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7D74" w14:textId="77777777" w:rsidR="00113EF1" w:rsidRPr="009B5D60" w:rsidRDefault="003C1CDF" w:rsidP="00B811E9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B5D60">
        <w:rPr>
          <w:rFonts w:ascii="GHEA Grapalat" w:hAnsi="GHEA Grapalat"/>
          <w:b/>
          <w:sz w:val="24"/>
          <w:szCs w:val="24"/>
        </w:rPr>
        <w:t>Ամփոփաթերթ</w:t>
      </w:r>
    </w:p>
    <w:p w14:paraId="130A8EA7" w14:textId="36246061" w:rsidR="003C1CDF" w:rsidRDefault="003C1CDF" w:rsidP="00B811E9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9B5D60">
        <w:rPr>
          <w:rFonts w:ascii="GHEA Grapalat" w:hAnsi="GHEA Grapalat"/>
          <w:b/>
          <w:sz w:val="24"/>
          <w:szCs w:val="24"/>
        </w:rPr>
        <w:t>«Հայաստանի Հանրապետության կառավարության կողմից Հայաստանի Հանրապետության կենտրոնական բանկին տրամադրված անտոկոս ցպահանջ պետական հասարակ մուրհակը փոխարինելու մասին» Հ</w:t>
      </w:r>
      <w:r w:rsidR="009B5D60" w:rsidRPr="009B5D60">
        <w:rPr>
          <w:rFonts w:ascii="GHEA Grapalat" w:hAnsi="GHEA Grapalat"/>
          <w:b/>
          <w:sz w:val="24"/>
          <w:szCs w:val="24"/>
        </w:rPr>
        <w:t xml:space="preserve">Հ </w:t>
      </w:r>
      <w:r w:rsidRPr="009B5D60">
        <w:rPr>
          <w:rFonts w:ascii="GHEA Grapalat" w:hAnsi="GHEA Grapalat"/>
          <w:b/>
          <w:sz w:val="24"/>
          <w:szCs w:val="24"/>
        </w:rPr>
        <w:t xml:space="preserve">կառավարության </w:t>
      </w:r>
      <w:r w:rsidR="00172E40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9B5D60" w:rsidRPr="009B5D60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կապակցությամբ ներկայացված առաջարկությունների վերաբերյալ</w:t>
      </w:r>
    </w:p>
    <w:p w14:paraId="2C922D6D" w14:textId="7EE578C6" w:rsidR="00B30075" w:rsidRDefault="00B30075" w:rsidP="00B811E9">
      <w:pPr>
        <w:spacing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6658"/>
        <w:gridCol w:w="3544"/>
      </w:tblGrid>
      <w:tr w:rsidR="00B30075" w:rsidRPr="00B30075" w14:paraId="79A7FC25" w14:textId="77777777" w:rsidTr="00730676">
        <w:trPr>
          <w:trHeight w:val="345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E52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1. ՀՀ արդարադատության նախարարություն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432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28.06.2021թ.</w:t>
            </w:r>
          </w:p>
        </w:tc>
      </w:tr>
      <w:tr w:rsidR="00B30075" w:rsidRPr="00B30075" w14:paraId="420D967A" w14:textId="77777777" w:rsidTr="00730676">
        <w:trPr>
          <w:trHeight w:val="345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0C8E" w14:textId="77777777" w:rsidR="00B30075" w:rsidRPr="00B30075" w:rsidRDefault="00B30075" w:rsidP="00B811E9">
            <w:pPr>
              <w:spacing w:after="0" w:line="36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9D4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 27.3/18606-2021</w:t>
            </w:r>
          </w:p>
        </w:tc>
      </w:tr>
      <w:tr w:rsidR="00B30075" w:rsidRPr="00B30075" w14:paraId="50E42DF9" w14:textId="77777777" w:rsidTr="00730676">
        <w:trPr>
          <w:trHeight w:val="24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5B5" w14:textId="7CE143C1" w:rsidR="00B30075" w:rsidRPr="00CC748F" w:rsidRDefault="00B30075" w:rsidP="00CC748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C748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«Հայաստանի Հանրապետության կառավարության կողմից Հայաստանի Հանրապետության կենտրոնական բանկին տրամադրված անտոկոս ցպահանջ պետական հասարակ մուրհակը փոխարինելու մասին» ՀՀ կառավարության որոշման նախագծի 1-ին կետի «20 մայիսի 2021 թվականի» բառերն առաջարկում ենք փոխարինել «2021 թվականի մայիսի 20-ի» բառերով</w:t>
            </w:r>
            <w:r w:rsidR="00294C9D" w:rsidRPr="00CC748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, </w:t>
            </w:r>
            <w:r w:rsidR="00294C9D" w:rsidRPr="00CC74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իսկ «26 նոյեմբերի 2020 թվականի» բառերը՝ «2020 թվականի նոյեմբերի 26-ի» բառերով՝ նկատի ունենալով Նորմատիվ իրավական ակտերի մասին օրենքի 18-րդ հոդվածի 6-րդ մասը, համաձայն որի՝ </w:t>
            </w:r>
            <w:r w:rsidR="00294C9D" w:rsidRPr="00CC748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ենթաօրենսդրական նորմատիվ իրավական ակտի կրճատ անվանումը հիշատակելիս դրանում հետևյալ հաջորդականությամբ ներառվում են</w:t>
            </w:r>
            <w:r w:rsidR="00294C9D" w:rsidRPr="00CC74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այդ ակտն ընդունող մարմնի անվանումը, </w:t>
            </w:r>
            <w:r w:rsidR="00294C9D" w:rsidRPr="00CC748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ընդունման տարին, ամիսը, ամսաթիվը</w:t>
            </w:r>
            <w:r w:rsidR="00294C9D" w:rsidRPr="00CC748F">
              <w:rPr>
                <w:rFonts w:ascii="GHEA Grapalat" w:hAnsi="GHEA Grapalat" w:cs="Sylfaen"/>
                <w:sz w:val="24"/>
                <w:szCs w:val="24"/>
                <w:lang w:val="hy-AM"/>
              </w:rPr>
              <w:t>, ակտի հերթական համարը, բնույթը և տեսակը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CFF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Ընդունվել է</w:t>
            </w:r>
          </w:p>
        </w:tc>
      </w:tr>
      <w:tr w:rsidR="00B30075" w:rsidRPr="00B30075" w14:paraId="673F833F" w14:textId="77777777" w:rsidTr="00730676">
        <w:trPr>
          <w:trHeight w:val="345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7AE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2. ՀՀ կենտրոնական բանկ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415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20.07.2021թ. </w:t>
            </w:r>
          </w:p>
        </w:tc>
      </w:tr>
      <w:tr w:rsidR="00B30075" w:rsidRPr="00B30075" w14:paraId="63DA75C1" w14:textId="77777777" w:rsidTr="00730676">
        <w:trPr>
          <w:trHeight w:val="345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FBE1" w14:textId="77777777" w:rsidR="00B30075" w:rsidRPr="00B30075" w:rsidRDefault="00B30075" w:rsidP="00B811E9">
            <w:pPr>
              <w:spacing w:after="0" w:line="36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11B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N 06.3.33.03-07/463-ԾՕՀ-21</w:t>
            </w:r>
          </w:p>
        </w:tc>
      </w:tr>
      <w:tr w:rsidR="00B30075" w:rsidRPr="00B30075" w14:paraId="22E59055" w14:textId="77777777" w:rsidTr="00730676">
        <w:trPr>
          <w:trHeight w:val="31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F91" w14:textId="77777777" w:rsidR="00CC748F" w:rsidRDefault="00B30075" w:rsidP="00CC748F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C748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 xml:space="preserve">«Հայաստանի Հանրապետության կառավարության կողմից Հայաստանի Հանրապետության կենտրոնական բանկին տրամադրված անտոկոս ցպահանջ պետական հասարակ մուրհակը փոխարինելու մասին» ՀՀ կառավարության որոշման նախագծի 1-ին կետում՝ «անտոկոս ցպահանջ գանձապետական» բառերը փոխարինել՝ «անտոկոս ցպահանջ պետական» բառերով,   </w:t>
            </w:r>
          </w:p>
          <w:p w14:paraId="4EE44B26" w14:textId="1974BE9B" w:rsidR="00B30075" w:rsidRPr="00CC748F" w:rsidRDefault="00B30075" w:rsidP="00CC748F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C748F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="00CC748F" w:rsidRPr="00B30075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Տեղեկանք-հիմնավորման 5-րդ կետի բովանդակությունը վերաշարադրել հետևյալ կերպ. «ՀՀ կենտրոնական բանկին տրամադրված անտոկոս ցպահանջ պետական հասարակ մուրհակի մասնակի մարում»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912" w14:textId="77777777" w:rsidR="00B30075" w:rsidRPr="00B30075" w:rsidRDefault="00B30075" w:rsidP="00B811E9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B30075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Ընդունվել է</w:t>
            </w:r>
          </w:p>
        </w:tc>
      </w:tr>
    </w:tbl>
    <w:p w14:paraId="44573D63" w14:textId="1D14C199" w:rsidR="00B30075" w:rsidRDefault="00B30075" w:rsidP="003C1CDF">
      <w:pPr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</w:p>
    <w:sectPr w:rsidR="00B30075" w:rsidSect="0075518C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BFA"/>
    <w:multiLevelType w:val="hybridMultilevel"/>
    <w:tmpl w:val="5168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7948"/>
    <w:multiLevelType w:val="hybridMultilevel"/>
    <w:tmpl w:val="9C82D490"/>
    <w:lvl w:ilvl="0" w:tplc="0FFECF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740954"/>
    <w:multiLevelType w:val="hybridMultilevel"/>
    <w:tmpl w:val="79C4CE84"/>
    <w:lvl w:ilvl="0" w:tplc="182CB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2284"/>
    <w:multiLevelType w:val="hybridMultilevel"/>
    <w:tmpl w:val="890C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00A34"/>
    <w:multiLevelType w:val="hybridMultilevel"/>
    <w:tmpl w:val="D9F8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FF"/>
    <w:rsid w:val="000E6541"/>
    <w:rsid w:val="00113EF1"/>
    <w:rsid w:val="00165CC4"/>
    <w:rsid w:val="00172E40"/>
    <w:rsid w:val="001764FF"/>
    <w:rsid w:val="001C3D0A"/>
    <w:rsid w:val="001D3083"/>
    <w:rsid w:val="00274D11"/>
    <w:rsid w:val="002943B3"/>
    <w:rsid w:val="00294C9D"/>
    <w:rsid w:val="002B073A"/>
    <w:rsid w:val="002F71AA"/>
    <w:rsid w:val="003C1CDF"/>
    <w:rsid w:val="0041042B"/>
    <w:rsid w:val="004228F8"/>
    <w:rsid w:val="0043315F"/>
    <w:rsid w:val="0043455C"/>
    <w:rsid w:val="00651232"/>
    <w:rsid w:val="00677DE1"/>
    <w:rsid w:val="00700EC5"/>
    <w:rsid w:val="00730676"/>
    <w:rsid w:val="0075518C"/>
    <w:rsid w:val="00781A62"/>
    <w:rsid w:val="008E49AD"/>
    <w:rsid w:val="00906CD4"/>
    <w:rsid w:val="009B5D60"/>
    <w:rsid w:val="00A207A7"/>
    <w:rsid w:val="00A57457"/>
    <w:rsid w:val="00B30075"/>
    <w:rsid w:val="00B60E87"/>
    <w:rsid w:val="00B811E9"/>
    <w:rsid w:val="00BB0F94"/>
    <w:rsid w:val="00C73949"/>
    <w:rsid w:val="00CC197F"/>
    <w:rsid w:val="00CC748F"/>
    <w:rsid w:val="00CF4124"/>
    <w:rsid w:val="00E01620"/>
    <w:rsid w:val="00E1207F"/>
    <w:rsid w:val="00F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B003"/>
  <w15:chartTrackingRefBased/>
  <w15:docId w15:val="{A6500A10-7E42-4CCC-ACA6-37D6DCAA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7353-A491-437D-859C-BC33064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Tovmasyan</dc:creator>
  <cp:keywords/>
  <dc:description/>
  <cp:lastModifiedBy>Maria Harutyunyan</cp:lastModifiedBy>
  <cp:revision>40</cp:revision>
  <dcterms:created xsi:type="dcterms:W3CDTF">2021-07-09T13:28:00Z</dcterms:created>
  <dcterms:modified xsi:type="dcterms:W3CDTF">2021-07-27T11:26:00Z</dcterms:modified>
</cp:coreProperties>
</file>