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C4" w:rsidRPr="005D1E50" w:rsidRDefault="007203C4" w:rsidP="005D1E50">
      <w:pPr>
        <w:spacing w:after="0" w:line="360" w:lineRule="auto"/>
        <w:jc w:val="center"/>
        <w:rPr>
          <w:rFonts w:cs="Sylfaen"/>
          <w:b/>
          <w:sz w:val="24"/>
          <w:szCs w:val="24"/>
          <w:lang w:val="hy-AM"/>
        </w:rPr>
      </w:pPr>
      <w:r w:rsidRPr="005D1E50">
        <w:rPr>
          <w:rFonts w:cs="Sylfaen"/>
          <w:b/>
          <w:sz w:val="24"/>
          <w:szCs w:val="24"/>
          <w:lang w:val="hy-AM"/>
        </w:rPr>
        <w:t>Ա Մ Փ Ո Փ Ա Թ Ե Ր Թ</w:t>
      </w:r>
    </w:p>
    <w:p w:rsidR="007203C4" w:rsidRPr="005D1E50" w:rsidRDefault="007203C4" w:rsidP="005D1E50">
      <w:pPr>
        <w:spacing w:after="0" w:line="360" w:lineRule="auto"/>
        <w:jc w:val="center"/>
        <w:rPr>
          <w:rFonts w:cs="GHEA Grapalat"/>
          <w:b/>
          <w:sz w:val="24"/>
          <w:szCs w:val="24"/>
          <w:shd w:val="clear" w:color="auto" w:fill="FFFFFF"/>
          <w:lang w:val="af-ZA"/>
        </w:rPr>
      </w:pPr>
      <w:r w:rsidRPr="005D1E50">
        <w:rPr>
          <w:rFonts w:cs="Sylfaen"/>
          <w:b/>
          <w:sz w:val="24"/>
          <w:szCs w:val="24"/>
          <w:lang w:val="fi-FI"/>
        </w:rPr>
        <w:t>«</w:t>
      </w:r>
      <w:r w:rsidRPr="005D1E50">
        <w:rPr>
          <w:rFonts w:cs="Sylfaen"/>
          <w:b/>
          <w:sz w:val="24"/>
          <w:szCs w:val="24"/>
          <w:lang w:val="hy-AM"/>
        </w:rPr>
        <w:t>ԿԵՆԴԱՆԱԿԱՆ</w:t>
      </w:r>
      <w:r w:rsidRPr="005D1E50">
        <w:rPr>
          <w:rFonts w:cs="Sylfaen"/>
          <w:b/>
          <w:sz w:val="24"/>
          <w:szCs w:val="24"/>
          <w:lang w:val="fi-FI"/>
        </w:rPr>
        <w:t xml:space="preserve"> </w:t>
      </w:r>
      <w:r w:rsidRPr="005D1E50">
        <w:rPr>
          <w:rFonts w:cs="Sylfaen"/>
          <w:b/>
          <w:sz w:val="24"/>
          <w:szCs w:val="24"/>
          <w:lang w:val="hy-AM"/>
        </w:rPr>
        <w:t>ԱՇԽԱՐՀԻ</w:t>
      </w:r>
      <w:r w:rsidRPr="005D1E50">
        <w:rPr>
          <w:rFonts w:cs="Sylfaen"/>
          <w:b/>
          <w:sz w:val="24"/>
          <w:szCs w:val="24"/>
          <w:lang w:val="fi-FI"/>
        </w:rPr>
        <w:t xml:space="preserve"> </w:t>
      </w:r>
      <w:r w:rsidRPr="005D1E50">
        <w:rPr>
          <w:rFonts w:cs="Sylfaen"/>
          <w:b/>
          <w:sz w:val="24"/>
          <w:szCs w:val="24"/>
          <w:lang w:val="hy-AM"/>
        </w:rPr>
        <w:t>ՄԱՍԻՆ</w:t>
      </w:r>
      <w:r w:rsidRPr="005D1E50">
        <w:rPr>
          <w:rFonts w:cs="Sylfaen"/>
          <w:b/>
          <w:sz w:val="24"/>
          <w:szCs w:val="24"/>
          <w:lang w:val="fi-FI"/>
        </w:rPr>
        <w:t xml:space="preserve">» </w:t>
      </w:r>
      <w:r w:rsidRPr="005D1E50">
        <w:rPr>
          <w:rFonts w:cs="Sylfaen"/>
          <w:b/>
          <w:sz w:val="24"/>
          <w:szCs w:val="24"/>
          <w:lang w:val="hy-AM"/>
        </w:rPr>
        <w:t>ՀԱՅԱՍՏԱՆԻ</w:t>
      </w:r>
      <w:r w:rsidRPr="005D1E50">
        <w:rPr>
          <w:rFonts w:cs="Sylfaen"/>
          <w:b/>
          <w:sz w:val="24"/>
          <w:szCs w:val="24"/>
          <w:lang w:val="fi-FI"/>
        </w:rPr>
        <w:t xml:space="preserve"> </w:t>
      </w:r>
      <w:r w:rsidRPr="005D1E50">
        <w:rPr>
          <w:rFonts w:cs="Sylfaen"/>
          <w:b/>
          <w:sz w:val="24"/>
          <w:szCs w:val="24"/>
          <w:lang w:val="hy-AM"/>
        </w:rPr>
        <w:t>ՀԱՆՐԱՊԵՏՈՒԹՅԱՆ</w:t>
      </w:r>
      <w:r w:rsidRPr="005D1E50">
        <w:rPr>
          <w:rFonts w:cs="Sylfaen"/>
          <w:b/>
          <w:sz w:val="24"/>
          <w:szCs w:val="24"/>
          <w:lang w:val="fi-FI"/>
        </w:rPr>
        <w:t xml:space="preserve"> </w:t>
      </w:r>
      <w:r w:rsidRPr="005D1E50">
        <w:rPr>
          <w:rFonts w:cs="Sylfaen"/>
          <w:b/>
          <w:sz w:val="24"/>
          <w:szCs w:val="24"/>
          <w:lang w:val="hy-AM"/>
        </w:rPr>
        <w:t>ՕՐԵՆՔՈՒՄ</w:t>
      </w:r>
      <w:r w:rsidRPr="005D1E50">
        <w:rPr>
          <w:rFonts w:cs="Sylfaen"/>
          <w:b/>
          <w:sz w:val="24"/>
          <w:szCs w:val="24"/>
          <w:lang w:val="fi-FI"/>
        </w:rPr>
        <w:t xml:space="preserve"> </w:t>
      </w:r>
      <w:r w:rsidRPr="005D1E50">
        <w:rPr>
          <w:rFonts w:cs="Sylfaen"/>
          <w:b/>
          <w:sz w:val="24"/>
          <w:szCs w:val="24"/>
          <w:lang w:val="hy-AM"/>
        </w:rPr>
        <w:t>ՓՈՓՈԽՈՒԹՅՈՒՆՆԵՐ</w:t>
      </w:r>
      <w:r w:rsidRPr="005D1E50">
        <w:rPr>
          <w:rFonts w:cs="Sylfaen"/>
          <w:b/>
          <w:sz w:val="24"/>
          <w:szCs w:val="24"/>
          <w:lang w:val="fi-FI"/>
        </w:rPr>
        <w:t xml:space="preserve"> </w:t>
      </w:r>
      <w:r w:rsidRPr="005D1E50">
        <w:rPr>
          <w:rFonts w:cs="Sylfaen"/>
          <w:b/>
          <w:sz w:val="24"/>
          <w:szCs w:val="24"/>
          <w:lang w:val="hy-AM"/>
        </w:rPr>
        <w:t>ԵՎ</w:t>
      </w:r>
      <w:r w:rsidRPr="005D1E50">
        <w:rPr>
          <w:rFonts w:cs="Sylfaen"/>
          <w:b/>
          <w:sz w:val="24"/>
          <w:szCs w:val="24"/>
          <w:lang w:val="fi-FI"/>
        </w:rPr>
        <w:t xml:space="preserve"> ԼՐԱՑՈՒՄՆԵՐ </w:t>
      </w:r>
      <w:r w:rsidRPr="005D1E50">
        <w:rPr>
          <w:rFonts w:cs="Sylfaen"/>
          <w:b/>
          <w:sz w:val="24"/>
          <w:szCs w:val="24"/>
          <w:lang w:val="hy-AM"/>
        </w:rPr>
        <w:t>ԿԱՏԱՐԵԼՈՒ</w:t>
      </w:r>
      <w:r w:rsidRPr="005D1E50">
        <w:rPr>
          <w:rFonts w:cs="Sylfaen"/>
          <w:b/>
          <w:sz w:val="24"/>
          <w:szCs w:val="24"/>
          <w:lang w:val="fi-FI"/>
        </w:rPr>
        <w:t xml:space="preserve"> </w:t>
      </w:r>
      <w:r w:rsidRPr="005D1E50">
        <w:rPr>
          <w:rFonts w:cs="Sylfaen"/>
          <w:b/>
          <w:sz w:val="24"/>
          <w:szCs w:val="24"/>
          <w:lang w:val="hy-AM"/>
        </w:rPr>
        <w:t xml:space="preserve">ՄԱՍԻՆ», </w:t>
      </w:r>
      <w:r w:rsidRPr="005D1E50">
        <w:rPr>
          <w:b/>
          <w:sz w:val="24"/>
          <w:szCs w:val="24"/>
          <w:lang w:val="hy-AM"/>
        </w:rPr>
        <w:t>«</w:t>
      </w:r>
      <w:r w:rsidRPr="005D1E50">
        <w:rPr>
          <w:rFonts w:cs="Calibri"/>
          <w:b/>
          <w:sz w:val="24"/>
          <w:szCs w:val="24"/>
          <w:lang w:val="hy-AM"/>
        </w:rPr>
        <w:t>ՀԱՅԱՍՏԱՆԻ ՀԱՆՐԱՊԵՏՈՒԹՅԱՆ ՎԱՐՉԱԿԱՆ ԻՐԱՎԱԽԱԽՏՈՒՄՆԵՐԻ ՎԵՐԱԲԵՐՅԱԼ</w:t>
      </w:r>
      <w:r w:rsidR="005D1E50" w:rsidRPr="005D1E50">
        <w:rPr>
          <w:rFonts w:cs="Calibri"/>
          <w:b/>
          <w:sz w:val="24"/>
          <w:szCs w:val="24"/>
          <w:lang w:val="hy-AM"/>
        </w:rPr>
        <w:t xml:space="preserve"> </w:t>
      </w:r>
      <w:r w:rsidRPr="005D1E50">
        <w:rPr>
          <w:rFonts w:cs="Calibri"/>
          <w:b/>
          <w:sz w:val="24"/>
          <w:szCs w:val="24"/>
          <w:lang w:val="hy-AM"/>
        </w:rPr>
        <w:t>ՕՐԵՆՍԳՐՔՈՒՄ ԼՐԱՑՈՒՄՆԵՐ ԿԱՏԱՐԵԼՈՒ ՄԱՍԻՆ»</w:t>
      </w:r>
      <w:r w:rsidRPr="005D1E50">
        <w:rPr>
          <w:b/>
          <w:sz w:val="24"/>
          <w:szCs w:val="24"/>
          <w:lang w:val="af-ZA"/>
        </w:rPr>
        <w:t xml:space="preserve"> </w:t>
      </w:r>
      <w:r w:rsidRPr="005D1E50">
        <w:rPr>
          <w:b/>
          <w:sz w:val="24"/>
          <w:szCs w:val="24"/>
          <w:lang w:val="hy-AM"/>
        </w:rPr>
        <w:t xml:space="preserve">ԵՎ </w:t>
      </w:r>
      <w:r w:rsidRPr="005D1E50">
        <w:rPr>
          <w:b/>
          <w:sz w:val="24"/>
          <w:szCs w:val="24"/>
          <w:lang w:val="af-ZA"/>
        </w:rPr>
        <w:t>«</w:t>
      </w:r>
      <w:r w:rsidRPr="005D1E50">
        <w:rPr>
          <w:rFonts w:cs="Sylfaen"/>
          <w:b/>
          <w:sz w:val="24"/>
          <w:szCs w:val="24"/>
          <w:lang w:val="hy-AM"/>
        </w:rPr>
        <w:t>ՊԵՏԱԿԱՆ</w:t>
      </w:r>
      <w:r w:rsidRPr="005D1E50">
        <w:rPr>
          <w:b/>
          <w:sz w:val="24"/>
          <w:szCs w:val="24"/>
          <w:lang w:val="af-ZA"/>
        </w:rPr>
        <w:t xml:space="preserve"> </w:t>
      </w:r>
      <w:r w:rsidRPr="005D1E50">
        <w:rPr>
          <w:rFonts w:cs="Sylfaen"/>
          <w:b/>
          <w:sz w:val="24"/>
          <w:szCs w:val="24"/>
          <w:lang w:val="hy-AM"/>
        </w:rPr>
        <w:t>ՏՈՒՐՔԻ</w:t>
      </w:r>
      <w:r w:rsidRPr="005D1E50">
        <w:rPr>
          <w:b/>
          <w:sz w:val="24"/>
          <w:szCs w:val="24"/>
          <w:lang w:val="af-ZA"/>
        </w:rPr>
        <w:t xml:space="preserve"> </w:t>
      </w:r>
      <w:r w:rsidRPr="005D1E50">
        <w:rPr>
          <w:rFonts w:cs="Sylfaen"/>
          <w:b/>
          <w:sz w:val="24"/>
          <w:szCs w:val="24"/>
          <w:lang w:val="hy-AM"/>
        </w:rPr>
        <w:t>ՄԱՍԻՆ</w:t>
      </w:r>
      <w:r w:rsidR="005D1E50" w:rsidRPr="005D1E50">
        <w:rPr>
          <w:b/>
          <w:sz w:val="24"/>
          <w:szCs w:val="24"/>
          <w:lang w:val="af-ZA"/>
        </w:rPr>
        <w:t xml:space="preserve">» </w:t>
      </w:r>
      <w:r w:rsidRPr="005D1E50">
        <w:rPr>
          <w:rFonts w:cs="Sylfaen"/>
          <w:b/>
          <w:sz w:val="24"/>
          <w:szCs w:val="24"/>
          <w:lang w:val="hy-AM"/>
        </w:rPr>
        <w:t>ՀԱՅԱՍՏԱՆԻ</w:t>
      </w:r>
      <w:r w:rsidRPr="005D1E50">
        <w:rPr>
          <w:rFonts w:cs="Sylfaen"/>
          <w:b/>
          <w:sz w:val="24"/>
          <w:szCs w:val="24"/>
          <w:lang w:val="fi-FI"/>
        </w:rPr>
        <w:t xml:space="preserve"> </w:t>
      </w:r>
      <w:r w:rsidRPr="005D1E50">
        <w:rPr>
          <w:rFonts w:cs="Sylfaen"/>
          <w:b/>
          <w:sz w:val="24"/>
          <w:szCs w:val="24"/>
          <w:lang w:val="hy-AM"/>
        </w:rPr>
        <w:t>ՀԱՆՐԱՊԵՏՈՒԹՅԱՆ</w:t>
      </w:r>
      <w:r w:rsidRPr="005D1E50">
        <w:rPr>
          <w:rFonts w:cs="Sylfaen"/>
          <w:b/>
          <w:sz w:val="24"/>
          <w:szCs w:val="24"/>
          <w:lang w:val="fi-FI"/>
        </w:rPr>
        <w:t xml:space="preserve"> </w:t>
      </w:r>
      <w:r w:rsidRPr="005D1E50">
        <w:rPr>
          <w:rFonts w:cs="Sylfaen"/>
          <w:b/>
          <w:sz w:val="24"/>
          <w:szCs w:val="24"/>
          <w:lang w:val="hy-AM"/>
        </w:rPr>
        <w:t>ՕՐԵՆՔՈՒՄ</w:t>
      </w:r>
      <w:r w:rsidRPr="005D1E50">
        <w:rPr>
          <w:b/>
          <w:sz w:val="24"/>
          <w:szCs w:val="24"/>
          <w:lang w:val="af-ZA"/>
        </w:rPr>
        <w:t xml:space="preserve"> </w:t>
      </w:r>
      <w:r w:rsidRPr="005D1E50">
        <w:rPr>
          <w:rFonts w:cs="Sylfaen"/>
          <w:b/>
          <w:sz w:val="24"/>
          <w:szCs w:val="24"/>
          <w:lang w:val="hy-AM"/>
        </w:rPr>
        <w:t>ԼՐԱՑՈՒՄՆԵՐ</w:t>
      </w:r>
      <w:r w:rsidRPr="005D1E50">
        <w:rPr>
          <w:b/>
          <w:sz w:val="24"/>
          <w:szCs w:val="24"/>
          <w:lang w:val="af-ZA"/>
        </w:rPr>
        <w:t xml:space="preserve"> </w:t>
      </w:r>
      <w:r w:rsidRPr="005D1E50">
        <w:rPr>
          <w:rFonts w:cs="Sylfaen"/>
          <w:b/>
          <w:sz w:val="24"/>
          <w:szCs w:val="24"/>
          <w:lang w:val="hy-AM"/>
        </w:rPr>
        <w:t>ԿԱՏԱՐԵԼՈՒ</w:t>
      </w:r>
      <w:r w:rsidRPr="005D1E50">
        <w:rPr>
          <w:b/>
          <w:sz w:val="24"/>
          <w:szCs w:val="24"/>
          <w:lang w:val="af-ZA"/>
        </w:rPr>
        <w:t xml:space="preserve"> </w:t>
      </w:r>
      <w:r w:rsidRPr="005D1E50">
        <w:rPr>
          <w:rFonts w:cs="Sylfaen"/>
          <w:b/>
          <w:sz w:val="24"/>
          <w:szCs w:val="24"/>
          <w:lang w:val="hy-AM"/>
        </w:rPr>
        <w:t>ՄԱՍԻՆ</w:t>
      </w:r>
      <w:r w:rsidRPr="005D1E50">
        <w:rPr>
          <w:b/>
          <w:sz w:val="24"/>
          <w:szCs w:val="24"/>
          <w:lang w:val="af-ZA"/>
        </w:rPr>
        <w:t>»</w:t>
      </w:r>
      <w:r w:rsidRPr="005D1E50">
        <w:rPr>
          <w:b/>
          <w:sz w:val="24"/>
          <w:szCs w:val="24"/>
          <w:lang w:val="hy-AM"/>
        </w:rPr>
        <w:t xml:space="preserve"> </w:t>
      </w:r>
      <w:r w:rsidRPr="005D1E50">
        <w:rPr>
          <w:rFonts w:cs="Sylfaen"/>
          <w:b/>
          <w:sz w:val="24"/>
          <w:szCs w:val="24"/>
          <w:lang w:val="hy-AM"/>
        </w:rPr>
        <w:t>ՕՐԵՆՔՆԵՐԻ</w:t>
      </w:r>
      <w:r w:rsidRPr="005D1E50">
        <w:rPr>
          <w:b/>
          <w:sz w:val="24"/>
          <w:szCs w:val="24"/>
          <w:lang w:val="af-ZA"/>
        </w:rPr>
        <w:t xml:space="preserve"> </w:t>
      </w:r>
      <w:r w:rsidRPr="005D1E50">
        <w:rPr>
          <w:b/>
          <w:sz w:val="24"/>
          <w:szCs w:val="24"/>
          <w:lang w:val="hy-AM"/>
        </w:rPr>
        <w:t>ՆԱԽԱԳԾԵՐԻ</w:t>
      </w:r>
      <w:r w:rsidRPr="005D1E50">
        <w:rPr>
          <w:b/>
          <w:sz w:val="24"/>
          <w:szCs w:val="24"/>
          <w:lang w:val="fr-FR"/>
        </w:rPr>
        <w:t xml:space="preserve"> </w:t>
      </w:r>
      <w:r w:rsidRPr="005D1E50">
        <w:rPr>
          <w:rFonts w:cs="GHEA Grapalat"/>
          <w:b/>
          <w:sz w:val="24"/>
          <w:szCs w:val="24"/>
          <w:shd w:val="clear" w:color="auto" w:fill="FFFFFF"/>
          <w:lang w:val="hy-AM"/>
        </w:rPr>
        <w:t>ՎԵՐԱԲԵՐՅԱԼ</w:t>
      </w:r>
      <w:r w:rsidRPr="005D1E50">
        <w:rPr>
          <w:rFonts w:cs="GHEA Grapalat"/>
          <w:b/>
          <w:sz w:val="24"/>
          <w:szCs w:val="24"/>
          <w:shd w:val="clear" w:color="auto" w:fill="FFFFFF"/>
          <w:lang w:val="af-ZA"/>
        </w:rPr>
        <w:t xml:space="preserve"> ՍՏԱՑՎԱԾ ԱՌԱՐԿՈՒԹՅՈՒՆՆԵՐԻ </w:t>
      </w:r>
      <w:r w:rsidRPr="005D1E50">
        <w:rPr>
          <w:rFonts w:cs="GHEA Grapalat"/>
          <w:b/>
          <w:sz w:val="24"/>
          <w:szCs w:val="24"/>
          <w:shd w:val="clear" w:color="auto" w:fill="FFFFFF"/>
          <w:lang w:val="hy-AM"/>
        </w:rPr>
        <w:t>ԵՎ</w:t>
      </w:r>
      <w:r w:rsidRPr="005D1E50">
        <w:rPr>
          <w:rFonts w:cs="GHEA Grapalat"/>
          <w:b/>
          <w:sz w:val="24"/>
          <w:szCs w:val="24"/>
          <w:shd w:val="clear" w:color="auto" w:fill="FFFFFF"/>
          <w:lang w:val="af-ZA"/>
        </w:rPr>
        <w:t xml:space="preserve"> ԱՌԱՋԱՐԿՈՒԹՅՈՒՆՆԵՐԻ</w:t>
      </w:r>
      <w:bookmarkStart w:id="0" w:name="_GoBack"/>
      <w:bookmarkEnd w:id="0"/>
    </w:p>
    <w:p w:rsidR="005C6152" w:rsidRPr="005D1E50" w:rsidRDefault="005C6152" w:rsidP="005D1E50">
      <w:pPr>
        <w:spacing w:after="0" w:line="360" w:lineRule="auto"/>
        <w:jc w:val="center"/>
        <w:rPr>
          <w:rFonts w:cs="GHEA Grapalat"/>
          <w:b/>
          <w:sz w:val="24"/>
          <w:szCs w:val="24"/>
          <w:shd w:val="clear" w:color="auto" w:fill="FFFFFF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3075"/>
        <w:gridCol w:w="4863"/>
      </w:tblGrid>
      <w:tr w:rsidR="00093B49" w:rsidRPr="005D1E50" w:rsidTr="005D1E50">
        <w:tc>
          <w:tcPr>
            <w:tcW w:w="10980" w:type="dxa"/>
            <w:gridSpan w:val="2"/>
            <w:vMerge w:val="restart"/>
            <w:shd w:val="clear" w:color="auto" w:fill="auto"/>
            <w:vAlign w:val="center"/>
          </w:tcPr>
          <w:p w:rsidR="00093B49" w:rsidRPr="005D1E50" w:rsidRDefault="006B721C" w:rsidP="005D1E50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val="af-ZA"/>
              </w:rPr>
            </w:pPr>
            <w:r w:rsidRPr="005D1E50">
              <w:rPr>
                <w:rFonts w:eastAsia="Times New Roman"/>
                <w:b/>
                <w:sz w:val="24"/>
                <w:szCs w:val="24"/>
                <w:lang w:val="af-ZA" w:eastAsia="ru-RU"/>
              </w:rPr>
              <w:t>1</w:t>
            </w:r>
            <w:r w:rsidR="00093B49" w:rsidRPr="005D1E50">
              <w:rPr>
                <w:rFonts w:eastAsia="Times New Roman"/>
                <w:b/>
                <w:sz w:val="24"/>
                <w:szCs w:val="24"/>
                <w:lang w:val="hy-AM" w:eastAsia="ru-RU"/>
              </w:rPr>
              <w:t xml:space="preserve">. </w:t>
            </w:r>
            <w:r w:rsidR="002C1983" w:rsidRPr="005D1E50">
              <w:rPr>
                <w:b/>
                <w:sz w:val="24"/>
                <w:szCs w:val="24"/>
              </w:rPr>
              <w:t>ՏԱՐԱԾՔԱՅԻՆ</w:t>
            </w:r>
            <w:r w:rsidR="002C1983" w:rsidRPr="005D1E50">
              <w:rPr>
                <w:b/>
                <w:sz w:val="24"/>
                <w:szCs w:val="24"/>
                <w:lang w:val="af-ZA"/>
              </w:rPr>
              <w:t xml:space="preserve"> </w:t>
            </w:r>
            <w:r w:rsidR="002C1983" w:rsidRPr="005D1E50">
              <w:rPr>
                <w:b/>
                <w:sz w:val="24"/>
                <w:szCs w:val="24"/>
              </w:rPr>
              <w:t>ԶԱՐԳԱՑՄԱՆ</w:t>
            </w:r>
            <w:r w:rsidR="002C1983" w:rsidRPr="005D1E50">
              <w:rPr>
                <w:b/>
                <w:sz w:val="24"/>
                <w:szCs w:val="24"/>
                <w:lang w:val="af-ZA"/>
              </w:rPr>
              <w:t xml:space="preserve"> </w:t>
            </w:r>
            <w:r w:rsidR="002C1983" w:rsidRPr="005D1E50">
              <w:rPr>
                <w:b/>
                <w:sz w:val="24"/>
                <w:szCs w:val="24"/>
              </w:rPr>
              <w:t>ԵՎ</w:t>
            </w:r>
            <w:r w:rsidR="002C1983" w:rsidRPr="005D1E50">
              <w:rPr>
                <w:b/>
                <w:sz w:val="24"/>
                <w:szCs w:val="24"/>
                <w:lang w:val="af-ZA"/>
              </w:rPr>
              <w:t xml:space="preserve"> </w:t>
            </w:r>
            <w:r w:rsidR="002C1983" w:rsidRPr="005D1E50">
              <w:rPr>
                <w:b/>
                <w:sz w:val="24"/>
                <w:szCs w:val="24"/>
              </w:rPr>
              <w:t>ՇՐՋԱԿԱ</w:t>
            </w:r>
            <w:r w:rsidR="002C1983" w:rsidRPr="005D1E50">
              <w:rPr>
                <w:b/>
                <w:sz w:val="24"/>
                <w:szCs w:val="24"/>
                <w:lang w:val="af-ZA"/>
              </w:rPr>
              <w:t xml:space="preserve"> </w:t>
            </w:r>
            <w:r w:rsidR="002C1983" w:rsidRPr="005D1E50">
              <w:rPr>
                <w:b/>
                <w:sz w:val="24"/>
                <w:szCs w:val="24"/>
              </w:rPr>
              <w:t>ՄԻՋԱՎԱՅՐԻ</w:t>
            </w:r>
            <w:r w:rsidR="002C1983" w:rsidRPr="005D1E50">
              <w:rPr>
                <w:b/>
                <w:sz w:val="24"/>
                <w:szCs w:val="24"/>
                <w:lang w:val="af-ZA"/>
              </w:rPr>
              <w:t xml:space="preserve"> </w:t>
            </w:r>
            <w:r w:rsidR="002C1983" w:rsidRPr="005D1E50">
              <w:rPr>
                <w:b/>
                <w:sz w:val="24"/>
                <w:szCs w:val="24"/>
              </w:rPr>
              <w:t>ՆԱԽԱՐԱՐԱԿԱՆ</w:t>
            </w:r>
            <w:r w:rsidR="002C1983" w:rsidRPr="005D1E50">
              <w:rPr>
                <w:b/>
                <w:sz w:val="24"/>
                <w:szCs w:val="24"/>
                <w:lang w:val="af-ZA"/>
              </w:rPr>
              <w:t xml:space="preserve"> </w:t>
            </w:r>
            <w:r w:rsidR="002C1983" w:rsidRPr="005D1E50">
              <w:rPr>
                <w:b/>
                <w:sz w:val="24"/>
                <w:szCs w:val="24"/>
              </w:rPr>
              <w:t>ԿՈՄԻՏԵԻ</w:t>
            </w:r>
            <w:r w:rsidR="002C1983" w:rsidRPr="005D1E50">
              <w:rPr>
                <w:b/>
                <w:sz w:val="24"/>
                <w:szCs w:val="24"/>
                <w:lang w:val="af-ZA"/>
              </w:rPr>
              <w:t xml:space="preserve"> </w:t>
            </w:r>
            <w:r w:rsidR="002C1983" w:rsidRPr="005D1E50">
              <w:rPr>
                <w:b/>
                <w:sz w:val="24"/>
                <w:szCs w:val="24"/>
              </w:rPr>
              <w:t>ՆԻՍՏԻ</w:t>
            </w:r>
            <w:r w:rsidR="002C1983" w:rsidRPr="005D1E50">
              <w:rPr>
                <w:b/>
                <w:sz w:val="24"/>
                <w:szCs w:val="24"/>
                <w:lang w:val="af-ZA"/>
              </w:rPr>
              <w:t xml:space="preserve"> </w:t>
            </w:r>
            <w:r w:rsidR="002C1983" w:rsidRPr="005D1E50">
              <w:rPr>
                <w:b/>
                <w:sz w:val="24"/>
                <w:szCs w:val="24"/>
              </w:rPr>
              <w:t>ԱՐՁԱՆԱԳՐՈՒԹՅՈՒՆ</w:t>
            </w:r>
            <w:r w:rsidR="002C1983" w:rsidRPr="005D1E50">
              <w:rPr>
                <w:b/>
                <w:sz w:val="24"/>
                <w:szCs w:val="24"/>
                <w:lang w:val="af-ZA"/>
              </w:rPr>
              <w:t xml:space="preserve"> </w:t>
            </w:r>
            <w:r w:rsidR="002C1983" w:rsidRPr="005D1E50">
              <w:rPr>
                <w:b/>
                <w:sz w:val="24"/>
                <w:szCs w:val="24"/>
              </w:rPr>
              <w:t>ԿԱ</w:t>
            </w:r>
            <w:r w:rsidR="002C1983" w:rsidRPr="005D1E50">
              <w:rPr>
                <w:b/>
                <w:sz w:val="24"/>
                <w:szCs w:val="24"/>
                <w:lang w:val="af-ZA"/>
              </w:rPr>
              <w:t xml:space="preserve">/132-2021 03.08.2021 </w:t>
            </w:r>
            <w:proofErr w:type="spellStart"/>
            <w:r w:rsidR="002C1983" w:rsidRPr="005D1E50">
              <w:rPr>
                <w:b/>
                <w:sz w:val="24"/>
                <w:szCs w:val="24"/>
              </w:rPr>
              <w:t>կետ</w:t>
            </w:r>
            <w:proofErr w:type="spellEnd"/>
            <w:r w:rsidR="002C1983" w:rsidRPr="005D1E50">
              <w:rPr>
                <w:b/>
                <w:sz w:val="24"/>
                <w:szCs w:val="24"/>
                <w:lang w:val="af-ZA"/>
              </w:rPr>
              <w:t xml:space="preserve"> 6</w:t>
            </w:r>
          </w:p>
        </w:tc>
        <w:tc>
          <w:tcPr>
            <w:tcW w:w="4863" w:type="dxa"/>
            <w:shd w:val="clear" w:color="auto" w:fill="auto"/>
          </w:tcPr>
          <w:p w:rsidR="00093B49" w:rsidRPr="005D1E50" w:rsidRDefault="002C1983" w:rsidP="005D1E50">
            <w:pPr>
              <w:spacing w:after="0" w:line="360" w:lineRule="auto"/>
              <w:jc w:val="center"/>
              <w:rPr>
                <w:b/>
                <w:sz w:val="24"/>
                <w:szCs w:val="24"/>
                <w:lang w:val="hy-AM"/>
              </w:rPr>
            </w:pPr>
            <w:r w:rsidRPr="005D1E50">
              <w:rPr>
                <w:b/>
                <w:sz w:val="24"/>
                <w:szCs w:val="24"/>
                <w:lang w:val="hy-AM"/>
              </w:rPr>
              <w:t>03</w:t>
            </w:r>
            <w:r w:rsidR="0099764A" w:rsidRPr="005D1E50">
              <w:rPr>
                <w:b/>
                <w:sz w:val="24"/>
                <w:szCs w:val="24"/>
                <w:lang w:val="hy-AM"/>
              </w:rPr>
              <w:t>.</w:t>
            </w:r>
            <w:r w:rsidR="00093B49" w:rsidRPr="005D1E50">
              <w:rPr>
                <w:b/>
                <w:sz w:val="24"/>
                <w:szCs w:val="24"/>
                <w:lang w:val="hy-AM"/>
              </w:rPr>
              <w:t>0</w:t>
            </w:r>
            <w:r w:rsidRPr="005D1E50">
              <w:rPr>
                <w:b/>
                <w:sz w:val="24"/>
                <w:szCs w:val="24"/>
                <w:lang w:val="hy-AM"/>
              </w:rPr>
              <w:t>8</w:t>
            </w:r>
            <w:r w:rsidR="00F06046" w:rsidRPr="005D1E50">
              <w:rPr>
                <w:b/>
                <w:sz w:val="24"/>
                <w:szCs w:val="24"/>
                <w:lang w:val="hy-AM"/>
              </w:rPr>
              <w:t>.</w:t>
            </w:r>
            <w:r w:rsidR="00093B49" w:rsidRPr="005D1E50">
              <w:rPr>
                <w:b/>
                <w:sz w:val="24"/>
                <w:szCs w:val="24"/>
                <w:lang w:val="hy-AM"/>
              </w:rPr>
              <w:t>202</w:t>
            </w:r>
            <w:r w:rsidR="006B721C" w:rsidRPr="005D1E50">
              <w:rPr>
                <w:b/>
                <w:sz w:val="24"/>
                <w:szCs w:val="24"/>
              </w:rPr>
              <w:t>1</w:t>
            </w:r>
            <w:r w:rsidR="00093B49" w:rsidRPr="005D1E50">
              <w:rPr>
                <w:b/>
                <w:sz w:val="24"/>
                <w:szCs w:val="24"/>
                <w:lang w:val="hy-AM"/>
              </w:rPr>
              <w:t>թ</w:t>
            </w:r>
            <w:r w:rsidR="00F06046" w:rsidRPr="005D1E50">
              <w:rPr>
                <w:b/>
                <w:sz w:val="24"/>
                <w:szCs w:val="24"/>
                <w:lang w:val="hy-AM"/>
              </w:rPr>
              <w:t>.</w:t>
            </w:r>
          </w:p>
        </w:tc>
      </w:tr>
      <w:tr w:rsidR="00093B49" w:rsidRPr="005D1E50" w:rsidTr="005D1E50">
        <w:tc>
          <w:tcPr>
            <w:tcW w:w="10980" w:type="dxa"/>
            <w:gridSpan w:val="2"/>
            <w:vMerge/>
            <w:shd w:val="clear" w:color="auto" w:fill="auto"/>
          </w:tcPr>
          <w:p w:rsidR="00093B49" w:rsidRPr="005D1E50" w:rsidRDefault="00093B49" w:rsidP="005D1E50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4863" w:type="dxa"/>
            <w:shd w:val="clear" w:color="auto" w:fill="auto"/>
          </w:tcPr>
          <w:p w:rsidR="00093B49" w:rsidRPr="005D1E50" w:rsidRDefault="00093B49" w:rsidP="005D1E5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5D1E50">
              <w:rPr>
                <w:b/>
                <w:sz w:val="24"/>
                <w:szCs w:val="24"/>
              </w:rPr>
              <w:t xml:space="preserve">N </w:t>
            </w:r>
            <w:r w:rsidR="002C1983" w:rsidRPr="005D1E50">
              <w:rPr>
                <w:b/>
                <w:sz w:val="24"/>
                <w:szCs w:val="24"/>
              </w:rPr>
              <w:t>ԿԱ</w:t>
            </w:r>
            <w:r w:rsidR="002C1983" w:rsidRPr="005D1E50">
              <w:rPr>
                <w:b/>
                <w:sz w:val="24"/>
                <w:szCs w:val="24"/>
                <w:lang w:val="af-ZA"/>
              </w:rPr>
              <w:t>/132-2021</w:t>
            </w:r>
          </w:p>
        </w:tc>
      </w:tr>
      <w:tr w:rsidR="007203C4" w:rsidRPr="005D1E50" w:rsidTr="005D1E50">
        <w:tc>
          <w:tcPr>
            <w:tcW w:w="7905" w:type="dxa"/>
            <w:shd w:val="clear" w:color="auto" w:fill="auto"/>
          </w:tcPr>
          <w:p w:rsidR="007203C4" w:rsidRPr="005D1E50" w:rsidRDefault="002C1983" w:rsidP="005D1E50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5D1E50">
              <w:rPr>
                <w:rFonts w:cs="Sylfaen"/>
                <w:sz w:val="24"/>
                <w:szCs w:val="24"/>
              </w:rPr>
              <w:t>Որոշվեց</w:t>
            </w:r>
            <w:proofErr w:type="spellEnd"/>
            <w:r w:rsidRPr="005D1E50">
              <w:rPr>
                <w:rFonts w:cs="Sylfaen"/>
                <w:sz w:val="24"/>
                <w:szCs w:val="24"/>
              </w:rPr>
              <w:t>՝</w:t>
            </w:r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տալ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դրական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դիրքորոշում</w:t>
            </w:r>
            <w:proofErr w:type="spellEnd"/>
            <w:r w:rsidRPr="005D1E50">
              <w:rPr>
                <w:rFonts w:cs="Sylfaen"/>
                <w:sz w:val="24"/>
                <w:szCs w:val="24"/>
              </w:rPr>
              <w:t>՝</w:t>
            </w:r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պայմանով</w:t>
            </w:r>
            <w:r w:rsidRPr="005D1E50">
              <w:rPr>
                <w:rFonts w:cs="Arial"/>
                <w:sz w:val="24"/>
                <w:szCs w:val="24"/>
              </w:rPr>
              <w:t>,</w:t>
            </w:r>
            <w:r w:rsidRPr="005D1E50">
              <w:rPr>
                <w:rFonts w:cs="Sylfaen"/>
                <w:sz w:val="24"/>
                <w:szCs w:val="24"/>
              </w:rPr>
              <w:t>որ</w:t>
            </w:r>
            <w:proofErr w:type="spellEnd"/>
            <w:r w:rsidRPr="005D1E50">
              <w:rPr>
                <w:rFonts w:cs="Sylfaen"/>
                <w:sz w:val="24"/>
                <w:szCs w:val="24"/>
              </w:rPr>
              <w:t>՝</w:t>
            </w:r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r w:rsidRPr="005D1E50">
              <w:rPr>
                <w:sz w:val="24"/>
                <w:szCs w:val="24"/>
              </w:rPr>
              <w:br/>
            </w:r>
            <w:r w:rsidRPr="005D1E50">
              <w:rPr>
                <w:rFonts w:cs="Arial"/>
                <w:sz w:val="24"/>
                <w:szCs w:val="24"/>
              </w:rPr>
              <w:t xml:space="preserve">1)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Ֆինանսների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նախարարի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առաջին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տեղակալ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Կարեն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Բրուտյանի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առաջարկությամբ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կքննարկվի</w:t>
            </w:r>
            <w:proofErr w:type="spellEnd"/>
            <w:r w:rsidRPr="005D1E50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նախատեսվող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նոր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տուրքի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չափն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առավելագույնս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սահմանելու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հարցը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ինչպես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նա</w:t>
            </w:r>
            <w:proofErr w:type="spellEnd"/>
            <w:r w:rsidRPr="005D1E50">
              <w:rPr>
                <w:rFonts w:cs="Sylfaen"/>
                <w:sz w:val="24"/>
                <w:szCs w:val="24"/>
                <w:lang w:val="hy-AM"/>
              </w:rPr>
              <w:t xml:space="preserve">և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կդիտարկվի</w:t>
            </w:r>
            <w:proofErr w:type="spellEnd"/>
            <w:r w:rsidRPr="005D1E50">
              <w:rPr>
                <w:sz w:val="24"/>
                <w:szCs w:val="24"/>
              </w:rPr>
              <w:br/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կենսաթոշակային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տարիքի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անձանց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համար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սիրողական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ձկնորսությամբ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զբաղվելու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համար</w:t>
            </w:r>
            <w:proofErr w:type="spellEnd"/>
            <w:r w:rsidR="005D1E50" w:rsidRPr="005D1E50">
              <w:rPr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այլընտրանքային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արտոնություն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սահմանելու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տարբերակը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որը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չի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դիտվի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որպես</w:t>
            </w:r>
            <w:proofErr w:type="spellEnd"/>
            <w:r w:rsidRPr="005D1E5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հարկային</w:t>
            </w:r>
            <w:proofErr w:type="spellEnd"/>
            <w:r w:rsidR="005D1E50" w:rsidRPr="005D1E50">
              <w:rPr>
                <w:sz w:val="24"/>
                <w:szCs w:val="24"/>
              </w:rPr>
              <w:t xml:space="preserve"> </w:t>
            </w:r>
            <w:proofErr w:type="spellStart"/>
            <w:r w:rsidRPr="005D1E50">
              <w:rPr>
                <w:rFonts w:cs="Sylfaen"/>
                <w:sz w:val="24"/>
                <w:szCs w:val="24"/>
              </w:rPr>
              <w:t>արտոնություն</w:t>
            </w:r>
            <w:proofErr w:type="spellEnd"/>
            <w:r w:rsidR="006666A3" w:rsidRPr="005D1E50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E618D" w:rsidRPr="005D1E50" w:rsidRDefault="002C1983" w:rsidP="005D1E50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val="hy-AM"/>
              </w:rPr>
            </w:pPr>
            <w:r w:rsidRPr="005D1E50">
              <w:rPr>
                <w:rFonts w:eastAsia="Times New Roman"/>
                <w:sz w:val="24"/>
                <w:szCs w:val="24"/>
                <w:lang w:val="hy-AM"/>
              </w:rPr>
              <w:t>Չի ընդունվել</w:t>
            </w:r>
          </w:p>
          <w:p w:rsidR="002C1983" w:rsidRPr="005D1E50" w:rsidRDefault="002C1983" w:rsidP="005D1E50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val="hy-AM"/>
              </w:rPr>
            </w:pPr>
            <w:r w:rsidRPr="005D1E50">
              <w:rPr>
                <w:rFonts w:eastAsia="Times New Roman"/>
                <w:sz w:val="24"/>
                <w:szCs w:val="24"/>
                <w:lang w:val="hy-AM"/>
              </w:rPr>
              <w:t xml:space="preserve">Առաջարկը աշխատանքային կարգով քննարկվել է ֆինանսների նախարարության </w:t>
            </w:r>
            <w:hyperlink r:id="rId5" w:history="1">
              <w:r w:rsidR="009F48CC" w:rsidRPr="005D1E50">
                <w:rPr>
                  <w:rFonts w:eastAsia="Times New Roman" w:cs="Sylfaen"/>
                  <w:color w:val="000000"/>
                  <w:sz w:val="24"/>
                  <w:szCs w:val="24"/>
                  <w:lang w:val="hy-AM" w:eastAsia="es-US"/>
                </w:rPr>
                <w:t>Եկա</w:t>
              </w:r>
              <w:r w:rsidR="009F48CC" w:rsidRPr="005D1E50">
                <w:rPr>
                  <w:rFonts w:eastAsia="Times New Roman"/>
                  <w:color w:val="000000"/>
                  <w:sz w:val="24"/>
                  <w:szCs w:val="24"/>
                  <w:lang w:val="hy-AM" w:eastAsia="es-US"/>
                </w:rPr>
                <w:softHyphen/>
              </w:r>
              <w:r w:rsidR="009F48CC" w:rsidRPr="005D1E50">
                <w:rPr>
                  <w:rFonts w:eastAsia="Times New Roman" w:cs="Sylfaen"/>
                  <w:color w:val="000000"/>
                  <w:sz w:val="24"/>
                  <w:szCs w:val="24"/>
                  <w:lang w:val="hy-AM" w:eastAsia="es-US"/>
                </w:rPr>
                <w:t>մուտ</w:t>
              </w:r>
              <w:r w:rsidR="009F48CC" w:rsidRPr="005D1E50">
                <w:rPr>
                  <w:rFonts w:eastAsia="Times New Roman"/>
                  <w:color w:val="000000"/>
                  <w:sz w:val="24"/>
                  <w:szCs w:val="24"/>
                  <w:lang w:val="hy-AM" w:eastAsia="es-US"/>
                </w:rPr>
                <w:softHyphen/>
              </w:r>
              <w:r w:rsidR="009F48CC" w:rsidRPr="005D1E50">
                <w:rPr>
                  <w:rFonts w:eastAsia="Times New Roman" w:cs="Sylfaen"/>
                  <w:color w:val="000000"/>
                  <w:sz w:val="24"/>
                  <w:szCs w:val="24"/>
                  <w:lang w:val="hy-AM" w:eastAsia="es-US"/>
                </w:rPr>
                <w:t>ների</w:t>
              </w:r>
              <w:r w:rsidR="009F48CC" w:rsidRPr="005D1E50">
                <w:rPr>
                  <w:rFonts w:eastAsia="Times New Roman"/>
                  <w:color w:val="000000"/>
                  <w:sz w:val="24"/>
                  <w:szCs w:val="24"/>
                  <w:lang w:val="hy-AM" w:eastAsia="es-US"/>
                </w:rPr>
                <w:t xml:space="preserve"> </w:t>
              </w:r>
              <w:r w:rsidR="009F48CC" w:rsidRPr="005D1E50">
                <w:rPr>
                  <w:rFonts w:eastAsia="Times New Roman" w:cs="Sylfaen"/>
                  <w:color w:val="000000"/>
                  <w:sz w:val="24"/>
                  <w:szCs w:val="24"/>
                  <w:lang w:val="hy-AM" w:eastAsia="es-US"/>
                </w:rPr>
                <w:t>քաղաքականության</w:t>
              </w:r>
              <w:r w:rsidR="009F48CC" w:rsidRPr="005D1E50">
                <w:rPr>
                  <w:rFonts w:eastAsia="Times New Roman"/>
                  <w:color w:val="000000"/>
                  <w:sz w:val="24"/>
                  <w:szCs w:val="24"/>
                  <w:lang w:val="hy-AM" w:eastAsia="es-US"/>
                </w:rPr>
                <w:t xml:space="preserve"> </w:t>
              </w:r>
              <w:r w:rsidR="009F48CC" w:rsidRPr="005D1E50">
                <w:rPr>
                  <w:rFonts w:eastAsia="Times New Roman" w:cs="Sylfaen"/>
                  <w:color w:val="000000"/>
                  <w:sz w:val="24"/>
                  <w:szCs w:val="24"/>
                  <w:lang w:val="hy-AM" w:eastAsia="es-US"/>
                </w:rPr>
                <w:t>և</w:t>
              </w:r>
              <w:r w:rsidR="009F48CC" w:rsidRPr="005D1E50">
                <w:rPr>
                  <w:rFonts w:eastAsia="Times New Roman"/>
                  <w:color w:val="000000"/>
                  <w:sz w:val="24"/>
                  <w:szCs w:val="24"/>
                  <w:lang w:val="hy-AM" w:eastAsia="es-US"/>
                </w:rPr>
                <w:t xml:space="preserve"> </w:t>
              </w:r>
              <w:r w:rsidR="009F48CC" w:rsidRPr="005D1E50">
                <w:rPr>
                  <w:rFonts w:eastAsia="Times New Roman" w:cs="Sylfaen"/>
                  <w:color w:val="000000"/>
                  <w:sz w:val="24"/>
                  <w:szCs w:val="24"/>
                  <w:lang w:val="hy-AM" w:eastAsia="es-US"/>
                </w:rPr>
                <w:t>վարչարարության</w:t>
              </w:r>
              <w:r w:rsidR="009F48CC" w:rsidRPr="005D1E50">
                <w:rPr>
                  <w:rFonts w:eastAsia="Times New Roman"/>
                  <w:color w:val="000000"/>
                  <w:sz w:val="24"/>
                  <w:szCs w:val="24"/>
                  <w:lang w:val="hy-AM" w:eastAsia="es-US"/>
                </w:rPr>
                <w:t xml:space="preserve"> </w:t>
              </w:r>
              <w:r w:rsidR="009F48CC" w:rsidRPr="005D1E50">
                <w:rPr>
                  <w:rFonts w:eastAsia="Times New Roman" w:cs="Sylfaen"/>
                  <w:color w:val="000000"/>
                  <w:sz w:val="24"/>
                  <w:szCs w:val="24"/>
                  <w:lang w:val="hy-AM" w:eastAsia="es-US"/>
                </w:rPr>
                <w:t>մեթոդաբանության</w:t>
              </w:r>
              <w:r w:rsidR="009F48CC" w:rsidRPr="005D1E50">
                <w:rPr>
                  <w:rFonts w:eastAsia="Times New Roman"/>
                  <w:color w:val="000000"/>
                  <w:sz w:val="24"/>
                  <w:szCs w:val="24"/>
                  <w:lang w:val="hy-AM" w:eastAsia="es-US"/>
                </w:rPr>
                <w:t xml:space="preserve"> </w:t>
              </w:r>
              <w:r w:rsidR="009F48CC" w:rsidRPr="005D1E50">
                <w:rPr>
                  <w:rFonts w:eastAsia="Times New Roman" w:cs="Sylfaen"/>
                  <w:color w:val="000000"/>
                  <w:sz w:val="24"/>
                  <w:szCs w:val="24"/>
                  <w:lang w:val="hy-AM" w:eastAsia="es-US"/>
                </w:rPr>
                <w:t>վարչության</w:t>
              </w:r>
            </w:hyperlink>
            <w:r w:rsidR="009F48CC" w:rsidRPr="005D1E50">
              <w:rPr>
                <w:rFonts w:eastAsia="Times New Roman"/>
                <w:color w:val="000000"/>
                <w:sz w:val="24"/>
                <w:szCs w:val="24"/>
                <w:lang w:val="hy-AM" w:eastAsia="es-US"/>
              </w:rPr>
              <w:t xml:space="preserve"> </w:t>
            </w:r>
            <w:r w:rsidR="009F48CC" w:rsidRPr="005D1E50">
              <w:rPr>
                <w:rFonts w:eastAsia="Times New Roman" w:cs="Sylfaen"/>
                <w:color w:val="000000"/>
                <w:sz w:val="24"/>
                <w:szCs w:val="24"/>
                <w:lang w:val="hy-AM" w:eastAsia="es-US"/>
              </w:rPr>
              <w:t xml:space="preserve">պետ Օրի Ալավերդյանի </w:t>
            </w:r>
            <w:r w:rsidR="006666A3" w:rsidRPr="005D1E50">
              <w:rPr>
                <w:rFonts w:eastAsia="Times New Roman"/>
                <w:sz w:val="24"/>
                <w:szCs w:val="24"/>
                <w:lang w:val="hy-AM"/>
              </w:rPr>
              <w:t>հետ</w:t>
            </w:r>
            <w:r w:rsidR="00CC2AAC" w:rsidRPr="005D1E50">
              <w:rPr>
                <w:rFonts w:eastAsia="Times New Roman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eastAsia="Times New Roman"/>
                <w:sz w:val="24"/>
                <w:szCs w:val="24"/>
                <w:lang w:val="hy-AM"/>
              </w:rPr>
              <w:t xml:space="preserve">և նախագծի </w:t>
            </w:r>
            <w:r w:rsidR="006666A3" w:rsidRPr="005D1E50">
              <w:rPr>
                <w:rFonts w:eastAsia="Times New Roman"/>
                <w:sz w:val="24"/>
                <w:szCs w:val="24"/>
                <w:lang w:val="hy-AM"/>
              </w:rPr>
              <w:t xml:space="preserve">համապատասխան </w:t>
            </w:r>
            <w:r w:rsidRPr="005D1E50">
              <w:rPr>
                <w:rFonts w:eastAsia="Times New Roman"/>
                <w:sz w:val="24"/>
                <w:szCs w:val="24"/>
                <w:lang w:val="hy-AM"/>
              </w:rPr>
              <w:t>հոդվածները թողնվել է անփոփոխ</w:t>
            </w:r>
          </w:p>
          <w:p w:rsidR="006666A3" w:rsidRPr="005D1E50" w:rsidRDefault="006666A3" w:rsidP="005D1E50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val="hy-AM"/>
              </w:rPr>
            </w:pPr>
          </w:p>
        </w:tc>
      </w:tr>
      <w:tr w:rsidR="002C1983" w:rsidRPr="005D1E50" w:rsidTr="005D1E50">
        <w:tc>
          <w:tcPr>
            <w:tcW w:w="7905" w:type="dxa"/>
            <w:shd w:val="clear" w:color="auto" w:fill="auto"/>
          </w:tcPr>
          <w:p w:rsidR="002C1983" w:rsidRPr="005D1E50" w:rsidRDefault="002C1983" w:rsidP="005D1E50">
            <w:pPr>
              <w:spacing w:after="0" w:line="360" w:lineRule="auto"/>
              <w:jc w:val="both"/>
              <w:rPr>
                <w:rFonts w:cs="Arial"/>
                <w:sz w:val="24"/>
                <w:szCs w:val="24"/>
                <w:lang w:val="hy-AM"/>
              </w:rPr>
            </w:pP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2)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Պետական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եկամուտների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կոմիտեի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նախագահի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տեղակալ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Արթուր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Մանուկյանի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առաջարկությամբ</w:t>
            </w:r>
            <w:r w:rsidR="006666A3" w:rsidRPr="005D1E50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կքննարկվեն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նոր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հարկատեսակի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կիրառման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(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գործողության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ուժի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մեջ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մտնելու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)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ճշգրիտ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ժամկետ</w:t>
            </w:r>
            <w:r w:rsidR="006666A3" w:rsidRPr="005D1E50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նախատեսելու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6666A3" w:rsidRPr="005D1E50">
              <w:rPr>
                <w:rFonts w:cs="Sylfaen"/>
                <w:sz w:val="24"/>
                <w:szCs w:val="24"/>
                <w:lang w:val="hy-AM"/>
              </w:rPr>
              <w:t>և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«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Հայաստանի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Հանրապետության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հարկային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lastRenderedPageBreak/>
              <w:t>օրենսգրքում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փոփոխություն</w:t>
            </w:r>
            <w:r w:rsidR="006666A3" w:rsidRPr="005D1E50">
              <w:rPr>
                <w:rFonts w:cs="Arial"/>
                <w:sz w:val="24"/>
                <w:szCs w:val="24"/>
                <w:lang w:val="hy-AM"/>
              </w:rPr>
              <w:t xml:space="preserve"> և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լրացում</w:t>
            </w:r>
            <w:r w:rsidRPr="005D1E50">
              <w:rPr>
                <w:sz w:val="24"/>
                <w:szCs w:val="24"/>
                <w:lang w:val="hy-AM"/>
              </w:rPr>
              <w:br/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կատարելու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մասին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»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օրենքի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նախագծի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1-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ին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հոդվածի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1-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ին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մասով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կենդանիների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տեսակների՝</w:t>
            </w:r>
            <w:r w:rsidR="006666A3" w:rsidRPr="005D1E50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առողջապահական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նպատակներով</w:t>
            </w:r>
            <w:r w:rsidR="006666A3" w:rsidRPr="005D1E50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օգտագործման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համար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6666A3" w:rsidRPr="005D1E50">
              <w:rPr>
                <w:rFonts w:cs="Sylfaen"/>
                <w:sz w:val="24"/>
                <w:szCs w:val="24"/>
                <w:lang w:val="hy-AM"/>
              </w:rPr>
              <w:t>և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ս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բնօգտագործման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վճար</w:t>
            </w:r>
            <w:r w:rsidR="006666A3" w:rsidRPr="005D1E50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նախատեսելու</w:t>
            </w:r>
            <w:r w:rsidR="006666A3" w:rsidRPr="005D1E50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նպատակահարմարության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5D1E50">
              <w:rPr>
                <w:rFonts w:cs="Sylfaen"/>
                <w:sz w:val="24"/>
                <w:szCs w:val="24"/>
                <w:lang w:val="hy-AM"/>
              </w:rPr>
              <w:t>հարցերը</w:t>
            </w:r>
            <w:r w:rsidRPr="005D1E50">
              <w:rPr>
                <w:rFonts w:cs="Arial"/>
                <w:sz w:val="24"/>
                <w:szCs w:val="24"/>
                <w:lang w:val="hy-AM"/>
              </w:rPr>
              <w:t>: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C1983" w:rsidRPr="005D1E50" w:rsidRDefault="002C1983" w:rsidP="005D1E50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val="hy-AM"/>
              </w:rPr>
            </w:pPr>
            <w:r w:rsidRPr="005D1E50">
              <w:rPr>
                <w:rFonts w:eastAsia="Times New Roman"/>
                <w:sz w:val="24"/>
                <w:szCs w:val="24"/>
                <w:lang w:val="hy-AM"/>
              </w:rPr>
              <w:lastRenderedPageBreak/>
              <w:t xml:space="preserve">Ընդունվել է </w:t>
            </w:r>
          </w:p>
          <w:p w:rsidR="002C1983" w:rsidRPr="005D1E50" w:rsidRDefault="002C1983" w:rsidP="005D1E50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val="hy-AM"/>
              </w:rPr>
            </w:pPr>
            <w:r w:rsidRPr="005D1E50">
              <w:rPr>
                <w:rFonts w:eastAsia="Times New Roman"/>
                <w:sz w:val="24"/>
                <w:szCs w:val="24"/>
                <w:lang w:val="hy-AM"/>
              </w:rPr>
              <w:t>Սահմանվել է ուժի մեջ մտնելու ճշգրիտ ժամկետ,</w:t>
            </w:r>
          </w:p>
          <w:p w:rsidR="002C1983" w:rsidRPr="005D1E50" w:rsidRDefault="002C1983" w:rsidP="005D1E50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val="hy-AM"/>
              </w:rPr>
            </w:pPr>
            <w:r w:rsidRPr="005D1E50">
              <w:rPr>
                <w:rFonts w:eastAsia="Times New Roman"/>
                <w:sz w:val="24"/>
                <w:szCs w:val="24"/>
                <w:lang w:val="hy-AM"/>
              </w:rPr>
              <w:t xml:space="preserve">Վերանայվել են կենդանական աշխարհի տեսակների օգտագործման նպատակներին համապատասխան բնօգտագործման վճար վճարելու </w:t>
            </w:r>
            <w:r w:rsidRPr="005D1E50">
              <w:rPr>
                <w:rFonts w:eastAsia="Times New Roman"/>
                <w:sz w:val="24"/>
                <w:szCs w:val="24"/>
                <w:lang w:val="hy-AM"/>
              </w:rPr>
              <w:lastRenderedPageBreak/>
              <w:t>դրույթները, կատարվել է համապատասխան փոփոխություններ` հարկային օրենսգրքի համապատասխան հոդվածները լրացվել են</w:t>
            </w:r>
          </w:p>
        </w:tc>
      </w:tr>
    </w:tbl>
    <w:p w:rsidR="00780F40" w:rsidRPr="005D1E50" w:rsidRDefault="00780F40" w:rsidP="005D1E50">
      <w:pPr>
        <w:spacing w:line="360" w:lineRule="auto"/>
        <w:rPr>
          <w:sz w:val="24"/>
          <w:szCs w:val="24"/>
          <w:lang w:val="hy-AM"/>
        </w:rPr>
      </w:pPr>
    </w:p>
    <w:sectPr w:rsidR="00780F40" w:rsidRPr="005D1E50" w:rsidSect="005D1E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CB7"/>
    <w:multiLevelType w:val="hybridMultilevel"/>
    <w:tmpl w:val="25381CC6"/>
    <w:lvl w:ilvl="0" w:tplc="4EF693EA">
      <w:start w:val="15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GHEA Grapala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200E3"/>
    <w:multiLevelType w:val="multilevel"/>
    <w:tmpl w:val="65AE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B31A8"/>
    <w:multiLevelType w:val="hybridMultilevel"/>
    <w:tmpl w:val="25A8E43E"/>
    <w:lvl w:ilvl="0" w:tplc="E738E89C">
      <w:start w:val="1"/>
      <w:numFmt w:val="decimal"/>
      <w:lvlText w:val="%1)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87D58"/>
    <w:multiLevelType w:val="hybridMultilevel"/>
    <w:tmpl w:val="8EFA7498"/>
    <w:lvl w:ilvl="0" w:tplc="90CC903A">
      <w:start w:val="1"/>
      <w:numFmt w:val="decimal"/>
      <w:lvlText w:val="%1)"/>
      <w:lvlJc w:val="left"/>
      <w:pPr>
        <w:ind w:left="720" w:hanging="360"/>
      </w:pPr>
      <w:rPr>
        <w:rFonts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178F9"/>
    <w:multiLevelType w:val="hybridMultilevel"/>
    <w:tmpl w:val="A898389A"/>
    <w:lvl w:ilvl="0" w:tplc="45C4E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CC0568"/>
    <w:multiLevelType w:val="hybridMultilevel"/>
    <w:tmpl w:val="0FEC3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B28E4"/>
    <w:multiLevelType w:val="hybridMultilevel"/>
    <w:tmpl w:val="8006FD9A"/>
    <w:lvl w:ilvl="0" w:tplc="AF5CD43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AED32AD"/>
    <w:multiLevelType w:val="hybridMultilevel"/>
    <w:tmpl w:val="B45E2E82"/>
    <w:lvl w:ilvl="0" w:tplc="9718DB9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A15AA"/>
    <w:multiLevelType w:val="hybridMultilevel"/>
    <w:tmpl w:val="14F2F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C2D32"/>
    <w:multiLevelType w:val="hybridMultilevel"/>
    <w:tmpl w:val="9FBA2E9A"/>
    <w:lvl w:ilvl="0" w:tplc="955A2696">
      <w:start w:val="1"/>
      <w:numFmt w:val="decimal"/>
      <w:lvlText w:val="%1."/>
      <w:lvlJc w:val="left"/>
      <w:pPr>
        <w:ind w:left="786" w:hanging="360"/>
      </w:pPr>
      <w:rPr>
        <w:rFonts w:cs="GHEA Grapalat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9E667CC"/>
    <w:multiLevelType w:val="hybridMultilevel"/>
    <w:tmpl w:val="14F2F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85240"/>
    <w:multiLevelType w:val="hybridMultilevel"/>
    <w:tmpl w:val="14F2F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174BC"/>
    <w:multiLevelType w:val="hybridMultilevel"/>
    <w:tmpl w:val="14F2F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26B7E"/>
    <w:multiLevelType w:val="hybridMultilevel"/>
    <w:tmpl w:val="46463BB2"/>
    <w:lvl w:ilvl="0" w:tplc="87706B50">
      <w:start w:val="7"/>
      <w:numFmt w:val="bullet"/>
      <w:lvlText w:val=""/>
      <w:lvlJc w:val="left"/>
      <w:pPr>
        <w:ind w:left="78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7F3D2E30"/>
    <w:multiLevelType w:val="hybridMultilevel"/>
    <w:tmpl w:val="F3B4DDB6"/>
    <w:lvl w:ilvl="0" w:tplc="90904B3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5F66"/>
    <w:rsid w:val="00092E69"/>
    <w:rsid w:val="00093B49"/>
    <w:rsid w:val="000B6364"/>
    <w:rsid w:val="00105A92"/>
    <w:rsid w:val="00111F60"/>
    <w:rsid w:val="00125667"/>
    <w:rsid w:val="00125E72"/>
    <w:rsid w:val="001402D2"/>
    <w:rsid w:val="001431B6"/>
    <w:rsid w:val="00153A26"/>
    <w:rsid w:val="001C07E7"/>
    <w:rsid w:val="001C2D26"/>
    <w:rsid w:val="00227CEE"/>
    <w:rsid w:val="002444BC"/>
    <w:rsid w:val="002B2BDE"/>
    <w:rsid w:val="002C1983"/>
    <w:rsid w:val="002D52AE"/>
    <w:rsid w:val="002E618D"/>
    <w:rsid w:val="002E61B9"/>
    <w:rsid w:val="00311607"/>
    <w:rsid w:val="003368E0"/>
    <w:rsid w:val="0034438A"/>
    <w:rsid w:val="003647C3"/>
    <w:rsid w:val="00370826"/>
    <w:rsid w:val="003D560C"/>
    <w:rsid w:val="00482448"/>
    <w:rsid w:val="004A092C"/>
    <w:rsid w:val="004F7550"/>
    <w:rsid w:val="00556674"/>
    <w:rsid w:val="005B5F66"/>
    <w:rsid w:val="005C6152"/>
    <w:rsid w:val="005D1E50"/>
    <w:rsid w:val="00600435"/>
    <w:rsid w:val="00607F28"/>
    <w:rsid w:val="00615E6F"/>
    <w:rsid w:val="006666A3"/>
    <w:rsid w:val="00675D1C"/>
    <w:rsid w:val="006A4442"/>
    <w:rsid w:val="006B465A"/>
    <w:rsid w:val="006B721C"/>
    <w:rsid w:val="006E5E94"/>
    <w:rsid w:val="007203C4"/>
    <w:rsid w:val="00780F40"/>
    <w:rsid w:val="0078574C"/>
    <w:rsid w:val="007C0FB6"/>
    <w:rsid w:val="007C7919"/>
    <w:rsid w:val="00803707"/>
    <w:rsid w:val="0085735C"/>
    <w:rsid w:val="008B0265"/>
    <w:rsid w:val="0099764A"/>
    <w:rsid w:val="009B2E73"/>
    <w:rsid w:val="009F3E6B"/>
    <w:rsid w:val="009F48CC"/>
    <w:rsid w:val="00A3710C"/>
    <w:rsid w:val="00A7704D"/>
    <w:rsid w:val="00AF1ABA"/>
    <w:rsid w:val="00B31824"/>
    <w:rsid w:val="00B40EF9"/>
    <w:rsid w:val="00B4645A"/>
    <w:rsid w:val="00B80859"/>
    <w:rsid w:val="00B82EE6"/>
    <w:rsid w:val="00BB070D"/>
    <w:rsid w:val="00BB35E6"/>
    <w:rsid w:val="00C0318E"/>
    <w:rsid w:val="00C201DC"/>
    <w:rsid w:val="00C2192E"/>
    <w:rsid w:val="00C4422A"/>
    <w:rsid w:val="00C5754E"/>
    <w:rsid w:val="00C83401"/>
    <w:rsid w:val="00CB6E18"/>
    <w:rsid w:val="00CC2AAC"/>
    <w:rsid w:val="00CE3670"/>
    <w:rsid w:val="00D005A1"/>
    <w:rsid w:val="00D07260"/>
    <w:rsid w:val="00D167AC"/>
    <w:rsid w:val="00D42B4A"/>
    <w:rsid w:val="00D6254D"/>
    <w:rsid w:val="00D94D74"/>
    <w:rsid w:val="00DE3CED"/>
    <w:rsid w:val="00DF3F2E"/>
    <w:rsid w:val="00E1783F"/>
    <w:rsid w:val="00E34A6B"/>
    <w:rsid w:val="00E3556E"/>
    <w:rsid w:val="00E40AB2"/>
    <w:rsid w:val="00E9310A"/>
    <w:rsid w:val="00EE7FAE"/>
    <w:rsid w:val="00F06046"/>
    <w:rsid w:val="00F06119"/>
    <w:rsid w:val="00F66C30"/>
    <w:rsid w:val="00F84F40"/>
    <w:rsid w:val="00FF4C87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3EC6"/>
  <w15:docId w15:val="{B77455A5-5D44-41BF-94EE-9730FA65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C4"/>
    <w:rPr>
      <w:rFonts w:ascii="GHEA Grapalat" w:eastAsia="Calibri" w:hAnsi="GHEA Grapalat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F4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S" w:eastAsia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e de liste PBLH,Akapit z listą BS,Bullets,List Paragraph 1,List_Paragraph,Multilevel para_II,References,List Paragraph (numbered (a)),IBL List Paragraph,List Paragraph nowy,Numbered List Paragraph,List Paragraph1"/>
    <w:basedOn w:val="Normal"/>
    <w:link w:val="ListParagraphChar"/>
    <w:uiPriority w:val="34"/>
    <w:qFormat/>
    <w:rsid w:val="007203C4"/>
    <w:pPr>
      <w:ind w:left="720"/>
      <w:contextualSpacing/>
    </w:pPr>
  </w:style>
  <w:style w:type="character" w:customStyle="1" w:styleId="ListParagraphChar">
    <w:name w:val="List Paragraph Char"/>
    <w:aliases w:val="Paragraphe de liste PBLH Char,Akapit z listą BS Char,Bullets Char,List Paragraph 1 Char,List_Paragraph Char,Multilevel para_II Char,References Char,List Paragraph (numbered (a)) Char,IBL List Paragraph Char,List Paragraph nowy Char"/>
    <w:link w:val="ListParagraph"/>
    <w:uiPriority w:val="34"/>
    <w:locked/>
    <w:rsid w:val="007203C4"/>
    <w:rPr>
      <w:rFonts w:ascii="GHEA Grapalat" w:eastAsia="Calibri" w:hAnsi="GHEA Grapalat" w:cs="Times New Roman"/>
      <w:lang w:val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unhideWhenUsed/>
    <w:qFormat/>
    <w:rsid w:val="00720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7203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203C4"/>
    <w:pPr>
      <w:spacing w:after="0" w:line="240" w:lineRule="auto"/>
      <w:jc w:val="center"/>
    </w:pPr>
    <w:rPr>
      <w:rFonts w:ascii="Times LatArm" w:eastAsia="Times New Roman" w:hAnsi="Times LatArm"/>
      <w:sz w:val="20"/>
      <w:szCs w:val="20"/>
      <w:lang w:val="hy-AM" w:eastAsia="ru-RU"/>
    </w:rPr>
  </w:style>
  <w:style w:type="character" w:customStyle="1" w:styleId="BodyTextChar">
    <w:name w:val="Body Text Char"/>
    <w:basedOn w:val="DefaultParagraphFont"/>
    <w:link w:val="BodyText"/>
    <w:rsid w:val="007203C4"/>
    <w:rPr>
      <w:rFonts w:ascii="Times LatArm" w:eastAsia="Times New Roman" w:hAnsi="Times LatArm" w:cs="Times New Roman"/>
      <w:sz w:val="20"/>
      <w:szCs w:val="20"/>
      <w:lang w:val="hy-AM" w:eastAsia="ru-RU"/>
    </w:rPr>
  </w:style>
  <w:style w:type="character" w:customStyle="1" w:styleId="5yl5">
    <w:name w:val="_5yl5"/>
    <w:basedOn w:val="DefaultParagraphFont"/>
    <w:rsid w:val="007203C4"/>
  </w:style>
  <w:style w:type="character" w:styleId="Strong">
    <w:name w:val="Strong"/>
    <w:uiPriority w:val="22"/>
    <w:qFormat/>
    <w:rsid w:val="007203C4"/>
    <w:rPr>
      <w:b/>
      <w:bCs/>
    </w:rPr>
  </w:style>
  <w:style w:type="character" w:customStyle="1" w:styleId="dxebase">
    <w:name w:val="dxebase"/>
    <w:rsid w:val="007203C4"/>
  </w:style>
  <w:style w:type="character" w:customStyle="1" w:styleId="a">
    <w:name w:val="???????? ????? ??????"/>
    <w:rsid w:val="007203C4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39"/>
    <w:rsid w:val="007203C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F48CC"/>
    <w:rPr>
      <w:rFonts w:ascii="Times New Roman" w:eastAsia="Times New Roman" w:hAnsi="Times New Roman" w:cs="Times New Roman"/>
      <w:b/>
      <w:bCs/>
      <w:sz w:val="27"/>
      <w:szCs w:val="27"/>
      <w:lang w:val="es-US" w:eastAsia="es-US"/>
    </w:rPr>
  </w:style>
  <w:style w:type="character" w:styleId="Hyperlink">
    <w:name w:val="Hyperlink"/>
    <w:basedOn w:val="DefaultParagraphFont"/>
    <w:uiPriority w:val="99"/>
    <w:semiHidden/>
    <w:unhideWhenUsed/>
    <w:rsid w:val="009F48CC"/>
    <w:rPr>
      <w:color w:val="0000FF"/>
      <w:u w:val="single"/>
    </w:rPr>
  </w:style>
  <w:style w:type="character" w:customStyle="1" w:styleId="flr">
    <w:name w:val="fl_r"/>
    <w:basedOn w:val="DefaultParagraphFont"/>
    <w:rsid w:val="009F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2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fin.am/hy/page/ekamutneri_qaghaqakanutyan_ev_varchararutyan_metodabanutyan_varchutyu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Voka-78</dc:creator>
  <cp:keywords>https://mul2.gov.am/tasks/456254/oneclick/22e55eca335157dfa5074642387f888f14ec16a8dae873129943a5a976be3c66.docx?token=1ddefff735b49db8b6edba3684a5abc1</cp:keywords>
  <cp:lastModifiedBy>Ruzanna Khachatryan</cp:lastModifiedBy>
  <cp:revision>8</cp:revision>
  <cp:lastPrinted>2021-08-16T12:19:00Z</cp:lastPrinted>
  <dcterms:created xsi:type="dcterms:W3CDTF">2021-07-01T07:10:00Z</dcterms:created>
  <dcterms:modified xsi:type="dcterms:W3CDTF">2021-08-20T06:41:00Z</dcterms:modified>
</cp:coreProperties>
</file>