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DEE" w:rsidRPr="006143FA" w:rsidRDefault="005647C5" w:rsidP="006143F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143FA">
        <w:rPr>
          <w:rFonts w:ascii="GHEA Grapalat" w:hAnsi="GHEA Grapalat"/>
          <w:sz w:val="24"/>
          <w:szCs w:val="24"/>
          <w:lang w:val="hy-AM"/>
        </w:rPr>
        <w:t>ՆԱԽԱԳԻԾ</w:t>
      </w:r>
    </w:p>
    <w:p w:rsidR="005647C5" w:rsidRPr="006143FA" w:rsidRDefault="005647C5" w:rsidP="006143FA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143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5647C5" w:rsidRPr="006143FA" w:rsidRDefault="005647C5" w:rsidP="006143FA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143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 Ր Ո Շ ՈՒ Մ</w:t>
      </w:r>
    </w:p>
    <w:p w:rsidR="005647C5" w:rsidRPr="006143FA" w:rsidRDefault="005647C5" w:rsidP="006143FA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143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 թվականի    ------------------------ N – Ն</w:t>
      </w:r>
    </w:p>
    <w:p w:rsidR="00C87840" w:rsidRPr="006143FA" w:rsidRDefault="005647C5" w:rsidP="006143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143FA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</w:t>
      </w:r>
      <w:r w:rsidR="00C87840" w:rsidRPr="006143FA">
        <w:rPr>
          <w:rStyle w:val="Strong"/>
          <w:rFonts w:ascii="GHEA Grapalat" w:hAnsi="GHEA Grapalat"/>
          <w:b w:val="0"/>
          <w:color w:val="000000"/>
          <w:lang w:val="hy-AM"/>
        </w:rPr>
        <w:t xml:space="preserve">ՒԹՅԱՆ ԿԱՌԱՎԱՐՈՒԹԱՆ 2020 ԹՎԱԿԱՆԻ </w:t>
      </w:r>
      <w:r w:rsidRPr="006143FA">
        <w:rPr>
          <w:rStyle w:val="Strong"/>
          <w:rFonts w:ascii="GHEA Grapalat" w:hAnsi="GHEA Grapalat"/>
          <w:b w:val="0"/>
          <w:color w:val="000000"/>
          <w:lang w:val="hy-AM"/>
        </w:rPr>
        <w:t xml:space="preserve">ԴԵԿՏԵՄԲԵՐԻ 28-Ի </w:t>
      </w:r>
      <w:r w:rsidRPr="006143FA">
        <w:rPr>
          <w:rFonts w:ascii="GHEA Grapalat" w:hAnsi="GHEA Grapalat"/>
          <w:color w:val="000000"/>
          <w:lang w:val="hy-AM"/>
        </w:rPr>
        <w:t>N 2194-Ն</w:t>
      </w:r>
      <w:r w:rsidR="00C87840" w:rsidRPr="006143FA">
        <w:rPr>
          <w:rFonts w:ascii="GHEA Grapalat" w:hAnsi="GHEA Grapalat"/>
          <w:color w:val="000000"/>
          <w:lang w:val="hy-AM"/>
        </w:rPr>
        <w:t xml:space="preserve"> ԵՎ ՀԱՅԱՍՏԱՆԻ ՀԱՆՐԱՊԵՏՈՒԹՅԱՆ</w:t>
      </w:r>
    </w:p>
    <w:p w:rsidR="00C87840" w:rsidRPr="006143FA" w:rsidRDefault="00370E04" w:rsidP="006143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ԿԱՌԱՎԱՐՈՒԹՅԱՆ 2020 Թ</w:t>
      </w:r>
      <w:r w:rsidR="00C87840" w:rsidRPr="006143FA">
        <w:rPr>
          <w:rFonts w:ascii="GHEA Grapalat" w:hAnsi="GHEA Grapalat"/>
          <w:color w:val="000000"/>
          <w:lang w:val="hy-AM"/>
        </w:rPr>
        <w:t>ՎԱԿԱՆԻ ՍԵՊՏԵՄԲԵՐԻ 11-Ի N 1514-Ն</w:t>
      </w:r>
    </w:p>
    <w:p w:rsidR="005647C5" w:rsidRPr="006143FA" w:rsidRDefault="005647C5" w:rsidP="006143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143FA">
        <w:rPr>
          <w:rStyle w:val="Strong"/>
          <w:rFonts w:ascii="GHEA Grapalat" w:hAnsi="GHEA Grapalat"/>
          <w:b w:val="0"/>
          <w:color w:val="000000"/>
          <w:lang w:val="hy-AM"/>
        </w:rPr>
        <w:t>ՈՐՈՇ</w:t>
      </w:r>
      <w:r w:rsidR="00EC2111" w:rsidRPr="006143FA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Pr="006143FA">
        <w:rPr>
          <w:rStyle w:val="Strong"/>
          <w:rFonts w:ascii="GHEA Grapalat" w:hAnsi="GHEA Grapalat"/>
          <w:b w:val="0"/>
          <w:color w:val="000000"/>
          <w:lang w:val="hy-AM"/>
        </w:rPr>
        <w:t>ՄՆ</w:t>
      </w:r>
      <w:r w:rsidR="00EC2111" w:rsidRPr="006143FA">
        <w:rPr>
          <w:rStyle w:val="Strong"/>
          <w:rFonts w:ascii="GHEA Grapalat" w:hAnsi="GHEA Grapalat"/>
          <w:b w:val="0"/>
          <w:color w:val="000000"/>
          <w:lang w:val="hy-AM"/>
        </w:rPr>
        <w:t>ԵՐԻ</w:t>
      </w:r>
      <w:r w:rsidRPr="006143FA">
        <w:rPr>
          <w:rStyle w:val="Strong"/>
          <w:rFonts w:ascii="GHEA Grapalat" w:hAnsi="GHEA Grapalat"/>
          <w:b w:val="0"/>
          <w:color w:val="000000"/>
          <w:lang w:val="hy-AM"/>
        </w:rPr>
        <w:t xml:space="preserve"> ՄԵՋ</w:t>
      </w:r>
      <w:r w:rsidRPr="006143FA">
        <w:rPr>
          <w:rStyle w:val="Strong"/>
          <w:rFonts w:ascii="GHEA Grapalat" w:hAnsi="GHEA Grapalat"/>
          <w:b w:val="0"/>
          <w:color w:val="FF0000"/>
          <w:lang w:val="hy-AM"/>
        </w:rPr>
        <w:t xml:space="preserve"> </w:t>
      </w:r>
      <w:r w:rsidR="00670DEE" w:rsidRPr="006143FA">
        <w:rPr>
          <w:rStyle w:val="Strong"/>
          <w:rFonts w:ascii="GHEA Grapalat" w:hAnsi="GHEA Grapalat"/>
          <w:b w:val="0"/>
          <w:lang w:val="hy-AM"/>
        </w:rPr>
        <w:t>ՓՈՓՈԽՈՒԹՅՈՒՆՆԵՐ</w:t>
      </w:r>
      <w:r w:rsidRPr="006143FA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143FA">
        <w:rPr>
          <w:rStyle w:val="Strong"/>
          <w:rFonts w:ascii="GHEA Grapalat" w:hAnsi="GHEA Grapalat"/>
          <w:b w:val="0"/>
          <w:color w:val="000000"/>
          <w:lang w:val="hy-AM"/>
        </w:rPr>
        <w:t>ԿԱՏԱՐԵԼՈՒ ՄԱՍԻՆ</w:t>
      </w:r>
    </w:p>
    <w:p w:rsidR="005647C5" w:rsidRPr="006143FA" w:rsidRDefault="005647C5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"/>
          <w:color w:val="000000"/>
          <w:lang w:val="hy-AM"/>
        </w:rPr>
      </w:pPr>
    </w:p>
    <w:p w:rsidR="005647C5" w:rsidRPr="006143FA" w:rsidRDefault="005647C5" w:rsidP="006143FA">
      <w:pPr>
        <w:spacing w:line="360" w:lineRule="auto"/>
        <w:ind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6143FA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34-րդ հոդվածի պահանջները՝ Հայաստանի Հանրապետության կառավարությունը </w:t>
      </w:r>
      <w:r w:rsidRPr="006143FA">
        <w:rPr>
          <w:rFonts w:ascii="GHEA Grapalat" w:hAnsi="GHEA Grapalat"/>
          <w:b/>
          <w:i/>
          <w:sz w:val="24"/>
          <w:szCs w:val="24"/>
          <w:lang w:val="hy-AM"/>
        </w:rPr>
        <w:t>ո ր ո շ ու մ  է</w:t>
      </w:r>
      <w:r w:rsidRPr="006143FA">
        <w:rPr>
          <w:rFonts w:ascii="GHEA Grapalat" w:hAnsi="GHEA Grapalat"/>
          <w:sz w:val="24"/>
          <w:szCs w:val="24"/>
          <w:lang w:val="hy-AM"/>
        </w:rPr>
        <w:t>.</w:t>
      </w:r>
    </w:p>
    <w:p w:rsidR="0012686F" w:rsidRPr="006143FA" w:rsidRDefault="005647C5" w:rsidP="006143F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դեկտեմբերի 28-ի</w:t>
      </w:r>
      <w:r w:rsidRPr="006143FA">
        <w:rPr>
          <w:rFonts w:ascii="GHEA Grapalat" w:hAnsi="GHEA Grapalat"/>
          <w:lang w:val="hy-AM"/>
        </w:rPr>
        <w:t xml:space="preserve"> </w:t>
      </w:r>
      <w:r w:rsidRPr="006143FA">
        <w:rPr>
          <w:rFonts w:ascii="GHEA Grapalat" w:hAnsi="GHEA Grapalat"/>
          <w:color w:val="000000"/>
          <w:lang w:val="hy-AM"/>
        </w:rPr>
        <w:t xml:space="preserve">«Ռուսաստանի Դաշնության և Հայաստանի Հանրապետության միջև անձանց պետական սահմանով բացթողնման պարզեցված կարգ սահմանելու և «Ազատ տեղաշարժ» պետական տեղեկատվական էլեկտրոնային հարթակի օպերատոր ճանաչելու մասին» N 2194-Ն որոշման </w:t>
      </w:r>
      <w:r w:rsidR="00077A8B" w:rsidRPr="006143FA">
        <w:rPr>
          <w:rFonts w:ascii="GHEA Grapalat" w:hAnsi="GHEA Grapalat"/>
          <w:color w:val="000000"/>
          <w:lang w:val="hy-AM"/>
        </w:rPr>
        <w:t xml:space="preserve">(այսուհետ՝ Որոշում) </w:t>
      </w:r>
      <w:r w:rsidR="0011239A" w:rsidRPr="006143FA">
        <w:rPr>
          <w:rFonts w:ascii="GHEA Grapalat" w:hAnsi="GHEA Grapalat"/>
          <w:color w:val="000000"/>
          <w:lang w:val="hy-AM"/>
        </w:rPr>
        <w:t xml:space="preserve">մեջ </w:t>
      </w:r>
      <w:r w:rsidR="0012686F" w:rsidRPr="006143FA">
        <w:rPr>
          <w:rFonts w:ascii="GHEA Grapalat" w:hAnsi="GHEA Grapalat"/>
          <w:color w:val="000000"/>
          <w:lang w:val="hy-AM"/>
        </w:rPr>
        <w:t>կատարել հետևյա</w:t>
      </w:r>
      <w:r w:rsidR="00670DEE" w:rsidRPr="006143FA">
        <w:rPr>
          <w:rFonts w:ascii="GHEA Grapalat" w:hAnsi="GHEA Grapalat"/>
          <w:color w:val="000000"/>
          <w:lang w:val="hy-AM"/>
        </w:rPr>
        <w:t>լ փոփոխությունները</w:t>
      </w:r>
      <w:r w:rsidR="0012686F" w:rsidRPr="006143FA">
        <w:rPr>
          <w:rFonts w:ascii="Cambria Math" w:hAnsi="Cambria Math" w:cs="Cambria Math"/>
          <w:color w:val="000000"/>
          <w:lang w:val="hy-AM"/>
        </w:rPr>
        <w:t>․</w:t>
      </w:r>
    </w:p>
    <w:p w:rsidR="00670DEE" w:rsidRPr="006143FA" w:rsidRDefault="0012686F" w:rsidP="006143F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 xml:space="preserve">Որոշման վերնագիրը </w:t>
      </w:r>
      <w:r w:rsidR="00670DEE" w:rsidRPr="006143FA">
        <w:rPr>
          <w:rFonts w:ascii="GHEA Grapalat" w:hAnsi="GHEA Grapalat"/>
          <w:color w:val="000000"/>
          <w:lang w:val="hy-AM"/>
        </w:rPr>
        <w:t>շարադրել նոր խմբագրությամբ հետևյալ բովանդակությամբ</w:t>
      </w:r>
      <w:r w:rsidR="00670DEE" w:rsidRPr="006143FA">
        <w:rPr>
          <w:rFonts w:ascii="Cambria Math" w:hAnsi="Cambria Math" w:cs="Cambria Math"/>
          <w:color w:val="000000"/>
          <w:lang w:val="hy-AM"/>
        </w:rPr>
        <w:t>․</w:t>
      </w:r>
    </w:p>
    <w:p w:rsidR="0012686F" w:rsidRPr="006143FA" w:rsidRDefault="0012686F" w:rsidP="006143F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Cambria Math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««</w:t>
      </w:r>
      <w:r w:rsidR="003578BA" w:rsidRPr="006143FA">
        <w:rPr>
          <w:rFonts w:ascii="GHEA Grapalat" w:hAnsi="GHEA Grapalat"/>
          <w:color w:val="000000"/>
          <w:lang w:val="hy-AM"/>
        </w:rPr>
        <w:t>ԱԶԱՏ ՏԵՂԱՇԱՐԺ</w:t>
      </w:r>
      <w:r w:rsidRPr="006143FA">
        <w:rPr>
          <w:rFonts w:ascii="GHEA Grapalat" w:hAnsi="GHEA Grapalat"/>
          <w:color w:val="000000"/>
          <w:lang w:val="hy-AM"/>
        </w:rPr>
        <w:t xml:space="preserve">» </w:t>
      </w:r>
      <w:r w:rsidR="003578BA" w:rsidRPr="006143FA">
        <w:rPr>
          <w:rFonts w:ascii="GHEA Grapalat" w:hAnsi="GHEA Grapalat"/>
          <w:color w:val="000000"/>
          <w:lang w:val="hy-AM"/>
        </w:rPr>
        <w:t xml:space="preserve">ՊԵՏԱԿԱՆ ՏԵՂԵԿԱՏՎԱԿԱՆ ԷԼԵԿՏՐՈՆԱՅԻՆ ՀԱՐԹԱԿԻՆ ՀԱՍԱՆԵԼԻՈՒԹՅՈՒՆ ՈՒՆԵՑՈՂ ԵՐԿՐՆԵՐԻ ԵՎ ՀԱՅԱՍՏԱՆԻ ՀԱՆՐԱՊԵՏՈՒԹՅԱՆ ՄԻՋԵՎ ԱՆՁԱՆՑ ՊԵՏԱԿԱՆ ՍԱՀՄԱՆՈՎ ԲԱՑԹՈՂՆՄԱՆ ՊԱՐԶԵՑՎԱԾ ԿԱՐԳ ՍԱՀՄԱՆԵԼՈՒ ԵՎ </w:t>
      </w:r>
      <w:r w:rsidR="003578BA" w:rsidRPr="006143FA">
        <w:rPr>
          <w:rFonts w:ascii="GHEA Grapalat" w:hAnsi="GHEA Grapalat"/>
          <w:color w:val="000000"/>
          <w:lang w:val="hy-AM"/>
        </w:rPr>
        <w:lastRenderedPageBreak/>
        <w:t>«ԱԶԱՏ ՏԵՂԱՇԱՐԺ» ՊԵՏԱԿԱՆ ՏԵՂԵԿԱՏՎԱԿԱՆ ԷԼԵԿՏՐՈՆԱՅԻՆ ՀԱՐԹԱԿԻ ՕՊԵՐԱՏՈՐ ՃԱՆԱՉԵԼՈՒ ՄԱՍԻՆ</w:t>
      </w:r>
      <w:r w:rsidRPr="006143FA">
        <w:rPr>
          <w:rFonts w:ascii="GHEA Grapalat" w:hAnsi="GHEA Grapalat"/>
          <w:color w:val="000000"/>
          <w:lang w:val="hy-AM"/>
        </w:rPr>
        <w:t>»։</w:t>
      </w:r>
    </w:p>
    <w:p w:rsidR="00670DEE" w:rsidRPr="006143FA" w:rsidRDefault="0012686F" w:rsidP="006143F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 xml:space="preserve">Նախաբանից հանել «Ռուսաստանի Դաշնության և Հայաստանի Հանրապետության միջև» բառերը։ </w:t>
      </w:r>
    </w:p>
    <w:p w:rsidR="00670DEE" w:rsidRPr="006143FA" w:rsidRDefault="0012686F" w:rsidP="006143F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 xml:space="preserve">Որոշման 1-ին կետը </w:t>
      </w:r>
      <w:r w:rsidR="00670DEE" w:rsidRPr="006143FA">
        <w:rPr>
          <w:rFonts w:ascii="GHEA Grapalat" w:hAnsi="GHEA Grapalat"/>
          <w:color w:val="000000"/>
          <w:lang w:val="hy-AM"/>
        </w:rPr>
        <w:t>շարադրել նոր խմբագրությամբ հետևյալ բովանդակությամբ</w:t>
      </w:r>
      <w:r w:rsidRPr="006143FA">
        <w:rPr>
          <w:rFonts w:ascii="Cambria Math" w:hAnsi="Cambria Math" w:cs="Cambria Math"/>
          <w:color w:val="000000"/>
          <w:lang w:val="hy-AM"/>
        </w:rPr>
        <w:t>․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</w:p>
    <w:p w:rsidR="00670DEE" w:rsidRPr="006143FA" w:rsidRDefault="0012686F" w:rsidP="006143F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«1</w:t>
      </w:r>
      <w:r w:rsidRPr="006143FA">
        <w:rPr>
          <w:rFonts w:ascii="Cambria Math" w:hAnsi="Cambria Math" w:cs="Cambria Math"/>
          <w:color w:val="000000"/>
          <w:lang w:val="hy-AM"/>
        </w:rPr>
        <w:t>․</w:t>
      </w:r>
      <w:r w:rsidR="004033E4" w:rsidRPr="006143FA">
        <w:rPr>
          <w:rFonts w:ascii="GHEA Grapalat" w:hAnsi="GHEA Grapalat" w:cs="Cambria Math"/>
          <w:color w:val="000000"/>
          <w:lang w:val="hy-AM"/>
        </w:rPr>
        <w:t xml:space="preserve"> </w:t>
      </w:r>
      <w:r w:rsidR="0098737D" w:rsidRPr="006143FA">
        <w:rPr>
          <w:rFonts w:ascii="GHEA Grapalat" w:hAnsi="GHEA Grapalat" w:cs="GHEA Grapalat"/>
          <w:color w:val="000000"/>
          <w:lang w:val="hy-AM"/>
        </w:rPr>
        <w:t>Սահմանել</w:t>
      </w:r>
      <w:r w:rsidRPr="006143FA">
        <w:rPr>
          <w:rFonts w:ascii="GHEA Grapalat" w:hAnsi="GHEA Grapalat"/>
          <w:color w:val="000000"/>
          <w:lang w:val="hy-AM"/>
        </w:rPr>
        <w:t xml:space="preserve"> «Ազատ տեղաշարժ» պետական տեղեկատվական էլեկտրոնային </w:t>
      </w:r>
      <w:r w:rsidR="00670DEE" w:rsidRPr="006143FA">
        <w:rPr>
          <w:rFonts w:ascii="GHEA Grapalat" w:hAnsi="GHEA Grapalat"/>
          <w:color w:val="000000"/>
          <w:lang w:val="hy-AM"/>
        </w:rPr>
        <w:t xml:space="preserve">հարթակին հասանելիություն ունեցող երկրների և Հայաստանի Հանրապետության միջև անձանց </w:t>
      </w:r>
      <w:r w:rsidRPr="006143FA">
        <w:rPr>
          <w:rFonts w:ascii="GHEA Grapalat" w:hAnsi="GHEA Grapalat"/>
          <w:color w:val="000000"/>
          <w:lang w:val="hy-AM"/>
        </w:rPr>
        <w:t>պետական սահմանով բացթողնման պարզեցված կարգը՝ համաձայն հավելվածի:</w:t>
      </w:r>
      <w:r w:rsidR="00670DEE" w:rsidRPr="006143FA">
        <w:rPr>
          <w:rFonts w:ascii="GHEA Grapalat" w:hAnsi="GHEA Grapalat"/>
          <w:color w:val="000000"/>
          <w:lang w:val="hy-AM"/>
        </w:rPr>
        <w:t>»։</w:t>
      </w:r>
    </w:p>
    <w:p w:rsidR="00670DEE" w:rsidRPr="006143FA" w:rsidRDefault="00670DEE" w:rsidP="006143F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Որոշման հավելվածի վերնագիրը շարադրել նոր խմբագրությամբ հետևյալ բովանդակությամբ</w:t>
      </w:r>
      <w:r w:rsidRPr="006143FA">
        <w:rPr>
          <w:rFonts w:ascii="Cambria Math" w:hAnsi="Cambria Math" w:cs="Cambria Math"/>
          <w:color w:val="000000"/>
          <w:lang w:val="hy-AM"/>
        </w:rPr>
        <w:t>․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</w:p>
    <w:p w:rsidR="00670DEE" w:rsidRPr="006143FA" w:rsidRDefault="00670DEE" w:rsidP="006143F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«</w:t>
      </w:r>
      <w:r w:rsidR="00436547" w:rsidRPr="006143FA">
        <w:rPr>
          <w:rFonts w:ascii="GHEA Grapalat" w:hAnsi="GHEA Grapalat"/>
          <w:color w:val="000000"/>
          <w:lang w:val="hy-AM"/>
        </w:rPr>
        <w:t xml:space="preserve">ՊԱՐԶԵՑՎԱԾ </w:t>
      </w:r>
      <w:r w:rsidR="00A2383A" w:rsidRPr="006143FA">
        <w:rPr>
          <w:rFonts w:ascii="GHEA Grapalat" w:hAnsi="GHEA Grapalat"/>
          <w:color w:val="000000"/>
          <w:lang w:val="hy-AM"/>
        </w:rPr>
        <w:t>ԿԱՐԳ «ԱԶԱՏ ՏԵՂԱՇԱՐԺ» ՊԵՏԱԿԱՆ ՏԵՂԵԿԱՏՎԱԿԱՆ ԷԼԵԿՏՐՈՆԱՅԻՆ ՀԱՐԹԱԿԻՆ ՀԱՍԱՆԵԼԻՈՒԹՅՈՒՆ ՈՒՆԵՑՈՂ ԵՐԿՐՆԵՐԻ ԵՎ ՀԱՅԱՍՏԱՆԻ ՀԱՆՐԱՊԵՏՈՒԹՅԱՆ ՄԻՋԵՎ ԱՆՁԱՆՑ ՊԵՏԱԿԱՆ ՍԱՀՄԱՆՈՎ ԲԱՑԹՈՂՆՄԱՆ</w:t>
      </w:r>
      <w:r w:rsidRPr="006143FA">
        <w:rPr>
          <w:rFonts w:ascii="GHEA Grapalat" w:hAnsi="GHEA Grapalat"/>
          <w:color w:val="000000"/>
          <w:lang w:val="hy-AM"/>
        </w:rPr>
        <w:t>»։</w:t>
      </w:r>
      <w:r w:rsidR="00A2383A" w:rsidRPr="006143FA">
        <w:rPr>
          <w:rFonts w:ascii="GHEA Grapalat" w:hAnsi="GHEA Grapalat"/>
          <w:color w:val="000000"/>
          <w:lang w:val="hy-AM"/>
        </w:rPr>
        <w:t xml:space="preserve"> </w:t>
      </w:r>
    </w:p>
    <w:p w:rsidR="00670DEE" w:rsidRPr="006143FA" w:rsidRDefault="00670DEE" w:rsidP="006143F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Որոշման հավելվածի 1-ին կետը շարադրել նոր խմբագրությամբ հետևյալ բովանդակությամբ</w:t>
      </w:r>
      <w:r w:rsidRPr="006143FA">
        <w:rPr>
          <w:rFonts w:ascii="Cambria Math" w:hAnsi="Cambria Math" w:cs="Cambria Math"/>
          <w:color w:val="000000"/>
          <w:lang w:val="hy-AM"/>
        </w:rPr>
        <w:t>․</w:t>
      </w:r>
    </w:p>
    <w:p w:rsidR="0012686F" w:rsidRPr="006143FA" w:rsidRDefault="00670DEE" w:rsidP="006143F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«1</w:t>
      </w:r>
      <w:r w:rsidRPr="006143FA">
        <w:rPr>
          <w:rFonts w:ascii="Cambria Math" w:hAnsi="Cambria Math" w:cs="Cambria Math"/>
          <w:color w:val="000000"/>
          <w:lang w:val="hy-AM"/>
        </w:rPr>
        <w:t>․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«Ազատ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տեղաշարժ»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պետական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տեղեկատվական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էլեկտրոնային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հարթակին</w:t>
      </w:r>
      <w:r w:rsidRPr="006143FA">
        <w:rPr>
          <w:rFonts w:ascii="GHEA Grapalat" w:hAnsi="GHEA Grapalat"/>
          <w:color w:val="000000"/>
          <w:lang w:val="hy-AM"/>
        </w:rPr>
        <w:t xml:space="preserve"> (</w:t>
      </w:r>
      <w:r w:rsidRPr="006143FA">
        <w:rPr>
          <w:rFonts w:ascii="GHEA Grapalat" w:hAnsi="GHEA Grapalat" w:cs="GHEA Grapalat"/>
          <w:color w:val="000000"/>
          <w:lang w:val="hy-AM"/>
        </w:rPr>
        <w:t>այսուհետ՝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հարթակ</w:t>
      </w:r>
      <w:r w:rsidRPr="006143FA">
        <w:rPr>
          <w:rFonts w:ascii="GHEA Grapalat" w:hAnsi="GHEA Grapalat"/>
          <w:color w:val="000000"/>
          <w:lang w:val="hy-AM"/>
        </w:rPr>
        <w:t xml:space="preserve">) </w:t>
      </w:r>
      <w:r w:rsidRPr="006143FA">
        <w:rPr>
          <w:rFonts w:ascii="GHEA Grapalat" w:hAnsi="GHEA Grapalat" w:cs="GHEA Grapalat"/>
          <w:color w:val="000000"/>
          <w:lang w:val="hy-AM"/>
        </w:rPr>
        <w:t>հասանելիություն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ունեցող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երկրների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և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Հայաստանի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միջև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անձանց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պետական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սահմանով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բացթողնման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պարզեցված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կարգի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սահմանումն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իրականացվելու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է</w:t>
      </w:r>
      <w:r w:rsidRPr="006143FA">
        <w:rPr>
          <w:rFonts w:ascii="GHEA Grapalat" w:hAnsi="GHEA Grapalat"/>
          <w:color w:val="000000"/>
          <w:lang w:val="hy-AM"/>
        </w:rPr>
        <w:t xml:space="preserve"> </w:t>
      </w:r>
      <w:r w:rsidRPr="006143FA">
        <w:rPr>
          <w:rFonts w:ascii="GHEA Grapalat" w:hAnsi="GHEA Grapalat" w:cs="GHEA Grapalat"/>
          <w:color w:val="000000"/>
          <w:lang w:val="hy-AM"/>
        </w:rPr>
        <w:t>հարթակի</w:t>
      </w:r>
      <w:r w:rsidRPr="006143FA">
        <w:rPr>
          <w:rFonts w:ascii="GHEA Grapalat" w:hAnsi="GHEA Grapalat"/>
          <w:color w:val="000000"/>
          <w:lang w:val="hy-AM"/>
        </w:rPr>
        <w:t xml:space="preserve"> միջոցով, որը մշակվել է Եվրասիական բանկի թվային տեխնոլոգիաների հիմնադրամի կողմից:</w:t>
      </w:r>
    </w:p>
    <w:p w:rsidR="005647C5" w:rsidRPr="006143FA" w:rsidRDefault="005647C5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70E04" w:rsidRPr="006143FA" w:rsidRDefault="00370E04" w:rsidP="006143F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lastRenderedPageBreak/>
        <w:t>Հայաստանի Հանրապետության կառավարության 2020 թվականի սեպտեմբերի 11-ի «Կորոնավիրուսային հիվանդությամբ (COVID-19) պայմանավորված կարանտին սահմանելու մասին» 1514-Ն որոշման հավելվածի 1-ին գլխի 2-րդ կետում «Ռուսաստանի Դաշնությունից</w:t>
      </w:r>
      <w:r w:rsidR="00AC6CD7" w:rsidRPr="006143FA">
        <w:rPr>
          <w:rFonts w:ascii="GHEA Grapalat" w:hAnsi="GHEA Grapalat"/>
          <w:color w:val="000000"/>
          <w:lang w:val="hy-AM"/>
        </w:rPr>
        <w:t xml:space="preserve">» </w:t>
      </w:r>
      <w:r w:rsidRPr="006143FA">
        <w:rPr>
          <w:rFonts w:ascii="GHEA Grapalat" w:hAnsi="GHEA Grapalat"/>
          <w:color w:val="000000"/>
          <w:lang w:val="hy-AM"/>
        </w:rPr>
        <w:t>բառերը փոխարինել «</w:t>
      </w:r>
      <w:r w:rsidR="00AC6CD7" w:rsidRPr="006143FA">
        <w:rPr>
          <w:rFonts w:ascii="GHEA Grapalat" w:hAnsi="GHEA Grapalat"/>
          <w:color w:val="000000"/>
          <w:lang w:val="hy-AM"/>
        </w:rPr>
        <w:t xml:space="preserve">«Ազատ տեղաշարժ» պետական տեղեկատվական էլեկտրոնային հարթակին հասանելիություն ունեցող երկրներից» բառերով։ </w:t>
      </w:r>
    </w:p>
    <w:p w:rsidR="005647C5" w:rsidRPr="006143FA" w:rsidRDefault="00670DEE" w:rsidP="006143F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  <w:r w:rsidRPr="006143FA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670DEE" w:rsidRPr="006143FA" w:rsidRDefault="00670DEE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AC6CD7" w:rsidRPr="006143FA" w:rsidRDefault="00AC6CD7" w:rsidP="006143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AC6CD7" w:rsidRPr="006143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94983"/>
    <w:multiLevelType w:val="hybridMultilevel"/>
    <w:tmpl w:val="0854C900"/>
    <w:lvl w:ilvl="0" w:tplc="BA8E5640">
      <w:start w:val="1"/>
      <w:numFmt w:val="decimal"/>
      <w:lvlText w:val="%1"/>
      <w:lvlJc w:val="left"/>
      <w:pPr>
        <w:ind w:left="1332" w:hanging="61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B52B1D"/>
    <w:multiLevelType w:val="hybridMultilevel"/>
    <w:tmpl w:val="2050FB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148F7"/>
    <w:multiLevelType w:val="hybridMultilevel"/>
    <w:tmpl w:val="673CCE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917"/>
    <w:rsid w:val="00077A8B"/>
    <w:rsid w:val="00087F0B"/>
    <w:rsid w:val="0011239A"/>
    <w:rsid w:val="0012686F"/>
    <w:rsid w:val="002A1925"/>
    <w:rsid w:val="003578BA"/>
    <w:rsid w:val="00370E04"/>
    <w:rsid w:val="004033E4"/>
    <w:rsid w:val="004252F3"/>
    <w:rsid w:val="00436547"/>
    <w:rsid w:val="004E1F33"/>
    <w:rsid w:val="005647C5"/>
    <w:rsid w:val="005D0474"/>
    <w:rsid w:val="006143FA"/>
    <w:rsid w:val="00670DEE"/>
    <w:rsid w:val="00871917"/>
    <w:rsid w:val="008C5B9D"/>
    <w:rsid w:val="00910B31"/>
    <w:rsid w:val="00933BA7"/>
    <w:rsid w:val="00964FD1"/>
    <w:rsid w:val="0098737D"/>
    <w:rsid w:val="00A2383A"/>
    <w:rsid w:val="00A84CA9"/>
    <w:rsid w:val="00AC6CD7"/>
    <w:rsid w:val="00BB3D5E"/>
    <w:rsid w:val="00C0271D"/>
    <w:rsid w:val="00C87840"/>
    <w:rsid w:val="00C91624"/>
    <w:rsid w:val="00DE79F4"/>
    <w:rsid w:val="00EC2111"/>
    <w:rsid w:val="00F47CD2"/>
    <w:rsid w:val="00F6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9038BC-D276-4003-8F34-B967AEC90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7C5"/>
    <w:rPr>
      <w:b/>
      <w:bCs/>
    </w:rPr>
  </w:style>
  <w:style w:type="paragraph" w:styleId="ListParagraph">
    <w:name w:val="List Paragraph"/>
    <w:basedOn w:val="Normal"/>
    <w:uiPriority w:val="34"/>
    <w:qFormat/>
    <w:rsid w:val="00A8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5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https:/mul2-mineconomy.gov.am/tasks/197328/oneclick/Gov_Decree_Project.docx?token=22f7776f93324f4ae9488864cc3e39cc</cp:keywords>
  <dc:description/>
  <cp:lastModifiedBy>Anahit H. Mkrtchyan</cp:lastModifiedBy>
  <cp:revision>5</cp:revision>
  <dcterms:created xsi:type="dcterms:W3CDTF">2021-07-29T07:15:00Z</dcterms:created>
  <dcterms:modified xsi:type="dcterms:W3CDTF">2021-08-13T10:30:00Z</dcterms:modified>
</cp:coreProperties>
</file>