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AAB" w:rsidRPr="007819D2" w:rsidRDefault="003E5AAB" w:rsidP="007819D2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7819D2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:rsidR="00A0428E" w:rsidRPr="007819D2" w:rsidRDefault="00A0428E" w:rsidP="007819D2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spacing w:val="-4"/>
          <w:sz w:val="24"/>
          <w:szCs w:val="24"/>
          <w:lang w:val="hy-AM"/>
        </w:rPr>
      </w:pPr>
      <w:r w:rsidRPr="007819D2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«ՀԱՅԱՍՏԱՆԻ ՀԱՆՐԱՊԵՏՈՒԹՅԱՆ ԿԱՌԱՎԱՐՈՒԹՅԱՆ 2008 ԹՎԱԿԱՆԻ ԴԵԿՏԵՄԲԵՐԻ 18-Ի N 1563-Ն ՈՐՈՇՄԱՆ ՄԵՋ ՓՈՓՈԽՈՒԹՅՈՒՆ ԿԱՏԱՐԵԼՈՒ ՄԱՍԻՆ» </w:t>
      </w:r>
      <w:r w:rsidR="002A49E2" w:rsidRPr="007819D2">
        <w:rPr>
          <w:rFonts w:ascii="GHEA Grapalat" w:hAnsi="GHEA Grapalat"/>
          <w:b/>
          <w:spacing w:val="-4"/>
          <w:sz w:val="24"/>
          <w:szCs w:val="24"/>
          <w:lang w:val="hy-AM"/>
        </w:rPr>
        <w:t xml:space="preserve">ԿԱՌԱՎԱՐՈՒԹՅԱՆ ՈՐՈՇՄԱՆ </w:t>
      </w:r>
      <w:r w:rsidRPr="007819D2">
        <w:rPr>
          <w:rFonts w:ascii="GHEA Grapalat" w:hAnsi="GHEA Grapalat"/>
          <w:b/>
          <w:spacing w:val="-4"/>
          <w:sz w:val="24"/>
          <w:szCs w:val="24"/>
          <w:lang w:val="hy-AM"/>
        </w:rPr>
        <w:t>ՆԱԽԱԳԾԻ</w:t>
      </w:r>
    </w:p>
    <w:p w:rsidR="003E5AAB" w:rsidRPr="007819D2" w:rsidRDefault="003E5AAB" w:rsidP="007819D2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tbl>
      <w:tblPr>
        <w:tblW w:w="1445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23"/>
        <w:gridCol w:w="1293"/>
        <w:gridCol w:w="3243"/>
      </w:tblGrid>
      <w:tr w:rsidR="00695964" w:rsidRPr="007819D2" w:rsidTr="007819D2">
        <w:trPr>
          <w:tblCellSpacing w:w="0" w:type="dxa"/>
          <w:jc w:val="center"/>
        </w:trPr>
        <w:tc>
          <w:tcPr>
            <w:tcW w:w="9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5AAB" w:rsidRPr="007819D2" w:rsidRDefault="001728E6" w:rsidP="007819D2">
            <w:pPr>
              <w:spacing w:after="0" w:line="360" w:lineRule="auto"/>
              <w:ind w:right="-29" w:firstLine="706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1.</w:t>
            </w:r>
            <w:r w:rsidR="00C22C4F"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</w:t>
            </w: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5AAB" w:rsidRPr="007819D2" w:rsidRDefault="00066537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="007D5BB1"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.0</w:t>
            </w: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7</w:t>
            </w:r>
            <w:r w:rsidR="007D5BB1"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.20</w:t>
            </w:r>
            <w:r w:rsidR="001728E6"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21թ</w:t>
            </w:r>
            <w:r w:rsidR="001728E6" w:rsidRPr="007819D2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B73695" w:rsidRPr="007819D2" w:rsidTr="007819D2">
        <w:trPr>
          <w:tblCellSpacing w:w="0" w:type="dxa"/>
          <w:jc w:val="center"/>
        </w:trPr>
        <w:tc>
          <w:tcPr>
            <w:tcW w:w="9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5AAB" w:rsidRPr="007819D2" w:rsidRDefault="003E5AAB" w:rsidP="007819D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5AAB" w:rsidRPr="007819D2" w:rsidRDefault="005643B2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819D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ՍՊ/14.1/17823</w:t>
            </w:r>
          </w:p>
        </w:tc>
      </w:tr>
      <w:tr w:rsidR="00B73695" w:rsidRPr="007819D2" w:rsidTr="007819D2">
        <w:trPr>
          <w:trHeight w:val="2397"/>
          <w:tblCellSpacing w:w="0" w:type="dxa"/>
          <w:jc w:val="center"/>
        </w:trPr>
        <w:tc>
          <w:tcPr>
            <w:tcW w:w="9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5AAB" w:rsidRPr="007819D2" w:rsidRDefault="005312D1" w:rsidP="007819D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right="124" w:firstLine="720"/>
              <w:jc w:val="both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7819D2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ՀՀ տարածքային կառավարման և ենթակառուցվածքների նախարարությունը քննարկել է «Հայաստանի Հանրապետության կառավարության 2008 թվականի դեկտեմբերի 18-ի N 1563-Ն որոշման մեջ փոփոխություն կատարելու մասին»</w:t>
            </w:r>
            <w:r w:rsidR="00DF6A06" w:rsidRPr="007819D2">
              <w:rPr>
                <w:rFonts w:ascii="GHEA Grapalat" w:eastAsiaTheme="minorHAnsi" w:hAnsi="GHEA Grapalat"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Pr="007819D2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Կառավարության որոշման նախագիծը և հայտնում է, որ նախագծի վերաբերյալ առարկություններ և առաջարկություններ</w:t>
            </w:r>
            <w:r w:rsidR="00DF6A06" w:rsidRPr="007819D2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</w:t>
            </w:r>
            <w:r w:rsidRPr="007819D2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չկան:</w:t>
            </w:r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E5AAB" w:rsidRPr="007819D2" w:rsidRDefault="003E5AAB" w:rsidP="007819D2">
            <w:pPr>
              <w:spacing w:after="0" w:line="360" w:lineRule="auto"/>
              <w:ind w:left="1890" w:hanging="189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2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B73695" w:rsidRPr="007819D2" w:rsidRDefault="00B73695" w:rsidP="007819D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B73695" w:rsidRPr="007819D2" w:rsidTr="007819D2">
        <w:trPr>
          <w:tblCellSpacing w:w="0" w:type="dxa"/>
          <w:jc w:val="center"/>
        </w:trPr>
        <w:tc>
          <w:tcPr>
            <w:tcW w:w="9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5AAB" w:rsidRPr="007819D2" w:rsidRDefault="007D5BB1" w:rsidP="007819D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2. </w:t>
            </w:r>
            <w:proofErr w:type="spellStart"/>
            <w:r w:rsidR="00944861"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ֆինանսների</w:t>
            </w:r>
            <w:proofErr w:type="spellEnd"/>
            <w:r w:rsidR="00944861"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44861"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նախարարություն</w:t>
            </w:r>
            <w:proofErr w:type="spellEnd"/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5AAB" w:rsidRPr="007819D2" w:rsidRDefault="007A2862" w:rsidP="007819D2">
            <w:pPr>
              <w:spacing w:after="0" w:line="360" w:lineRule="auto"/>
              <w:ind w:left="25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13.07.2021թ.</w:t>
            </w:r>
          </w:p>
        </w:tc>
      </w:tr>
      <w:tr w:rsidR="00B73695" w:rsidRPr="007819D2" w:rsidTr="007819D2">
        <w:trPr>
          <w:tblCellSpacing w:w="0" w:type="dxa"/>
          <w:jc w:val="center"/>
        </w:trPr>
        <w:tc>
          <w:tcPr>
            <w:tcW w:w="9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5AAB" w:rsidRPr="007819D2" w:rsidRDefault="003E5AAB" w:rsidP="007819D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E5AAB" w:rsidRPr="007819D2" w:rsidRDefault="001B1752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819D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01/11-1/11169</w:t>
            </w:r>
          </w:p>
        </w:tc>
      </w:tr>
      <w:tr w:rsidR="00B73695" w:rsidRPr="007819D2" w:rsidTr="007819D2">
        <w:trPr>
          <w:tblCellSpacing w:w="0" w:type="dxa"/>
          <w:jc w:val="center"/>
        </w:trPr>
        <w:tc>
          <w:tcPr>
            <w:tcW w:w="9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E5AAB" w:rsidRPr="007819D2" w:rsidRDefault="0020755C" w:rsidP="007819D2">
            <w:pPr>
              <w:shd w:val="clear" w:color="auto" w:fill="FFFFFF"/>
              <w:tabs>
                <w:tab w:val="left" w:pos="0"/>
                <w:tab w:val="left" w:pos="426"/>
                <w:tab w:val="left" w:pos="709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ind w:right="12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819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  <w:r w:rsidRPr="007819D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ֆինանսների նախարարությունն ուսումնասիրել է «</w:t>
            </w:r>
            <w:r w:rsidRPr="007819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2008 թվականի դեկտեմբերի 18-ի N 1563-Ն որոշման մեջ փոփոխություն կատարելու մասին</w:t>
            </w:r>
            <w:r w:rsidRPr="007819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» ՀՀ կառավարության </w:t>
            </w:r>
            <w:r w:rsidRPr="007819D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որոշման</w:t>
            </w:r>
            <w:r w:rsidRPr="007819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նախագիծ</w:t>
            </w:r>
            <w:r w:rsidRPr="007819D2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7819D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</w:t>
            </w:r>
            <w:bookmarkStart w:id="0" w:name="_Hlk35594016"/>
            <w:r w:rsidRPr="007819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հայտնում է, որ դիտողություններ և առաջարկություններ չունի:</w:t>
            </w:r>
            <w:bookmarkEnd w:id="0"/>
          </w:p>
        </w:tc>
        <w:tc>
          <w:tcPr>
            <w:tcW w:w="12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</w:tcPr>
          <w:p w:rsidR="003E5AAB" w:rsidRPr="007819D2" w:rsidRDefault="003E5AAB" w:rsidP="007819D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243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D80B65" w:rsidRPr="007819D2" w:rsidRDefault="00D80B65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C215BB" w:rsidRPr="007819D2" w:rsidTr="007819D2">
        <w:trPr>
          <w:tblCellSpacing w:w="0" w:type="dxa"/>
          <w:jc w:val="center"/>
        </w:trPr>
        <w:tc>
          <w:tcPr>
            <w:tcW w:w="9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215BB" w:rsidRPr="007819D2" w:rsidRDefault="007D5BB1" w:rsidP="007819D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3. </w:t>
            </w:r>
            <w:r w:rsidR="00F54749"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5BB1" w:rsidRPr="007819D2" w:rsidRDefault="00E652BB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08.07.2021թ.</w:t>
            </w:r>
          </w:p>
        </w:tc>
      </w:tr>
      <w:tr w:rsidR="00C215BB" w:rsidRPr="007819D2" w:rsidTr="007819D2">
        <w:trPr>
          <w:tblCellSpacing w:w="0" w:type="dxa"/>
          <w:jc w:val="center"/>
        </w:trPr>
        <w:tc>
          <w:tcPr>
            <w:tcW w:w="9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15BB" w:rsidRPr="007819D2" w:rsidRDefault="00C215BB" w:rsidP="007819D2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215BB" w:rsidRPr="007819D2" w:rsidRDefault="00E652BB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819D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ՍԹ/5811</w:t>
            </w:r>
          </w:p>
        </w:tc>
      </w:tr>
      <w:tr w:rsidR="00BC6B50" w:rsidRPr="007819D2" w:rsidTr="007819D2">
        <w:trPr>
          <w:tblCellSpacing w:w="0" w:type="dxa"/>
          <w:jc w:val="center"/>
        </w:trPr>
        <w:tc>
          <w:tcPr>
            <w:tcW w:w="9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6B50" w:rsidRPr="007819D2" w:rsidRDefault="002928B2" w:rsidP="007819D2">
            <w:pPr>
              <w:spacing w:after="0" w:line="360" w:lineRule="auto"/>
              <w:ind w:right="124" w:firstLine="5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2021 թվականի հուլիսի 1-ի N 1/16.5/8805-2021 գրության՝ հայտնում ենք, որ «Հայաստանի Հանրապետության կառավարության 2008 թվականի 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դեկտեմբերի 18-ի N 1563-Ն որոշման մեջ փոփոխություն կատարելու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C6B50" w:rsidRPr="007819D2" w:rsidRDefault="00BC6B50" w:rsidP="007819D2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D80325" w:rsidRPr="007819D2" w:rsidTr="007819D2">
        <w:trPr>
          <w:trHeight w:val="483"/>
          <w:tblCellSpacing w:w="0" w:type="dxa"/>
          <w:jc w:val="center"/>
        </w:trPr>
        <w:tc>
          <w:tcPr>
            <w:tcW w:w="992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0325" w:rsidRPr="007819D2" w:rsidRDefault="00D80325" w:rsidP="007819D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4. Բնապահպանության և ընդերքի տեսչական մարմին</w:t>
            </w: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0325" w:rsidRPr="007819D2" w:rsidRDefault="00D80325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06.07.2021թ.</w:t>
            </w:r>
          </w:p>
        </w:tc>
      </w:tr>
      <w:tr w:rsidR="00D80325" w:rsidRPr="007819D2" w:rsidTr="007819D2">
        <w:trPr>
          <w:trHeight w:val="425"/>
          <w:tblCellSpacing w:w="0" w:type="dxa"/>
          <w:jc w:val="center"/>
        </w:trPr>
        <w:tc>
          <w:tcPr>
            <w:tcW w:w="9923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0325" w:rsidRPr="007819D2" w:rsidRDefault="00D80325" w:rsidP="007819D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80325" w:rsidRPr="007819D2" w:rsidRDefault="00D80325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  <w:r w:rsidRPr="007819D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01/011/1/2906</w:t>
            </w:r>
          </w:p>
        </w:tc>
      </w:tr>
      <w:tr w:rsidR="000E404A" w:rsidRPr="007819D2" w:rsidTr="007819D2">
        <w:trPr>
          <w:tblCellSpacing w:w="0" w:type="dxa"/>
          <w:jc w:val="center"/>
        </w:trPr>
        <w:tc>
          <w:tcPr>
            <w:tcW w:w="9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E404A" w:rsidRPr="007819D2" w:rsidRDefault="005812E3" w:rsidP="007819D2">
            <w:pPr>
              <w:pStyle w:val="NoSpacing"/>
              <w:spacing w:line="360" w:lineRule="auto"/>
              <w:ind w:left="112" w:right="117" w:firstLine="4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2021 թվականի հուլիսի 1-ի թիվ 1/16.5/8805-2021 գրության՝ հայտնում եմ, որ «Հայաստանի Հանրապետության կառավարության 2008 թվականի դեկտեմբերի 18-ի N 1563-Ն որոշման մեջ փոփոխություն կատարելու մասին» Կառավարության որոշման նախագծի վերաբերյալ Բնապահպանության և ընդերքի տեսչական մարմինն առարկություններ չունի:</w:t>
            </w: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0E404A" w:rsidRPr="007819D2" w:rsidRDefault="000E404A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68510B" w:rsidRPr="007819D2" w:rsidTr="007819D2">
        <w:trPr>
          <w:trHeight w:val="413"/>
          <w:tblCellSpacing w:w="0" w:type="dxa"/>
          <w:jc w:val="center"/>
        </w:trPr>
        <w:tc>
          <w:tcPr>
            <w:tcW w:w="992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8510B" w:rsidRPr="007819D2" w:rsidRDefault="0068510B" w:rsidP="007819D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5</w:t>
            </w: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. Քաղաքաշինության, տեխնիկական և </w:t>
            </w:r>
            <w:proofErr w:type="spellStart"/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հրդեհային</w:t>
            </w:r>
            <w:proofErr w:type="spellEnd"/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անվտանգության տեսչական մարմին</w:t>
            </w: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8510B" w:rsidRPr="007819D2" w:rsidRDefault="0068510B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09.07.2021թ.</w:t>
            </w:r>
          </w:p>
        </w:tc>
      </w:tr>
      <w:tr w:rsidR="0068510B" w:rsidRPr="007819D2" w:rsidTr="007819D2">
        <w:trPr>
          <w:trHeight w:val="413"/>
          <w:tblCellSpacing w:w="0" w:type="dxa"/>
          <w:jc w:val="center"/>
        </w:trPr>
        <w:tc>
          <w:tcPr>
            <w:tcW w:w="992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8510B" w:rsidRPr="007819D2" w:rsidRDefault="0068510B" w:rsidP="007819D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8510B" w:rsidRPr="007819D2" w:rsidRDefault="0068510B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  <w:r w:rsidRPr="007819D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ՔՏՄ/11</w:t>
            </w:r>
            <w:r w:rsidRPr="007819D2">
              <w:rPr>
                <w:rFonts w:ascii="MS Gothic" w:eastAsia="MS Gothic" w:hAnsi="MS Gothic" w:cs="MS Gothic" w:hint="eastAsia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․</w:t>
            </w:r>
            <w:r w:rsidRPr="007819D2">
              <w:rPr>
                <w:rFonts w:ascii="GHEA Grapalat" w:hAnsi="GHEA Grapalat" w:cs="Verdana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1</w:t>
            </w:r>
            <w:r w:rsidRPr="007819D2">
              <w:rPr>
                <w:rFonts w:ascii="MS Gothic" w:eastAsia="MS Gothic" w:hAnsi="MS Gothic" w:cs="MS Gothic" w:hint="eastAsia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․</w:t>
            </w:r>
            <w:r w:rsidRPr="007819D2">
              <w:rPr>
                <w:rFonts w:ascii="GHEA Grapalat" w:hAnsi="GHEA Grapalat" w:cs="Verdana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2/8138</w:t>
            </w:r>
          </w:p>
        </w:tc>
      </w:tr>
      <w:tr w:rsidR="00DE42AC" w:rsidRPr="007819D2" w:rsidTr="007819D2">
        <w:trPr>
          <w:tblCellSpacing w:w="0" w:type="dxa"/>
          <w:jc w:val="center"/>
        </w:trPr>
        <w:tc>
          <w:tcPr>
            <w:tcW w:w="9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DE42AC" w:rsidRPr="007819D2" w:rsidRDefault="00F3002A" w:rsidP="007819D2">
            <w:pPr>
              <w:shd w:val="clear" w:color="auto" w:fill="FFFFFF"/>
              <w:spacing w:after="0" w:line="360" w:lineRule="auto"/>
              <w:ind w:right="124" w:firstLine="54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819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պատասխան Ձեր 01</w:t>
            </w:r>
            <w:r w:rsidRPr="007819D2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7819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07</w:t>
            </w:r>
            <w:r w:rsidRPr="007819D2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7819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2021 </w:t>
            </w:r>
            <w:r w:rsidRPr="007819D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թվականի</w:t>
            </w:r>
            <w:r w:rsidRPr="007819D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7819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7819D2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 xml:space="preserve">№ </w:t>
            </w:r>
            <w:r w:rsidRPr="007819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1/16.5/8805-2021 </w:t>
            </w:r>
            <w:r w:rsidRPr="007819D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գրությամբ ներկայացված </w:t>
            </w:r>
            <w:r w:rsidRPr="007819D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անրապետության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2008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դեկտեմբերի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18-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 xml:space="preserve">№ 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>1563-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մեջ փոփոխություն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7819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="00DF6A06" w:rsidRPr="007819D2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819D2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7819D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առավարության որոշման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7819D2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վերաբերյալ Տեսչական մարմինը դիտողություններ և առաջարկություններ չունի</w:t>
            </w:r>
            <w:r w:rsidRPr="007819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DE42AC" w:rsidRPr="007819D2" w:rsidRDefault="00DE42AC" w:rsidP="007819D2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EB4EB4" w:rsidRPr="007819D2" w:rsidRDefault="00EB4EB4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3A497E" w:rsidRPr="007819D2" w:rsidTr="007819D2">
        <w:trPr>
          <w:trHeight w:val="407"/>
          <w:tblCellSpacing w:w="0" w:type="dxa"/>
          <w:jc w:val="center"/>
        </w:trPr>
        <w:tc>
          <w:tcPr>
            <w:tcW w:w="992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A497E" w:rsidRPr="007819D2" w:rsidRDefault="003A497E" w:rsidP="007819D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6. Գեղարքունիքի մարզպետարան</w:t>
            </w: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A497E" w:rsidRPr="007819D2" w:rsidRDefault="003A497E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07.07.2021թ.</w:t>
            </w:r>
          </w:p>
        </w:tc>
      </w:tr>
      <w:tr w:rsidR="003A497E" w:rsidRPr="007819D2" w:rsidTr="007819D2">
        <w:trPr>
          <w:trHeight w:val="407"/>
          <w:tblCellSpacing w:w="0" w:type="dxa"/>
          <w:jc w:val="center"/>
        </w:trPr>
        <w:tc>
          <w:tcPr>
            <w:tcW w:w="992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A497E" w:rsidRPr="007819D2" w:rsidRDefault="003A497E" w:rsidP="007819D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A497E" w:rsidRPr="007819D2" w:rsidRDefault="003A497E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  <w:r w:rsidRPr="007819D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 //4809</w:t>
            </w:r>
          </w:p>
        </w:tc>
      </w:tr>
      <w:tr w:rsidR="0008614A" w:rsidRPr="007819D2" w:rsidTr="007819D2">
        <w:trPr>
          <w:tblCellSpacing w:w="0" w:type="dxa"/>
          <w:jc w:val="center"/>
        </w:trPr>
        <w:tc>
          <w:tcPr>
            <w:tcW w:w="9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8614A" w:rsidRPr="007819D2" w:rsidRDefault="00041D1C" w:rsidP="007819D2">
            <w:pPr>
              <w:spacing w:line="360" w:lineRule="auto"/>
              <w:ind w:right="124" w:firstLine="5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Գեղարքունիքի մարզպետարանի համապատասխան մասնագետների մասնակցությամբ քննարկվել է ՀՀ կառավարության </w:t>
            </w:r>
            <w:r w:rsidRPr="007819D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անրապետության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կառավարության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2008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դեկտեմբերի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18-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N 1563-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7819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Pr="007819D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որոշման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7819D2">
              <w:rPr>
                <w:rFonts w:ascii="GHEA Grapalat" w:hAnsi="GHEA Grapalat"/>
                <w:sz w:val="24"/>
                <w:szCs w:val="24"/>
                <w:lang w:val="pt-PT"/>
              </w:rPr>
              <w:t xml:space="preserve">, 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>որի վերաբերյալ առարկություն չունենք:</w:t>
            </w:r>
            <w:bookmarkStart w:id="1" w:name="_GoBack"/>
            <w:bookmarkEnd w:id="1"/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8614A" w:rsidRPr="007819D2" w:rsidRDefault="0008614A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DF360D" w:rsidRPr="007819D2" w:rsidTr="007819D2">
        <w:trPr>
          <w:trHeight w:val="407"/>
          <w:tblCellSpacing w:w="0" w:type="dxa"/>
          <w:jc w:val="center"/>
        </w:trPr>
        <w:tc>
          <w:tcPr>
            <w:tcW w:w="992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F360D" w:rsidRPr="007819D2" w:rsidRDefault="00DF360D" w:rsidP="007819D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7. </w:t>
            </w:r>
            <w:proofErr w:type="spellStart"/>
            <w:r w:rsidRPr="007819D2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Էկոնոմիկայի</w:t>
            </w:r>
            <w:proofErr w:type="spellEnd"/>
            <w:r w:rsidRPr="007819D2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819D2"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F360D" w:rsidRPr="007819D2" w:rsidRDefault="00DF360D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20.07.2021թ.</w:t>
            </w:r>
          </w:p>
        </w:tc>
      </w:tr>
      <w:tr w:rsidR="00DF360D" w:rsidRPr="007819D2" w:rsidTr="007819D2">
        <w:trPr>
          <w:trHeight w:val="407"/>
          <w:tblCellSpacing w:w="0" w:type="dxa"/>
          <w:jc w:val="center"/>
        </w:trPr>
        <w:tc>
          <w:tcPr>
            <w:tcW w:w="992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F360D" w:rsidRPr="007819D2" w:rsidRDefault="00DF360D" w:rsidP="007819D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DF360D" w:rsidRPr="007819D2" w:rsidRDefault="00DF360D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  <w:r w:rsidRPr="007819D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01/10045</w:t>
            </w:r>
          </w:p>
        </w:tc>
      </w:tr>
      <w:tr w:rsidR="006C54C1" w:rsidRPr="007819D2" w:rsidTr="007819D2">
        <w:trPr>
          <w:tblCellSpacing w:w="0" w:type="dxa"/>
          <w:jc w:val="center"/>
        </w:trPr>
        <w:tc>
          <w:tcPr>
            <w:tcW w:w="9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6046BA" w:rsidRPr="007819D2" w:rsidRDefault="006046BA" w:rsidP="007819D2">
            <w:pPr>
              <w:spacing w:line="360" w:lineRule="auto"/>
              <w:ind w:right="124" w:firstLine="542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7819D2">
              <w:rPr>
                <w:rStyle w:val="Strong"/>
                <w:rFonts w:ascii="GHEA Grapalat" w:hAnsi="GHEA Grapalat" w:cs="Sylfaen"/>
                <w:b w:val="0"/>
                <w:sz w:val="24"/>
                <w:szCs w:val="24"/>
              </w:rPr>
              <w:t xml:space="preserve">Ի </w:t>
            </w:r>
            <w:proofErr w:type="spellStart"/>
            <w:r w:rsidRPr="007819D2">
              <w:rPr>
                <w:rStyle w:val="Strong"/>
                <w:rFonts w:ascii="GHEA Grapalat" w:hAnsi="GHEA Grapalat" w:cs="Sylfaen"/>
                <w:b w:val="0"/>
                <w:sz w:val="24"/>
                <w:szCs w:val="24"/>
              </w:rPr>
              <w:t>պատասխան</w:t>
            </w:r>
            <w:proofErr w:type="spellEnd"/>
            <w:r w:rsidRPr="007819D2">
              <w:rPr>
                <w:rStyle w:val="Strong"/>
                <w:rFonts w:ascii="GHEA Grapalat" w:hAnsi="GHEA Grapalat" w:cs="Sylfaen"/>
                <w:b w:val="0"/>
                <w:sz w:val="24"/>
                <w:szCs w:val="24"/>
              </w:rPr>
              <w:t xml:space="preserve"> </w:t>
            </w:r>
            <w:proofErr w:type="spellStart"/>
            <w:r w:rsidRPr="007819D2">
              <w:rPr>
                <w:rStyle w:val="Strong"/>
                <w:rFonts w:ascii="GHEA Grapalat" w:hAnsi="GHEA Grapalat" w:cs="Sylfaen"/>
                <w:b w:val="0"/>
                <w:sz w:val="24"/>
                <w:szCs w:val="24"/>
              </w:rPr>
              <w:t>Ձեր</w:t>
            </w:r>
            <w:proofErr w:type="spellEnd"/>
            <w:r w:rsidRPr="007819D2">
              <w:rPr>
                <w:rStyle w:val="Strong"/>
                <w:rFonts w:ascii="GHEA Grapalat" w:hAnsi="GHEA Grapalat" w:cs="Sylfaen"/>
                <w:b w:val="0"/>
                <w:sz w:val="24"/>
                <w:szCs w:val="24"/>
              </w:rPr>
              <w:t xml:space="preserve"> 01.07.2021</w:t>
            </w:r>
            <w:r w:rsidRPr="007819D2">
              <w:rPr>
                <w:rStyle w:val="Strong"/>
                <w:rFonts w:ascii="GHEA Grapalat" w:hAnsi="GHEA Grapalat" w:cs="Arial"/>
                <w:b w:val="0"/>
                <w:sz w:val="24"/>
                <w:szCs w:val="24"/>
              </w:rPr>
              <w:t>թ</w:t>
            </w:r>
            <w:r w:rsidRPr="007819D2">
              <w:rPr>
                <w:rStyle w:val="Strong"/>
                <w:rFonts w:ascii="GHEA Grapalat" w:hAnsi="GHEA Grapalat" w:cs="Sylfaen"/>
                <w:b w:val="0"/>
                <w:sz w:val="24"/>
                <w:szCs w:val="24"/>
              </w:rPr>
              <w:t xml:space="preserve">. </w:t>
            </w:r>
            <w:r w:rsidRPr="007819D2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N</w:t>
            </w:r>
            <w:r w:rsidRPr="007819D2">
              <w:rPr>
                <w:rStyle w:val="Strong"/>
                <w:rFonts w:ascii="GHEA Grapalat" w:hAnsi="GHEA Grapalat" w:cs="Sylfaen"/>
                <w:b w:val="0"/>
                <w:sz w:val="24"/>
                <w:szCs w:val="24"/>
              </w:rPr>
              <w:t xml:space="preserve"> </w:t>
            </w:r>
            <w:r w:rsidRPr="007819D2">
              <w:rPr>
                <w:rFonts w:ascii="GHEA Grapalat" w:hAnsi="GHEA Grapalat"/>
                <w:sz w:val="24"/>
                <w:szCs w:val="24"/>
              </w:rPr>
              <w:t xml:space="preserve">1/16.5/8805-2021 </w:t>
            </w:r>
            <w:proofErr w:type="spellStart"/>
            <w:r w:rsidRPr="007819D2">
              <w:rPr>
                <w:rFonts w:ascii="GHEA Grapalat" w:hAnsi="GHEA Grapalat"/>
                <w:sz w:val="24"/>
                <w:szCs w:val="24"/>
              </w:rPr>
              <w:t>գրության</w:t>
            </w:r>
            <w:proofErr w:type="spellEnd"/>
            <w:r w:rsidRPr="007819D2">
              <w:rPr>
                <w:rFonts w:ascii="GHEA Grapalat" w:hAnsi="GHEA Grapalat"/>
                <w:sz w:val="24"/>
                <w:szCs w:val="24"/>
              </w:rPr>
              <w:t>՝</w:t>
            </w:r>
            <w:r w:rsidRPr="007819D2">
              <w:rPr>
                <w:rStyle w:val="Strong"/>
                <w:rFonts w:ascii="GHEA Grapalat" w:hAnsi="GHEA Grapalat" w:cs="Sylfaen"/>
                <w:b w:val="0"/>
                <w:sz w:val="24"/>
                <w:szCs w:val="24"/>
              </w:rPr>
              <w:t xml:space="preserve"> </w:t>
            </w:r>
            <w:r w:rsidRPr="007819D2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անրապետության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2008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դեկտեմբերի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18-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N 1563-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կատարելու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7819D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="00DF6A06" w:rsidRPr="007819D2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819D2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Pr="007819D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առավարության որոշման</w:t>
            </w:r>
            <w:r w:rsidRPr="007819D2">
              <w:rPr>
                <w:rFonts w:ascii="GHEA Grapalat" w:eastAsia="Times New Roman" w:hAnsi="GHEA Grapalat"/>
                <w:iCs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7819D2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7819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(</w:t>
            </w:r>
            <w:proofErr w:type="spellStart"/>
            <w:r w:rsidRPr="007819D2">
              <w:rPr>
                <w:rFonts w:ascii="GHEA Grapalat" w:hAnsi="GHEA Grapalat" w:cs="Sylfaen"/>
                <w:sz w:val="24"/>
                <w:szCs w:val="24"/>
              </w:rPr>
              <w:t>այսուհետ</w:t>
            </w:r>
            <w:proofErr w:type="spellEnd"/>
            <w:r w:rsidRPr="007819D2"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 w:rsidRPr="007819D2">
              <w:rPr>
                <w:rFonts w:ascii="GHEA Grapalat" w:hAnsi="GHEA Grapalat" w:cs="Sylfaen"/>
                <w:sz w:val="24"/>
                <w:szCs w:val="24"/>
              </w:rPr>
              <w:t>Նախագիծ</w:t>
            </w:r>
            <w:proofErr w:type="spellEnd"/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)</w:t>
            </w:r>
            <w:r w:rsidRPr="007819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819D2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7819D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819D2">
              <w:rPr>
                <w:rFonts w:ascii="GHEA Grapalat" w:hAnsi="GHEA Grapalat" w:cs="Sylfaen"/>
                <w:sz w:val="24"/>
                <w:szCs w:val="24"/>
              </w:rPr>
              <w:t>առաջարկվում</w:t>
            </w:r>
            <w:proofErr w:type="spellEnd"/>
            <w:r w:rsidRPr="007819D2">
              <w:rPr>
                <w:rFonts w:ascii="GHEA Grapalat" w:hAnsi="GHEA Grapalat" w:cs="Sylfaen"/>
                <w:sz w:val="24"/>
                <w:szCs w:val="24"/>
              </w:rPr>
              <w:t xml:space="preserve"> է.</w:t>
            </w:r>
          </w:p>
          <w:p w:rsidR="006046BA" w:rsidRPr="007819D2" w:rsidRDefault="006046BA" w:rsidP="007819D2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right="124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Նախագծի</w:t>
            </w:r>
            <w:proofErr w:type="spellEnd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նախաբանում</w:t>
            </w:r>
            <w:proofErr w:type="spellEnd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«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>Կառավարությունը</w:t>
            </w:r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»</w:t>
            </w:r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բառը</w:t>
            </w:r>
            <w:proofErr w:type="spellEnd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փոխարինել</w:t>
            </w:r>
            <w:proofErr w:type="spellEnd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«</w:t>
            </w:r>
            <w:proofErr w:type="spellStart"/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Հանրապետության</w:t>
            </w:r>
            <w:proofErr w:type="spellEnd"/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 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>կառավարությունը</w:t>
            </w:r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»</w:t>
            </w:r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բառերով</w:t>
            </w:r>
            <w:proofErr w:type="spellEnd"/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,</w:t>
            </w:r>
          </w:p>
          <w:p w:rsidR="006046BA" w:rsidRPr="007819D2" w:rsidRDefault="006046BA" w:rsidP="007819D2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right="124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Նախագծի</w:t>
            </w:r>
            <w:proofErr w:type="spellEnd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1-</w:t>
            </w:r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ին</w:t>
            </w:r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կետում</w:t>
            </w:r>
            <w:proofErr w:type="spellEnd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«</w:t>
            </w:r>
            <w:proofErr w:type="spellStart"/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Հայաստանի</w:t>
            </w:r>
            <w:proofErr w:type="spellEnd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Հան</w:t>
            </w:r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>րապետության</w:t>
            </w:r>
            <w:proofErr w:type="spellEnd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>բառերից</w:t>
            </w:r>
            <w:proofErr w:type="spellEnd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>հետո</w:t>
            </w:r>
            <w:proofErr w:type="spellEnd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>լրացնել</w:t>
            </w:r>
            <w:proofErr w:type="spellEnd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>բառը</w:t>
            </w:r>
            <w:proofErr w:type="spellEnd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</w:p>
          <w:p w:rsidR="006C54C1" w:rsidRPr="007819D2" w:rsidRDefault="006046BA" w:rsidP="007819D2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right="124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Հիմնավորման</w:t>
            </w:r>
            <w:proofErr w:type="spellEnd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1-</w:t>
            </w:r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ին</w:t>
            </w:r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կետի</w:t>
            </w:r>
            <w:proofErr w:type="spellEnd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1-</w:t>
            </w:r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ին</w:t>
            </w:r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պարբերությունում</w:t>
            </w:r>
            <w:proofErr w:type="spellEnd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ուղղել</w:t>
            </w:r>
            <w:proofErr w:type="spellEnd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առկա</w:t>
            </w:r>
            <w:proofErr w:type="spellEnd"/>
            <w:r w:rsidRPr="007819D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վրիպակը</w:t>
            </w:r>
            <w:proofErr w:type="spellEnd"/>
            <w:r w:rsidRPr="007819D2">
              <w:rPr>
                <w:rFonts w:ascii="GHEA Grapalat" w:eastAsia="Times New Roman" w:hAnsi="GHEA Grapalat" w:cs="GHEA Grapalat"/>
                <w:sz w:val="24"/>
                <w:szCs w:val="24"/>
              </w:rPr>
              <w:t>։</w:t>
            </w: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E00918" w:rsidRPr="007819D2" w:rsidRDefault="00E00918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  <w:p w:rsidR="006C54C1" w:rsidRPr="007819D2" w:rsidRDefault="006C54C1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0D7776" w:rsidRPr="007819D2" w:rsidTr="007819D2">
        <w:trPr>
          <w:trHeight w:val="407"/>
          <w:tblCellSpacing w:w="0" w:type="dxa"/>
          <w:jc w:val="center"/>
        </w:trPr>
        <w:tc>
          <w:tcPr>
            <w:tcW w:w="992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D7776" w:rsidRPr="007819D2" w:rsidRDefault="000D7776" w:rsidP="007819D2">
            <w:pPr>
              <w:tabs>
                <w:tab w:val="left" w:pos="630"/>
                <w:tab w:val="left" w:pos="990"/>
                <w:tab w:val="left" w:pos="342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8</w:t>
            </w: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. Քաղաքաշինության կոմիտե</w:t>
            </w: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D7776" w:rsidRPr="007819D2" w:rsidRDefault="000D7776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22.07.2021թ.</w:t>
            </w:r>
          </w:p>
        </w:tc>
      </w:tr>
      <w:tr w:rsidR="000D7776" w:rsidRPr="007819D2" w:rsidTr="007819D2">
        <w:trPr>
          <w:trHeight w:val="407"/>
          <w:tblCellSpacing w:w="0" w:type="dxa"/>
          <w:jc w:val="center"/>
        </w:trPr>
        <w:tc>
          <w:tcPr>
            <w:tcW w:w="992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D7776" w:rsidRPr="007819D2" w:rsidRDefault="000D7776" w:rsidP="007819D2">
            <w:pPr>
              <w:tabs>
                <w:tab w:val="left" w:pos="630"/>
                <w:tab w:val="left" w:pos="990"/>
                <w:tab w:val="left" w:pos="342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0D7776" w:rsidRPr="007819D2" w:rsidRDefault="000D7776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  <w:r w:rsidRPr="007819D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01/11.4/6211</w:t>
            </w:r>
          </w:p>
        </w:tc>
      </w:tr>
      <w:tr w:rsidR="00A16BD9" w:rsidRPr="007819D2" w:rsidTr="007819D2">
        <w:trPr>
          <w:tblCellSpacing w:w="0" w:type="dxa"/>
          <w:jc w:val="center"/>
        </w:trPr>
        <w:tc>
          <w:tcPr>
            <w:tcW w:w="9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16BD9" w:rsidRPr="007819D2" w:rsidRDefault="00496EAC" w:rsidP="007819D2">
            <w:pPr>
              <w:spacing w:line="360" w:lineRule="auto"/>
              <w:ind w:right="124" w:firstLine="54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819D2">
              <w:rPr>
                <w:rFonts w:ascii="GHEA Grapalat" w:eastAsia="Calibri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7819D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Հայաստանի</w:t>
            </w:r>
            <w:r w:rsidRPr="007819D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Հ</w:t>
            </w:r>
            <w:r w:rsidRPr="007819D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անրապետության</w:t>
            </w:r>
            <w:r w:rsidRPr="007819D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կառավարության</w:t>
            </w:r>
            <w:r w:rsidRPr="007819D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2008 </w:t>
            </w:r>
            <w:r w:rsidRPr="007819D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թվականի</w:t>
            </w:r>
            <w:r w:rsidRPr="007819D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դեկտեմբերի</w:t>
            </w:r>
            <w:r w:rsidRPr="007819D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18-</w:t>
            </w:r>
            <w:r w:rsidRPr="007819D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ի</w:t>
            </w:r>
            <w:r w:rsidRPr="007819D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N 1563-</w:t>
            </w:r>
            <w:r w:rsidRPr="007819D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</w:t>
            </w:r>
            <w:r w:rsidRPr="007819D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որոշման</w:t>
            </w:r>
            <w:r w:rsidRPr="007819D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մեջ</w:t>
            </w:r>
            <w:r w:rsidRPr="007819D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փոփոխություն</w:t>
            </w:r>
            <w:r w:rsidRPr="007819D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կատարելու</w:t>
            </w:r>
            <w:r w:rsidRPr="007819D2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մասին</w:t>
            </w:r>
            <w:r w:rsidRPr="007819D2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»</w:t>
            </w:r>
            <w:r w:rsidR="00243D71" w:rsidRPr="007819D2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819D2"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af-ZA"/>
              </w:rPr>
              <w:t>ՀՀ կ</w:t>
            </w:r>
            <w:r w:rsidRPr="007819D2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առավարության որոշման 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ՀՀ քաղաքաշինության կոմիտեն դիտողություններ և առաջարկություններ չունի:</w:t>
            </w: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A16BD9" w:rsidRPr="007819D2" w:rsidRDefault="00A16BD9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446601" w:rsidRPr="007819D2" w:rsidRDefault="00446601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E53F6F" w:rsidRPr="007819D2" w:rsidRDefault="00E53F6F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E53F6F" w:rsidRPr="007819D2" w:rsidRDefault="00E53F6F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446601" w:rsidRPr="007819D2" w:rsidRDefault="00446601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2F74E8" w:rsidRPr="007819D2" w:rsidTr="007819D2">
        <w:trPr>
          <w:trHeight w:val="407"/>
          <w:tblCellSpacing w:w="0" w:type="dxa"/>
          <w:jc w:val="center"/>
        </w:trPr>
        <w:tc>
          <w:tcPr>
            <w:tcW w:w="992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F74E8" w:rsidRPr="007819D2" w:rsidRDefault="002F74E8" w:rsidP="007819D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9. </w:t>
            </w:r>
            <w:r w:rsidRPr="007819D2">
              <w:rPr>
                <w:rFonts w:ascii="GHEA Grapalat" w:eastAsia="Times New Roman" w:hAnsi="GHEA Grapalat" w:cs="GHEA Grapalat"/>
                <w:b/>
                <w:sz w:val="24"/>
                <w:szCs w:val="24"/>
                <w:highlight w:val="lightGray"/>
                <w:lang w:val="hy-AM"/>
              </w:rPr>
              <w:t>Ա</w:t>
            </w:r>
            <w:r w:rsidRPr="007819D2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  <w:lang w:val="hy-AM"/>
              </w:rPr>
              <w:t>րդարադատության նախարարություն</w:t>
            </w: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F74E8" w:rsidRPr="007819D2" w:rsidRDefault="002F74E8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16.0</w:t>
            </w: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8</w:t>
            </w: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.2021</w:t>
            </w:r>
            <w:r w:rsidRPr="007819D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Pr="007819D2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2F74E8" w:rsidRPr="007819D2" w:rsidTr="007819D2">
        <w:trPr>
          <w:trHeight w:val="407"/>
          <w:tblCellSpacing w:w="0" w:type="dxa"/>
          <w:jc w:val="center"/>
        </w:trPr>
        <w:tc>
          <w:tcPr>
            <w:tcW w:w="992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F74E8" w:rsidRPr="007819D2" w:rsidRDefault="002F74E8" w:rsidP="007819D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2F74E8" w:rsidRPr="007819D2" w:rsidRDefault="002F74E8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7819D2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>//24729</w:t>
            </w:r>
          </w:p>
        </w:tc>
      </w:tr>
      <w:tr w:rsidR="005B240B" w:rsidRPr="007819D2" w:rsidTr="007819D2">
        <w:trPr>
          <w:tblCellSpacing w:w="0" w:type="dxa"/>
          <w:jc w:val="center"/>
        </w:trPr>
        <w:tc>
          <w:tcPr>
            <w:tcW w:w="9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B240B" w:rsidRPr="007819D2" w:rsidRDefault="0000033A" w:rsidP="007819D2">
            <w:pPr>
              <w:spacing w:line="360" w:lineRule="auto"/>
              <w:ind w:right="124" w:firstLine="542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պատասխան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Ձեր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հունիսի 22-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թիվ 1/16.5/9568-2021 </w:t>
            </w:r>
            <w:r w:rsidRPr="007819D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գրության</w:t>
            </w:r>
            <w:r w:rsidRPr="007819D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Pr="007819D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կից</w:t>
            </w:r>
            <w:r w:rsidRPr="007819D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ներկայացվում</w:t>
            </w:r>
            <w:r w:rsidRPr="007819D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է «Հայաստանի Հանրապետության կառավարության 2008 թվականի դեկտեմբերի 18-ի N 1563-Ն որոշման մեջ փոփոխություն կատարելու մասին» </w:t>
            </w:r>
            <w:r w:rsidRPr="007819D2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7819D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որոշման </w:t>
            </w:r>
            <w:r w:rsidRPr="007819D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նախագծի վերաբերյալ</w:t>
            </w:r>
            <w:r w:rsidRPr="007819D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7819D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7819D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արդարադատության</w:t>
            </w:r>
            <w:r w:rsidRPr="007819D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819D2">
              <w:rPr>
                <w:rFonts w:ascii="GHEA Grapalat" w:hAnsi="GHEA Grapalat" w:cs="Sylfaen"/>
                <w:bCs/>
                <w:sz w:val="24"/>
                <w:szCs w:val="24"/>
                <w:shd w:val="clear" w:color="auto" w:fill="FFFFFF"/>
                <w:lang w:val="hy-AM"/>
              </w:rPr>
              <w:t>նախարարության պետական փորձագիտական եզրակացությունը</w:t>
            </w:r>
            <w:r w:rsidRPr="007819D2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7819D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5B240B" w:rsidRPr="007819D2" w:rsidRDefault="005B240B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122561" w:rsidRPr="007819D2" w:rsidTr="007819D2">
        <w:trPr>
          <w:tblCellSpacing w:w="0" w:type="dxa"/>
          <w:jc w:val="center"/>
        </w:trPr>
        <w:tc>
          <w:tcPr>
            <w:tcW w:w="992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:rsidR="00FD6904" w:rsidRPr="007819D2" w:rsidRDefault="00FD6904" w:rsidP="007819D2">
            <w:pPr>
              <w:spacing w:after="0" w:line="360" w:lineRule="auto"/>
              <w:ind w:right="-39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819D2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ՊԵՏԱԿԱՆ ՓՈՐՁԱԳԻՏԱԿԱՆ ԵԶՐԱԿԱՑՈՒԹՅՈՒՆ</w:t>
            </w:r>
          </w:p>
          <w:p w:rsidR="00FD6904" w:rsidRPr="007819D2" w:rsidRDefault="00FD6904" w:rsidP="007819D2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</w:pPr>
            <w:r w:rsidRPr="007819D2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2008 ԹՎԱԿԱՆԻ ԴԵԿՏԵՄԲԵՐԻ 18-Ի N 1563-Ն ՈՐՈՇՄԱՆ ՄԵՋ ՓՈՓՈԽՈՒԹՅՈՒՆ ԿԱՏԱՐԵԼՈՒ ՄԱՍԻՆ» ՀԱՅԱՍՏԱՆԻ ՀԱՆՐԱՊԵՏՈՒԹՅԱՆ ԿԱՌԱՎԱՐՈՒԹՅԱՆ ՈՐՈՇՄԱՆ ՆԱԽԱԳԾԻ</w:t>
            </w:r>
            <w:r w:rsidRPr="007819D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ՎԵՐԱԲԵՐՅԱԼ</w:t>
            </w:r>
          </w:p>
          <w:p w:rsidR="00122561" w:rsidRPr="007819D2" w:rsidRDefault="00FD6904" w:rsidP="007819D2">
            <w:pPr>
              <w:spacing w:after="0" w:line="360" w:lineRule="auto"/>
              <w:ind w:right="75" w:firstLine="567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  <w:r w:rsidRPr="007819D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2008 թվականի դեկտեմբերի 18-ի N 1563-Ն որոշման մեջ փոփոխություն կատարելու մասին» Հայաստանի Հանրապետության կառավարության որոշման նախագծի վերաբերյալ</w:t>
            </w:r>
            <w:r w:rsidRPr="007819D2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առարկություններ չունենք:</w:t>
            </w:r>
          </w:p>
        </w:tc>
        <w:tc>
          <w:tcPr>
            <w:tcW w:w="4536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:rsidR="00122561" w:rsidRPr="007819D2" w:rsidRDefault="00122561" w:rsidP="007819D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</w:tbl>
    <w:p w:rsidR="003358F2" w:rsidRPr="007819D2" w:rsidRDefault="003358F2" w:rsidP="007819D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358F2" w:rsidRPr="007819D2" w:rsidSect="007819D2">
      <w:pgSz w:w="15840" w:h="12240" w:orient="landscape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76DDA"/>
    <w:multiLevelType w:val="hybridMultilevel"/>
    <w:tmpl w:val="E33AE1B0"/>
    <w:lvl w:ilvl="0" w:tplc="29E24F7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030A421C"/>
    <w:multiLevelType w:val="hybridMultilevel"/>
    <w:tmpl w:val="E9EE04A8"/>
    <w:lvl w:ilvl="0" w:tplc="E7DEBE9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5FAA56DF"/>
    <w:multiLevelType w:val="hybridMultilevel"/>
    <w:tmpl w:val="57280798"/>
    <w:lvl w:ilvl="0" w:tplc="BD7004F4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923"/>
    <w:rsid w:val="0000033A"/>
    <w:rsid w:val="000065BC"/>
    <w:rsid w:val="00041D1C"/>
    <w:rsid w:val="000645F2"/>
    <w:rsid w:val="00066537"/>
    <w:rsid w:val="0008614A"/>
    <w:rsid w:val="00092253"/>
    <w:rsid w:val="000C78D8"/>
    <w:rsid w:val="000D7776"/>
    <w:rsid w:val="000E3E08"/>
    <w:rsid w:val="000E404A"/>
    <w:rsid w:val="000F0525"/>
    <w:rsid w:val="00122561"/>
    <w:rsid w:val="001728E6"/>
    <w:rsid w:val="001A1080"/>
    <w:rsid w:val="001A2D0C"/>
    <w:rsid w:val="001B1752"/>
    <w:rsid w:val="001D6F5E"/>
    <w:rsid w:val="001D75F5"/>
    <w:rsid w:val="001E0AB8"/>
    <w:rsid w:val="002028C9"/>
    <w:rsid w:val="0020755C"/>
    <w:rsid w:val="002261DC"/>
    <w:rsid w:val="00233985"/>
    <w:rsid w:val="00243D71"/>
    <w:rsid w:val="0027356A"/>
    <w:rsid w:val="002928B2"/>
    <w:rsid w:val="002A49E2"/>
    <w:rsid w:val="002F74E8"/>
    <w:rsid w:val="003358F2"/>
    <w:rsid w:val="003A497E"/>
    <w:rsid w:val="003A68A6"/>
    <w:rsid w:val="003B46AD"/>
    <w:rsid w:val="003E5AAB"/>
    <w:rsid w:val="003F4782"/>
    <w:rsid w:val="00406E00"/>
    <w:rsid w:val="00446601"/>
    <w:rsid w:val="00496EAC"/>
    <w:rsid w:val="004A5C22"/>
    <w:rsid w:val="004E3785"/>
    <w:rsid w:val="004E3F92"/>
    <w:rsid w:val="0052596D"/>
    <w:rsid w:val="005312D1"/>
    <w:rsid w:val="005643B2"/>
    <w:rsid w:val="00575851"/>
    <w:rsid w:val="005812E3"/>
    <w:rsid w:val="005B06CB"/>
    <w:rsid w:val="005B240B"/>
    <w:rsid w:val="005F7FF8"/>
    <w:rsid w:val="006046BA"/>
    <w:rsid w:val="006146DF"/>
    <w:rsid w:val="0068510B"/>
    <w:rsid w:val="00695964"/>
    <w:rsid w:val="006B4F67"/>
    <w:rsid w:val="006B7ECA"/>
    <w:rsid w:val="006C54C1"/>
    <w:rsid w:val="0073129E"/>
    <w:rsid w:val="007419D5"/>
    <w:rsid w:val="007819D2"/>
    <w:rsid w:val="00795237"/>
    <w:rsid w:val="007A2862"/>
    <w:rsid w:val="007A62B0"/>
    <w:rsid w:val="007D5BB1"/>
    <w:rsid w:val="007E122D"/>
    <w:rsid w:val="007E6899"/>
    <w:rsid w:val="00804C05"/>
    <w:rsid w:val="008229C2"/>
    <w:rsid w:val="0094402D"/>
    <w:rsid w:val="00944861"/>
    <w:rsid w:val="0095045D"/>
    <w:rsid w:val="009B6602"/>
    <w:rsid w:val="009D3B84"/>
    <w:rsid w:val="009D42CD"/>
    <w:rsid w:val="009F64F6"/>
    <w:rsid w:val="00A0428E"/>
    <w:rsid w:val="00A16BD9"/>
    <w:rsid w:val="00A30ACA"/>
    <w:rsid w:val="00A44C92"/>
    <w:rsid w:val="00AC1973"/>
    <w:rsid w:val="00AC4D54"/>
    <w:rsid w:val="00AE35AC"/>
    <w:rsid w:val="00B73695"/>
    <w:rsid w:val="00BA519B"/>
    <w:rsid w:val="00BC6B50"/>
    <w:rsid w:val="00C215BB"/>
    <w:rsid w:val="00C22C4F"/>
    <w:rsid w:val="00C62986"/>
    <w:rsid w:val="00CA3525"/>
    <w:rsid w:val="00CB6FCC"/>
    <w:rsid w:val="00CF273E"/>
    <w:rsid w:val="00D64B72"/>
    <w:rsid w:val="00D76AA9"/>
    <w:rsid w:val="00D80325"/>
    <w:rsid w:val="00D80B65"/>
    <w:rsid w:val="00DA2DC4"/>
    <w:rsid w:val="00DD00E4"/>
    <w:rsid w:val="00DE42AC"/>
    <w:rsid w:val="00DF360D"/>
    <w:rsid w:val="00DF6923"/>
    <w:rsid w:val="00DF6A06"/>
    <w:rsid w:val="00E00918"/>
    <w:rsid w:val="00E258F0"/>
    <w:rsid w:val="00E475BA"/>
    <w:rsid w:val="00E53F6F"/>
    <w:rsid w:val="00E62869"/>
    <w:rsid w:val="00E652BB"/>
    <w:rsid w:val="00E7174B"/>
    <w:rsid w:val="00E746F1"/>
    <w:rsid w:val="00EA3429"/>
    <w:rsid w:val="00EB4EB4"/>
    <w:rsid w:val="00EB60FF"/>
    <w:rsid w:val="00ED14D2"/>
    <w:rsid w:val="00ED5EB6"/>
    <w:rsid w:val="00EE51EF"/>
    <w:rsid w:val="00F3002A"/>
    <w:rsid w:val="00F54749"/>
    <w:rsid w:val="00F83806"/>
    <w:rsid w:val="00FA540B"/>
    <w:rsid w:val="00FD6904"/>
    <w:rsid w:val="00FE5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31E939-0059-4B05-8455-D3A85364A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E5A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E5AAB"/>
    <w:rPr>
      <w:b/>
      <w:bCs/>
    </w:rPr>
  </w:style>
  <w:style w:type="paragraph" w:styleId="ListParagraph">
    <w:name w:val="List Paragraph"/>
    <w:basedOn w:val="Normal"/>
    <w:uiPriority w:val="34"/>
    <w:qFormat/>
    <w:rsid w:val="003E5A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D42CD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DE42A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DE42A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Spacing">
    <w:name w:val="No Spacing"/>
    <w:uiPriority w:val="1"/>
    <w:qFormat/>
    <w:rsid w:val="005812E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819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19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7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C3B6CF-66F2-4878-A9E8-294871496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Ruzanna Khachatryan</cp:lastModifiedBy>
  <cp:revision>69</cp:revision>
  <cp:lastPrinted>2021-08-24T11:21:00Z</cp:lastPrinted>
  <dcterms:created xsi:type="dcterms:W3CDTF">2021-08-20T06:59:00Z</dcterms:created>
  <dcterms:modified xsi:type="dcterms:W3CDTF">2021-08-24T11:22:00Z</dcterms:modified>
</cp:coreProperties>
</file>