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47B08" w14:textId="77777777" w:rsidR="009F0E10" w:rsidRPr="00FB4709" w:rsidRDefault="009F0E10" w:rsidP="00472E63">
      <w:pPr>
        <w:pStyle w:val="NormalWeb"/>
        <w:shd w:val="clear" w:color="auto" w:fill="FFFFFF"/>
        <w:spacing w:before="0" w:beforeAutospacing="0" w:after="0" w:afterAutospacing="0" w:line="360" w:lineRule="auto"/>
        <w:ind w:left="7920" w:firstLine="720"/>
        <w:jc w:val="center"/>
        <w:rPr>
          <w:rStyle w:val="Strong"/>
          <w:rFonts w:ascii="GHEA Grapalat" w:hAnsi="GHEA Grapalat" w:cs="Sylfaen"/>
          <w:color w:val="000000"/>
        </w:rPr>
      </w:pPr>
      <w:r w:rsidRPr="00FB4709">
        <w:rPr>
          <w:rStyle w:val="Strong"/>
          <w:rFonts w:ascii="GHEA Grapalat" w:hAnsi="GHEA Grapalat" w:cs="Sylfaen"/>
          <w:color w:val="000000"/>
        </w:rPr>
        <w:t>ՆԱԽԱԳԻԾ</w:t>
      </w:r>
    </w:p>
    <w:p w14:paraId="3D90B17B" w14:textId="77777777" w:rsidR="009F0E10" w:rsidRPr="00FB4709" w:rsidRDefault="009F0E10" w:rsidP="00472E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14:paraId="72F591C6" w14:textId="77777777" w:rsidR="009F0E10" w:rsidRPr="00FB4709" w:rsidRDefault="009F0E10" w:rsidP="00472E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FB4709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ՀԱՅԱՍՏԱՆԻ ՀԱՆՐԱՊԵՏՈՒԹՅԱՆ ԿԱՌԱՎԱՐՈՒԹՅՈՒՆ</w:t>
      </w:r>
    </w:p>
    <w:p w14:paraId="51E64DD1" w14:textId="77777777" w:rsidR="009F0E10" w:rsidRPr="00FB4709" w:rsidRDefault="009F0E10" w:rsidP="00472E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FB4709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14:paraId="0B44328E" w14:textId="77777777" w:rsidR="009F0E10" w:rsidRPr="00FB4709" w:rsidRDefault="009F0E10" w:rsidP="00472E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FB4709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Ո Ր Ո Շ ՈՒ Մ</w:t>
      </w:r>
    </w:p>
    <w:p w14:paraId="52542D14" w14:textId="77777777" w:rsidR="009F0E10" w:rsidRPr="00FB4709" w:rsidRDefault="009F0E10" w:rsidP="00472E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FB4709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14:paraId="1D2AB989" w14:textId="6AACA45B" w:rsidR="009F0E10" w:rsidRPr="00FB4709" w:rsidRDefault="009F0E10" w:rsidP="00472E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FB4709">
        <w:rPr>
          <w:rFonts w:ascii="GHEA Grapalat" w:hAnsi="GHEA Grapalat"/>
          <w:color w:val="000000"/>
          <w:sz w:val="24"/>
          <w:szCs w:val="24"/>
          <w:lang w:val="en-GB" w:eastAsia="en-GB"/>
        </w:rPr>
        <w:tab/>
      </w:r>
      <w:r w:rsidRPr="00FB4709">
        <w:rPr>
          <w:rFonts w:ascii="GHEA Grapalat" w:hAnsi="GHEA Grapalat"/>
          <w:color w:val="000000"/>
          <w:sz w:val="24"/>
          <w:szCs w:val="24"/>
          <w:lang w:val="en-GB" w:eastAsia="en-GB"/>
        </w:rPr>
        <w:tab/>
        <w:t>202</w:t>
      </w:r>
      <w:r w:rsidR="001C05E7" w:rsidRPr="00FB4709">
        <w:rPr>
          <w:rFonts w:ascii="GHEA Grapalat" w:hAnsi="GHEA Grapalat"/>
          <w:color w:val="000000"/>
          <w:sz w:val="24"/>
          <w:szCs w:val="24"/>
          <w:lang w:val="en-GB" w:eastAsia="en-GB"/>
        </w:rPr>
        <w:t>1</w:t>
      </w:r>
      <w:r w:rsidR="00E55255" w:rsidRPr="00FB4709">
        <w:rPr>
          <w:rFonts w:ascii="GHEA Grapalat" w:hAnsi="GHEA Grapalat"/>
          <w:color w:val="000000"/>
          <w:sz w:val="24"/>
          <w:szCs w:val="24"/>
          <w:lang w:val="hy-AM" w:eastAsia="en-GB"/>
        </w:rPr>
        <w:t>թ</w:t>
      </w:r>
      <w:r w:rsidRPr="00FB4709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. </w:t>
      </w:r>
      <w:r w:rsidR="00E55255" w:rsidRPr="00FB470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        </w:t>
      </w:r>
      <w:r w:rsidR="00852D06" w:rsidRPr="00FB4709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</w:t>
      </w:r>
      <w:r w:rsidRPr="00FB4709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- </w:t>
      </w:r>
      <w:r w:rsidR="00A05F39" w:rsidRPr="00FB4709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</w:p>
    <w:p w14:paraId="49943C68" w14:textId="77777777" w:rsidR="009F0E10" w:rsidRPr="00FB4709" w:rsidRDefault="009F0E10" w:rsidP="00472E63">
      <w:pPr>
        <w:pStyle w:val="mechtex0"/>
        <w:spacing w:line="360" w:lineRule="auto"/>
        <w:jc w:val="left"/>
        <w:rPr>
          <w:rFonts w:ascii="GHEA Grapalat" w:hAnsi="GHEA Grapalat" w:cs="Arial"/>
          <w:sz w:val="24"/>
          <w:szCs w:val="24"/>
        </w:rPr>
      </w:pPr>
    </w:p>
    <w:p w14:paraId="707BBFBA" w14:textId="201753EA" w:rsidR="00A6678E" w:rsidRPr="00FB4709" w:rsidRDefault="0065698D" w:rsidP="00F44756">
      <w:pPr>
        <w:pStyle w:val="mechtex0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Angsana New"/>
          <w:b/>
          <w:bCs/>
          <w:sz w:val="24"/>
          <w:szCs w:val="24"/>
        </w:rPr>
        <w:t>«</w:t>
      </w:r>
      <w:r w:rsidR="00F44756" w:rsidRPr="00FB4709">
        <w:rPr>
          <w:rFonts w:ascii="GHEA Grapalat" w:hAnsi="GHEA Grapalat"/>
          <w:b/>
          <w:bCs/>
          <w:iCs/>
          <w:sz w:val="24"/>
          <w:szCs w:val="24"/>
          <w:lang w:val="hy-AM"/>
        </w:rPr>
        <w:t>ԿՈՐՍԱՆ- ԿՈՐՎԻԱՄ ԿՈՆՍՏՐՈՒԿՑԻՈՆ» ԸՆԿԵՐՈՒԹՅԱՆ ՀԵՏ ԿՆՔՎԱԾ ԹԻՎ T1-T2-CW-01 ՊԱՅՄԱՆԱԳՐԻ ԱՌՆՉՈՒԹՅԱՄԲ ԾԱԳԱԾ ԻՐԱՎԱԿԱՆ ՎԵՃԵՐԻ ՇՐՋԱՆԱԿՆԵՐՈՒՄ</w:t>
      </w:r>
      <w:r w:rsidR="00F44756" w:rsidRPr="00FB470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F44756" w:rsidRPr="00FB4709">
        <w:rPr>
          <w:rFonts w:ascii="GHEA Grapalat" w:hAnsi="GHEA Grapalat"/>
          <w:b/>
          <w:bCs/>
          <w:sz w:val="24"/>
          <w:szCs w:val="24"/>
          <w:lang w:val="hy-AM"/>
        </w:rPr>
        <w:t xml:space="preserve">ՓՈՐՁԱԳԻՏԱԿԱՆ </w:t>
      </w:r>
      <w:r w:rsidR="00F44756" w:rsidRPr="00170F36">
        <w:rPr>
          <w:rFonts w:ascii="GHEA Grapalat" w:hAnsi="GHEA Grapalat"/>
          <w:b/>
          <w:bCs/>
          <w:sz w:val="24"/>
          <w:szCs w:val="24"/>
          <w:lang w:val="hy-AM"/>
        </w:rPr>
        <w:t>ԾԱՌԱՅՈՒԹՅՈՒՆՆԵՐԻ</w:t>
      </w:r>
      <w:r w:rsidR="00F44756" w:rsidRPr="00170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756" w:rsidRPr="00170F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</w:t>
      </w:r>
      <w:proofErr w:type="gramStart"/>
      <w:r w:rsidR="00F44756" w:rsidRPr="00170F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  ՏԱԼՈՒ</w:t>
      </w:r>
      <w:proofErr w:type="gramEnd"/>
      <w:r w:rsidR="00F44756" w:rsidRPr="00170F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223FAA" w:rsidRPr="00FB4709">
        <w:rPr>
          <w:rFonts w:ascii="GHEA Grapalat" w:hAnsi="GHEA Grapalat"/>
          <w:b/>
          <w:sz w:val="24"/>
          <w:szCs w:val="24"/>
          <w:lang w:val="hy-AM"/>
        </w:rPr>
        <w:t>«</w:t>
      </w:r>
      <w:r w:rsidR="00A6678E" w:rsidRPr="00FB4709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2021 ԹՎԱԿԱՆԻ ՊԵՏԱԿԱՆ ԲՅՈՒՋԵ</w:t>
      </w:r>
      <w:r w:rsidR="00223FAA" w:rsidRPr="00FB4709">
        <w:rPr>
          <w:rFonts w:ascii="GHEA Grapalat" w:hAnsi="GHEA Grapalat"/>
          <w:b/>
          <w:sz w:val="24"/>
          <w:szCs w:val="24"/>
          <w:lang w:val="hy-AM"/>
        </w:rPr>
        <w:t xml:space="preserve">Ի ՄԱՍԻՆ» </w:t>
      </w:r>
      <w:r w:rsidR="00223FAA" w:rsidRPr="00FB4709">
        <w:rPr>
          <w:rFonts w:ascii="GHEA Grapalat" w:hAnsi="GHEA Grapalat"/>
          <w:b/>
          <w:sz w:val="24"/>
          <w:szCs w:val="24"/>
          <w:lang w:val="af-ZA"/>
        </w:rPr>
        <w:t>ՕՐԵՆՔ</w:t>
      </w:r>
      <w:r w:rsidR="00A6678E" w:rsidRPr="00FB4709">
        <w:rPr>
          <w:rFonts w:ascii="GHEA Grapalat" w:hAnsi="GHEA Grapalat"/>
          <w:b/>
          <w:sz w:val="24"/>
          <w:szCs w:val="24"/>
          <w:lang w:val="af-ZA"/>
        </w:rPr>
        <w:t>ՈՒՄ</w:t>
      </w:r>
      <w:r w:rsidR="00D02B9D" w:rsidRPr="00FB47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1322E" w:rsidRPr="00FB4709">
        <w:rPr>
          <w:rFonts w:ascii="GHEA Grapalat" w:hAnsi="GHEA Grapalat"/>
          <w:b/>
          <w:sz w:val="24"/>
          <w:szCs w:val="24"/>
          <w:lang w:val="af-ZA"/>
        </w:rPr>
        <w:t>ՎԵՐԱԲԱՇԽՈՒՄ</w:t>
      </w:r>
      <w:r w:rsidR="0011361A">
        <w:rPr>
          <w:rFonts w:ascii="GHEA Grapalat" w:hAnsi="GHEA Grapalat"/>
          <w:b/>
          <w:sz w:val="24"/>
          <w:szCs w:val="24"/>
          <w:lang w:val="af-ZA"/>
        </w:rPr>
        <w:t xml:space="preserve">, ՓՈՓՈԽՈՒԹՅՈՒՆ </w:t>
      </w:r>
      <w:r w:rsidR="002B5625" w:rsidRPr="00FB4709">
        <w:rPr>
          <w:rFonts w:ascii="GHEA Grapalat" w:hAnsi="GHEA Grapalat"/>
          <w:b/>
          <w:sz w:val="24"/>
          <w:szCs w:val="24"/>
          <w:lang w:val="hy-AM"/>
        </w:rPr>
        <w:t>ՈՒ</w:t>
      </w:r>
      <w:r w:rsidR="00A6678E" w:rsidRPr="00FB47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6678E" w:rsidRPr="00FB470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02028F" w:rsidRPr="00FB4709">
        <w:rPr>
          <w:rFonts w:ascii="GHEA Grapalat" w:hAnsi="GHEA Grapalat"/>
          <w:b/>
          <w:sz w:val="24"/>
          <w:szCs w:val="24"/>
          <w:lang w:val="hy-AM"/>
        </w:rPr>
        <w:t>ԵՎ ԼՐԱՑՈՒՄՆԵՐ</w:t>
      </w:r>
      <w:r w:rsidR="004449A6" w:rsidRPr="00FB47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6678E" w:rsidRPr="00FB470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="003A7D30" w:rsidRPr="00FB4709">
        <w:rPr>
          <w:rFonts w:ascii="GHEA Grapalat" w:hAnsi="GHEA Grapalat"/>
          <w:b/>
          <w:sz w:val="24"/>
          <w:szCs w:val="24"/>
        </w:rPr>
        <w:t xml:space="preserve"> </w:t>
      </w:r>
    </w:p>
    <w:p w14:paraId="466F06BC" w14:textId="77777777" w:rsidR="001F2679" w:rsidRPr="00FB4709" w:rsidRDefault="001F2679" w:rsidP="00472E63">
      <w:pPr>
        <w:pStyle w:val="mechtex0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2A4B6F9" w14:textId="3099B324" w:rsidR="0077584E" w:rsidRPr="00FB4709" w:rsidRDefault="00F46CDF" w:rsidP="00472E63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4709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«Գնումների մասին» օրենքի </w:t>
      </w:r>
      <w:r w:rsidRPr="00FB4709">
        <w:rPr>
          <w:rFonts w:ascii="GHEA Grapalat" w:hAnsi="GHEA Grapalat"/>
          <w:sz w:val="24"/>
          <w:szCs w:val="24"/>
          <w:lang w:val="hy-AM"/>
        </w:rPr>
        <w:t xml:space="preserve">3-րդ հոդվածի 3-րդ մասով, </w:t>
      </w:r>
      <w:r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 N 526-Ն որոշման 2-րդ կետի 1-ին ենթակետի «բ» պարբերությամբ</w:t>
      </w:r>
      <w:r w:rsidRPr="00FB4709">
        <w:rPr>
          <w:rFonts w:ascii="GHEA Grapalat" w:hAnsi="GHEA Grapalat"/>
          <w:sz w:val="24"/>
          <w:szCs w:val="24"/>
          <w:lang w:val="hy-AM"/>
        </w:rPr>
        <w:t>, ինչպես նաև հ</w:t>
      </w:r>
      <w:r w:rsidR="009505EC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իմք ընդունելո</w:t>
      </w:r>
      <w:r w:rsidR="00EE4BD8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 </w:t>
      </w:r>
      <w:r w:rsidR="009505EC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բյուջետային համակարգի մասին» օրենքի </w:t>
      </w:r>
      <w:r w:rsidR="00D02B9D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23-րդ հոդվածի 3-րդ մասը</w:t>
      </w:r>
      <w:r w:rsidR="002C6613" w:rsidRPr="00FB470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F0E10" w:rsidRPr="00FB470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F0E10" w:rsidRPr="00FB4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F0E10" w:rsidRPr="00FB470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F0E10" w:rsidRPr="00FB4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F0E10" w:rsidRPr="00FB4709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F0E10" w:rsidRPr="00FB4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F0E10" w:rsidRPr="00FB4709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9F0E10" w:rsidRPr="00FB4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F0E10" w:rsidRPr="00FB4709">
        <w:rPr>
          <w:rFonts w:ascii="GHEA Grapalat" w:hAnsi="GHEA Grapalat" w:cs="Sylfaen"/>
          <w:sz w:val="24"/>
          <w:szCs w:val="24"/>
          <w:lang w:val="hy-AM"/>
        </w:rPr>
        <w:t>է</w:t>
      </w:r>
      <w:r w:rsidR="009F0E10" w:rsidRPr="00FB4709">
        <w:rPr>
          <w:rFonts w:ascii="GHEA Grapalat" w:hAnsi="GHEA Grapalat" w:cs="Arial Armenian"/>
          <w:sz w:val="24"/>
          <w:szCs w:val="24"/>
          <w:lang w:val="hy-AM"/>
        </w:rPr>
        <w:t>.</w:t>
      </w:r>
      <w:r w:rsidR="0077584E" w:rsidRPr="00FB470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37216319" w14:textId="77777777" w:rsidR="0061322E" w:rsidRPr="00FB4709" w:rsidRDefault="0061322E" w:rsidP="005C0602">
      <w:pPr>
        <w:pStyle w:val="norm"/>
        <w:spacing w:line="360" w:lineRule="auto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bookmarkStart w:id="0" w:name="_Hlk69761354"/>
    </w:p>
    <w:p w14:paraId="136EA980" w14:textId="1D572CE2" w:rsidR="005C0602" w:rsidRPr="00FB4709" w:rsidRDefault="00246F99" w:rsidP="00017C82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</w:pPr>
      <w:r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1.</w:t>
      </w:r>
      <w:r w:rsidR="00F31B4F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="005C0602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0602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0602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0602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կապի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0602" w:rsidRPr="00FB47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«Կորսան-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Կորվիամ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Կոնստրուկցիոն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ընկերության 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2012թ. ապրիլի 27-ին կնքված թիվ T1-T2-CW-01 պայմանագրի շրջանակներում  ծագած իրավական վեճերի շրջանակներում ՄԱՄԱԻՀ (UNCITRAL) կանոնների ներքո հարուցված արբիտրաժային գործերով Հայաստանի Հանրապետության շահերը պաշտպանելու նպատակով թույլատրել «Ճանապարհային դեպարտամենտ» </w:t>
      </w:r>
      <w:r w:rsidR="00571D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հիմնադրամին</w:t>
      </w:r>
      <w:bookmarkStart w:id="1" w:name="_GoBack"/>
      <w:bookmarkEnd w:id="1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Հյուսիս-հարավ ճանապարհային միջանցքի ներդրումային ծրագիր - Ծրագիր 1 և 2  հետազոտման, վերլուծության, փորձագիտական եզրակացության նախապատրաստման ծառայությունների գնման </w:t>
      </w:r>
      <w:r w:rsidR="005C0602" w:rsidRPr="00FB47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մրցույթում հաղթող ճանաչված 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Արկադիս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Քոնսալթինգ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(Մեծ Բրիտանիայի և Հյուսիսային Իռլանդիայի 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Միացիալ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Թագավորությունում</w:t>
      </w:r>
      <w:proofErr w:type="spellEnd"/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հետ կն</w:t>
      </w:r>
      <w:r w:rsidR="002C7B23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փորձագիտական ծառայությունների գնման պայմանագիր </w:t>
      </w:r>
      <w:r w:rsidR="00FB77F1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1,175,000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ԱՄՆ դոլար  արժողությամբ՝ համարժեք է</w:t>
      </w:r>
      <w:r w:rsidR="009234DF" w:rsidRPr="00FB4709"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F5599C" w:rsidRPr="00F5599C">
        <w:rPr>
          <w:rFonts w:ascii="GHEA Grapalat" w:hAnsi="GHEA Grapalat"/>
          <w:sz w:val="24"/>
          <w:szCs w:val="24"/>
          <w:lang w:val="hy-AM" w:eastAsia="en-GB"/>
        </w:rPr>
        <w:t>587</w:t>
      </w:r>
      <w:r w:rsidR="009234DF" w:rsidRPr="00FB4709">
        <w:rPr>
          <w:rFonts w:ascii="GHEA Grapalat" w:hAnsi="GHEA Grapalat"/>
          <w:sz w:val="24"/>
          <w:szCs w:val="24"/>
          <w:lang w:val="hy-AM" w:eastAsia="en-GB"/>
        </w:rPr>
        <w:t>,</w:t>
      </w:r>
      <w:r w:rsidR="00F5599C" w:rsidRPr="00F5599C">
        <w:rPr>
          <w:rFonts w:ascii="GHEA Grapalat" w:hAnsi="GHEA Grapalat"/>
          <w:sz w:val="24"/>
          <w:szCs w:val="24"/>
          <w:lang w:val="hy-AM" w:eastAsia="en-GB"/>
        </w:rPr>
        <w:t>500.0</w:t>
      </w:r>
      <w:r w:rsidR="009234DF" w:rsidRPr="00FB4709">
        <w:rPr>
          <w:rFonts w:ascii="GHEA Grapalat" w:hAnsi="GHEA Grapalat"/>
          <w:b/>
          <w:bCs/>
          <w:i/>
          <w:iCs/>
          <w:sz w:val="24"/>
          <w:szCs w:val="24"/>
          <w:lang w:val="hy-AM" w:eastAsia="en-GB"/>
        </w:rPr>
        <w:t xml:space="preserve"> 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հազար դրամին</w:t>
      </w:r>
      <w:r w:rsidR="00721A3A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F5599C" w:rsidRPr="00F559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կիրառելով 1 ԱՄՆ դոլար գումարը 500 ՀՀ դրամ մի</w:t>
      </w:r>
      <w:r w:rsidR="00F5599C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ջին փոխարժեք</w:t>
      </w:r>
      <w:r w:rsidR="00F5599C" w:rsidRPr="00F559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21A3A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5C0602" w:rsidRPr="00FB47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5C0602" w:rsidRPr="00FB4709">
        <w:rPr>
          <w:rFonts w:ascii="GHEA Grapalat" w:hAnsi="GHEA Grapalat"/>
          <w:sz w:val="24"/>
          <w:szCs w:val="24"/>
          <w:lang w:val="af-ZA"/>
        </w:rPr>
        <w:t xml:space="preserve"> </w:t>
      </w:r>
    </w:p>
    <w:bookmarkEnd w:id="0"/>
    <w:p w14:paraId="229A697E" w14:textId="7D422ED7" w:rsidR="00E50EFB" w:rsidRPr="00FB4709" w:rsidRDefault="00987064" w:rsidP="00472E63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F46CDF" w:rsidRPr="00FB4709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օրենքի N1 հավելվածի N2 աղյուսակում կատարել </w:t>
      </w:r>
      <w:r w:rsidR="00721A3A" w:rsidRPr="00D03E0D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11361A" w:rsidRPr="0011361A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1361A" w:rsidRPr="00FB4709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284E9D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A40D34" w:rsidRPr="00A40D34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A40D34" w:rsidRPr="00FB4709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284E9D" w:rsidRPr="00284E9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11361A" w:rsidRPr="001136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1361A" w:rsidRPr="00FB4709">
        <w:rPr>
          <w:rFonts w:ascii="GHEA Grapalat" w:hAnsi="GHEA Grapalat"/>
          <w:color w:val="000000"/>
          <w:sz w:val="24"/>
          <w:szCs w:val="24"/>
          <w:lang w:val="hy-AM"/>
        </w:rPr>
        <w:t>աղյուսակ</w:t>
      </w:r>
      <w:r w:rsidR="0011361A" w:rsidRPr="0011361A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11361A" w:rsidRPr="00FB4709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="0011361A" w:rsidRPr="0011361A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</w:t>
      </w:r>
      <w:r w:rsidR="0011361A" w:rsidRPr="00FB470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1361A" w:rsidRPr="0011361A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 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</w:t>
      </w:r>
      <w:r w:rsidR="00284E9D">
        <w:rPr>
          <w:rFonts w:ascii="GHEA Grapalat" w:hAnsi="GHEA Grapalat"/>
          <w:color w:val="000000"/>
          <w:sz w:val="24"/>
          <w:szCs w:val="24"/>
          <w:lang w:val="hy-AM"/>
        </w:rPr>
        <w:t xml:space="preserve"> N 2215-Ն որոշման NN 3, 4, 5, 9 և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 xml:space="preserve"> 9.1 հավելվածներում կատարել փոփոխություններ</w:t>
      </w:r>
      <w:r w:rsidR="0011361A" w:rsidRPr="0011361A">
        <w:rPr>
          <w:rFonts w:ascii="GHEA Grapalat" w:hAnsi="GHEA Grapalat"/>
          <w:color w:val="000000"/>
          <w:sz w:val="24"/>
          <w:szCs w:val="24"/>
          <w:lang w:val="hy-AM"/>
        </w:rPr>
        <w:t xml:space="preserve"> և լրացումներ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>` համաձայն NN 1, 2, 3, 4</w:t>
      </w:r>
      <w:r w:rsidR="00F5599C" w:rsidRPr="00F5599C">
        <w:rPr>
          <w:rFonts w:ascii="GHEA Grapalat" w:hAnsi="GHEA Grapalat"/>
          <w:color w:val="000000"/>
          <w:sz w:val="24"/>
          <w:szCs w:val="24"/>
          <w:lang w:val="hy-AM"/>
        </w:rPr>
        <w:t>, 5</w:t>
      </w:r>
      <w:r w:rsidR="00A40D3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5599C" w:rsidRPr="00F5599C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A40D34" w:rsidRPr="00A40D34">
        <w:rPr>
          <w:rFonts w:ascii="GHEA Grapalat" w:hAnsi="GHEA Grapalat"/>
          <w:color w:val="000000"/>
          <w:sz w:val="24"/>
          <w:szCs w:val="24"/>
          <w:lang w:val="hy-AM"/>
        </w:rPr>
        <w:t xml:space="preserve"> և 7</w:t>
      </w:r>
      <w:r w:rsidR="00721A3A" w:rsidRPr="00FB4709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հավելվածների:</w:t>
      </w:r>
    </w:p>
    <w:p w14:paraId="79D1881D" w14:textId="61748CE5" w:rsidR="00EF5F28" w:rsidRPr="00FB4709" w:rsidRDefault="00987064" w:rsidP="00EF5F28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D02B9D" w:rsidRPr="00FB4709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ուժի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մեջ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է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F5F28" w:rsidRPr="00FB4709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EF5F28" w:rsidRPr="00FB4709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69DED98E" w14:textId="77777777" w:rsidR="00910B48" w:rsidRPr="00033000" w:rsidRDefault="00910B48" w:rsidP="00EF5F28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14:paraId="1222C4AC" w14:textId="77777777" w:rsidR="00CF602E" w:rsidRDefault="00CF602E" w:rsidP="00472E63">
      <w:pPr>
        <w:pStyle w:val="mechtex0"/>
        <w:spacing w:line="360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54AB2ACF" w14:textId="77777777" w:rsidR="00CF602E" w:rsidRDefault="00CF602E" w:rsidP="00472E63">
      <w:pPr>
        <w:pStyle w:val="mechtex0"/>
        <w:spacing w:line="360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2F949F3B" w14:textId="77777777" w:rsidR="00CF602E" w:rsidRDefault="00CF602E" w:rsidP="00472E63">
      <w:pPr>
        <w:pStyle w:val="mechtex0"/>
        <w:spacing w:line="360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7F95312C" w14:textId="45963C50" w:rsidR="009F0E10" w:rsidRPr="006F012F" w:rsidRDefault="009F0E10" w:rsidP="00472E63">
      <w:pPr>
        <w:pStyle w:val="mechtex0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F012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012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F012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98C747A" w14:textId="77777777" w:rsidR="009F0E10" w:rsidRPr="006F012F" w:rsidRDefault="009F0E10" w:rsidP="00472E63">
      <w:pPr>
        <w:pStyle w:val="mechtex0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hy-AM"/>
        </w:rPr>
      </w:pPr>
      <w:r w:rsidRPr="006F012F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6F012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</w:r>
      <w:r w:rsidRPr="006F012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Ն</w:t>
      </w:r>
      <w:r w:rsidRPr="006F012F">
        <w:rPr>
          <w:rFonts w:ascii="GHEA Grapalat" w:hAnsi="GHEA Grapalat" w:cs="Sylfaen"/>
          <w:sz w:val="24"/>
          <w:szCs w:val="24"/>
          <w:lang w:val="hy-AM"/>
        </w:rPr>
        <w:t>.</w:t>
      </w:r>
      <w:r w:rsidRPr="006F012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6F012F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3C5D19CD" w14:textId="77777777" w:rsidR="009F0E10" w:rsidRPr="006F012F" w:rsidRDefault="009F0E10" w:rsidP="00472E6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AB3B120" w14:textId="7CA7CE02" w:rsidR="009F0E10" w:rsidRPr="006F012F" w:rsidRDefault="009F0E10" w:rsidP="00472E63">
      <w:pPr>
        <w:spacing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6F012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F012F">
        <w:rPr>
          <w:rFonts w:ascii="GHEA Grapalat" w:hAnsi="GHEA Grapalat"/>
          <w:sz w:val="24"/>
          <w:szCs w:val="24"/>
          <w:lang w:val="hy-AM"/>
        </w:rPr>
        <w:tab/>
        <w:t xml:space="preserve">          </w:t>
      </w:r>
      <w:r w:rsidR="00B704EE" w:rsidRPr="006F012F">
        <w:rPr>
          <w:rFonts w:ascii="GHEA Grapalat" w:hAnsi="GHEA Grapalat"/>
          <w:sz w:val="24"/>
          <w:szCs w:val="24"/>
          <w:lang w:val="hy-AM"/>
        </w:rPr>
        <w:t>_________________</w:t>
      </w:r>
    </w:p>
    <w:p w14:paraId="6EBABD1C" w14:textId="7BAC8C30" w:rsidR="00C249A1" w:rsidRPr="006F012F" w:rsidRDefault="009F0E10" w:rsidP="00472E63">
      <w:pPr>
        <w:pStyle w:val="mechtex0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6F012F">
        <w:rPr>
          <w:rFonts w:ascii="GHEA Grapalat" w:hAnsi="GHEA Grapalat"/>
          <w:sz w:val="24"/>
          <w:szCs w:val="24"/>
          <w:lang w:val="hy-AM"/>
        </w:rPr>
        <w:tab/>
      </w:r>
      <w:r w:rsidRPr="006F012F">
        <w:rPr>
          <w:rFonts w:ascii="GHEA Grapalat" w:hAnsi="GHEA Grapalat"/>
          <w:sz w:val="24"/>
          <w:szCs w:val="24"/>
          <w:lang w:val="hy-AM"/>
        </w:rPr>
        <w:tab/>
        <w:t xml:space="preserve">        </w:t>
      </w:r>
      <w:proofErr w:type="spellStart"/>
      <w:r w:rsidRPr="006F012F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sectPr w:rsidR="00C249A1" w:rsidRPr="006F012F" w:rsidSect="00EB36F7">
      <w:pgSz w:w="11906" w:h="16838" w:code="9"/>
      <w:pgMar w:top="567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F672B5"/>
    <w:multiLevelType w:val="hybridMultilevel"/>
    <w:tmpl w:val="A3543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80BE7"/>
    <w:multiLevelType w:val="hybridMultilevel"/>
    <w:tmpl w:val="A34AC616"/>
    <w:lvl w:ilvl="0" w:tplc="A58C71F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10770E"/>
    <w:multiLevelType w:val="hybridMultilevel"/>
    <w:tmpl w:val="DD5CD6F8"/>
    <w:lvl w:ilvl="0" w:tplc="5622E63A">
      <w:start w:val="1"/>
      <w:numFmt w:val="decimal"/>
      <w:lvlText w:val="%1."/>
      <w:lvlJc w:val="left"/>
      <w:pPr>
        <w:ind w:left="123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EDE"/>
    <w:rsid w:val="00012E9F"/>
    <w:rsid w:val="00017C82"/>
    <w:rsid w:val="0002028F"/>
    <w:rsid w:val="00026CDD"/>
    <w:rsid w:val="00033000"/>
    <w:rsid w:val="00041CE7"/>
    <w:rsid w:val="00043E7B"/>
    <w:rsid w:val="0004624A"/>
    <w:rsid w:val="00047020"/>
    <w:rsid w:val="00052B3F"/>
    <w:rsid w:val="00053DE9"/>
    <w:rsid w:val="000608B9"/>
    <w:rsid w:val="00061107"/>
    <w:rsid w:val="000650B4"/>
    <w:rsid w:val="00072116"/>
    <w:rsid w:val="000742C9"/>
    <w:rsid w:val="00092769"/>
    <w:rsid w:val="000A62D4"/>
    <w:rsid w:val="000D0C2F"/>
    <w:rsid w:val="000D1B3D"/>
    <w:rsid w:val="00100A4B"/>
    <w:rsid w:val="001077DE"/>
    <w:rsid w:val="00112E40"/>
    <w:rsid w:val="0011361A"/>
    <w:rsid w:val="00115E60"/>
    <w:rsid w:val="00117C4A"/>
    <w:rsid w:val="00121A0C"/>
    <w:rsid w:val="00134785"/>
    <w:rsid w:val="001349EF"/>
    <w:rsid w:val="001546C9"/>
    <w:rsid w:val="00170F36"/>
    <w:rsid w:val="00171C3F"/>
    <w:rsid w:val="00186D33"/>
    <w:rsid w:val="00195174"/>
    <w:rsid w:val="001952AA"/>
    <w:rsid w:val="001A7CA3"/>
    <w:rsid w:val="001B2916"/>
    <w:rsid w:val="001C05E7"/>
    <w:rsid w:val="001C4738"/>
    <w:rsid w:val="001D0A47"/>
    <w:rsid w:val="001D3884"/>
    <w:rsid w:val="001D403A"/>
    <w:rsid w:val="001F2679"/>
    <w:rsid w:val="001F2E48"/>
    <w:rsid w:val="00205102"/>
    <w:rsid w:val="0021090D"/>
    <w:rsid w:val="00211099"/>
    <w:rsid w:val="00222D56"/>
    <w:rsid w:val="00223FAA"/>
    <w:rsid w:val="00241F7C"/>
    <w:rsid w:val="00246F99"/>
    <w:rsid w:val="002478F7"/>
    <w:rsid w:val="00284E9D"/>
    <w:rsid w:val="00295500"/>
    <w:rsid w:val="00297702"/>
    <w:rsid w:val="002B3263"/>
    <w:rsid w:val="002B5625"/>
    <w:rsid w:val="002C09DE"/>
    <w:rsid w:val="002C26A0"/>
    <w:rsid w:val="002C6613"/>
    <w:rsid w:val="002C6791"/>
    <w:rsid w:val="002C7220"/>
    <w:rsid w:val="002C7B23"/>
    <w:rsid w:val="002D65DE"/>
    <w:rsid w:val="002D69EA"/>
    <w:rsid w:val="003028A6"/>
    <w:rsid w:val="003236DC"/>
    <w:rsid w:val="0033001B"/>
    <w:rsid w:val="003407F8"/>
    <w:rsid w:val="00361C87"/>
    <w:rsid w:val="00366C54"/>
    <w:rsid w:val="003727D5"/>
    <w:rsid w:val="00386F6D"/>
    <w:rsid w:val="00393D08"/>
    <w:rsid w:val="003A2FED"/>
    <w:rsid w:val="003A7D30"/>
    <w:rsid w:val="003B5169"/>
    <w:rsid w:val="003C2A17"/>
    <w:rsid w:val="003E5449"/>
    <w:rsid w:val="003F3066"/>
    <w:rsid w:val="003F50D0"/>
    <w:rsid w:val="004008FF"/>
    <w:rsid w:val="004113B8"/>
    <w:rsid w:val="004449A6"/>
    <w:rsid w:val="00453ED2"/>
    <w:rsid w:val="00454C8F"/>
    <w:rsid w:val="00467B8F"/>
    <w:rsid w:val="00472E63"/>
    <w:rsid w:val="00491ACE"/>
    <w:rsid w:val="004973D0"/>
    <w:rsid w:val="004A276F"/>
    <w:rsid w:val="00503FEE"/>
    <w:rsid w:val="00531EA8"/>
    <w:rsid w:val="00547F92"/>
    <w:rsid w:val="00553401"/>
    <w:rsid w:val="005658F8"/>
    <w:rsid w:val="00571D14"/>
    <w:rsid w:val="0057232F"/>
    <w:rsid w:val="005757E8"/>
    <w:rsid w:val="00576468"/>
    <w:rsid w:val="00577143"/>
    <w:rsid w:val="00584764"/>
    <w:rsid w:val="0058696D"/>
    <w:rsid w:val="00590C63"/>
    <w:rsid w:val="005A53EA"/>
    <w:rsid w:val="005C0602"/>
    <w:rsid w:val="005E1F39"/>
    <w:rsid w:val="005E29C1"/>
    <w:rsid w:val="0060795D"/>
    <w:rsid w:val="0061322E"/>
    <w:rsid w:val="0062189B"/>
    <w:rsid w:val="00623BD1"/>
    <w:rsid w:val="00626059"/>
    <w:rsid w:val="006278FE"/>
    <w:rsid w:val="00635723"/>
    <w:rsid w:val="0064625D"/>
    <w:rsid w:val="006476E0"/>
    <w:rsid w:val="00653D25"/>
    <w:rsid w:val="0065698D"/>
    <w:rsid w:val="00673DE2"/>
    <w:rsid w:val="006849D3"/>
    <w:rsid w:val="006868E2"/>
    <w:rsid w:val="00695B68"/>
    <w:rsid w:val="006B488C"/>
    <w:rsid w:val="006B5F53"/>
    <w:rsid w:val="006C6CBB"/>
    <w:rsid w:val="006D3031"/>
    <w:rsid w:val="006D3300"/>
    <w:rsid w:val="006D49FD"/>
    <w:rsid w:val="006D5914"/>
    <w:rsid w:val="006D73A4"/>
    <w:rsid w:val="006E42D1"/>
    <w:rsid w:val="006E58BA"/>
    <w:rsid w:val="006E6B4C"/>
    <w:rsid w:val="006F012F"/>
    <w:rsid w:val="006F0800"/>
    <w:rsid w:val="006F0949"/>
    <w:rsid w:val="00705C05"/>
    <w:rsid w:val="00706E50"/>
    <w:rsid w:val="00707FBE"/>
    <w:rsid w:val="007106F7"/>
    <w:rsid w:val="007138BD"/>
    <w:rsid w:val="00720289"/>
    <w:rsid w:val="00721A3A"/>
    <w:rsid w:val="007269BD"/>
    <w:rsid w:val="0073040E"/>
    <w:rsid w:val="00740EDE"/>
    <w:rsid w:val="007549E4"/>
    <w:rsid w:val="00771F71"/>
    <w:rsid w:val="00773721"/>
    <w:rsid w:val="0077567C"/>
    <w:rsid w:val="0077584E"/>
    <w:rsid w:val="00776166"/>
    <w:rsid w:val="007A0ADC"/>
    <w:rsid w:val="007B1240"/>
    <w:rsid w:val="007B3092"/>
    <w:rsid w:val="007B56C8"/>
    <w:rsid w:val="007B6B41"/>
    <w:rsid w:val="007D1C4D"/>
    <w:rsid w:val="007E020C"/>
    <w:rsid w:val="007E5A0C"/>
    <w:rsid w:val="007F2C5F"/>
    <w:rsid w:val="007F4921"/>
    <w:rsid w:val="008110A7"/>
    <w:rsid w:val="00816AE7"/>
    <w:rsid w:val="008360A3"/>
    <w:rsid w:val="00852D06"/>
    <w:rsid w:val="008639A1"/>
    <w:rsid w:val="00876858"/>
    <w:rsid w:val="00883693"/>
    <w:rsid w:val="0088547B"/>
    <w:rsid w:val="00886D24"/>
    <w:rsid w:val="008C3FEF"/>
    <w:rsid w:val="008E11D9"/>
    <w:rsid w:val="008F5E4F"/>
    <w:rsid w:val="00900998"/>
    <w:rsid w:val="00910B48"/>
    <w:rsid w:val="00912AC9"/>
    <w:rsid w:val="009209D2"/>
    <w:rsid w:val="0092300D"/>
    <w:rsid w:val="009234DF"/>
    <w:rsid w:val="009249AB"/>
    <w:rsid w:val="00932E0F"/>
    <w:rsid w:val="009330F7"/>
    <w:rsid w:val="00936B98"/>
    <w:rsid w:val="009500E3"/>
    <w:rsid w:val="009505EC"/>
    <w:rsid w:val="0095079E"/>
    <w:rsid w:val="00956E9D"/>
    <w:rsid w:val="00956EC7"/>
    <w:rsid w:val="00961A72"/>
    <w:rsid w:val="00987064"/>
    <w:rsid w:val="009A3ED1"/>
    <w:rsid w:val="009A5C17"/>
    <w:rsid w:val="009B65C5"/>
    <w:rsid w:val="009D0B98"/>
    <w:rsid w:val="009E22C3"/>
    <w:rsid w:val="009E7C40"/>
    <w:rsid w:val="009F0E10"/>
    <w:rsid w:val="00A00AA3"/>
    <w:rsid w:val="00A01737"/>
    <w:rsid w:val="00A05F39"/>
    <w:rsid w:val="00A141DB"/>
    <w:rsid w:val="00A40D34"/>
    <w:rsid w:val="00A47F5C"/>
    <w:rsid w:val="00A51D95"/>
    <w:rsid w:val="00A52A62"/>
    <w:rsid w:val="00A561C8"/>
    <w:rsid w:val="00A56503"/>
    <w:rsid w:val="00A6053D"/>
    <w:rsid w:val="00A658C0"/>
    <w:rsid w:val="00A6678E"/>
    <w:rsid w:val="00A80102"/>
    <w:rsid w:val="00A811E3"/>
    <w:rsid w:val="00A85366"/>
    <w:rsid w:val="00AB16CC"/>
    <w:rsid w:val="00AB329F"/>
    <w:rsid w:val="00B320C8"/>
    <w:rsid w:val="00B322E9"/>
    <w:rsid w:val="00B34486"/>
    <w:rsid w:val="00B363C8"/>
    <w:rsid w:val="00B514C9"/>
    <w:rsid w:val="00B54308"/>
    <w:rsid w:val="00B552E5"/>
    <w:rsid w:val="00B704EE"/>
    <w:rsid w:val="00B719F8"/>
    <w:rsid w:val="00B74286"/>
    <w:rsid w:val="00B76AFE"/>
    <w:rsid w:val="00BA1186"/>
    <w:rsid w:val="00BB714B"/>
    <w:rsid w:val="00BD01E3"/>
    <w:rsid w:val="00BD0FC0"/>
    <w:rsid w:val="00BD12BE"/>
    <w:rsid w:val="00BD5EE7"/>
    <w:rsid w:val="00BD7078"/>
    <w:rsid w:val="00C050CE"/>
    <w:rsid w:val="00C0710C"/>
    <w:rsid w:val="00C249A1"/>
    <w:rsid w:val="00C40601"/>
    <w:rsid w:val="00C54F36"/>
    <w:rsid w:val="00C61050"/>
    <w:rsid w:val="00C62BFC"/>
    <w:rsid w:val="00C6472E"/>
    <w:rsid w:val="00C70FFC"/>
    <w:rsid w:val="00CB75C6"/>
    <w:rsid w:val="00CC6D52"/>
    <w:rsid w:val="00CC73B7"/>
    <w:rsid w:val="00CD7655"/>
    <w:rsid w:val="00CE0D4A"/>
    <w:rsid w:val="00CE2F28"/>
    <w:rsid w:val="00CE2FD6"/>
    <w:rsid w:val="00CE41DA"/>
    <w:rsid w:val="00CF2A88"/>
    <w:rsid w:val="00CF602E"/>
    <w:rsid w:val="00D02B9D"/>
    <w:rsid w:val="00D03E0D"/>
    <w:rsid w:val="00D11876"/>
    <w:rsid w:val="00D17B0C"/>
    <w:rsid w:val="00D26A99"/>
    <w:rsid w:val="00D32D58"/>
    <w:rsid w:val="00D40C0F"/>
    <w:rsid w:val="00D53EA5"/>
    <w:rsid w:val="00D5723F"/>
    <w:rsid w:val="00D97E1E"/>
    <w:rsid w:val="00DA0728"/>
    <w:rsid w:val="00DA46E6"/>
    <w:rsid w:val="00DA483E"/>
    <w:rsid w:val="00DC574C"/>
    <w:rsid w:val="00DC7098"/>
    <w:rsid w:val="00DE37B0"/>
    <w:rsid w:val="00DF6BA6"/>
    <w:rsid w:val="00E03DEF"/>
    <w:rsid w:val="00E15238"/>
    <w:rsid w:val="00E32693"/>
    <w:rsid w:val="00E44BA3"/>
    <w:rsid w:val="00E45E63"/>
    <w:rsid w:val="00E50EFB"/>
    <w:rsid w:val="00E55255"/>
    <w:rsid w:val="00E56453"/>
    <w:rsid w:val="00E70575"/>
    <w:rsid w:val="00EA7F66"/>
    <w:rsid w:val="00EB36F7"/>
    <w:rsid w:val="00EC3116"/>
    <w:rsid w:val="00EC5422"/>
    <w:rsid w:val="00EC65FF"/>
    <w:rsid w:val="00EC6B1A"/>
    <w:rsid w:val="00ED18AE"/>
    <w:rsid w:val="00ED240C"/>
    <w:rsid w:val="00ED56C8"/>
    <w:rsid w:val="00EE4BD8"/>
    <w:rsid w:val="00EF5F28"/>
    <w:rsid w:val="00EF6FA5"/>
    <w:rsid w:val="00F176E7"/>
    <w:rsid w:val="00F17FFA"/>
    <w:rsid w:val="00F24214"/>
    <w:rsid w:val="00F31B4F"/>
    <w:rsid w:val="00F3314E"/>
    <w:rsid w:val="00F40B82"/>
    <w:rsid w:val="00F44756"/>
    <w:rsid w:val="00F46CDF"/>
    <w:rsid w:val="00F5599C"/>
    <w:rsid w:val="00F562DD"/>
    <w:rsid w:val="00F6122B"/>
    <w:rsid w:val="00F61ECE"/>
    <w:rsid w:val="00F63104"/>
    <w:rsid w:val="00FA4C8B"/>
    <w:rsid w:val="00FA6B19"/>
    <w:rsid w:val="00FB4709"/>
    <w:rsid w:val="00FB77F1"/>
    <w:rsid w:val="00FD2975"/>
    <w:rsid w:val="00FE0096"/>
    <w:rsid w:val="00FE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F4C59"/>
  <w15:docId w15:val="{994350AF-862E-4BCE-9939-EFD9E761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E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9F0E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9F0E10"/>
    <w:pPr>
      <w:jc w:val="center"/>
    </w:pPr>
    <w:rPr>
      <w:sz w:val="22"/>
    </w:rPr>
  </w:style>
  <w:style w:type="paragraph" w:customStyle="1" w:styleId="norm">
    <w:name w:val="norm"/>
    <w:basedOn w:val="Normal"/>
    <w:link w:val="normChar"/>
    <w:rsid w:val="009F0E10"/>
    <w:pPr>
      <w:spacing w:line="480" w:lineRule="auto"/>
      <w:ind w:firstLine="709"/>
      <w:jc w:val="both"/>
    </w:pPr>
    <w:rPr>
      <w:sz w:val="22"/>
    </w:rPr>
  </w:style>
  <w:style w:type="paragraph" w:styleId="NormalWeb">
    <w:name w:val="Normal (Web)"/>
    <w:basedOn w:val="Normal"/>
    <w:uiPriority w:val="99"/>
    <w:unhideWhenUsed/>
    <w:rsid w:val="009F0E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F0E10"/>
    <w:rPr>
      <w:b/>
      <w:bCs/>
    </w:rPr>
  </w:style>
  <w:style w:type="paragraph" w:styleId="ListParagraph">
    <w:name w:val="List Paragraph"/>
    <w:basedOn w:val="Normal"/>
    <w:uiPriority w:val="34"/>
    <w:qFormat/>
    <w:rsid w:val="00C249A1"/>
    <w:pPr>
      <w:spacing w:after="160" w:line="252" w:lineRule="auto"/>
      <w:ind w:left="720"/>
      <w:contextualSpacing/>
    </w:pPr>
    <w:rPr>
      <w:rFonts w:ascii="Calibri" w:eastAsiaTheme="minorHAnsi" w:hAnsi="Calibri" w:cs="Calibri"/>
      <w:sz w:val="22"/>
      <w:szCs w:val="22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F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F7C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western">
    <w:name w:val="western"/>
    <w:basedOn w:val="Normal"/>
    <w:rsid w:val="001077DE"/>
    <w:pPr>
      <w:spacing w:before="100" w:beforeAutospacing="1" w:after="202"/>
      <w:jc w:val="both"/>
    </w:pPr>
    <w:rPr>
      <w:rFonts w:ascii="Arial" w:hAnsi="Arial" w:cs="Arial"/>
      <w:spacing w:val="4"/>
      <w:lang w:eastAsia="en-US"/>
    </w:rPr>
  </w:style>
  <w:style w:type="character" w:customStyle="1" w:styleId="normChar">
    <w:name w:val="norm Char"/>
    <w:link w:val="norm"/>
    <w:rsid w:val="0077584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62C17-D86E-43EF-9964-D74F462D5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7</cp:revision>
  <dcterms:created xsi:type="dcterms:W3CDTF">2021-08-13T12:17:00Z</dcterms:created>
  <dcterms:modified xsi:type="dcterms:W3CDTF">2021-08-20T05:44:00Z</dcterms:modified>
</cp:coreProperties>
</file>