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977" w:rsidRPr="00735347" w:rsidRDefault="00440977" w:rsidP="00735347">
      <w:pPr>
        <w:pStyle w:val="BodyText2"/>
        <w:spacing w:after="0" w:line="360" w:lineRule="auto"/>
        <w:ind w:left="270"/>
        <w:jc w:val="center"/>
        <w:rPr>
          <w:rFonts w:ascii="GHEA Grapalat" w:hAnsi="GHEA Grapalat" w:cs="Sylfaen"/>
          <w:b/>
          <w:lang w:val="hy-AM"/>
        </w:rPr>
      </w:pPr>
      <w:r w:rsidRPr="00735347">
        <w:rPr>
          <w:rFonts w:ascii="GHEA Grapalat" w:hAnsi="GHEA Grapalat" w:cs="Sylfaen"/>
          <w:b/>
          <w:lang w:val="hy-AM"/>
        </w:rPr>
        <w:t xml:space="preserve">ԱՄՓՈՓԱԹԵՐԹ </w:t>
      </w:r>
    </w:p>
    <w:p w:rsidR="00440977" w:rsidRPr="00735347" w:rsidRDefault="00440977" w:rsidP="00E8283A">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r w:rsidRPr="00735347">
        <w:rPr>
          <w:rFonts w:ascii="GHEA Grapalat" w:hAnsi="GHEA Grapalat" w:cs="Sylfaen"/>
          <w:lang w:val="hy-AM"/>
        </w:rPr>
        <w:t>«</w:t>
      </w:r>
      <w:r w:rsidRPr="00735347">
        <w:rPr>
          <w:rFonts w:ascii="GHEA Grapalat" w:hAnsi="GHEA Grapalat" w:cs="Sylfaen"/>
          <w:b/>
          <w:lang w:val="hy-AM"/>
        </w:rPr>
        <w:t>ՀԱՅԱՍՏԱՆԻ ՀԱՆՐԱՊԵՏՈՒԹՅՈՒՆԻՑ ՊՂՆՁԻ ԵՎ ՄՈԼԻԲԴԵՆԻ ԽՏԱՆՅՈՒԹԻ, ՖԵՌՈՄՈԼԻԲԴԵՆԻ՝ ԴԵՊԻ ԵՐՐՈՐԴ ԵՐԿՐՆԵՐ ԱՐՏԱՀԱՆՄԱՆ  ԺԱՄԱՆԱԿԱՎՈՐ ՍԱՀՄԱՆԱՓԱԿՈՒՄ ԿԻՐԱՌԵԼՈՒ, ԱՐՏԱՀԱՆՄԱՆ ԼԻՑԵՆԶԱՎՈՐՄԱՆ ԸՆԹԱՑԱԿԱՐԳԸ ԵՎ ԳԼԽԱՎՈՐ ԼԻՑԵՆԶԻԱՅԻ ՁԵՎԸ ՍԱՀԱՄՆԵԼՈՒ ՄԱՍԻՆ»  ՀԱՅԱՍՏԱՆԻ ՀԱՆՐԱՊԵՏՈՒԹՅԱՆ ԿԱՌԱՎԱՐՈՒԹՅԱՆ ՈՐՈՇՄԱՆ ՆԱԽԱԳԾԻ</w:t>
      </w:r>
    </w:p>
    <w:tbl>
      <w:tblPr>
        <w:tblW w:w="16018" w:type="dxa"/>
        <w:tblCellSpacing w:w="0" w:type="dxa"/>
        <w:tblInd w:w="-12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07"/>
        <w:gridCol w:w="1979"/>
        <w:gridCol w:w="3832"/>
      </w:tblGrid>
      <w:tr w:rsidR="00440977" w:rsidRPr="00735347" w:rsidTr="001F6127">
        <w:trPr>
          <w:tblCellSpacing w:w="0" w:type="dxa"/>
        </w:trPr>
        <w:tc>
          <w:tcPr>
            <w:tcW w:w="1218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40977" w:rsidRPr="00735347" w:rsidRDefault="00440977" w:rsidP="00735347">
            <w:pPr>
              <w:spacing w:line="360" w:lineRule="auto"/>
              <w:ind w:firstLine="137"/>
              <w:jc w:val="center"/>
              <w:rPr>
                <w:rFonts w:ascii="GHEA Grapalat" w:hAnsi="GHEA Grapalat" w:cs="Sylfaen"/>
                <w:b/>
                <w:lang w:val="hy-AM"/>
              </w:rPr>
            </w:pPr>
            <w:r w:rsidRPr="00735347">
              <w:rPr>
                <w:rFonts w:ascii="GHEA Grapalat" w:hAnsi="GHEA Grapalat"/>
                <w:b/>
                <w:color w:val="000000"/>
                <w:lang w:val="hy-AM"/>
              </w:rPr>
              <w:t xml:space="preserve">1. </w:t>
            </w:r>
            <w:r w:rsidRPr="00735347">
              <w:rPr>
                <w:rFonts w:ascii="GHEA Grapalat" w:hAnsi="GHEA Grapalat" w:cs="Sylfaen"/>
                <w:b/>
                <w:lang w:val="hy-AM"/>
              </w:rPr>
              <w:t>ՀՀ ֆինանսների նախարարություն</w:t>
            </w:r>
          </w:p>
          <w:p w:rsidR="00440977" w:rsidRPr="00735347" w:rsidRDefault="00440977" w:rsidP="00735347">
            <w:pPr>
              <w:spacing w:before="100" w:beforeAutospacing="1" w:after="100" w:afterAutospacing="1" w:line="360" w:lineRule="auto"/>
              <w:ind w:firstLine="137"/>
              <w:jc w:val="center"/>
              <w:rPr>
                <w:rFonts w:ascii="GHEA Grapalat" w:hAnsi="GHEA Grapalat"/>
                <w:b/>
                <w:color w:val="000000"/>
                <w:lang w:val="hy-AM"/>
              </w:rPr>
            </w:pP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440977" w:rsidRPr="00735347" w:rsidRDefault="00695882" w:rsidP="00735347">
            <w:pPr>
              <w:spacing w:line="360" w:lineRule="auto"/>
              <w:jc w:val="center"/>
              <w:rPr>
                <w:rFonts w:ascii="GHEA Grapalat" w:hAnsi="GHEA Grapalat"/>
                <w:b/>
                <w:color w:val="000000"/>
                <w:lang w:val="hy-AM"/>
              </w:rPr>
            </w:pPr>
            <w:r w:rsidRPr="00735347">
              <w:rPr>
                <w:rFonts w:ascii="GHEA Grapalat" w:hAnsi="GHEA Grapalat"/>
                <w:b/>
                <w:color w:val="000000"/>
                <w:lang w:val="hy-AM"/>
              </w:rPr>
              <w:t>22</w:t>
            </w:r>
            <w:r w:rsidR="00440977" w:rsidRPr="00735347">
              <w:rPr>
                <w:rFonts w:ascii="GHEA Grapalat" w:hAnsi="GHEA Grapalat"/>
                <w:b/>
                <w:color w:val="000000"/>
                <w:lang w:val="hy-AM"/>
              </w:rPr>
              <w:t>.0</w:t>
            </w:r>
            <w:r w:rsidRPr="00735347">
              <w:rPr>
                <w:rFonts w:ascii="GHEA Grapalat" w:hAnsi="GHEA Grapalat"/>
                <w:b/>
                <w:color w:val="000000"/>
                <w:lang w:val="hy-AM"/>
              </w:rPr>
              <w:t>7</w:t>
            </w:r>
            <w:r w:rsidR="00440977" w:rsidRPr="00735347">
              <w:rPr>
                <w:rFonts w:ascii="GHEA Grapalat" w:hAnsi="GHEA Grapalat"/>
                <w:b/>
                <w:color w:val="000000"/>
                <w:lang w:val="hy-AM"/>
              </w:rPr>
              <w:t>.202</w:t>
            </w:r>
            <w:r w:rsidR="00440977" w:rsidRPr="00735347">
              <w:rPr>
                <w:rFonts w:ascii="GHEA Grapalat" w:hAnsi="GHEA Grapalat"/>
                <w:b/>
                <w:color w:val="000000"/>
              </w:rPr>
              <w:t>1</w:t>
            </w:r>
            <w:r w:rsidR="00440977" w:rsidRPr="00735347">
              <w:rPr>
                <w:rFonts w:ascii="GHEA Grapalat" w:hAnsi="GHEA Grapalat"/>
                <w:b/>
                <w:color w:val="000000"/>
                <w:lang w:val="hy-AM"/>
              </w:rPr>
              <w:t>թ.</w:t>
            </w:r>
          </w:p>
        </w:tc>
      </w:tr>
      <w:tr w:rsidR="00440977" w:rsidRPr="00735347" w:rsidTr="001F6127">
        <w:trPr>
          <w:trHeight w:val="512"/>
          <w:tblCellSpacing w:w="0" w:type="dxa"/>
        </w:trPr>
        <w:tc>
          <w:tcPr>
            <w:tcW w:w="1218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0977" w:rsidRPr="00735347" w:rsidRDefault="00440977" w:rsidP="00735347">
            <w:pPr>
              <w:spacing w:line="360" w:lineRule="auto"/>
              <w:ind w:firstLine="137"/>
              <w:jc w:val="center"/>
              <w:rPr>
                <w:rFonts w:ascii="GHEA Grapalat" w:hAnsi="GHEA Grapalat"/>
                <w:b/>
                <w:color w:val="000000"/>
              </w:rPr>
            </w:pP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440977" w:rsidRPr="00735347" w:rsidRDefault="00440977" w:rsidP="00735347">
            <w:pPr>
              <w:spacing w:line="360" w:lineRule="auto"/>
              <w:jc w:val="center"/>
              <w:rPr>
                <w:rFonts w:ascii="GHEA Grapalat" w:hAnsi="GHEA Grapalat"/>
                <w:b/>
                <w:color w:val="000000"/>
              </w:rPr>
            </w:pPr>
            <w:r w:rsidRPr="00735347">
              <w:rPr>
                <w:rFonts w:ascii="GHEA Grapalat" w:hAnsi="GHEA Grapalat"/>
                <w:b/>
                <w:color w:val="000000"/>
              </w:rPr>
              <w:t xml:space="preserve">N </w:t>
            </w:r>
            <w:r w:rsidR="00695882" w:rsidRPr="00735347">
              <w:rPr>
                <w:rFonts w:ascii="GHEA Grapalat" w:hAnsi="GHEA Grapalat"/>
                <w:b/>
                <w:color w:val="000000"/>
                <w:lang w:val="hy-AM"/>
              </w:rPr>
              <w:t>01/2-3/11742-2021</w:t>
            </w:r>
          </w:p>
        </w:tc>
      </w:tr>
      <w:tr w:rsidR="00440977" w:rsidRPr="00735347"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440977" w:rsidRPr="00735347" w:rsidRDefault="00440977" w:rsidP="00F3016C">
            <w:pPr>
              <w:tabs>
                <w:tab w:val="left" w:pos="851"/>
              </w:tabs>
              <w:spacing w:line="360" w:lineRule="auto"/>
              <w:ind w:left="69" w:right="85" w:firstLine="182"/>
              <w:jc w:val="both"/>
              <w:rPr>
                <w:rFonts w:ascii="GHEA Grapalat" w:hAnsi="GHEA Grapalat"/>
                <w:lang w:val="hy-AM"/>
              </w:rPr>
            </w:pPr>
            <w:r w:rsidRPr="00735347">
              <w:rPr>
                <w:rFonts w:ascii="GHEA Grapalat" w:hAnsi="GHEA Grapalat" w:cs="Sylfaen"/>
                <w:bCs/>
                <w:lang w:val="hy-AM"/>
              </w:rPr>
              <w:t xml:space="preserve">Նախագծի 1-ին կետի 3-րդ ենթակետի համաձայն՝ Նախագծում նշված ապրանքների </w:t>
            </w:r>
            <w:r w:rsidRPr="00735347">
              <w:rPr>
                <w:rFonts w:ascii="GHEA Grapalat" w:hAnsi="GHEA Grapalat" w:cs="Sylfaen"/>
                <w:bCs/>
                <w:i/>
                <w:lang w:val="hy-AM"/>
              </w:rPr>
              <w:t>ներմուծման</w:t>
            </w:r>
            <w:r w:rsidRPr="00735347">
              <w:rPr>
                <w:rFonts w:ascii="GHEA Grapalat" w:hAnsi="GHEA Grapalat" w:cs="Sylfaen"/>
                <w:bCs/>
                <w:lang w:val="hy-AM"/>
              </w:rPr>
              <w:t xml:space="preserve"> նպատակով գլխավոր լիցենզիան տրամադրվում է նվազագույնը մեկ տոննայի համար:</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440977" w:rsidRPr="00735347" w:rsidRDefault="00440977" w:rsidP="001F6127">
            <w:pPr>
              <w:spacing w:line="360" w:lineRule="auto"/>
              <w:ind w:right="174"/>
              <w:jc w:val="center"/>
              <w:rPr>
                <w:rFonts w:ascii="GHEA Grapalat" w:hAnsi="GHEA Grapalat"/>
                <w:color w:val="000000"/>
                <w:lang w:val="hy-AM"/>
              </w:rPr>
            </w:pPr>
            <w:r w:rsidRPr="00735347">
              <w:rPr>
                <w:rFonts w:ascii="GHEA Grapalat" w:hAnsi="GHEA Grapalat"/>
                <w:color w:val="000000"/>
                <w:lang w:val="hy-AM"/>
              </w:rPr>
              <w:t xml:space="preserve">Ընդունվել </w:t>
            </w:r>
            <w:r w:rsidR="00B92A03" w:rsidRPr="00735347">
              <w:rPr>
                <w:rFonts w:ascii="GHEA Grapalat" w:hAnsi="GHEA Grapalat"/>
                <w:color w:val="000000"/>
                <w:lang w:val="hy-AM"/>
              </w:rPr>
              <w:t>է</w:t>
            </w:r>
            <w:r w:rsidR="002B291B" w:rsidRPr="00735347">
              <w:rPr>
                <w:rFonts w:ascii="GHEA Grapalat" w:hAnsi="GHEA Grapalat"/>
                <w:color w:val="000000"/>
                <w:lang w:val="hy-AM"/>
              </w:rPr>
              <w:t>։</w:t>
            </w:r>
          </w:p>
        </w:tc>
      </w:tr>
      <w:tr w:rsidR="00440977" w:rsidRPr="00735347"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440977" w:rsidRPr="00735347" w:rsidRDefault="00440977" w:rsidP="00F3016C">
            <w:pPr>
              <w:tabs>
                <w:tab w:val="left" w:pos="851"/>
              </w:tabs>
              <w:spacing w:line="360" w:lineRule="auto"/>
              <w:ind w:left="55" w:right="60" w:firstLine="264"/>
              <w:jc w:val="both"/>
              <w:rPr>
                <w:rFonts w:ascii="GHEA Grapalat" w:eastAsia="NSimSun" w:hAnsi="GHEA Grapalat" w:cs="Lucida Sans"/>
                <w:color w:val="000000"/>
                <w:kern w:val="2"/>
                <w:shd w:val="clear" w:color="auto" w:fill="FFFFFF"/>
                <w:lang w:val="hy-AM" w:eastAsia="zh-CN" w:bidi="hi-IN"/>
              </w:rPr>
            </w:pPr>
            <w:r w:rsidRPr="00735347">
              <w:rPr>
                <w:rFonts w:ascii="GHEA Grapalat" w:hAnsi="GHEA Grapalat" w:cs="Sylfaen"/>
                <w:bCs/>
                <w:lang w:val="hy-AM"/>
              </w:rPr>
              <w:t>Նախագծի 3-րդ կետի 1-ին ենթակետով սահմանվող հավելվածի (այսուհետ՝ Հավել</w:t>
            </w:r>
            <w:r w:rsidRPr="00735347">
              <w:rPr>
                <w:rFonts w:ascii="GHEA Grapalat" w:hAnsi="GHEA Grapalat" w:cs="Sylfaen"/>
                <w:bCs/>
                <w:lang w:val="hy-AM"/>
              </w:rPr>
              <w:softHyphen/>
              <w:t xml:space="preserve">ված) 2-րդ կետի 1-ին ենթակետի համաձայն՝ </w:t>
            </w:r>
            <w:r w:rsidRPr="00735347">
              <w:rPr>
                <w:rFonts w:ascii="GHEA Grapalat" w:hAnsi="GHEA Grapalat" w:cs="Sylfaen"/>
                <w:bCs/>
                <w:i/>
                <w:iCs/>
                <w:lang w:val="hy-AM"/>
              </w:rPr>
              <w:t>գլխավոր լիցենզիան</w:t>
            </w:r>
            <w:r w:rsidRPr="00735347">
              <w:rPr>
                <w:rFonts w:ascii="GHEA Grapalat" w:hAnsi="GHEA Grapalat" w:cs="Sylfaen"/>
                <w:bCs/>
                <w:lang w:val="hy-AM"/>
              </w:rPr>
              <w:t xml:space="preserve"> արտաքին </w:t>
            </w:r>
            <w:proofErr w:type="spellStart"/>
            <w:r w:rsidRPr="00735347">
              <w:rPr>
                <w:rFonts w:ascii="GHEA Grapalat" w:hAnsi="GHEA Grapalat" w:cs="Sylfaen"/>
                <w:bCs/>
                <w:lang w:val="hy-AM"/>
              </w:rPr>
              <w:t>առևտրային</w:t>
            </w:r>
            <w:proofErr w:type="spellEnd"/>
            <w:r w:rsidRPr="00735347">
              <w:rPr>
                <w:rFonts w:ascii="GHEA Grapalat" w:hAnsi="GHEA Grapalat" w:cs="Sylfaen"/>
                <w:bCs/>
                <w:lang w:val="hy-AM"/>
              </w:rPr>
              <w:t xml:space="preserve"> գոր</w:t>
            </w:r>
            <w:r w:rsidRPr="00735347">
              <w:rPr>
                <w:rFonts w:ascii="GHEA Grapalat" w:hAnsi="GHEA Grapalat" w:cs="Sylfaen"/>
                <w:bCs/>
                <w:lang w:val="hy-AM"/>
              </w:rPr>
              <w:softHyphen/>
            </w:r>
            <w:r w:rsidRPr="00735347">
              <w:rPr>
                <w:rFonts w:ascii="GHEA Grapalat" w:hAnsi="GHEA Grapalat" w:cs="Sylfaen"/>
                <w:bCs/>
                <w:lang w:val="hy-AM"/>
              </w:rPr>
              <w:softHyphen/>
              <w:t>ծու</w:t>
            </w:r>
            <w:r w:rsidRPr="00735347">
              <w:rPr>
                <w:rFonts w:ascii="GHEA Grapalat" w:hAnsi="GHEA Grapalat" w:cs="Sylfaen"/>
                <w:bCs/>
                <w:lang w:val="hy-AM"/>
              </w:rPr>
              <w:softHyphen/>
              <w:t>նեու</w:t>
            </w:r>
            <w:r w:rsidRPr="00735347">
              <w:rPr>
                <w:rFonts w:ascii="GHEA Grapalat" w:hAnsi="GHEA Grapalat" w:cs="Sylfaen"/>
                <w:bCs/>
                <w:lang w:val="hy-AM"/>
              </w:rPr>
              <w:softHyphen/>
              <w:t xml:space="preserve">թյան մասնակցին տալիս է իրավունք լիցենզավորման ենթակա </w:t>
            </w:r>
            <w:r w:rsidRPr="00735347">
              <w:rPr>
                <w:rFonts w:ascii="GHEA Grapalat" w:hAnsi="GHEA Grapalat" w:cs="Sylfaen"/>
                <w:bCs/>
                <w:i/>
                <w:lang w:val="hy-AM"/>
              </w:rPr>
              <w:t>ցեմենտի ներ</w:t>
            </w:r>
            <w:r w:rsidRPr="00735347">
              <w:rPr>
                <w:rFonts w:ascii="GHEA Grapalat" w:hAnsi="GHEA Grapalat" w:cs="Sylfaen"/>
                <w:bCs/>
                <w:i/>
                <w:lang w:val="hy-AM"/>
              </w:rPr>
              <w:softHyphen/>
              <w:t>մուծ</w:t>
            </w:r>
            <w:r w:rsidRPr="00735347">
              <w:rPr>
                <w:rFonts w:ascii="GHEA Grapalat" w:hAnsi="GHEA Grapalat" w:cs="Sylfaen"/>
                <w:bCs/>
                <w:i/>
                <w:lang w:val="hy-AM"/>
              </w:rPr>
              <w:softHyphen/>
              <w:t>ման համար</w:t>
            </w:r>
            <w:r w:rsidRPr="00735347">
              <w:rPr>
                <w:rFonts w:ascii="GHEA Grapalat" w:hAnsi="GHEA Grapalat" w:cs="Sylfaen"/>
                <w:bCs/>
                <w:lang w:val="hy-AM"/>
              </w:rPr>
              <w:t>՝ լիցենզիայով նախատեսված քանակով:</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440977" w:rsidRPr="00735347" w:rsidRDefault="002B291B" w:rsidP="001F6127">
            <w:pPr>
              <w:shd w:val="clear" w:color="auto" w:fill="FFFFFF"/>
              <w:spacing w:line="360" w:lineRule="auto"/>
              <w:jc w:val="center"/>
              <w:rPr>
                <w:rFonts w:ascii="GHEA Grapalat" w:hAnsi="GHEA Grapalat"/>
                <w:color w:val="000000"/>
                <w:lang w:val="hy-AM"/>
              </w:rPr>
            </w:pPr>
            <w:r w:rsidRPr="00735347">
              <w:rPr>
                <w:rFonts w:ascii="GHEA Grapalat" w:hAnsi="GHEA Grapalat"/>
                <w:color w:val="000000"/>
                <w:lang w:val="hy-AM"/>
              </w:rPr>
              <w:t>Ընդունվել է։</w:t>
            </w:r>
          </w:p>
        </w:tc>
      </w:tr>
      <w:tr w:rsidR="00440977" w:rsidRPr="00735347"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440977" w:rsidRPr="00735347" w:rsidRDefault="00440977" w:rsidP="00F3016C">
            <w:pPr>
              <w:tabs>
                <w:tab w:val="left" w:pos="851"/>
              </w:tabs>
              <w:spacing w:line="360" w:lineRule="auto"/>
              <w:ind w:left="97" w:right="88" w:firstLine="222"/>
              <w:jc w:val="both"/>
              <w:rPr>
                <w:rFonts w:ascii="GHEA Grapalat" w:hAnsi="GHEA Grapalat" w:cs="Sylfaen"/>
                <w:bCs/>
                <w:lang w:val="hy-AM"/>
              </w:rPr>
            </w:pPr>
            <w:r w:rsidRPr="00735347">
              <w:rPr>
                <w:rFonts w:ascii="GHEA Grapalat" w:hAnsi="GHEA Grapalat" w:cs="Sylfaen"/>
                <w:bCs/>
                <w:lang w:val="hy-AM"/>
              </w:rPr>
              <w:t>Նախագծին կից ներկայացված հիմնավորման մեջ նշված է, որ նույն որոշման ընդունումը պայմանավորված է ս</w:t>
            </w:r>
            <w:r w:rsidRPr="00735347">
              <w:rPr>
                <w:rFonts w:ascii="MS Gothic" w:eastAsia="MS Gothic" w:hAnsi="MS Gothic" w:cs="MS Gothic" w:hint="eastAsia"/>
                <w:bCs/>
                <w:lang w:val="hy-AM"/>
              </w:rPr>
              <w:t>․</w:t>
            </w:r>
            <w:r w:rsidRPr="00735347">
              <w:rPr>
                <w:rFonts w:ascii="GHEA Grapalat" w:hAnsi="GHEA Grapalat" w:cs="GHEA Grapalat"/>
                <w:bCs/>
                <w:lang w:val="hy-AM"/>
              </w:rPr>
              <w:t>թ</w:t>
            </w:r>
            <w:r w:rsidRPr="00735347">
              <w:rPr>
                <w:rFonts w:ascii="MS Gothic" w:eastAsia="MS Gothic" w:hAnsi="MS Gothic" w:cs="MS Gothic" w:hint="eastAsia"/>
                <w:bCs/>
                <w:lang w:val="hy-AM"/>
              </w:rPr>
              <w:t>․</w:t>
            </w:r>
            <w:r w:rsidRPr="00735347">
              <w:rPr>
                <w:rFonts w:ascii="GHEA Grapalat" w:hAnsi="GHEA Grapalat" w:cs="Sylfaen"/>
                <w:bCs/>
                <w:lang w:val="hy-AM"/>
              </w:rPr>
              <w:t xml:space="preserve"> հուլիսի 15-ին ՀՀ Ազգային ժողովի կողմից երկրորդ ընթերց</w:t>
            </w:r>
            <w:r w:rsidRPr="00735347">
              <w:rPr>
                <w:rFonts w:ascii="GHEA Grapalat" w:hAnsi="GHEA Grapalat" w:cs="Sylfaen"/>
                <w:bCs/>
                <w:lang w:val="hy-AM"/>
              </w:rPr>
              <w:softHyphen/>
              <w:t>մամբ և ամբողջությամբ ընդունված՝ «Պետական տուրքի մասին» Հայաստանի Հան</w:t>
            </w:r>
            <w:r w:rsidRPr="00735347">
              <w:rPr>
                <w:rFonts w:ascii="GHEA Grapalat" w:hAnsi="GHEA Grapalat" w:cs="Sylfaen"/>
                <w:bCs/>
                <w:lang w:val="hy-AM"/>
              </w:rPr>
              <w:softHyphen/>
              <w:t>րա</w:t>
            </w:r>
            <w:r w:rsidRPr="00735347">
              <w:rPr>
                <w:rFonts w:ascii="GHEA Grapalat" w:hAnsi="GHEA Grapalat" w:cs="Sylfaen"/>
                <w:bCs/>
                <w:lang w:val="hy-AM"/>
              </w:rPr>
              <w:softHyphen/>
              <w:t>պետության օրենքում փոփո</w:t>
            </w:r>
            <w:r w:rsidRPr="00735347">
              <w:rPr>
                <w:rFonts w:ascii="GHEA Grapalat" w:hAnsi="GHEA Grapalat" w:cs="Sylfaen"/>
                <w:bCs/>
                <w:lang w:val="hy-AM"/>
              </w:rPr>
              <w:softHyphen/>
            </w:r>
            <w:r w:rsidRPr="00735347">
              <w:rPr>
                <w:rFonts w:ascii="GHEA Grapalat" w:hAnsi="GHEA Grapalat" w:cs="Sylfaen"/>
                <w:bCs/>
                <w:lang w:val="hy-AM"/>
              </w:rPr>
              <w:softHyphen/>
            </w:r>
            <w:r w:rsidRPr="00735347">
              <w:rPr>
                <w:rFonts w:ascii="GHEA Grapalat" w:hAnsi="GHEA Grapalat" w:cs="Sylfaen"/>
                <w:bCs/>
                <w:lang w:val="hy-AM"/>
              </w:rPr>
              <w:softHyphen/>
              <w:t>խություն և լրացում կատարելու մասին» օրենքի 1-ին հոդ</w:t>
            </w:r>
            <w:r w:rsidRPr="00735347">
              <w:rPr>
                <w:rFonts w:ascii="GHEA Grapalat" w:hAnsi="GHEA Grapalat" w:cs="Sylfaen"/>
                <w:bCs/>
                <w:lang w:val="hy-AM"/>
              </w:rPr>
              <w:softHyphen/>
              <w:t>վա</w:t>
            </w:r>
            <w:r w:rsidRPr="00735347">
              <w:rPr>
                <w:rFonts w:ascii="GHEA Grapalat" w:hAnsi="GHEA Grapalat" w:cs="Sylfaen"/>
                <w:bCs/>
                <w:lang w:val="hy-AM"/>
              </w:rPr>
              <w:softHyphen/>
              <w:t xml:space="preserve">ծով </w:t>
            </w:r>
            <w:proofErr w:type="spellStart"/>
            <w:r w:rsidRPr="00735347">
              <w:rPr>
                <w:rFonts w:ascii="GHEA Grapalat" w:hAnsi="GHEA Grapalat" w:cs="Sylfaen"/>
                <w:bCs/>
                <w:lang w:val="hy-AM"/>
              </w:rPr>
              <w:t>խմբագրվող</w:t>
            </w:r>
            <w:proofErr w:type="spellEnd"/>
            <w:r w:rsidRPr="00735347">
              <w:rPr>
                <w:rFonts w:ascii="GHEA Grapalat" w:hAnsi="GHEA Grapalat" w:cs="Sylfaen"/>
                <w:bCs/>
                <w:lang w:val="hy-AM"/>
              </w:rPr>
              <w:t>՝ «Պետական տուրքի մասին» Հայաստանի Հանրապետության 1997 թվա</w:t>
            </w:r>
            <w:r w:rsidRPr="00735347">
              <w:rPr>
                <w:rFonts w:ascii="GHEA Grapalat" w:hAnsi="GHEA Grapalat" w:cs="Sylfaen"/>
                <w:bCs/>
                <w:lang w:val="hy-AM"/>
              </w:rPr>
              <w:softHyphen/>
              <w:t>կանի դեկտեմբերի 27-ի ՀՕ-186 օրենքի (այսուհետ՝ Օրենք) 19.6-րդ հոդվածի (4-</w:t>
            </w:r>
            <w:r w:rsidRPr="00735347">
              <w:rPr>
                <w:rFonts w:ascii="GHEA Grapalat" w:hAnsi="GHEA Grapalat" w:cs="Sylfaen"/>
                <w:bCs/>
                <w:lang w:val="hy-AM"/>
              </w:rPr>
              <w:lastRenderedPageBreak/>
              <w:t xml:space="preserve">6 մասերի) </w:t>
            </w:r>
            <w:proofErr w:type="spellStart"/>
            <w:r w:rsidRPr="00735347">
              <w:rPr>
                <w:rFonts w:ascii="GHEA Grapalat" w:hAnsi="GHEA Grapalat" w:cs="Sylfaen"/>
                <w:bCs/>
                <w:lang w:val="hy-AM"/>
              </w:rPr>
              <w:t>կիրարկումն</w:t>
            </w:r>
            <w:proofErr w:type="spellEnd"/>
            <w:r w:rsidRPr="00735347">
              <w:rPr>
                <w:rFonts w:ascii="GHEA Grapalat" w:hAnsi="GHEA Grapalat" w:cs="Sylfaen"/>
                <w:bCs/>
                <w:lang w:val="hy-AM"/>
              </w:rPr>
              <w:t xml:space="preserve"> ապա</w:t>
            </w:r>
            <w:r w:rsidRPr="00735347">
              <w:rPr>
                <w:rFonts w:ascii="GHEA Grapalat" w:hAnsi="GHEA Grapalat" w:cs="Sylfaen"/>
                <w:bCs/>
                <w:lang w:val="hy-AM"/>
              </w:rPr>
              <w:softHyphen/>
              <w:t>հո</w:t>
            </w:r>
            <w:r w:rsidRPr="00735347">
              <w:rPr>
                <w:rFonts w:ascii="GHEA Grapalat" w:hAnsi="GHEA Grapalat" w:cs="Sylfaen"/>
                <w:bCs/>
                <w:lang w:val="hy-AM"/>
              </w:rPr>
              <w:softHyphen/>
              <w:t xml:space="preserve">վելու՝ </w:t>
            </w:r>
            <w:r w:rsidRPr="00735347">
              <w:rPr>
                <w:rFonts w:ascii="GHEA Grapalat" w:hAnsi="GHEA Grapalat" w:cs="Sylfaen"/>
                <w:bCs/>
                <w:i/>
                <w:lang w:val="hy-AM"/>
              </w:rPr>
              <w:t>երրորդ երկրներից ցեմենտի ներմուծման գործընթացը կանո</w:t>
            </w:r>
            <w:r w:rsidRPr="00735347">
              <w:rPr>
                <w:rFonts w:ascii="GHEA Grapalat" w:hAnsi="GHEA Grapalat" w:cs="Sylfaen"/>
                <w:bCs/>
                <w:i/>
                <w:lang w:val="hy-AM"/>
              </w:rPr>
              <w:softHyphen/>
              <w:t>նա</w:t>
            </w:r>
            <w:r w:rsidRPr="00735347">
              <w:rPr>
                <w:rFonts w:ascii="GHEA Grapalat" w:hAnsi="GHEA Grapalat" w:cs="Sylfaen"/>
                <w:bCs/>
                <w:i/>
                <w:lang w:val="hy-AM"/>
              </w:rPr>
              <w:softHyphen/>
              <w:t>կար</w:t>
            </w:r>
            <w:r w:rsidRPr="00735347">
              <w:rPr>
                <w:rFonts w:ascii="GHEA Grapalat" w:hAnsi="GHEA Grapalat" w:cs="Sylfaen"/>
                <w:bCs/>
                <w:i/>
                <w:lang w:val="hy-AM"/>
              </w:rPr>
              <w:softHyphen/>
              <w:t>գելու անհրա</w:t>
            </w:r>
            <w:r w:rsidRPr="00735347">
              <w:rPr>
                <w:rFonts w:ascii="GHEA Grapalat" w:hAnsi="GHEA Grapalat" w:cs="Sylfaen"/>
                <w:bCs/>
                <w:i/>
                <w:lang w:val="hy-AM"/>
              </w:rPr>
              <w:softHyphen/>
              <w:t>ժեշտությամբ</w:t>
            </w:r>
            <w:r w:rsidRPr="00735347">
              <w:rPr>
                <w:rFonts w:ascii="GHEA Grapalat" w:hAnsi="GHEA Grapalat" w:cs="Sylfaen"/>
                <w:bCs/>
                <w:lang w:val="hy-AM"/>
              </w:rPr>
              <w:t>։</w:t>
            </w:r>
          </w:p>
          <w:p w:rsidR="00440977" w:rsidRPr="00735347" w:rsidRDefault="00440977" w:rsidP="00F3016C">
            <w:pPr>
              <w:tabs>
                <w:tab w:val="left" w:pos="851"/>
              </w:tabs>
              <w:spacing w:line="360" w:lineRule="auto"/>
              <w:ind w:left="69" w:right="74" w:firstLine="250"/>
              <w:jc w:val="both"/>
              <w:rPr>
                <w:rFonts w:ascii="GHEA Grapalat" w:hAnsi="GHEA Grapalat" w:cs="Sylfaen"/>
                <w:bCs/>
                <w:lang w:val="hy-AM"/>
              </w:rPr>
            </w:pPr>
            <w:proofErr w:type="spellStart"/>
            <w:r w:rsidRPr="00735347">
              <w:rPr>
                <w:rFonts w:ascii="GHEA Grapalat" w:hAnsi="GHEA Grapalat" w:cs="Sylfaen"/>
                <w:bCs/>
                <w:lang w:val="hy-AM"/>
              </w:rPr>
              <w:t>Վերոգրյալի</w:t>
            </w:r>
            <w:proofErr w:type="spellEnd"/>
            <w:r w:rsidRPr="00735347">
              <w:rPr>
                <w:rFonts w:ascii="GHEA Grapalat" w:hAnsi="GHEA Grapalat" w:cs="Sylfaen"/>
                <w:bCs/>
                <w:lang w:val="hy-AM"/>
              </w:rPr>
              <w:t xml:space="preserve"> կապակցությամբ, անհրաժեշտ է նշել, որ Նախագծի վերնագիրը վերա</w:t>
            </w:r>
            <w:r w:rsidRPr="00735347">
              <w:rPr>
                <w:rFonts w:ascii="GHEA Grapalat" w:hAnsi="GHEA Grapalat" w:cs="Sylfaen"/>
                <w:bCs/>
                <w:lang w:val="hy-AM"/>
              </w:rPr>
              <w:softHyphen/>
              <w:t>բե</w:t>
            </w:r>
            <w:r w:rsidRPr="00735347">
              <w:rPr>
                <w:rFonts w:ascii="GHEA Grapalat" w:hAnsi="GHEA Grapalat" w:cs="Sylfaen"/>
                <w:bCs/>
                <w:lang w:val="hy-AM"/>
              </w:rPr>
              <w:softHyphen/>
              <w:t xml:space="preserve">րում է միայն Հայաստանի Հանրապետությունից </w:t>
            </w:r>
            <w:r w:rsidRPr="00735347">
              <w:rPr>
                <w:rFonts w:ascii="GHEA Grapalat" w:hAnsi="GHEA Grapalat" w:cs="Sylfaen"/>
                <w:bCs/>
                <w:i/>
                <w:lang w:val="hy-AM"/>
              </w:rPr>
              <w:t xml:space="preserve">պղնձի և մոլիբդենի </w:t>
            </w:r>
            <w:proofErr w:type="spellStart"/>
            <w:r w:rsidRPr="00735347">
              <w:rPr>
                <w:rFonts w:ascii="GHEA Grapalat" w:hAnsi="GHEA Grapalat" w:cs="Sylfaen"/>
                <w:bCs/>
                <w:i/>
                <w:lang w:val="hy-AM"/>
              </w:rPr>
              <w:t>խտանյութի</w:t>
            </w:r>
            <w:proofErr w:type="spellEnd"/>
            <w:r w:rsidRPr="00735347">
              <w:rPr>
                <w:rFonts w:ascii="GHEA Grapalat" w:hAnsi="GHEA Grapalat" w:cs="Sylfaen"/>
                <w:bCs/>
                <w:i/>
                <w:lang w:val="hy-AM"/>
              </w:rPr>
              <w:t xml:space="preserve">, </w:t>
            </w:r>
            <w:proofErr w:type="spellStart"/>
            <w:r w:rsidRPr="00735347">
              <w:rPr>
                <w:rFonts w:ascii="GHEA Grapalat" w:hAnsi="GHEA Grapalat" w:cs="Sylfaen"/>
                <w:bCs/>
                <w:i/>
                <w:lang w:val="hy-AM"/>
              </w:rPr>
              <w:t>ֆեռո</w:t>
            </w:r>
            <w:r w:rsidRPr="00735347">
              <w:rPr>
                <w:rFonts w:ascii="GHEA Grapalat" w:hAnsi="GHEA Grapalat" w:cs="Sylfaen"/>
                <w:bCs/>
                <w:i/>
                <w:lang w:val="hy-AM"/>
              </w:rPr>
              <w:softHyphen/>
              <w:t>մո</w:t>
            </w:r>
            <w:r w:rsidRPr="00735347">
              <w:rPr>
                <w:rFonts w:ascii="GHEA Grapalat" w:hAnsi="GHEA Grapalat" w:cs="Sylfaen"/>
                <w:bCs/>
                <w:i/>
                <w:lang w:val="hy-AM"/>
              </w:rPr>
              <w:softHyphen/>
              <w:t>լիբ</w:t>
            </w:r>
            <w:r w:rsidRPr="00735347">
              <w:rPr>
                <w:rFonts w:ascii="GHEA Grapalat" w:hAnsi="GHEA Grapalat" w:cs="Sylfaen"/>
                <w:bCs/>
                <w:i/>
                <w:lang w:val="hy-AM"/>
              </w:rPr>
              <w:softHyphen/>
              <w:t>դենի</w:t>
            </w:r>
            <w:proofErr w:type="spellEnd"/>
            <w:r w:rsidRPr="00735347">
              <w:rPr>
                <w:rFonts w:ascii="GHEA Grapalat" w:hAnsi="GHEA Grapalat" w:cs="Sylfaen"/>
                <w:bCs/>
                <w:i/>
                <w:lang w:val="hy-AM"/>
              </w:rPr>
              <w:t xml:space="preserve">՝ դեպի երրորդ երկրներ արտահանման  ժամանակավոր սահմանափակում </w:t>
            </w:r>
            <w:proofErr w:type="spellStart"/>
            <w:r w:rsidRPr="00735347">
              <w:rPr>
                <w:rFonts w:ascii="GHEA Grapalat" w:hAnsi="GHEA Grapalat" w:cs="Sylfaen"/>
                <w:bCs/>
                <w:i/>
                <w:lang w:val="hy-AM"/>
              </w:rPr>
              <w:t>կիրա</w:t>
            </w:r>
            <w:r w:rsidRPr="00735347">
              <w:rPr>
                <w:rFonts w:ascii="GHEA Grapalat" w:hAnsi="GHEA Grapalat" w:cs="Sylfaen"/>
                <w:bCs/>
                <w:i/>
                <w:lang w:val="hy-AM"/>
              </w:rPr>
              <w:softHyphen/>
              <w:t>ռե</w:t>
            </w:r>
            <w:r w:rsidRPr="00735347">
              <w:rPr>
                <w:rFonts w:ascii="GHEA Grapalat" w:hAnsi="GHEA Grapalat" w:cs="Sylfaen"/>
                <w:bCs/>
                <w:i/>
                <w:lang w:val="hy-AM"/>
              </w:rPr>
              <w:softHyphen/>
              <w:t>լուն</w:t>
            </w:r>
            <w:proofErr w:type="spellEnd"/>
            <w:r w:rsidRPr="00735347">
              <w:rPr>
                <w:rFonts w:ascii="GHEA Grapalat" w:hAnsi="GHEA Grapalat" w:cs="Sylfaen"/>
                <w:bCs/>
                <w:lang w:val="hy-AM"/>
              </w:rPr>
              <w:t>, ինչ</w:t>
            </w:r>
            <w:r w:rsidRPr="00735347">
              <w:rPr>
                <w:rFonts w:ascii="GHEA Grapalat" w:hAnsi="GHEA Grapalat" w:cs="Sylfaen"/>
                <w:bCs/>
                <w:lang w:val="hy-AM"/>
              </w:rPr>
              <w:softHyphen/>
              <w:t xml:space="preserve">պես նաև Հավելվածի 1-ին կետը սահմանում է, որ ԵԱՏՄ ԱՏԳ ԱԱ 2603000000, 2613, 7202700000, 8102 (բացառությամբ 810297000) ծածկագրերին դասվող ապրանքների` </w:t>
            </w:r>
            <w:r w:rsidRPr="00735347">
              <w:rPr>
                <w:rFonts w:ascii="GHEA Grapalat" w:hAnsi="GHEA Grapalat" w:cs="Sylfaen"/>
                <w:bCs/>
                <w:i/>
                <w:lang w:val="hy-AM"/>
              </w:rPr>
              <w:t xml:space="preserve">դեպի երրորդ երկրներ արտահանման լիցենզավորման ընթացակարգով </w:t>
            </w:r>
            <w:r w:rsidRPr="00735347">
              <w:rPr>
                <w:rFonts w:ascii="GHEA Grapalat" w:hAnsi="GHEA Grapalat" w:cs="Sylfaen"/>
                <w:bCs/>
                <w:lang w:val="hy-AM"/>
              </w:rPr>
              <w:t xml:space="preserve">կարգավորվում են նույն </w:t>
            </w:r>
            <w:proofErr w:type="spellStart"/>
            <w:r w:rsidRPr="00735347">
              <w:rPr>
                <w:rFonts w:ascii="GHEA Grapalat" w:hAnsi="GHEA Grapalat" w:cs="Sylfaen"/>
                <w:bCs/>
                <w:lang w:val="hy-AM"/>
              </w:rPr>
              <w:t>կետում</w:t>
            </w:r>
            <w:proofErr w:type="spellEnd"/>
            <w:r w:rsidRPr="00735347">
              <w:rPr>
                <w:rFonts w:ascii="GHEA Grapalat" w:hAnsi="GHEA Grapalat" w:cs="Sylfaen"/>
                <w:bCs/>
                <w:lang w:val="hy-AM"/>
              </w:rPr>
              <w:t xml:space="preserve"> նշված ապրանքների արտահանման լիցենզավորման գործընթացի հետ կապված հարա</w:t>
            </w:r>
            <w:r w:rsidRPr="00735347">
              <w:rPr>
                <w:rFonts w:ascii="GHEA Grapalat" w:hAnsi="GHEA Grapalat" w:cs="Sylfaen"/>
                <w:bCs/>
                <w:lang w:val="hy-AM"/>
              </w:rPr>
              <w:softHyphen/>
              <w:t xml:space="preserve">բերությունները: </w:t>
            </w:r>
            <w:proofErr w:type="spellStart"/>
            <w:r w:rsidRPr="00735347">
              <w:rPr>
                <w:rFonts w:ascii="GHEA Grapalat" w:hAnsi="GHEA Grapalat" w:cs="Sylfaen"/>
                <w:bCs/>
                <w:lang w:val="hy-AM"/>
              </w:rPr>
              <w:t>Միևնույն</w:t>
            </w:r>
            <w:proofErr w:type="spellEnd"/>
            <w:r w:rsidRPr="00735347">
              <w:rPr>
                <w:rFonts w:ascii="GHEA Grapalat" w:hAnsi="GHEA Grapalat" w:cs="Sylfaen"/>
                <w:bCs/>
                <w:lang w:val="hy-AM"/>
              </w:rPr>
              <w:t xml:space="preserve"> ժամանակ, Օրենքի 19.6-րդ հոդվածի 4-6-րդ մասերով, որոնց հիման վրա մշակվել է Նախագիծը, պետական տուրք սահմանված է նշված ապրանքների </w:t>
            </w:r>
            <w:r w:rsidRPr="00735347">
              <w:rPr>
                <w:rFonts w:ascii="GHEA Grapalat" w:hAnsi="GHEA Grapalat" w:cs="Sylfaen"/>
                <w:bCs/>
                <w:i/>
                <w:lang w:val="hy-AM"/>
              </w:rPr>
              <w:t>արտա</w:t>
            </w:r>
            <w:r w:rsidRPr="00735347">
              <w:rPr>
                <w:rFonts w:ascii="GHEA Grapalat" w:hAnsi="GHEA Grapalat" w:cs="Sylfaen"/>
                <w:bCs/>
                <w:i/>
                <w:lang w:val="hy-AM"/>
              </w:rPr>
              <w:softHyphen/>
              <w:t>հանման լիցենզիաների</w:t>
            </w:r>
            <w:r w:rsidRPr="00735347">
              <w:rPr>
                <w:rFonts w:ascii="GHEA Grapalat" w:hAnsi="GHEA Grapalat" w:cs="Sylfaen"/>
                <w:bCs/>
                <w:lang w:val="hy-AM"/>
              </w:rPr>
              <w:t xml:space="preserve"> տրամադրման համար:</w:t>
            </w:r>
          </w:p>
          <w:p w:rsidR="00440977" w:rsidRPr="00735347" w:rsidRDefault="00440977" w:rsidP="00E8283A">
            <w:pPr>
              <w:tabs>
                <w:tab w:val="left" w:pos="851"/>
              </w:tabs>
              <w:spacing w:line="360" w:lineRule="auto"/>
              <w:ind w:left="139" w:right="55" w:firstLine="180"/>
              <w:jc w:val="both"/>
              <w:rPr>
                <w:rFonts w:ascii="GHEA Grapalat" w:eastAsia="NSimSun" w:hAnsi="GHEA Grapalat" w:cs="Lucida Sans"/>
                <w:color w:val="000000"/>
                <w:kern w:val="2"/>
                <w:shd w:val="clear" w:color="auto" w:fill="FFFFFF"/>
                <w:lang w:val="hy-AM" w:eastAsia="zh-CN" w:bidi="hi-IN"/>
              </w:rPr>
            </w:pPr>
            <w:r w:rsidRPr="00735347">
              <w:rPr>
                <w:rFonts w:ascii="GHEA Grapalat" w:hAnsi="GHEA Grapalat" w:cs="Sylfaen"/>
                <w:bCs/>
                <w:lang w:val="hy-AM"/>
              </w:rPr>
              <w:t>Հաշվի առնելով վերոգրյալը՝ առաջարկում ենք Նախագծից հանել ներմուծման հետ կապ</w:t>
            </w:r>
            <w:r w:rsidRPr="00735347">
              <w:rPr>
                <w:rFonts w:ascii="GHEA Grapalat" w:hAnsi="GHEA Grapalat" w:cs="Sylfaen"/>
                <w:bCs/>
                <w:lang w:val="hy-AM"/>
              </w:rPr>
              <w:softHyphen/>
            </w:r>
            <w:r w:rsidRPr="00735347">
              <w:rPr>
                <w:rFonts w:ascii="GHEA Grapalat" w:hAnsi="GHEA Grapalat" w:cs="Sylfaen"/>
                <w:bCs/>
                <w:lang w:val="hy-AM"/>
              </w:rPr>
              <w:softHyphen/>
            </w:r>
            <w:r w:rsidRPr="00735347">
              <w:rPr>
                <w:rFonts w:ascii="GHEA Grapalat" w:hAnsi="GHEA Grapalat" w:cs="Sylfaen"/>
                <w:bCs/>
                <w:lang w:val="hy-AM"/>
              </w:rPr>
              <w:softHyphen/>
              <w:t xml:space="preserve">ված </w:t>
            </w:r>
            <w:proofErr w:type="spellStart"/>
            <w:r w:rsidRPr="00735347">
              <w:rPr>
                <w:rFonts w:ascii="GHEA Grapalat" w:hAnsi="GHEA Grapalat" w:cs="Sylfaen"/>
                <w:bCs/>
                <w:lang w:val="hy-AM"/>
              </w:rPr>
              <w:t>կարգավորումները</w:t>
            </w:r>
            <w:proofErr w:type="spellEnd"/>
            <w:r w:rsidRPr="00735347">
              <w:rPr>
                <w:rFonts w:ascii="GHEA Grapalat" w:hAnsi="GHEA Grapalat" w:cs="Sylfaen"/>
                <w:bCs/>
                <w:lang w:val="hy-AM"/>
              </w:rPr>
              <w:t>, ինչպես նաև խմբագրել Հավելվածի 2-րդ կետի 1-ին ենթակետը, քանի որ Նախագծով ցեմենտի ներ</w:t>
            </w:r>
            <w:r w:rsidRPr="00735347">
              <w:rPr>
                <w:rFonts w:ascii="GHEA Grapalat" w:hAnsi="GHEA Grapalat" w:cs="Sylfaen"/>
                <w:bCs/>
                <w:lang w:val="hy-AM"/>
              </w:rPr>
              <w:softHyphen/>
              <w:t>մուծ</w:t>
            </w:r>
            <w:r w:rsidRPr="00735347">
              <w:rPr>
                <w:rFonts w:ascii="GHEA Grapalat" w:hAnsi="GHEA Grapalat" w:cs="Sylfaen"/>
                <w:bCs/>
                <w:lang w:val="hy-AM"/>
              </w:rPr>
              <w:softHyphen/>
              <w:t xml:space="preserve">ման հետ կապված </w:t>
            </w:r>
            <w:proofErr w:type="spellStart"/>
            <w:r w:rsidRPr="00735347">
              <w:rPr>
                <w:rFonts w:ascii="GHEA Grapalat" w:hAnsi="GHEA Grapalat" w:cs="Sylfaen"/>
                <w:bCs/>
                <w:lang w:val="hy-AM"/>
              </w:rPr>
              <w:t>որևէ</w:t>
            </w:r>
            <w:proofErr w:type="spellEnd"/>
            <w:r w:rsidRPr="00735347">
              <w:rPr>
                <w:rFonts w:ascii="GHEA Grapalat" w:hAnsi="GHEA Grapalat" w:cs="Sylfaen"/>
                <w:bCs/>
                <w:lang w:val="hy-AM"/>
              </w:rPr>
              <w:t xml:space="preserve"> հարաբերություն չի կար</w:t>
            </w:r>
            <w:r w:rsidRPr="00735347">
              <w:rPr>
                <w:rFonts w:ascii="GHEA Grapalat" w:hAnsi="GHEA Grapalat" w:cs="Sylfaen"/>
                <w:bCs/>
                <w:lang w:val="hy-AM"/>
              </w:rPr>
              <w:softHyphen/>
              <w:t>գա</w:t>
            </w:r>
            <w:r w:rsidRPr="00735347">
              <w:rPr>
                <w:rFonts w:ascii="GHEA Grapalat" w:hAnsi="GHEA Grapalat" w:cs="Sylfaen"/>
                <w:bCs/>
                <w:lang w:val="hy-AM"/>
              </w:rPr>
              <w:softHyphen/>
              <w:t>վոր</w:t>
            </w:r>
            <w:r w:rsidRPr="00735347">
              <w:rPr>
                <w:rFonts w:ascii="GHEA Grapalat" w:hAnsi="GHEA Grapalat" w:cs="Sylfaen"/>
                <w:bCs/>
                <w:lang w:val="hy-AM"/>
              </w:rPr>
              <w:softHyphen/>
            </w:r>
            <w:r w:rsidRPr="00735347">
              <w:rPr>
                <w:rFonts w:ascii="GHEA Grapalat" w:hAnsi="GHEA Grapalat" w:cs="Sylfaen"/>
                <w:bCs/>
                <w:lang w:val="hy-AM"/>
              </w:rPr>
              <w:softHyphen/>
              <w:t>վում:</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440977" w:rsidRPr="00735347" w:rsidRDefault="002B291B" w:rsidP="001F6127">
            <w:pPr>
              <w:spacing w:line="360" w:lineRule="auto"/>
              <w:ind w:right="174"/>
              <w:jc w:val="center"/>
              <w:rPr>
                <w:rFonts w:ascii="GHEA Grapalat" w:hAnsi="GHEA Grapalat"/>
                <w:color w:val="000000"/>
                <w:lang w:val="hy-AM"/>
              </w:rPr>
            </w:pPr>
            <w:r w:rsidRPr="00735347">
              <w:rPr>
                <w:rFonts w:ascii="GHEA Grapalat" w:hAnsi="GHEA Grapalat"/>
                <w:color w:val="000000"/>
                <w:lang w:val="hy-AM"/>
              </w:rPr>
              <w:lastRenderedPageBreak/>
              <w:t>Ընդունվել է։</w:t>
            </w:r>
          </w:p>
        </w:tc>
      </w:tr>
      <w:tr w:rsidR="00B92A03" w:rsidRPr="00735347"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B92A03" w:rsidRPr="00735347" w:rsidRDefault="00B92A03" w:rsidP="00735347">
            <w:pPr>
              <w:tabs>
                <w:tab w:val="left" w:pos="851"/>
              </w:tabs>
              <w:spacing w:line="360" w:lineRule="auto"/>
              <w:ind w:left="120" w:right="85" w:firstLine="137"/>
              <w:jc w:val="both"/>
              <w:rPr>
                <w:rFonts w:ascii="GHEA Grapalat" w:hAnsi="GHEA Grapalat" w:cs="Sylfaen"/>
                <w:bCs/>
                <w:lang w:val="hy-AM"/>
              </w:rPr>
            </w:pPr>
            <w:r w:rsidRPr="00735347">
              <w:rPr>
                <w:rFonts w:ascii="GHEA Grapalat" w:hAnsi="GHEA Grapalat" w:cs="Sylfaen"/>
                <w:bCs/>
                <w:lang w:val="hy-AM"/>
              </w:rPr>
              <w:lastRenderedPageBreak/>
              <w:t>Նախագծի 4-րդ կետով նախատեսված է, որ նույն որոշումն ուժի մեջ է մտնում պաշ</w:t>
            </w:r>
            <w:r w:rsidRPr="00735347">
              <w:rPr>
                <w:rFonts w:ascii="GHEA Grapalat" w:hAnsi="GHEA Grapalat" w:cs="Sylfaen"/>
                <w:bCs/>
                <w:lang w:val="hy-AM"/>
              </w:rPr>
              <w:softHyphen/>
              <w:t>տո</w:t>
            </w:r>
            <w:r w:rsidRPr="00735347">
              <w:rPr>
                <w:rFonts w:ascii="GHEA Grapalat" w:hAnsi="GHEA Grapalat" w:cs="Sylfaen"/>
                <w:bCs/>
                <w:lang w:val="hy-AM"/>
              </w:rPr>
              <w:softHyphen/>
            </w:r>
            <w:r w:rsidRPr="00735347">
              <w:rPr>
                <w:rFonts w:ascii="GHEA Grapalat" w:hAnsi="GHEA Grapalat" w:cs="Sylfaen"/>
                <w:bCs/>
                <w:lang w:val="hy-AM"/>
              </w:rPr>
              <w:softHyphen/>
              <w:t>նական հրապարակմանը հաջորդող օրը և գործում է վեց ամիս ժամկետով։ Անհրաժեշտ է հստ</w:t>
            </w:r>
            <w:r w:rsidRPr="00735347">
              <w:rPr>
                <w:rFonts w:ascii="GHEA Grapalat" w:hAnsi="GHEA Grapalat" w:cs="Sylfaen"/>
                <w:bCs/>
                <w:lang w:val="hy-AM"/>
              </w:rPr>
              <w:softHyphen/>
              <w:t>ակեցնել վեցամսյա ժամկետի սահմանափակում նախատեսելու նպա</w:t>
            </w:r>
            <w:r w:rsidRPr="00735347">
              <w:rPr>
                <w:rFonts w:ascii="GHEA Grapalat" w:hAnsi="GHEA Grapalat" w:cs="Sylfaen"/>
                <w:bCs/>
                <w:lang w:val="hy-AM"/>
              </w:rPr>
              <w:softHyphen/>
              <w:t>տա</w:t>
            </w:r>
            <w:r w:rsidRPr="00735347">
              <w:rPr>
                <w:rFonts w:ascii="GHEA Grapalat" w:hAnsi="GHEA Grapalat" w:cs="Sylfaen"/>
                <w:bCs/>
                <w:lang w:val="hy-AM"/>
              </w:rPr>
              <w:softHyphen/>
              <w:t>կա</w:t>
            </w:r>
            <w:r w:rsidRPr="00735347">
              <w:rPr>
                <w:rFonts w:ascii="GHEA Grapalat" w:hAnsi="GHEA Grapalat" w:cs="Sylfaen"/>
                <w:bCs/>
                <w:lang w:val="hy-AM"/>
              </w:rPr>
              <w:softHyphen/>
              <w:t>հար</w:t>
            </w:r>
            <w:r w:rsidRPr="00735347">
              <w:rPr>
                <w:rFonts w:ascii="GHEA Grapalat" w:hAnsi="GHEA Grapalat" w:cs="Sylfaen"/>
                <w:bCs/>
                <w:lang w:val="hy-AM"/>
              </w:rPr>
              <w:softHyphen/>
              <w:t>մա</w:t>
            </w:r>
            <w:r w:rsidRPr="00735347">
              <w:rPr>
                <w:rFonts w:ascii="GHEA Grapalat" w:hAnsi="GHEA Grapalat" w:cs="Sylfaen"/>
                <w:bCs/>
                <w:lang w:val="hy-AM"/>
              </w:rPr>
              <w:softHyphen/>
              <w:t>րու</w:t>
            </w:r>
            <w:r w:rsidRPr="00735347">
              <w:rPr>
                <w:rFonts w:ascii="GHEA Grapalat" w:hAnsi="GHEA Grapalat" w:cs="Sylfaen"/>
                <w:bCs/>
                <w:lang w:val="hy-AM"/>
              </w:rPr>
              <w:softHyphen/>
              <w:t>թյունը, քանի որ «Պետական տուրքի մասին» Հայաստանի Հանրապետության օրենքում փոփո</w:t>
            </w:r>
            <w:r w:rsidRPr="00735347">
              <w:rPr>
                <w:rFonts w:ascii="GHEA Grapalat" w:hAnsi="GHEA Grapalat" w:cs="Sylfaen"/>
                <w:bCs/>
                <w:lang w:val="hy-AM"/>
              </w:rPr>
              <w:softHyphen/>
            </w:r>
            <w:r w:rsidRPr="00735347">
              <w:rPr>
                <w:rFonts w:ascii="GHEA Grapalat" w:hAnsi="GHEA Grapalat" w:cs="Sylfaen"/>
                <w:bCs/>
                <w:lang w:val="hy-AM"/>
              </w:rPr>
              <w:softHyphen/>
            </w:r>
            <w:r w:rsidRPr="00735347">
              <w:rPr>
                <w:rFonts w:ascii="GHEA Grapalat" w:hAnsi="GHEA Grapalat" w:cs="Sylfaen"/>
                <w:bCs/>
                <w:lang w:val="hy-AM"/>
              </w:rPr>
              <w:softHyphen/>
              <w:t>խություն և լրացում կատարելու մասին» օրենքը, որը ս</w:t>
            </w:r>
            <w:r w:rsidRPr="00735347">
              <w:rPr>
                <w:rFonts w:ascii="MS Gothic" w:eastAsia="MS Gothic" w:hAnsi="MS Gothic" w:cs="MS Gothic" w:hint="eastAsia"/>
                <w:bCs/>
                <w:lang w:val="hy-AM"/>
              </w:rPr>
              <w:t>․</w:t>
            </w:r>
            <w:r w:rsidRPr="00735347">
              <w:rPr>
                <w:rFonts w:ascii="GHEA Grapalat" w:hAnsi="GHEA Grapalat" w:cs="GHEA Grapalat"/>
                <w:bCs/>
                <w:lang w:val="hy-AM"/>
              </w:rPr>
              <w:t>թ</w:t>
            </w:r>
            <w:r w:rsidRPr="00735347">
              <w:rPr>
                <w:rFonts w:ascii="MS Gothic" w:eastAsia="MS Gothic" w:hAnsi="MS Gothic" w:cs="MS Gothic" w:hint="eastAsia"/>
                <w:bCs/>
                <w:lang w:val="hy-AM"/>
              </w:rPr>
              <w:t>․</w:t>
            </w:r>
            <w:r w:rsidRPr="00735347">
              <w:rPr>
                <w:rFonts w:ascii="GHEA Grapalat" w:hAnsi="GHEA Grapalat" w:cs="Sylfaen"/>
                <w:bCs/>
                <w:lang w:val="hy-AM"/>
              </w:rPr>
              <w:t xml:space="preserve"> հուլիսի 15-ին </w:t>
            </w:r>
            <w:r w:rsidRPr="00735347">
              <w:rPr>
                <w:rFonts w:ascii="GHEA Grapalat" w:hAnsi="GHEA Grapalat" w:cs="Sylfaen"/>
                <w:bCs/>
                <w:lang w:val="hy-AM"/>
              </w:rPr>
              <w:lastRenderedPageBreak/>
              <w:t>ՀՀ Ազգային ժողովի կողմից ընդուն</w:t>
            </w:r>
            <w:r w:rsidRPr="00735347">
              <w:rPr>
                <w:rFonts w:ascii="GHEA Grapalat" w:hAnsi="GHEA Grapalat" w:cs="Sylfaen"/>
                <w:bCs/>
                <w:lang w:val="hy-AM"/>
              </w:rPr>
              <w:softHyphen/>
              <w:t>վել է երկրորդ ընթերցմամբ ու ամբողջությամբ և որը հիմք է հան</w:t>
            </w:r>
            <w:r w:rsidRPr="00735347">
              <w:rPr>
                <w:rFonts w:ascii="GHEA Grapalat" w:hAnsi="GHEA Grapalat" w:cs="Sylfaen"/>
                <w:bCs/>
                <w:lang w:val="hy-AM"/>
              </w:rPr>
              <w:softHyphen/>
              <w:t>դի</w:t>
            </w:r>
            <w:r w:rsidRPr="00735347">
              <w:rPr>
                <w:rFonts w:ascii="GHEA Grapalat" w:hAnsi="GHEA Grapalat" w:cs="Sylfaen"/>
                <w:bCs/>
                <w:lang w:val="hy-AM"/>
              </w:rPr>
              <w:softHyphen/>
              <w:t>սա</w:t>
            </w:r>
            <w:r w:rsidRPr="00735347">
              <w:rPr>
                <w:rFonts w:ascii="GHEA Grapalat" w:hAnsi="GHEA Grapalat" w:cs="Sylfaen"/>
                <w:bCs/>
                <w:lang w:val="hy-AM"/>
              </w:rPr>
              <w:softHyphen/>
              <w:t>ցել Նախագծի մշակման համար, ուժի մեջ է մտնելու պաշտոնական հրապարակմանը հաջոր</w:t>
            </w:r>
            <w:r w:rsidRPr="00735347">
              <w:rPr>
                <w:rFonts w:ascii="GHEA Grapalat" w:hAnsi="GHEA Grapalat" w:cs="Sylfaen"/>
                <w:bCs/>
                <w:lang w:val="hy-AM"/>
              </w:rPr>
              <w:softHyphen/>
            </w:r>
            <w:r w:rsidRPr="00735347">
              <w:rPr>
                <w:rFonts w:ascii="GHEA Grapalat" w:hAnsi="GHEA Grapalat" w:cs="Sylfaen"/>
                <w:bCs/>
                <w:lang w:val="hy-AM"/>
              </w:rPr>
              <w:softHyphen/>
              <w:t>դող 30-րդ օրվանից և տարածվելու է օրենքն ուժի մեջ մտնելուց հետո լիցենզիա (հավաս</w:t>
            </w:r>
            <w:r w:rsidRPr="00735347">
              <w:rPr>
                <w:rFonts w:ascii="GHEA Grapalat" w:hAnsi="GHEA Grapalat" w:cs="Sylfaen"/>
                <w:bCs/>
                <w:lang w:val="hy-AM"/>
              </w:rPr>
              <w:softHyphen/>
            </w:r>
            <w:r w:rsidRPr="00735347">
              <w:rPr>
                <w:rFonts w:ascii="GHEA Grapalat" w:hAnsi="GHEA Grapalat" w:cs="Sylfaen"/>
                <w:bCs/>
                <w:lang w:val="hy-AM"/>
              </w:rPr>
              <w:softHyphen/>
              <w:t>տագիր, թույլտվություն) ստանալու համար ներ</w:t>
            </w:r>
            <w:r w:rsidRPr="00735347">
              <w:rPr>
                <w:rFonts w:ascii="GHEA Grapalat" w:hAnsi="GHEA Grapalat" w:cs="Sylfaen"/>
                <w:bCs/>
                <w:lang w:val="hy-AM"/>
              </w:rPr>
              <w:softHyphen/>
              <w:t>կա</w:t>
            </w:r>
            <w:r w:rsidRPr="00735347">
              <w:rPr>
                <w:rFonts w:ascii="GHEA Grapalat" w:hAnsi="GHEA Grapalat" w:cs="Sylfaen"/>
                <w:bCs/>
                <w:lang w:val="hy-AM"/>
              </w:rPr>
              <w:softHyphen/>
            </w:r>
            <w:r w:rsidRPr="00735347">
              <w:rPr>
                <w:rFonts w:ascii="GHEA Grapalat" w:hAnsi="GHEA Grapalat" w:cs="Sylfaen"/>
                <w:bCs/>
                <w:lang w:val="hy-AM"/>
              </w:rPr>
              <w:softHyphen/>
            </w:r>
            <w:r w:rsidRPr="00735347">
              <w:rPr>
                <w:rFonts w:ascii="GHEA Grapalat" w:hAnsi="GHEA Grapalat" w:cs="Sylfaen"/>
                <w:bCs/>
                <w:lang w:val="hy-AM"/>
              </w:rPr>
              <w:softHyphen/>
              <w:t>յացված հայտերի վրա: Նշվածի հետ կապված՝ հստա</w:t>
            </w:r>
            <w:r w:rsidRPr="00735347">
              <w:rPr>
                <w:rFonts w:ascii="GHEA Grapalat" w:hAnsi="GHEA Grapalat" w:cs="Sylfaen"/>
                <w:bCs/>
                <w:lang w:val="hy-AM"/>
              </w:rPr>
              <w:softHyphen/>
              <w:t>կեցման կարիք ունի նաև Հավելվածի 10-րդ կետը, որի համաձայն՝ գլխա</w:t>
            </w:r>
            <w:r w:rsidRPr="00735347">
              <w:rPr>
                <w:rFonts w:ascii="GHEA Grapalat" w:hAnsi="GHEA Grapalat" w:cs="Sylfaen"/>
                <w:bCs/>
                <w:lang w:val="hy-AM"/>
              </w:rPr>
              <w:softHyphen/>
              <w:t>վոր լիցեն</w:t>
            </w:r>
            <w:r w:rsidRPr="00735347">
              <w:rPr>
                <w:rFonts w:ascii="GHEA Grapalat" w:hAnsi="GHEA Grapalat" w:cs="Sylfaen"/>
                <w:bCs/>
                <w:lang w:val="hy-AM"/>
              </w:rPr>
              <w:softHyphen/>
              <w:t>զիայի գործողության ժամկետի ավարտ է համար</w:t>
            </w:r>
            <w:r w:rsidRPr="00735347">
              <w:rPr>
                <w:rFonts w:ascii="GHEA Grapalat" w:hAnsi="GHEA Grapalat" w:cs="Sylfaen"/>
                <w:bCs/>
                <w:lang w:val="hy-AM"/>
              </w:rPr>
              <w:softHyphen/>
              <w:t>վում նույն որոշման 4-րդ կետով սահ</w:t>
            </w:r>
            <w:r w:rsidRPr="00735347">
              <w:rPr>
                <w:rFonts w:ascii="GHEA Grapalat" w:hAnsi="GHEA Grapalat" w:cs="Sylfaen"/>
                <w:bCs/>
                <w:lang w:val="hy-AM"/>
              </w:rPr>
              <w:softHyphen/>
              <w:t>մանված ժամկետի ավարտը: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BA0EC5" w:rsidRPr="00735347" w:rsidRDefault="002B291B" w:rsidP="001F6127">
            <w:pPr>
              <w:spacing w:line="360" w:lineRule="auto"/>
              <w:ind w:left="144" w:right="174" w:firstLine="137"/>
              <w:jc w:val="center"/>
              <w:rPr>
                <w:rFonts w:ascii="GHEA Grapalat" w:hAnsi="GHEA Grapalat" w:cs="Sylfaen"/>
                <w:lang w:val="hy-AM"/>
              </w:rPr>
            </w:pPr>
            <w:r w:rsidRPr="00735347">
              <w:rPr>
                <w:rFonts w:ascii="GHEA Grapalat" w:hAnsi="GHEA Grapalat"/>
                <w:color w:val="000000"/>
                <w:lang w:val="hy-AM"/>
              </w:rPr>
              <w:lastRenderedPageBreak/>
              <w:t>Ընդունվել է։</w:t>
            </w:r>
          </w:p>
        </w:tc>
      </w:tr>
      <w:tr w:rsidR="000838B0" w:rsidRPr="00735347"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0838B0" w:rsidRPr="00735347" w:rsidRDefault="000838B0" w:rsidP="00F3016C">
            <w:pPr>
              <w:tabs>
                <w:tab w:val="left" w:pos="851"/>
              </w:tabs>
              <w:spacing w:line="360" w:lineRule="auto"/>
              <w:ind w:left="69" w:right="85" w:firstLine="137"/>
              <w:jc w:val="both"/>
              <w:rPr>
                <w:rFonts w:ascii="GHEA Grapalat" w:hAnsi="GHEA Grapalat" w:cs="Sylfaen"/>
                <w:bCs/>
                <w:lang w:val="hy-AM"/>
              </w:rPr>
            </w:pPr>
            <w:r w:rsidRPr="00735347">
              <w:rPr>
                <w:rFonts w:ascii="GHEA Grapalat" w:hAnsi="GHEA Grapalat" w:cs="Sylfaen"/>
                <w:bCs/>
                <w:lang w:val="hy-AM"/>
              </w:rPr>
              <w:lastRenderedPageBreak/>
              <w:t xml:space="preserve">Հավելվածի 5-րդ </w:t>
            </w:r>
            <w:proofErr w:type="spellStart"/>
            <w:r w:rsidRPr="00735347">
              <w:rPr>
                <w:rFonts w:ascii="GHEA Grapalat" w:hAnsi="GHEA Grapalat" w:cs="Sylfaen"/>
                <w:bCs/>
                <w:lang w:val="hy-AM"/>
              </w:rPr>
              <w:t>կետում</w:t>
            </w:r>
            <w:proofErr w:type="spellEnd"/>
            <w:r w:rsidRPr="00735347">
              <w:rPr>
                <w:rFonts w:ascii="GHEA Grapalat" w:hAnsi="GHEA Grapalat" w:cs="Sylfaen"/>
                <w:bCs/>
                <w:lang w:val="hy-AM"/>
              </w:rPr>
              <w:t xml:space="preserve"> նշված «կարող է տրամադրվել կամ մերժվել գլխավոր լիցեն</w:t>
            </w:r>
            <w:r w:rsidRPr="00735347">
              <w:rPr>
                <w:rFonts w:ascii="GHEA Grapalat" w:hAnsi="GHEA Grapalat" w:cs="Sylfaen"/>
                <w:bCs/>
                <w:lang w:val="hy-AM"/>
              </w:rPr>
              <w:softHyphen/>
              <w:t>զիայի տրամադրումը» բառերն առա</w:t>
            </w:r>
            <w:r w:rsidRPr="00735347">
              <w:rPr>
                <w:rFonts w:ascii="GHEA Grapalat" w:hAnsi="GHEA Grapalat" w:cs="Sylfaen"/>
                <w:bCs/>
                <w:lang w:val="hy-AM"/>
              </w:rPr>
              <w:softHyphen/>
              <w:t>ջար</w:t>
            </w:r>
            <w:r w:rsidRPr="00735347">
              <w:rPr>
                <w:rFonts w:ascii="GHEA Grapalat" w:hAnsi="GHEA Grapalat" w:cs="Sylfaen"/>
                <w:bCs/>
                <w:lang w:val="hy-AM"/>
              </w:rPr>
              <w:softHyphen/>
              <w:t>կում ենք փոխարինել «բավարարվում կամ մերժվում է գլխավոր լիցենզիայի տրա</w:t>
            </w:r>
            <w:r w:rsidRPr="00735347">
              <w:rPr>
                <w:rFonts w:ascii="GHEA Grapalat" w:hAnsi="GHEA Grapalat" w:cs="Sylfaen"/>
                <w:bCs/>
                <w:lang w:val="hy-AM"/>
              </w:rPr>
              <w:softHyphen/>
              <w:t>մա</w:t>
            </w:r>
            <w:r w:rsidRPr="00735347">
              <w:rPr>
                <w:rFonts w:ascii="GHEA Grapalat" w:hAnsi="GHEA Grapalat" w:cs="Sylfaen"/>
                <w:bCs/>
                <w:lang w:val="hy-AM"/>
              </w:rPr>
              <w:softHyphen/>
              <w:t>դրումը» բառերով:</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464CAD" w:rsidRPr="00735347" w:rsidRDefault="002B291B" w:rsidP="001F6127">
            <w:pPr>
              <w:spacing w:line="360" w:lineRule="auto"/>
              <w:ind w:left="144" w:right="174" w:firstLine="137"/>
              <w:jc w:val="center"/>
              <w:rPr>
                <w:rFonts w:ascii="GHEA Grapalat" w:hAnsi="GHEA Grapalat" w:cs="Sylfaen"/>
                <w:b/>
                <w:lang w:val="hy-AM"/>
              </w:rPr>
            </w:pPr>
            <w:r w:rsidRPr="00735347">
              <w:rPr>
                <w:rFonts w:ascii="GHEA Grapalat" w:hAnsi="GHEA Grapalat"/>
                <w:color w:val="000000"/>
                <w:lang w:val="hy-AM"/>
              </w:rPr>
              <w:t>Ընդունվել է։</w:t>
            </w:r>
          </w:p>
        </w:tc>
      </w:tr>
      <w:tr w:rsidR="00464CAD"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464CAD" w:rsidRPr="00735347" w:rsidRDefault="00464CAD" w:rsidP="00735347">
            <w:pPr>
              <w:tabs>
                <w:tab w:val="left" w:pos="851"/>
              </w:tabs>
              <w:spacing w:line="360" w:lineRule="auto"/>
              <w:ind w:left="120" w:right="85" w:firstLine="137"/>
              <w:jc w:val="both"/>
              <w:rPr>
                <w:rFonts w:ascii="GHEA Grapalat" w:hAnsi="GHEA Grapalat" w:cs="Sylfaen"/>
                <w:bCs/>
                <w:lang w:val="hy-AM"/>
              </w:rPr>
            </w:pPr>
            <w:r w:rsidRPr="00735347">
              <w:rPr>
                <w:rFonts w:ascii="GHEA Grapalat" w:hAnsi="GHEA Grapalat" w:cs="Sylfaen"/>
                <w:bCs/>
                <w:lang w:val="hy-AM"/>
              </w:rPr>
              <w:t>Հավելվածի 6-րդ կետի համա</w:t>
            </w:r>
            <w:r w:rsidRPr="00735347">
              <w:rPr>
                <w:rFonts w:ascii="GHEA Grapalat" w:hAnsi="GHEA Grapalat" w:cs="Sylfaen"/>
                <w:bCs/>
                <w:lang w:val="hy-AM"/>
              </w:rPr>
              <w:softHyphen/>
              <w:t xml:space="preserve">ձայն՝ գլխավոր լիցենզիան տրամադրվում է </w:t>
            </w:r>
            <w:r w:rsidRPr="00735347">
              <w:rPr>
                <w:rFonts w:ascii="GHEA Grapalat" w:hAnsi="GHEA Grapalat" w:cs="Sylfaen"/>
                <w:bCs/>
                <w:i/>
                <w:lang w:val="hy-AM"/>
              </w:rPr>
              <w:t>առնվազն մեկ տոննայի համար</w:t>
            </w:r>
            <w:r w:rsidRPr="00735347">
              <w:rPr>
                <w:rFonts w:ascii="GHEA Grapalat" w:hAnsi="GHEA Grapalat" w:cs="Sylfaen"/>
                <w:bCs/>
                <w:lang w:val="hy-AM"/>
              </w:rPr>
              <w:t>՝ նշելով արտա</w:t>
            </w:r>
            <w:r w:rsidRPr="00735347">
              <w:rPr>
                <w:rFonts w:ascii="GHEA Grapalat" w:hAnsi="GHEA Grapalat" w:cs="Sylfaen"/>
                <w:bCs/>
                <w:lang w:val="hy-AM"/>
              </w:rPr>
              <w:softHyphen/>
              <w:t>հան</w:t>
            </w:r>
            <w:r w:rsidRPr="00735347">
              <w:rPr>
                <w:rFonts w:ascii="GHEA Grapalat" w:hAnsi="GHEA Grapalat" w:cs="Sylfaen"/>
                <w:bCs/>
                <w:lang w:val="hy-AM"/>
              </w:rPr>
              <w:softHyphen/>
              <w:t>վող այն ապրանքի քանակը, որի յուրաքանչյուր տոն</w:t>
            </w:r>
            <w:r w:rsidRPr="00735347">
              <w:rPr>
                <w:rFonts w:ascii="GHEA Grapalat" w:hAnsi="GHEA Grapalat" w:cs="Sylfaen"/>
                <w:bCs/>
                <w:lang w:val="hy-AM"/>
              </w:rPr>
              <w:softHyphen/>
              <w:t xml:space="preserve">նայի համար վճարվել է պետական տուրք օրենքով սահմանված չափով: </w:t>
            </w:r>
          </w:p>
          <w:p w:rsidR="00464CAD" w:rsidRPr="00735347" w:rsidRDefault="00464CAD" w:rsidP="00F3016C">
            <w:pPr>
              <w:tabs>
                <w:tab w:val="left" w:pos="851"/>
              </w:tabs>
              <w:spacing w:line="360" w:lineRule="auto"/>
              <w:ind w:left="55" w:right="85" w:firstLine="202"/>
              <w:jc w:val="both"/>
              <w:rPr>
                <w:rFonts w:ascii="GHEA Grapalat" w:hAnsi="GHEA Grapalat" w:cs="Sylfaen"/>
                <w:bCs/>
                <w:lang w:val="hy-AM"/>
              </w:rPr>
            </w:pPr>
            <w:proofErr w:type="spellStart"/>
            <w:r w:rsidRPr="00735347">
              <w:rPr>
                <w:rFonts w:ascii="GHEA Grapalat" w:hAnsi="GHEA Grapalat" w:cs="Sylfaen"/>
                <w:bCs/>
                <w:lang w:val="hy-AM"/>
              </w:rPr>
              <w:t>Վերոգրյալի</w:t>
            </w:r>
            <w:proofErr w:type="spellEnd"/>
            <w:r w:rsidRPr="00735347">
              <w:rPr>
                <w:rFonts w:ascii="GHEA Grapalat" w:hAnsi="GHEA Grapalat" w:cs="Sylfaen"/>
                <w:bCs/>
                <w:lang w:val="hy-AM"/>
              </w:rPr>
              <w:t xml:space="preserve"> կապակցությամբ, անհրաժեշտ է վկայակոչել «</w:t>
            </w:r>
            <w:proofErr w:type="spellStart"/>
            <w:r w:rsidRPr="00735347">
              <w:rPr>
                <w:rFonts w:ascii="GHEA Grapalat" w:hAnsi="GHEA Grapalat" w:cs="Sylfaen"/>
                <w:bCs/>
                <w:lang w:val="hy-AM"/>
              </w:rPr>
              <w:t>Առևտրի</w:t>
            </w:r>
            <w:proofErr w:type="spellEnd"/>
            <w:r w:rsidRPr="00735347">
              <w:rPr>
                <w:rFonts w:ascii="GHEA Grapalat" w:hAnsi="GHEA Grapalat" w:cs="Sylfaen"/>
                <w:bCs/>
                <w:lang w:val="hy-AM"/>
              </w:rPr>
              <w:t xml:space="preserve"> և ծառայությունների մասին» օրենքի 2-րդ հոդվածը, որի համաձայն՝ </w:t>
            </w:r>
            <w:r w:rsidRPr="00735347">
              <w:rPr>
                <w:rFonts w:ascii="GHEA Grapalat" w:hAnsi="GHEA Grapalat" w:cs="Sylfaen"/>
                <w:bCs/>
                <w:i/>
                <w:iCs/>
                <w:lang w:val="hy-AM"/>
              </w:rPr>
              <w:t>գլխավոր լիցենզիան</w:t>
            </w:r>
            <w:r w:rsidRPr="00735347">
              <w:rPr>
                <w:rFonts w:ascii="GHEA Grapalat" w:hAnsi="GHEA Grapalat" w:cs="Sylfaen"/>
                <w:bCs/>
                <w:lang w:val="hy-AM"/>
              </w:rPr>
              <w:t xml:space="preserve"> արտաքին </w:t>
            </w:r>
            <w:proofErr w:type="spellStart"/>
            <w:r w:rsidRPr="00735347">
              <w:rPr>
                <w:rFonts w:ascii="GHEA Grapalat" w:hAnsi="GHEA Grapalat" w:cs="Sylfaen"/>
                <w:bCs/>
                <w:lang w:val="hy-AM"/>
              </w:rPr>
              <w:t>առևտրային</w:t>
            </w:r>
            <w:proofErr w:type="spellEnd"/>
            <w:r w:rsidRPr="00735347">
              <w:rPr>
                <w:rFonts w:ascii="GHEA Grapalat" w:hAnsi="GHEA Grapalat" w:cs="Sylfaen"/>
                <w:bCs/>
                <w:lang w:val="hy-AM"/>
              </w:rPr>
              <w:t xml:space="preserve"> գոր</w:t>
            </w:r>
            <w:r w:rsidRPr="00735347">
              <w:rPr>
                <w:rFonts w:ascii="GHEA Grapalat" w:hAnsi="GHEA Grapalat" w:cs="Sylfaen"/>
                <w:bCs/>
                <w:lang w:val="hy-AM"/>
              </w:rPr>
              <w:softHyphen/>
            </w:r>
            <w:r w:rsidRPr="00735347">
              <w:rPr>
                <w:rFonts w:ascii="GHEA Grapalat" w:hAnsi="GHEA Grapalat" w:cs="Sylfaen"/>
                <w:bCs/>
                <w:lang w:val="hy-AM"/>
              </w:rPr>
              <w:softHyphen/>
              <w:t xml:space="preserve">ծունեության մասնակցին իրավունք է տալիս լիցենզավորման ենթակա առանձին տեսակի ապրանք արտահանելու և (կամ) ներմուծելու համար՝ </w:t>
            </w:r>
            <w:r w:rsidRPr="00735347">
              <w:rPr>
                <w:rFonts w:ascii="GHEA Grapalat" w:hAnsi="GHEA Grapalat" w:cs="Sylfaen"/>
                <w:bCs/>
                <w:i/>
                <w:lang w:val="hy-AM"/>
              </w:rPr>
              <w:t>լիցենզիայով նախատեսված քանակով</w:t>
            </w:r>
            <w:r w:rsidRPr="00735347">
              <w:rPr>
                <w:rFonts w:ascii="GHEA Grapalat" w:hAnsi="GHEA Grapalat" w:cs="Sylfaen"/>
                <w:bCs/>
                <w:lang w:val="hy-AM"/>
              </w:rPr>
              <w:t xml:space="preserve">: Բացի այդ, Օրենքի 19.6-րդ հոդվածի 4-6-րդ մասերով նշված ապրանքների արտահանման համար լիցենզիաներ տրամադրվում են նաև </w:t>
            </w:r>
            <w:proofErr w:type="spellStart"/>
            <w:r w:rsidRPr="00735347">
              <w:rPr>
                <w:rFonts w:ascii="GHEA Grapalat" w:hAnsi="GHEA Grapalat" w:cs="Sylfaen"/>
                <w:bCs/>
                <w:lang w:val="hy-AM"/>
              </w:rPr>
              <w:t>մինչև</w:t>
            </w:r>
            <w:proofErr w:type="spellEnd"/>
            <w:r w:rsidRPr="00735347">
              <w:rPr>
                <w:rFonts w:ascii="GHEA Grapalat" w:hAnsi="GHEA Grapalat" w:cs="Sylfaen"/>
                <w:bCs/>
                <w:lang w:val="hy-AM"/>
              </w:rPr>
              <w:t xml:space="preserve"> հարյուր կիլոգրամ արտահանելու դեպ</w:t>
            </w:r>
            <w:r w:rsidRPr="00735347">
              <w:rPr>
                <w:rFonts w:ascii="GHEA Grapalat" w:hAnsi="GHEA Grapalat" w:cs="Sylfaen"/>
                <w:bCs/>
                <w:lang w:val="hy-AM"/>
              </w:rPr>
              <w:softHyphen/>
              <w:t>քում, պարզապես այդ դեպքում պետական տուրքի համար գործում է այլ դրույքաչափ, որը սահ</w:t>
            </w:r>
            <w:r w:rsidRPr="00735347">
              <w:rPr>
                <w:rFonts w:ascii="GHEA Grapalat" w:hAnsi="GHEA Grapalat" w:cs="Sylfaen"/>
                <w:bCs/>
                <w:lang w:val="hy-AM"/>
              </w:rPr>
              <w:softHyphen/>
            </w:r>
            <w:r w:rsidRPr="00735347">
              <w:rPr>
                <w:rFonts w:ascii="GHEA Grapalat" w:hAnsi="GHEA Grapalat" w:cs="Sylfaen"/>
                <w:bCs/>
                <w:lang w:val="hy-AM"/>
              </w:rPr>
              <w:softHyphen/>
            </w:r>
            <w:r w:rsidRPr="00735347">
              <w:rPr>
                <w:rFonts w:ascii="GHEA Grapalat" w:hAnsi="GHEA Grapalat" w:cs="Sylfaen"/>
                <w:bCs/>
                <w:lang w:val="hy-AM"/>
              </w:rPr>
              <w:softHyphen/>
            </w:r>
            <w:r w:rsidRPr="00735347">
              <w:rPr>
                <w:rFonts w:ascii="GHEA Grapalat" w:hAnsi="GHEA Grapalat" w:cs="Sylfaen"/>
                <w:bCs/>
                <w:lang w:val="hy-AM"/>
              </w:rPr>
              <w:softHyphen/>
            </w:r>
            <w:r w:rsidRPr="00735347">
              <w:rPr>
                <w:rFonts w:ascii="GHEA Grapalat" w:hAnsi="GHEA Grapalat" w:cs="Sylfaen"/>
                <w:bCs/>
                <w:lang w:val="hy-AM"/>
              </w:rPr>
              <w:softHyphen/>
              <w:t>մ</w:t>
            </w:r>
            <w:r w:rsidRPr="00735347">
              <w:rPr>
                <w:rFonts w:ascii="GHEA Grapalat" w:hAnsi="GHEA Grapalat" w:cs="Sylfaen"/>
                <w:bCs/>
                <w:lang w:val="hy-AM"/>
              </w:rPr>
              <w:softHyphen/>
              <w:t>անված է 19.6-րդ հոդվածի 1-ին մասում:</w:t>
            </w:r>
          </w:p>
          <w:p w:rsidR="00464CAD" w:rsidRPr="00735347" w:rsidRDefault="00464CAD" w:rsidP="00E8283A">
            <w:pPr>
              <w:tabs>
                <w:tab w:val="left" w:pos="851"/>
              </w:tabs>
              <w:spacing w:line="360" w:lineRule="auto"/>
              <w:ind w:left="120" w:right="85" w:firstLine="137"/>
              <w:jc w:val="both"/>
              <w:rPr>
                <w:rFonts w:ascii="GHEA Grapalat" w:hAnsi="GHEA Grapalat" w:cs="Sylfaen"/>
                <w:bCs/>
                <w:lang w:val="hy-AM"/>
              </w:rPr>
            </w:pPr>
            <w:r w:rsidRPr="00735347">
              <w:rPr>
                <w:rFonts w:ascii="GHEA Grapalat" w:hAnsi="GHEA Grapalat" w:cs="Sylfaen"/>
                <w:bCs/>
                <w:lang w:val="hy-AM"/>
              </w:rPr>
              <w:lastRenderedPageBreak/>
              <w:t xml:space="preserve">Հաշվի առնելով վերոգրյալը՝ հայտնում ենք, որ </w:t>
            </w:r>
            <w:r w:rsidR="00E8283A">
              <w:rPr>
                <w:rFonts w:ascii="GHEA Grapalat" w:hAnsi="GHEA Grapalat" w:cs="Sylfaen"/>
                <w:bCs/>
                <w:lang w:val="hy-AM"/>
              </w:rPr>
              <w:t xml:space="preserve">Հավելվածի 6-րդ կետով նախատեսված </w:t>
            </w:r>
            <w:r w:rsidRPr="00735347">
              <w:rPr>
                <w:rFonts w:ascii="GHEA Grapalat" w:hAnsi="GHEA Grapalat" w:cs="Sylfaen"/>
                <w:bCs/>
                <w:lang w:val="hy-AM"/>
              </w:rPr>
              <w:t>քանակի վերաբերյալ սահմանափակումը պարզաբանման անհրաժեշտություն ունի:</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464CAD" w:rsidRPr="00735347" w:rsidRDefault="00695882" w:rsidP="001F6127">
            <w:pPr>
              <w:tabs>
                <w:tab w:val="left" w:pos="6797"/>
              </w:tabs>
              <w:spacing w:line="360" w:lineRule="auto"/>
              <w:ind w:left="151" w:right="174" w:firstLine="130"/>
              <w:jc w:val="center"/>
              <w:rPr>
                <w:rFonts w:ascii="GHEA Grapalat" w:hAnsi="GHEA Grapalat" w:cs="Sylfaen"/>
                <w:lang w:val="hy-AM"/>
              </w:rPr>
            </w:pPr>
            <w:r w:rsidRPr="00735347">
              <w:rPr>
                <w:rFonts w:ascii="GHEA Grapalat" w:hAnsi="GHEA Grapalat" w:cs="Sylfaen"/>
                <w:lang w:val="hy-AM"/>
              </w:rPr>
              <w:lastRenderedPageBreak/>
              <w:t>Ընդունվել է։</w:t>
            </w:r>
          </w:p>
          <w:p w:rsidR="00141F83" w:rsidRPr="00735347" w:rsidRDefault="00695882" w:rsidP="008F682C">
            <w:pPr>
              <w:tabs>
                <w:tab w:val="left" w:pos="6797"/>
              </w:tabs>
              <w:spacing w:line="360" w:lineRule="auto"/>
              <w:jc w:val="both"/>
              <w:rPr>
                <w:rFonts w:ascii="GHEA Grapalat" w:hAnsi="GHEA Grapalat" w:cs="Sylfaen"/>
                <w:lang w:val="hy-AM"/>
              </w:rPr>
            </w:pPr>
            <w:r w:rsidRPr="00735347">
              <w:rPr>
                <w:rFonts w:ascii="GHEA Grapalat" w:hAnsi="GHEA Grapalat" w:cs="Sylfaen"/>
                <w:lang w:val="hy-AM"/>
              </w:rPr>
              <w:t>Հայտատուն կարող է ստանալ գլխավոր լիցենզիա առնվազն մեկ տոննայի արտահանման համար, սակայն մեկ տոննայից ավելի նշելու և համապատասխան քանակի անդորրագիրը տրամադրելու դ</w:t>
            </w:r>
            <w:r w:rsidR="001E0EA5" w:rsidRPr="001E0EA5">
              <w:rPr>
                <w:rFonts w:ascii="GHEA Grapalat" w:hAnsi="GHEA Grapalat" w:cs="Sylfaen"/>
                <w:color w:val="FF0000"/>
                <w:lang w:val="hy-AM"/>
              </w:rPr>
              <w:t>ե</w:t>
            </w:r>
            <w:r w:rsidR="004B58E4">
              <w:rPr>
                <w:rFonts w:ascii="GHEA Grapalat" w:hAnsi="GHEA Grapalat" w:cs="Sylfaen"/>
                <w:lang w:val="hy-AM"/>
              </w:rPr>
              <w:t>պքում՝ կ</w:t>
            </w:r>
            <w:r w:rsidRPr="00735347">
              <w:rPr>
                <w:rFonts w:ascii="GHEA Grapalat" w:hAnsi="GHEA Grapalat" w:cs="Sylfaen"/>
                <w:lang w:val="hy-AM"/>
              </w:rPr>
              <w:t>ստանա գլխավոր լիցենզիա, որտեղ նշված կլինի արտահանվող ապրանքի քանակը (որը կարող է արտահանել խմբաքանակներով)։</w:t>
            </w:r>
            <w:r w:rsidR="00735347" w:rsidRPr="00735347">
              <w:rPr>
                <w:rFonts w:ascii="GHEA Grapalat" w:hAnsi="GHEA Grapalat" w:cs="Sylfaen"/>
                <w:lang w:val="hy-AM"/>
              </w:rPr>
              <w:t xml:space="preserve"> </w:t>
            </w:r>
            <w:r w:rsidR="00141F83" w:rsidRPr="00735347">
              <w:rPr>
                <w:rFonts w:ascii="GHEA Grapalat" w:hAnsi="GHEA Grapalat" w:cs="Sylfaen"/>
                <w:lang w:val="hy-AM"/>
              </w:rPr>
              <w:t xml:space="preserve">Իսկ </w:t>
            </w:r>
            <w:r w:rsidR="00BD2376" w:rsidRPr="00735347">
              <w:rPr>
                <w:rFonts w:ascii="GHEA Grapalat" w:hAnsi="GHEA Grapalat"/>
                <w:lang w:val="hy-AM"/>
              </w:rPr>
              <w:t xml:space="preserve">հաշվի առնելով, որ </w:t>
            </w:r>
            <w:proofErr w:type="spellStart"/>
            <w:r w:rsidR="00BD2376" w:rsidRPr="00735347">
              <w:rPr>
                <w:rFonts w:ascii="GHEA Grapalat" w:hAnsi="GHEA Grapalat"/>
                <w:lang w:val="hy-AM"/>
              </w:rPr>
              <w:t>հանքարդյունաբերական</w:t>
            </w:r>
            <w:proofErr w:type="spellEnd"/>
            <w:r w:rsidR="00BD2376" w:rsidRPr="00735347">
              <w:rPr>
                <w:rFonts w:ascii="GHEA Grapalat" w:hAnsi="GHEA Grapalat"/>
                <w:lang w:val="hy-AM"/>
              </w:rPr>
              <w:t xml:space="preserve"> արտադրանք արտահանող ընկերությունների համար հաճախակի </w:t>
            </w:r>
            <w:r w:rsidR="00BD2376" w:rsidRPr="00735347">
              <w:rPr>
                <w:rFonts w:ascii="GHEA Grapalat" w:hAnsi="GHEA Grapalat"/>
                <w:lang w:val="hy-AM"/>
              </w:rPr>
              <w:lastRenderedPageBreak/>
              <w:t>առաջանում է անհրաժեշտություն արտահանել երրորդ երկիր ոչ մեծ քանակի (</w:t>
            </w:r>
            <w:proofErr w:type="spellStart"/>
            <w:r w:rsidR="00BD2376" w:rsidRPr="00735347">
              <w:rPr>
                <w:rFonts w:ascii="GHEA Grapalat" w:hAnsi="GHEA Grapalat"/>
                <w:lang w:val="hy-AM"/>
              </w:rPr>
              <w:t>մինչև</w:t>
            </w:r>
            <w:proofErr w:type="spellEnd"/>
            <w:r w:rsidR="00BD2376" w:rsidRPr="00735347">
              <w:rPr>
                <w:rFonts w:ascii="GHEA Grapalat" w:hAnsi="GHEA Grapalat"/>
                <w:lang w:val="hy-AM"/>
              </w:rPr>
              <w:t xml:space="preserve"> 100 կգ) արտադրանք լաբորատոր </w:t>
            </w:r>
            <w:proofErr w:type="spellStart"/>
            <w:r w:rsidR="00BD2376" w:rsidRPr="00735347">
              <w:rPr>
                <w:rFonts w:ascii="GHEA Grapalat" w:hAnsi="GHEA Grapalat"/>
                <w:lang w:val="hy-AM"/>
              </w:rPr>
              <w:t>անալիզների</w:t>
            </w:r>
            <w:proofErr w:type="spellEnd"/>
            <w:r w:rsidR="00BD2376" w:rsidRPr="00735347">
              <w:rPr>
                <w:rFonts w:ascii="GHEA Grapalat" w:hAnsi="GHEA Grapalat"/>
                <w:lang w:val="hy-AM"/>
              </w:rPr>
              <w:t xml:space="preserve"> համար՝ նպատակահարմար է գտնվել տարանջատել տրամադրվող արտահանման լիցենզիաներն ըստ </w:t>
            </w:r>
            <w:proofErr w:type="spellStart"/>
            <w:r w:rsidR="00BD2376" w:rsidRPr="00735347">
              <w:rPr>
                <w:rFonts w:ascii="GHEA Grapalat" w:hAnsi="GHEA Grapalat"/>
                <w:lang w:val="hy-AM"/>
              </w:rPr>
              <w:t>ձևի</w:t>
            </w:r>
            <w:proofErr w:type="spellEnd"/>
            <w:r w:rsidR="00BD2376" w:rsidRPr="00735347">
              <w:rPr>
                <w:rFonts w:ascii="GHEA Grapalat" w:hAnsi="GHEA Grapalat"/>
                <w:lang w:val="hy-AM"/>
              </w:rPr>
              <w:t xml:space="preserve"> (գլխավոր կամ միանգամյա) այն նպատակով, որ լաբորատոր </w:t>
            </w:r>
            <w:proofErr w:type="spellStart"/>
            <w:r w:rsidR="00BD2376" w:rsidRPr="00735347">
              <w:rPr>
                <w:rFonts w:ascii="GHEA Grapalat" w:hAnsi="GHEA Grapalat"/>
                <w:lang w:val="hy-AM"/>
              </w:rPr>
              <w:t>անալիզների</w:t>
            </w:r>
            <w:proofErr w:type="spellEnd"/>
            <w:r w:rsidR="00BD2376" w:rsidRPr="00735347">
              <w:rPr>
                <w:rFonts w:ascii="GHEA Grapalat" w:hAnsi="GHEA Grapalat"/>
                <w:lang w:val="hy-AM"/>
              </w:rPr>
              <w:t xml:space="preserve"> համար փոքր քանակի արտադրանքի արտահանման դեպքում գանձվի պետական տուրք </w:t>
            </w:r>
            <w:r w:rsidR="00BD2376" w:rsidRPr="00735347">
              <w:rPr>
                <w:rFonts w:ascii="GHEA Grapalat" w:eastAsia="GHEA Grapalat" w:hAnsi="GHEA Grapalat" w:cs="GHEA Grapalat"/>
                <w:lang w:val="hy-AM"/>
              </w:rPr>
              <w:t xml:space="preserve">«Պետական տուրքի մասին» օրենքի </w:t>
            </w:r>
            <w:r w:rsidR="00BD2376" w:rsidRPr="00735347">
              <w:rPr>
                <w:rFonts w:ascii="GHEA Grapalat" w:hAnsi="GHEA Grapalat"/>
                <w:lang w:val="hy-AM"/>
              </w:rPr>
              <w:t>19</w:t>
            </w:r>
            <w:r w:rsidR="00BD2376" w:rsidRPr="00735347">
              <w:rPr>
                <w:rFonts w:ascii="GHEA Grapalat" w:hAnsi="GHEA Grapalat" w:cs="Courier New"/>
                <w:lang w:val="hy-AM"/>
              </w:rPr>
              <w:t>.6-րդ հոդվածի</w:t>
            </w:r>
            <w:r w:rsidR="00BD2376" w:rsidRPr="00735347">
              <w:rPr>
                <w:rFonts w:ascii="GHEA Grapalat" w:eastAsia="GHEA Grapalat" w:hAnsi="GHEA Grapalat" w:cs="GHEA Grapalat"/>
                <w:lang w:val="hy-AM"/>
              </w:rPr>
              <w:t xml:space="preserve"> 1-ին մասով սահմանված դրույքաչափով, այն է բազային տուրքի չափով (հազար դրամ)։</w:t>
            </w:r>
          </w:p>
        </w:tc>
      </w:tr>
      <w:tr w:rsidR="00886E46" w:rsidRPr="00735347" w:rsidTr="001F6127">
        <w:trPr>
          <w:tblCellSpacing w:w="0" w:type="dxa"/>
        </w:trPr>
        <w:tc>
          <w:tcPr>
            <w:tcW w:w="1218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86E46" w:rsidRPr="00735347" w:rsidRDefault="004B58E4" w:rsidP="00735347">
            <w:pPr>
              <w:spacing w:line="360" w:lineRule="auto"/>
              <w:ind w:firstLine="137"/>
              <w:jc w:val="center"/>
              <w:rPr>
                <w:rFonts w:ascii="GHEA Grapalat" w:hAnsi="GHEA Grapalat"/>
                <w:b/>
                <w:color w:val="000000"/>
                <w:lang w:val="hy-AM"/>
              </w:rPr>
            </w:pPr>
            <w:r>
              <w:rPr>
                <w:rFonts w:ascii="GHEA Grapalat" w:hAnsi="GHEA Grapalat"/>
                <w:b/>
                <w:color w:val="000000"/>
                <w:lang w:val="hy-AM"/>
              </w:rPr>
              <w:lastRenderedPageBreak/>
              <w:t>2</w:t>
            </w:r>
            <w:r w:rsidR="00886E46" w:rsidRPr="00735347">
              <w:rPr>
                <w:rFonts w:ascii="GHEA Grapalat" w:hAnsi="GHEA Grapalat"/>
                <w:b/>
                <w:color w:val="000000"/>
                <w:lang w:val="hy-AM"/>
              </w:rPr>
              <w:t xml:space="preserve">. </w:t>
            </w:r>
            <w:r w:rsidR="00886E46" w:rsidRPr="00735347">
              <w:rPr>
                <w:rFonts w:ascii="GHEA Grapalat" w:hAnsi="GHEA Grapalat" w:cs="Sylfaen"/>
                <w:b/>
                <w:lang w:val="hy-AM"/>
              </w:rPr>
              <w:t>ՀՀ շրջակա միջավայրի նախարարություն</w:t>
            </w: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886E46" w:rsidRPr="00735347" w:rsidRDefault="00886E46" w:rsidP="00735347">
            <w:pPr>
              <w:spacing w:line="360" w:lineRule="auto"/>
              <w:jc w:val="center"/>
              <w:rPr>
                <w:rFonts w:ascii="GHEA Grapalat" w:hAnsi="GHEA Grapalat"/>
                <w:b/>
                <w:color w:val="000000"/>
                <w:lang w:val="hy-AM"/>
              </w:rPr>
            </w:pPr>
            <w:r w:rsidRPr="00735347">
              <w:rPr>
                <w:rFonts w:ascii="GHEA Grapalat" w:hAnsi="GHEA Grapalat"/>
                <w:b/>
                <w:color w:val="000000"/>
                <w:lang w:val="hy-AM"/>
              </w:rPr>
              <w:t>03.08.202</w:t>
            </w:r>
            <w:r w:rsidRPr="00735347">
              <w:rPr>
                <w:rFonts w:ascii="GHEA Grapalat" w:hAnsi="GHEA Grapalat"/>
                <w:b/>
                <w:color w:val="000000"/>
              </w:rPr>
              <w:t>1</w:t>
            </w:r>
            <w:r w:rsidRPr="00735347">
              <w:rPr>
                <w:rFonts w:ascii="GHEA Grapalat" w:hAnsi="GHEA Grapalat"/>
                <w:b/>
                <w:color w:val="000000"/>
                <w:lang w:val="hy-AM"/>
              </w:rPr>
              <w:t>թ.</w:t>
            </w:r>
          </w:p>
        </w:tc>
      </w:tr>
      <w:tr w:rsidR="00886E46" w:rsidRPr="00735347" w:rsidTr="001F6127">
        <w:trPr>
          <w:trHeight w:val="512"/>
          <w:tblCellSpacing w:w="0" w:type="dxa"/>
        </w:trPr>
        <w:tc>
          <w:tcPr>
            <w:tcW w:w="1218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86E46" w:rsidRPr="00735347" w:rsidRDefault="00886E46" w:rsidP="00735347">
            <w:pPr>
              <w:spacing w:line="360" w:lineRule="auto"/>
              <w:ind w:firstLine="137"/>
              <w:jc w:val="center"/>
              <w:rPr>
                <w:rFonts w:ascii="GHEA Grapalat" w:hAnsi="GHEA Grapalat"/>
                <w:b/>
                <w:color w:val="000000"/>
              </w:rPr>
            </w:pP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886E46" w:rsidRPr="00735347" w:rsidRDefault="00886E46" w:rsidP="00735347">
            <w:pPr>
              <w:spacing w:line="360" w:lineRule="auto"/>
              <w:jc w:val="center"/>
              <w:rPr>
                <w:rFonts w:ascii="GHEA Grapalat" w:hAnsi="GHEA Grapalat"/>
                <w:b/>
                <w:color w:val="000000"/>
              </w:rPr>
            </w:pPr>
            <w:r w:rsidRPr="00735347">
              <w:rPr>
                <w:rFonts w:ascii="GHEA Grapalat" w:hAnsi="GHEA Grapalat"/>
                <w:b/>
                <w:color w:val="000000"/>
              </w:rPr>
              <w:t>N 1/04.8/9770-2021</w:t>
            </w:r>
          </w:p>
        </w:tc>
      </w:tr>
      <w:tr w:rsidR="00886E46" w:rsidRPr="00735347"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886E46" w:rsidRPr="00735347" w:rsidRDefault="00886E46" w:rsidP="001F6127">
            <w:pPr>
              <w:tabs>
                <w:tab w:val="left" w:pos="1515"/>
              </w:tabs>
              <w:spacing w:line="360" w:lineRule="auto"/>
              <w:ind w:firstLine="267"/>
              <w:jc w:val="both"/>
              <w:rPr>
                <w:rFonts w:ascii="GHEA Grapalat" w:hAnsi="GHEA Grapalat"/>
                <w:lang w:val="hy-AM"/>
              </w:rPr>
            </w:pPr>
            <w:r w:rsidRPr="00735347">
              <w:rPr>
                <w:rFonts w:ascii="GHEA Grapalat" w:hAnsi="GHEA Grapalat"/>
                <w:color w:val="000000"/>
                <w:shd w:val="clear" w:color="auto" w:fill="FFFFFF"/>
                <w:lang w:val="hy-AM"/>
              </w:rPr>
              <w:t xml:space="preserve"> «Հայաստանի Հանրապետությունից պղնձի և մոլիբդենի </w:t>
            </w:r>
            <w:proofErr w:type="spellStart"/>
            <w:r w:rsidRPr="00735347">
              <w:rPr>
                <w:rFonts w:ascii="GHEA Grapalat" w:hAnsi="GHEA Grapalat"/>
                <w:color w:val="000000"/>
                <w:shd w:val="clear" w:color="auto" w:fill="FFFFFF"/>
                <w:lang w:val="hy-AM"/>
              </w:rPr>
              <w:t>խտանյութի</w:t>
            </w:r>
            <w:proofErr w:type="spellEnd"/>
            <w:r w:rsidRPr="00735347">
              <w:rPr>
                <w:rFonts w:ascii="GHEA Grapalat" w:hAnsi="GHEA Grapalat"/>
                <w:color w:val="000000"/>
                <w:shd w:val="clear" w:color="auto" w:fill="FFFFFF"/>
                <w:lang w:val="hy-AM"/>
              </w:rPr>
              <w:t xml:space="preserve">, </w:t>
            </w:r>
            <w:proofErr w:type="spellStart"/>
            <w:r w:rsidRPr="00735347">
              <w:rPr>
                <w:rFonts w:ascii="GHEA Grapalat" w:hAnsi="GHEA Grapalat"/>
                <w:color w:val="000000"/>
                <w:shd w:val="clear" w:color="auto" w:fill="FFFFFF"/>
                <w:lang w:val="hy-AM"/>
              </w:rPr>
              <w:t>ֆեռոմոլիբդենի</w:t>
            </w:r>
            <w:proofErr w:type="spellEnd"/>
            <w:r w:rsidRPr="00735347">
              <w:rPr>
                <w:rFonts w:ascii="GHEA Grapalat" w:hAnsi="GHEA Grapalat"/>
                <w:color w:val="000000"/>
                <w:shd w:val="clear" w:color="auto" w:fill="FFFFFF"/>
                <w:lang w:val="hy-AM"/>
              </w:rPr>
              <w:t xml:space="preserve">՝ դեպի երրորդ երկրներ արտահանման ժամանակավոր սահմանափակում կիրառելու, արտահանման լիցենզավորման ընթացակարգը և գլխավոր լիցենզիայի </w:t>
            </w:r>
            <w:proofErr w:type="spellStart"/>
            <w:r w:rsidRPr="00735347">
              <w:rPr>
                <w:rFonts w:ascii="GHEA Grapalat" w:hAnsi="GHEA Grapalat"/>
                <w:color w:val="000000"/>
                <w:shd w:val="clear" w:color="auto" w:fill="FFFFFF"/>
                <w:lang w:val="hy-AM"/>
              </w:rPr>
              <w:t>ձևը</w:t>
            </w:r>
            <w:proofErr w:type="spellEnd"/>
            <w:r w:rsidRPr="00735347">
              <w:rPr>
                <w:rFonts w:ascii="GHEA Grapalat" w:hAnsi="GHEA Grapalat"/>
                <w:color w:val="000000"/>
                <w:shd w:val="clear" w:color="auto" w:fill="FFFFFF"/>
                <w:lang w:val="hy-AM"/>
              </w:rPr>
              <w:t xml:space="preserve"> սահմանելու մասին» Կառավարության որոշման նախագծի վերաբերյալ շրջակա միջավայրի նախարարությունն առաջարկություններ և առարկություններ չունի։</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886E46" w:rsidRPr="00735347" w:rsidRDefault="00886E46" w:rsidP="001F6127">
            <w:pPr>
              <w:spacing w:line="360" w:lineRule="auto"/>
              <w:ind w:left="144" w:right="174" w:firstLine="137"/>
              <w:jc w:val="center"/>
              <w:rPr>
                <w:rFonts w:ascii="GHEA Grapalat" w:hAnsi="GHEA Grapalat"/>
                <w:color w:val="000000"/>
                <w:lang w:val="hy-AM"/>
              </w:rPr>
            </w:pPr>
            <w:r w:rsidRPr="00735347">
              <w:rPr>
                <w:rFonts w:ascii="GHEA Grapalat" w:hAnsi="GHEA Grapalat"/>
                <w:color w:val="000000"/>
                <w:lang w:val="hy-AM"/>
              </w:rPr>
              <w:t>Ընդունվել է</w:t>
            </w:r>
            <w:r w:rsidR="002B291B" w:rsidRPr="00735347">
              <w:rPr>
                <w:rFonts w:ascii="GHEA Grapalat" w:hAnsi="GHEA Grapalat"/>
                <w:color w:val="000000"/>
                <w:lang w:val="hy-AM"/>
              </w:rPr>
              <w:t>։</w:t>
            </w:r>
          </w:p>
        </w:tc>
      </w:tr>
      <w:tr w:rsidR="00886E46" w:rsidRPr="00735347" w:rsidTr="001F6127">
        <w:trPr>
          <w:tblCellSpacing w:w="0" w:type="dxa"/>
        </w:trPr>
        <w:tc>
          <w:tcPr>
            <w:tcW w:w="1218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86E46" w:rsidRPr="00735347" w:rsidRDefault="004B58E4" w:rsidP="00735347">
            <w:pPr>
              <w:spacing w:line="360" w:lineRule="auto"/>
              <w:ind w:firstLine="137"/>
              <w:jc w:val="center"/>
              <w:rPr>
                <w:rFonts w:ascii="GHEA Grapalat" w:hAnsi="GHEA Grapalat" w:cs="Sylfaen"/>
                <w:b/>
                <w:lang w:val="hy-AM"/>
              </w:rPr>
            </w:pPr>
            <w:r>
              <w:rPr>
                <w:rFonts w:ascii="GHEA Grapalat" w:hAnsi="GHEA Grapalat"/>
                <w:b/>
                <w:color w:val="000000"/>
                <w:lang w:val="hy-AM"/>
              </w:rPr>
              <w:t>3</w:t>
            </w:r>
            <w:r w:rsidR="00886E46" w:rsidRPr="00735347">
              <w:rPr>
                <w:rFonts w:ascii="GHEA Grapalat" w:hAnsi="GHEA Grapalat"/>
                <w:b/>
                <w:color w:val="000000"/>
                <w:lang w:val="hy-AM"/>
              </w:rPr>
              <w:t xml:space="preserve">. </w:t>
            </w:r>
            <w:r w:rsidR="00886E46" w:rsidRPr="00735347">
              <w:rPr>
                <w:rFonts w:ascii="GHEA Grapalat" w:hAnsi="GHEA Grapalat" w:cs="Sylfaen"/>
                <w:b/>
                <w:lang w:val="hy-AM"/>
              </w:rPr>
              <w:t>ՀՀ տարածքային կառավարման և ենթակառուցվածքների նախարարություն</w:t>
            </w:r>
          </w:p>
          <w:p w:rsidR="00886E46" w:rsidRPr="00735347" w:rsidRDefault="00886E46" w:rsidP="00735347">
            <w:pPr>
              <w:spacing w:before="100" w:beforeAutospacing="1" w:after="100" w:afterAutospacing="1" w:line="360" w:lineRule="auto"/>
              <w:ind w:firstLine="137"/>
              <w:jc w:val="center"/>
              <w:rPr>
                <w:rFonts w:ascii="GHEA Grapalat" w:hAnsi="GHEA Grapalat"/>
                <w:b/>
                <w:color w:val="000000"/>
                <w:lang w:val="hy-AM"/>
              </w:rPr>
            </w:pP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886E46" w:rsidRPr="00735347" w:rsidRDefault="002B291B" w:rsidP="00735347">
            <w:pPr>
              <w:spacing w:line="360" w:lineRule="auto"/>
              <w:jc w:val="center"/>
              <w:rPr>
                <w:rFonts w:ascii="GHEA Grapalat" w:hAnsi="GHEA Grapalat"/>
                <w:b/>
                <w:color w:val="000000"/>
                <w:lang w:val="hy-AM"/>
              </w:rPr>
            </w:pPr>
            <w:r w:rsidRPr="00735347">
              <w:rPr>
                <w:rFonts w:ascii="GHEA Grapalat" w:hAnsi="GHEA Grapalat"/>
                <w:b/>
                <w:color w:val="000000"/>
                <w:lang w:val="hy-AM"/>
              </w:rPr>
              <w:lastRenderedPageBreak/>
              <w:t>30</w:t>
            </w:r>
            <w:r w:rsidR="00886E46" w:rsidRPr="00735347">
              <w:rPr>
                <w:rFonts w:ascii="GHEA Grapalat" w:hAnsi="GHEA Grapalat"/>
                <w:b/>
                <w:color w:val="000000"/>
                <w:lang w:val="hy-AM"/>
              </w:rPr>
              <w:t>.07.202</w:t>
            </w:r>
            <w:r w:rsidR="00886E46" w:rsidRPr="00735347">
              <w:rPr>
                <w:rFonts w:ascii="GHEA Grapalat" w:hAnsi="GHEA Grapalat"/>
                <w:b/>
                <w:color w:val="000000"/>
              </w:rPr>
              <w:t>1</w:t>
            </w:r>
            <w:r w:rsidR="00886E46" w:rsidRPr="00735347">
              <w:rPr>
                <w:rFonts w:ascii="GHEA Grapalat" w:hAnsi="GHEA Grapalat"/>
                <w:b/>
                <w:color w:val="000000"/>
                <w:lang w:val="hy-AM"/>
              </w:rPr>
              <w:t>թ.</w:t>
            </w:r>
          </w:p>
        </w:tc>
      </w:tr>
      <w:tr w:rsidR="00886E46" w:rsidRPr="00735347" w:rsidTr="001F6127">
        <w:trPr>
          <w:trHeight w:val="512"/>
          <w:tblCellSpacing w:w="0" w:type="dxa"/>
        </w:trPr>
        <w:tc>
          <w:tcPr>
            <w:tcW w:w="1218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86E46" w:rsidRPr="00735347" w:rsidRDefault="00886E46" w:rsidP="00735347">
            <w:pPr>
              <w:spacing w:line="360" w:lineRule="auto"/>
              <w:ind w:firstLine="137"/>
              <w:jc w:val="center"/>
              <w:rPr>
                <w:rFonts w:ascii="GHEA Grapalat" w:hAnsi="GHEA Grapalat"/>
                <w:b/>
                <w:color w:val="000000"/>
              </w:rPr>
            </w:pP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886E46" w:rsidRPr="00735347" w:rsidRDefault="00886E46" w:rsidP="00735347">
            <w:pPr>
              <w:spacing w:line="360" w:lineRule="auto"/>
              <w:jc w:val="center"/>
              <w:rPr>
                <w:rFonts w:ascii="GHEA Grapalat" w:hAnsi="GHEA Grapalat"/>
                <w:b/>
                <w:color w:val="000000"/>
              </w:rPr>
            </w:pPr>
            <w:r w:rsidRPr="00735347">
              <w:rPr>
                <w:rFonts w:ascii="GHEA Grapalat" w:hAnsi="GHEA Grapalat"/>
                <w:b/>
                <w:color w:val="000000"/>
              </w:rPr>
              <w:t xml:space="preserve">N </w:t>
            </w:r>
            <w:r w:rsidR="002B291B" w:rsidRPr="00735347">
              <w:rPr>
                <w:rFonts w:ascii="GHEA Grapalat" w:hAnsi="GHEA Grapalat"/>
                <w:b/>
                <w:color w:val="000000"/>
              </w:rPr>
              <w:t>ՍՊ/26.2/19281-2021</w:t>
            </w:r>
          </w:p>
        </w:tc>
      </w:tr>
      <w:tr w:rsidR="00886E46"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886E46" w:rsidRPr="00735347" w:rsidRDefault="00886E46" w:rsidP="00735347">
            <w:pPr>
              <w:pStyle w:val="ListParagraph"/>
              <w:numPr>
                <w:ilvl w:val="0"/>
                <w:numId w:val="24"/>
              </w:numPr>
              <w:spacing w:after="0" w:line="360" w:lineRule="auto"/>
              <w:ind w:left="0" w:right="127" w:firstLine="581"/>
              <w:jc w:val="both"/>
              <w:rPr>
                <w:rFonts w:ascii="GHEA Grapalat" w:hAnsi="GHEA Grapalat"/>
                <w:sz w:val="24"/>
                <w:szCs w:val="24"/>
                <w:lang w:val="hy-AM"/>
              </w:rPr>
            </w:pPr>
            <w:r w:rsidRPr="00735347">
              <w:rPr>
                <w:rFonts w:ascii="GHEA Grapalat" w:hAnsi="GHEA Grapalat" w:cs="GHEA Grapalat"/>
                <w:bCs/>
                <w:sz w:val="24"/>
                <w:szCs w:val="24"/>
                <w:lang w:val="hy-AM"/>
              </w:rPr>
              <w:lastRenderedPageBreak/>
              <w:t>«</w:t>
            </w:r>
            <w:proofErr w:type="spellStart"/>
            <w:r w:rsidRPr="00735347">
              <w:rPr>
                <w:rFonts w:ascii="GHEA Grapalat" w:hAnsi="GHEA Grapalat" w:cs="GHEA Grapalat"/>
                <w:bCs/>
                <w:sz w:val="24"/>
                <w:szCs w:val="24"/>
                <w:lang w:val="hy-AM"/>
              </w:rPr>
              <w:t>Առևտրի</w:t>
            </w:r>
            <w:proofErr w:type="spellEnd"/>
            <w:r w:rsidRPr="00735347">
              <w:rPr>
                <w:rFonts w:ascii="GHEA Grapalat" w:hAnsi="GHEA Grapalat" w:cs="GHEA Grapalat"/>
                <w:bCs/>
                <w:sz w:val="24"/>
                <w:szCs w:val="24"/>
                <w:lang w:val="hy-AM"/>
              </w:rPr>
              <w:t xml:space="preserve"> և ծառայությունների մասին» օրենքի 2-րդ հոդվածի 1-ին մասի 27-րդ պարբերության համաձայն՝ արտաքին </w:t>
            </w:r>
            <w:proofErr w:type="spellStart"/>
            <w:r w:rsidRPr="00735347">
              <w:rPr>
                <w:rFonts w:ascii="GHEA Grapalat" w:hAnsi="GHEA Grapalat" w:cs="GHEA Grapalat"/>
                <w:bCs/>
                <w:sz w:val="24"/>
                <w:szCs w:val="24"/>
                <w:lang w:val="hy-AM"/>
              </w:rPr>
              <w:t>առևտրի</w:t>
            </w:r>
            <w:proofErr w:type="spellEnd"/>
            <w:r w:rsidRPr="00735347">
              <w:rPr>
                <w:rFonts w:ascii="GHEA Grapalat" w:hAnsi="GHEA Grapalat" w:cs="GHEA Grapalat"/>
                <w:bCs/>
                <w:sz w:val="24"/>
                <w:szCs w:val="24"/>
                <w:lang w:val="hy-AM"/>
              </w:rPr>
              <w:t xml:space="preserve"> ոլորտում սահմանափակումների և արգելքի ենթակա ապրանքների ցանկը սահմանում է Հայաստանի Հանրապետության կառավարությունը կամ Հայաստանի Հանրապետության կառավարության կողմից լիազորված պետական մարմինը։ Սակայն ներկայացված նախագծով սահմանվում է նաև ապրանքների արտահանման լիցենզավորման ընթացակարգը և գլխավոր լիցենզիայի </w:t>
            </w:r>
            <w:proofErr w:type="spellStart"/>
            <w:r w:rsidRPr="00735347">
              <w:rPr>
                <w:rFonts w:ascii="GHEA Grapalat" w:hAnsi="GHEA Grapalat" w:cs="GHEA Grapalat"/>
                <w:bCs/>
                <w:sz w:val="24"/>
                <w:szCs w:val="24"/>
                <w:lang w:val="hy-AM"/>
              </w:rPr>
              <w:t>ձևը</w:t>
            </w:r>
            <w:proofErr w:type="spellEnd"/>
            <w:r w:rsidRPr="00735347">
              <w:rPr>
                <w:rFonts w:ascii="GHEA Grapalat" w:hAnsi="GHEA Grapalat" w:cs="GHEA Grapalat"/>
                <w:bCs/>
                <w:sz w:val="24"/>
                <w:szCs w:val="24"/>
                <w:lang w:val="hy-AM"/>
              </w:rPr>
              <w:t>, որի վերաբերյալ լիազորող նորմը բացակայում է: Հաշվի առնելով վերոնշյալը առաջարկում ենք խմբագրել նախագծի նախաբանը: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886E46" w:rsidRPr="00735347" w:rsidRDefault="00886E46" w:rsidP="001F6127">
            <w:pPr>
              <w:pStyle w:val="ListParagraph"/>
              <w:numPr>
                <w:ilvl w:val="0"/>
                <w:numId w:val="2"/>
              </w:numPr>
              <w:spacing w:line="360" w:lineRule="auto"/>
              <w:ind w:right="174"/>
              <w:jc w:val="center"/>
              <w:rPr>
                <w:rFonts w:ascii="GHEA Grapalat" w:hAnsi="GHEA Grapalat"/>
                <w:color w:val="000000"/>
                <w:sz w:val="24"/>
                <w:szCs w:val="24"/>
                <w:lang w:val="hy-AM"/>
              </w:rPr>
            </w:pPr>
            <w:r w:rsidRPr="00735347">
              <w:rPr>
                <w:rFonts w:ascii="GHEA Grapalat" w:hAnsi="GHEA Grapalat"/>
                <w:color w:val="000000"/>
                <w:sz w:val="24"/>
                <w:szCs w:val="24"/>
                <w:lang w:val="hy-AM"/>
              </w:rPr>
              <w:t>Չի ընդունվել</w:t>
            </w:r>
            <w:r w:rsidR="002B291B" w:rsidRPr="00735347">
              <w:rPr>
                <w:rFonts w:ascii="GHEA Grapalat" w:hAnsi="GHEA Grapalat"/>
                <w:color w:val="000000"/>
                <w:sz w:val="24"/>
                <w:szCs w:val="24"/>
                <w:lang w:val="hy-AM"/>
              </w:rPr>
              <w:t>։</w:t>
            </w:r>
          </w:p>
          <w:p w:rsidR="00886E46" w:rsidRPr="00735347" w:rsidRDefault="00886E46" w:rsidP="00735347">
            <w:pPr>
              <w:pStyle w:val="NormalWeb"/>
              <w:spacing w:before="0" w:beforeAutospacing="0" w:after="0" w:afterAutospacing="0" w:line="360" w:lineRule="auto"/>
              <w:ind w:left="55" w:right="56" w:firstLine="305"/>
              <w:jc w:val="both"/>
              <w:rPr>
                <w:rFonts w:ascii="GHEA Grapalat" w:hAnsi="GHEA Grapalat"/>
                <w:b/>
                <w:color w:val="000000"/>
                <w:lang w:val="hy-AM"/>
              </w:rPr>
            </w:pPr>
            <w:r w:rsidRPr="00735347">
              <w:rPr>
                <w:rFonts w:ascii="GHEA Grapalat" w:hAnsi="GHEA Grapalat" w:cs="Sylfaen"/>
                <w:lang w:val="hy-AM"/>
              </w:rPr>
              <w:t xml:space="preserve">Նախագծի 2-րդ կետով Լիցենզիաների տրամադրման համար լիազոր մարմին սահմանել Հայաստանի Հանրապետության էկոնոմիկայի նախարարությունը, իսկ </w:t>
            </w:r>
            <w:r w:rsidR="007A5CF7" w:rsidRPr="00735347">
              <w:rPr>
                <w:rFonts w:ascii="GHEA Grapalat" w:hAnsi="GHEA Grapalat" w:cs="GHEA Grapalat"/>
                <w:bCs/>
                <w:lang w:val="hy-AM"/>
              </w:rPr>
              <w:t xml:space="preserve">լիցենզավորման ընթացակարգը և գլխավոր լիցենզիայի </w:t>
            </w:r>
            <w:proofErr w:type="spellStart"/>
            <w:r w:rsidR="007A5CF7" w:rsidRPr="00735347">
              <w:rPr>
                <w:rFonts w:ascii="GHEA Grapalat" w:hAnsi="GHEA Grapalat" w:cs="GHEA Grapalat"/>
                <w:bCs/>
                <w:lang w:val="hy-AM"/>
              </w:rPr>
              <w:t>ձևը</w:t>
            </w:r>
            <w:proofErr w:type="spellEnd"/>
            <w:r w:rsidR="007A5CF7" w:rsidRPr="00735347">
              <w:rPr>
                <w:rFonts w:ascii="GHEA Grapalat" w:hAnsi="GHEA Grapalat" w:cs="GHEA Grapalat"/>
                <w:bCs/>
                <w:lang w:val="hy-AM"/>
              </w:rPr>
              <w:t xml:space="preserve"> սահմանում է ՀՀ կառավարությունը (այլ ոչ լի</w:t>
            </w:r>
            <w:r w:rsidR="001E0EA5" w:rsidRPr="001E0EA5">
              <w:rPr>
                <w:rFonts w:ascii="GHEA Grapalat" w:hAnsi="GHEA Grapalat" w:cs="GHEA Grapalat"/>
                <w:bCs/>
                <w:color w:val="FF0000"/>
                <w:lang w:val="hy-AM"/>
              </w:rPr>
              <w:t>ա</w:t>
            </w:r>
            <w:r w:rsidR="007A5CF7" w:rsidRPr="00735347">
              <w:rPr>
                <w:rFonts w:ascii="GHEA Grapalat" w:hAnsi="GHEA Grapalat" w:cs="GHEA Grapalat"/>
                <w:bCs/>
                <w:lang w:val="hy-AM"/>
              </w:rPr>
              <w:t xml:space="preserve">զոր </w:t>
            </w:r>
            <w:proofErr w:type="spellStart"/>
            <w:r w:rsidR="007A5CF7" w:rsidRPr="00735347">
              <w:rPr>
                <w:rFonts w:ascii="GHEA Grapalat" w:hAnsi="GHEA Grapalat" w:cs="GHEA Grapalat"/>
                <w:bCs/>
                <w:lang w:val="hy-AM"/>
              </w:rPr>
              <w:t>մարմիը</w:t>
            </w:r>
            <w:proofErr w:type="spellEnd"/>
            <w:r w:rsidR="007A5CF7" w:rsidRPr="00735347">
              <w:rPr>
                <w:rFonts w:ascii="GHEA Grapalat" w:hAnsi="GHEA Grapalat" w:cs="GHEA Grapalat"/>
                <w:bCs/>
                <w:lang w:val="hy-AM"/>
              </w:rPr>
              <w:t>)։</w:t>
            </w:r>
          </w:p>
        </w:tc>
      </w:tr>
      <w:tr w:rsidR="007A5CF7"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7A5CF7" w:rsidRPr="00735347" w:rsidRDefault="007A5CF7" w:rsidP="001F6127">
            <w:pPr>
              <w:pStyle w:val="ListParagraph"/>
              <w:numPr>
                <w:ilvl w:val="0"/>
                <w:numId w:val="24"/>
              </w:numPr>
              <w:spacing w:line="360" w:lineRule="auto"/>
              <w:ind w:left="125" w:right="175" w:firstLine="0"/>
              <w:jc w:val="both"/>
              <w:rPr>
                <w:rFonts w:ascii="GHEA Grapalat" w:hAnsi="GHEA Grapalat" w:cs="GHEA Grapalat"/>
                <w:bCs/>
                <w:sz w:val="24"/>
                <w:szCs w:val="24"/>
                <w:lang w:val="hy-AM"/>
              </w:rPr>
            </w:pPr>
            <w:r w:rsidRPr="00735347">
              <w:rPr>
                <w:rFonts w:ascii="GHEA Grapalat" w:hAnsi="GHEA Grapalat" w:cs="GHEA Grapalat"/>
                <w:bCs/>
                <w:sz w:val="24"/>
                <w:szCs w:val="24"/>
                <w:lang w:val="hy-AM"/>
              </w:rPr>
              <w:t xml:space="preserve">Նախագծի վերնագրում նշված են կոնկրետ </w:t>
            </w:r>
            <w:proofErr w:type="spellStart"/>
            <w:r w:rsidRPr="00735347">
              <w:rPr>
                <w:rFonts w:ascii="GHEA Grapalat" w:hAnsi="GHEA Grapalat" w:cs="GHEA Grapalat"/>
                <w:bCs/>
                <w:sz w:val="24"/>
                <w:szCs w:val="24"/>
                <w:lang w:val="hy-AM"/>
              </w:rPr>
              <w:t>ապրանքատեսակներ</w:t>
            </w:r>
            <w:proofErr w:type="spellEnd"/>
            <w:r w:rsidRPr="00735347">
              <w:rPr>
                <w:rFonts w:ascii="GHEA Grapalat" w:hAnsi="GHEA Grapalat" w:cs="GHEA Grapalat"/>
                <w:bCs/>
                <w:sz w:val="24"/>
                <w:szCs w:val="24"/>
                <w:lang w:val="hy-AM"/>
              </w:rPr>
              <w:t>, իսկ բովանդակության մեջ՝</w:t>
            </w:r>
            <w:r w:rsidRPr="00735347">
              <w:rPr>
                <w:rFonts w:cs="Calibri"/>
                <w:bCs/>
                <w:sz w:val="24"/>
                <w:szCs w:val="24"/>
                <w:lang w:val="hy-AM"/>
              </w:rPr>
              <w:t> </w:t>
            </w:r>
            <w:r w:rsidRPr="00735347">
              <w:rPr>
                <w:rFonts w:ascii="GHEA Grapalat" w:hAnsi="GHEA Grapalat" w:cs="GHEA Grapalat"/>
                <w:bCs/>
                <w:sz w:val="24"/>
                <w:szCs w:val="24"/>
                <w:lang w:val="hy-AM"/>
              </w:rPr>
              <w:t>ապրանքային դիրքի ծածկագրեր, սակայն «Նորմատիվ իրավական ակտերի մասին» օրենքի 12-րդ հոդվածի 1-ին մասի համաձայն՝ վերնագիրը պետք է համապատասխանի ակտի բովանդակությանը, ուստի առաջարկում ենք խմբագրել նախագծի վերնագիրը: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A5CF7" w:rsidRPr="00735347" w:rsidRDefault="007A5CF7" w:rsidP="001F6127">
            <w:pPr>
              <w:pStyle w:val="ListParagraph"/>
              <w:numPr>
                <w:ilvl w:val="0"/>
                <w:numId w:val="2"/>
              </w:numPr>
              <w:spacing w:line="360" w:lineRule="auto"/>
              <w:ind w:right="174"/>
              <w:jc w:val="center"/>
              <w:rPr>
                <w:rFonts w:ascii="GHEA Grapalat" w:hAnsi="GHEA Grapalat"/>
                <w:color w:val="000000"/>
                <w:sz w:val="24"/>
                <w:szCs w:val="24"/>
                <w:lang w:val="hy-AM"/>
              </w:rPr>
            </w:pPr>
            <w:r w:rsidRPr="00735347">
              <w:rPr>
                <w:rFonts w:ascii="GHEA Grapalat" w:hAnsi="GHEA Grapalat"/>
                <w:color w:val="000000"/>
                <w:sz w:val="24"/>
                <w:szCs w:val="24"/>
                <w:lang w:val="hy-AM"/>
              </w:rPr>
              <w:t>Ընդունվել է։</w:t>
            </w:r>
          </w:p>
          <w:p w:rsidR="007A5CF7" w:rsidRPr="00735347" w:rsidRDefault="007A5CF7" w:rsidP="00735347">
            <w:pPr>
              <w:spacing w:line="360" w:lineRule="auto"/>
              <w:ind w:right="174"/>
              <w:jc w:val="both"/>
              <w:rPr>
                <w:rFonts w:ascii="GHEA Grapalat" w:hAnsi="GHEA Grapalat"/>
                <w:color w:val="000000"/>
                <w:lang w:val="hy-AM"/>
              </w:rPr>
            </w:pPr>
            <w:r w:rsidRPr="00735347">
              <w:rPr>
                <w:rFonts w:ascii="GHEA Grapalat" w:hAnsi="GHEA Grapalat"/>
                <w:color w:val="000000"/>
                <w:lang w:val="hy-AM"/>
              </w:rPr>
              <w:t xml:space="preserve">Նախագծի 1-ին </w:t>
            </w:r>
            <w:proofErr w:type="spellStart"/>
            <w:r w:rsidRPr="00735347">
              <w:rPr>
                <w:rFonts w:ascii="GHEA Grapalat" w:hAnsi="GHEA Grapalat"/>
                <w:color w:val="000000"/>
                <w:lang w:val="hy-AM"/>
              </w:rPr>
              <w:t>կետում</w:t>
            </w:r>
            <w:proofErr w:type="spellEnd"/>
            <w:r w:rsidRPr="00735347">
              <w:rPr>
                <w:rFonts w:ascii="GHEA Grapalat" w:hAnsi="GHEA Grapalat"/>
                <w:color w:val="000000"/>
                <w:lang w:val="hy-AM"/>
              </w:rPr>
              <w:t>, ինչպես նաև կարգի 1-ին կետի 2-րդ ենթակետում ավելացվել են նաև անվանումները։</w:t>
            </w:r>
          </w:p>
        </w:tc>
      </w:tr>
      <w:tr w:rsidR="007A5CF7"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7A5CF7" w:rsidRPr="00735347" w:rsidRDefault="00AD3030" w:rsidP="001F6127">
            <w:pPr>
              <w:pStyle w:val="ListParagraph"/>
              <w:numPr>
                <w:ilvl w:val="0"/>
                <w:numId w:val="24"/>
              </w:numPr>
              <w:spacing w:line="360" w:lineRule="auto"/>
              <w:ind w:left="125" w:right="132" w:firstLine="0"/>
              <w:jc w:val="both"/>
              <w:rPr>
                <w:rFonts w:ascii="GHEA Grapalat" w:hAnsi="GHEA Grapalat" w:cs="GHEA Grapalat"/>
                <w:bCs/>
                <w:sz w:val="24"/>
                <w:szCs w:val="24"/>
                <w:lang w:val="hy-AM"/>
              </w:rPr>
            </w:pPr>
            <w:r w:rsidRPr="00735347">
              <w:rPr>
                <w:rFonts w:ascii="GHEA Grapalat" w:hAnsi="GHEA Grapalat" w:cs="GHEA Grapalat"/>
                <w:bCs/>
                <w:sz w:val="24"/>
                <w:szCs w:val="24"/>
                <w:lang w:val="hy-AM"/>
              </w:rPr>
              <w:t xml:space="preserve">Նախագծի 3-րդ կետով սահմանվում է ընթացակարգը և գլխավոր </w:t>
            </w:r>
            <w:proofErr w:type="spellStart"/>
            <w:r w:rsidRPr="00735347">
              <w:rPr>
                <w:rFonts w:ascii="GHEA Grapalat" w:hAnsi="GHEA Grapalat" w:cs="GHEA Grapalat"/>
                <w:bCs/>
                <w:sz w:val="24"/>
                <w:szCs w:val="24"/>
                <w:lang w:val="hy-AM"/>
              </w:rPr>
              <w:t>լիզենցիայի</w:t>
            </w:r>
            <w:proofErr w:type="spellEnd"/>
            <w:r w:rsidRPr="00735347">
              <w:rPr>
                <w:rFonts w:ascii="GHEA Grapalat" w:hAnsi="GHEA Grapalat" w:cs="GHEA Grapalat"/>
                <w:bCs/>
                <w:sz w:val="24"/>
                <w:szCs w:val="24"/>
                <w:lang w:val="hy-AM"/>
              </w:rPr>
              <w:t xml:space="preserve"> </w:t>
            </w:r>
            <w:proofErr w:type="spellStart"/>
            <w:r w:rsidRPr="00735347">
              <w:rPr>
                <w:rFonts w:ascii="GHEA Grapalat" w:hAnsi="GHEA Grapalat" w:cs="GHEA Grapalat"/>
                <w:bCs/>
                <w:sz w:val="24"/>
                <w:szCs w:val="24"/>
                <w:lang w:val="hy-AM"/>
              </w:rPr>
              <w:t>ձևը</w:t>
            </w:r>
            <w:proofErr w:type="spellEnd"/>
            <w:r w:rsidRPr="00735347">
              <w:rPr>
                <w:rFonts w:ascii="GHEA Grapalat" w:hAnsi="GHEA Grapalat" w:cs="GHEA Grapalat"/>
                <w:bCs/>
                <w:sz w:val="24"/>
                <w:szCs w:val="24"/>
                <w:lang w:val="hy-AM"/>
              </w:rPr>
              <w:t xml:space="preserve">, իսկ Նախագծով հաստատվում է նաև Հայտի </w:t>
            </w:r>
            <w:proofErr w:type="spellStart"/>
            <w:r w:rsidRPr="00735347">
              <w:rPr>
                <w:rFonts w:ascii="GHEA Grapalat" w:hAnsi="GHEA Grapalat" w:cs="GHEA Grapalat"/>
                <w:bCs/>
                <w:sz w:val="24"/>
                <w:szCs w:val="24"/>
                <w:lang w:val="hy-AM"/>
              </w:rPr>
              <w:t>ձևը</w:t>
            </w:r>
            <w:proofErr w:type="spellEnd"/>
            <w:r w:rsidRPr="00735347">
              <w:rPr>
                <w:rFonts w:ascii="GHEA Grapalat" w:hAnsi="GHEA Grapalat" w:cs="GHEA Grapalat"/>
                <w:bCs/>
                <w:sz w:val="24"/>
                <w:szCs w:val="24"/>
                <w:lang w:val="hy-AM"/>
              </w:rPr>
              <w:t xml:space="preserve">։ Սակայն, ըստ էության, թե  գլխավոր </w:t>
            </w:r>
            <w:proofErr w:type="spellStart"/>
            <w:r w:rsidRPr="00735347">
              <w:rPr>
                <w:rFonts w:ascii="GHEA Grapalat" w:hAnsi="GHEA Grapalat" w:cs="GHEA Grapalat"/>
                <w:bCs/>
                <w:sz w:val="24"/>
                <w:szCs w:val="24"/>
                <w:lang w:val="hy-AM"/>
              </w:rPr>
              <w:t>լիզենցիայի</w:t>
            </w:r>
            <w:proofErr w:type="spellEnd"/>
            <w:r w:rsidRPr="00735347">
              <w:rPr>
                <w:rFonts w:ascii="GHEA Grapalat" w:hAnsi="GHEA Grapalat" w:cs="GHEA Grapalat"/>
                <w:bCs/>
                <w:sz w:val="24"/>
                <w:szCs w:val="24"/>
                <w:lang w:val="hy-AM"/>
              </w:rPr>
              <w:t xml:space="preserve"> </w:t>
            </w:r>
            <w:proofErr w:type="spellStart"/>
            <w:r w:rsidRPr="00735347">
              <w:rPr>
                <w:rFonts w:ascii="GHEA Grapalat" w:hAnsi="GHEA Grapalat" w:cs="GHEA Grapalat"/>
                <w:bCs/>
                <w:sz w:val="24"/>
                <w:szCs w:val="24"/>
                <w:lang w:val="hy-AM"/>
              </w:rPr>
              <w:t>ձևը</w:t>
            </w:r>
            <w:proofErr w:type="spellEnd"/>
            <w:r w:rsidRPr="00735347">
              <w:rPr>
                <w:rFonts w:ascii="GHEA Grapalat" w:hAnsi="GHEA Grapalat" w:cs="GHEA Grapalat"/>
                <w:bCs/>
                <w:sz w:val="24"/>
                <w:szCs w:val="24"/>
                <w:lang w:val="hy-AM"/>
              </w:rPr>
              <w:t xml:space="preserve"> և թե Հայտի </w:t>
            </w:r>
            <w:proofErr w:type="spellStart"/>
            <w:r w:rsidRPr="00735347">
              <w:rPr>
                <w:rFonts w:ascii="GHEA Grapalat" w:hAnsi="GHEA Grapalat" w:cs="GHEA Grapalat"/>
                <w:bCs/>
                <w:sz w:val="24"/>
                <w:szCs w:val="24"/>
                <w:lang w:val="hy-AM"/>
              </w:rPr>
              <w:t>ձևը</w:t>
            </w:r>
            <w:proofErr w:type="spellEnd"/>
            <w:r w:rsidRPr="00735347">
              <w:rPr>
                <w:rFonts w:ascii="GHEA Grapalat" w:hAnsi="GHEA Grapalat" w:cs="GHEA Grapalat"/>
                <w:bCs/>
                <w:sz w:val="24"/>
                <w:szCs w:val="24"/>
                <w:lang w:val="hy-AM"/>
              </w:rPr>
              <w:t xml:space="preserve"> ընթացակարգի բաղկացուցիչ մաս են կազմում, ուստի առաջարկում ենք դա նույնպես խմբագրել։</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A5CF7" w:rsidRPr="00735347" w:rsidRDefault="00AD3030" w:rsidP="001F6127">
            <w:pPr>
              <w:spacing w:line="360" w:lineRule="auto"/>
              <w:ind w:right="127"/>
              <w:jc w:val="center"/>
              <w:rPr>
                <w:rFonts w:ascii="GHEA Grapalat" w:hAnsi="GHEA Grapalat"/>
                <w:color w:val="000000"/>
                <w:lang w:val="hy-AM"/>
              </w:rPr>
            </w:pPr>
            <w:r w:rsidRPr="00735347">
              <w:rPr>
                <w:rFonts w:ascii="GHEA Grapalat" w:hAnsi="GHEA Grapalat"/>
                <w:color w:val="000000"/>
                <w:lang w:val="hy-AM"/>
              </w:rPr>
              <w:t xml:space="preserve">3. </w:t>
            </w:r>
            <w:r w:rsidR="008F1470" w:rsidRPr="00735347">
              <w:rPr>
                <w:rFonts w:ascii="GHEA Grapalat" w:hAnsi="GHEA Grapalat"/>
                <w:color w:val="000000"/>
                <w:lang w:val="hy-AM"/>
              </w:rPr>
              <w:t xml:space="preserve">Ընդունվել է։ </w:t>
            </w:r>
            <w:r w:rsidR="001F6127">
              <w:rPr>
                <w:rFonts w:ascii="GHEA Grapalat" w:hAnsi="GHEA Grapalat"/>
                <w:color w:val="000000"/>
                <w:lang w:val="hy-AM"/>
              </w:rPr>
              <w:br/>
            </w:r>
            <w:r w:rsidR="008F1470" w:rsidRPr="00735347">
              <w:rPr>
                <w:rFonts w:ascii="GHEA Grapalat" w:hAnsi="GHEA Grapalat"/>
                <w:color w:val="000000"/>
                <w:lang w:val="hy-AM"/>
              </w:rPr>
              <w:t xml:space="preserve">Վերնագրում և Նախագծի 3-րդ </w:t>
            </w:r>
            <w:proofErr w:type="spellStart"/>
            <w:r w:rsidR="008F1470" w:rsidRPr="00735347">
              <w:rPr>
                <w:rFonts w:ascii="GHEA Grapalat" w:hAnsi="GHEA Grapalat"/>
                <w:color w:val="000000"/>
                <w:lang w:val="hy-AM"/>
              </w:rPr>
              <w:t>կետում</w:t>
            </w:r>
            <w:proofErr w:type="spellEnd"/>
            <w:r w:rsidR="008F1470" w:rsidRPr="00735347">
              <w:rPr>
                <w:rFonts w:ascii="GHEA Grapalat" w:hAnsi="GHEA Grapalat"/>
                <w:color w:val="000000"/>
                <w:lang w:val="hy-AM"/>
              </w:rPr>
              <w:t xml:space="preserve"> ավելացվել են նաև «հայտերի» բառը։</w:t>
            </w:r>
          </w:p>
        </w:tc>
      </w:tr>
      <w:tr w:rsidR="007A5CF7"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7A5CF7" w:rsidRPr="00735347" w:rsidRDefault="00AD3030" w:rsidP="001F6127">
            <w:pPr>
              <w:pStyle w:val="ListParagraph"/>
              <w:numPr>
                <w:ilvl w:val="0"/>
                <w:numId w:val="24"/>
              </w:numPr>
              <w:spacing w:line="360" w:lineRule="auto"/>
              <w:ind w:left="125" w:right="175" w:firstLine="33"/>
              <w:jc w:val="both"/>
              <w:rPr>
                <w:rFonts w:ascii="GHEA Grapalat" w:hAnsi="GHEA Grapalat" w:cs="GHEA Grapalat"/>
                <w:bCs/>
                <w:sz w:val="24"/>
                <w:szCs w:val="24"/>
                <w:lang w:val="hy-AM"/>
              </w:rPr>
            </w:pPr>
            <w:r w:rsidRPr="00735347">
              <w:rPr>
                <w:rFonts w:ascii="GHEA Grapalat" w:hAnsi="GHEA Grapalat" w:cs="Sylfaen"/>
                <w:sz w:val="24"/>
                <w:szCs w:val="24"/>
                <w:lang w:val="hy-AM"/>
              </w:rPr>
              <w:t>Անհրաժեշտ</w:t>
            </w:r>
            <w:r w:rsidRPr="00735347">
              <w:rPr>
                <w:rFonts w:ascii="GHEA Grapalat" w:hAnsi="GHEA Grapalat"/>
                <w:sz w:val="24"/>
                <w:szCs w:val="24"/>
                <w:lang w:val="hy-AM"/>
              </w:rPr>
              <w:t xml:space="preserve"> </w:t>
            </w:r>
            <w:r w:rsidRPr="00735347">
              <w:rPr>
                <w:rFonts w:ascii="GHEA Grapalat" w:hAnsi="GHEA Grapalat" w:cs="Sylfaen"/>
                <w:sz w:val="24"/>
                <w:szCs w:val="24"/>
                <w:lang w:val="hy-AM"/>
              </w:rPr>
              <w:t>է</w:t>
            </w:r>
            <w:r w:rsidRPr="00735347">
              <w:rPr>
                <w:rFonts w:ascii="GHEA Grapalat" w:hAnsi="GHEA Grapalat"/>
                <w:sz w:val="24"/>
                <w:szCs w:val="24"/>
                <w:lang w:val="hy-AM"/>
              </w:rPr>
              <w:t xml:space="preserve"> </w:t>
            </w:r>
            <w:r w:rsidRPr="00735347">
              <w:rPr>
                <w:rFonts w:ascii="GHEA Grapalat" w:hAnsi="GHEA Grapalat" w:cs="Sylfaen"/>
                <w:sz w:val="24"/>
                <w:szCs w:val="24"/>
                <w:lang w:val="hy-AM"/>
              </w:rPr>
              <w:t>Նախագծի</w:t>
            </w:r>
            <w:r w:rsidRPr="00735347">
              <w:rPr>
                <w:rFonts w:ascii="GHEA Grapalat" w:hAnsi="GHEA Grapalat"/>
                <w:sz w:val="24"/>
                <w:szCs w:val="24"/>
                <w:lang w:val="hy-AM"/>
              </w:rPr>
              <w:t xml:space="preserve"> </w:t>
            </w:r>
            <w:r w:rsidRPr="00735347">
              <w:rPr>
                <w:rFonts w:ascii="GHEA Grapalat" w:hAnsi="GHEA Grapalat" w:cs="Sylfaen"/>
                <w:sz w:val="24"/>
                <w:szCs w:val="24"/>
                <w:lang w:val="hy-AM"/>
              </w:rPr>
              <w:t>և</w:t>
            </w:r>
            <w:r w:rsidRPr="00735347">
              <w:rPr>
                <w:rFonts w:ascii="GHEA Grapalat" w:hAnsi="GHEA Grapalat"/>
                <w:sz w:val="24"/>
                <w:szCs w:val="24"/>
                <w:lang w:val="hy-AM"/>
              </w:rPr>
              <w:t xml:space="preserve"> Հիմնավորման վերնագրերում ուղղել «</w:t>
            </w:r>
            <w:r w:rsidRPr="00735347">
              <w:rPr>
                <w:rFonts w:ascii="GHEA Grapalat" w:hAnsi="GHEA Grapalat" w:cs="Sylfaen"/>
                <w:sz w:val="24"/>
                <w:szCs w:val="24"/>
                <w:lang w:val="hy-AM"/>
              </w:rPr>
              <w:t xml:space="preserve">ՍԱՀԱՄՆԵԼՈՒ» </w:t>
            </w:r>
            <w:r w:rsidRPr="00735347">
              <w:rPr>
                <w:rFonts w:ascii="GHEA Grapalat" w:hAnsi="GHEA Grapalat" w:cs="Sylfaen"/>
                <w:sz w:val="24"/>
                <w:szCs w:val="24"/>
                <w:lang w:val="hy-AM"/>
              </w:rPr>
              <w:lastRenderedPageBreak/>
              <w:t>բառը</w:t>
            </w:r>
            <w:r w:rsidRPr="00735347">
              <w:rPr>
                <w:rFonts w:ascii="GHEA Grapalat" w:hAnsi="GHEA Grapalat"/>
                <w:sz w:val="24"/>
                <w:szCs w:val="24"/>
                <w:lang w:val="hy-AM"/>
              </w:rPr>
              <w:t xml:space="preserve">: </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A5CF7" w:rsidRPr="00735347" w:rsidRDefault="00AD3030" w:rsidP="001F6127">
            <w:pPr>
              <w:spacing w:line="360" w:lineRule="auto"/>
              <w:ind w:left="375" w:right="174"/>
              <w:jc w:val="center"/>
              <w:rPr>
                <w:rFonts w:ascii="GHEA Grapalat" w:hAnsi="GHEA Grapalat"/>
                <w:color w:val="000000"/>
                <w:lang w:val="hy-AM"/>
              </w:rPr>
            </w:pPr>
            <w:r w:rsidRPr="00735347">
              <w:rPr>
                <w:rFonts w:ascii="GHEA Grapalat" w:hAnsi="GHEA Grapalat"/>
                <w:color w:val="000000"/>
                <w:lang w:val="hy-AM"/>
              </w:rPr>
              <w:lastRenderedPageBreak/>
              <w:t xml:space="preserve">4. Ընդունվել է։ </w:t>
            </w:r>
            <w:r w:rsidR="001F6127">
              <w:rPr>
                <w:rFonts w:ascii="GHEA Grapalat" w:hAnsi="GHEA Grapalat"/>
                <w:color w:val="000000"/>
                <w:lang w:val="hy-AM"/>
              </w:rPr>
              <w:br/>
            </w:r>
            <w:r w:rsidRPr="00735347">
              <w:rPr>
                <w:rFonts w:ascii="GHEA Grapalat" w:hAnsi="GHEA Grapalat"/>
                <w:color w:val="000000"/>
                <w:lang w:val="hy-AM"/>
              </w:rPr>
              <w:t>Կատարվել է փոփոխություն։</w:t>
            </w:r>
          </w:p>
        </w:tc>
      </w:tr>
      <w:tr w:rsidR="00F23DAB" w:rsidRPr="008F682C" w:rsidTr="008F682C">
        <w:trPr>
          <w:trHeight w:val="810"/>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F23DAB" w:rsidRPr="00735347" w:rsidRDefault="00F23DAB" w:rsidP="001F6127">
            <w:pPr>
              <w:pStyle w:val="ListParagraph"/>
              <w:numPr>
                <w:ilvl w:val="0"/>
                <w:numId w:val="24"/>
              </w:numPr>
              <w:spacing w:line="360" w:lineRule="auto"/>
              <w:ind w:left="125" w:right="175" w:firstLine="142"/>
              <w:jc w:val="both"/>
              <w:rPr>
                <w:rFonts w:ascii="GHEA Grapalat" w:hAnsi="GHEA Grapalat" w:cs="Sylfaen"/>
                <w:sz w:val="24"/>
                <w:szCs w:val="24"/>
                <w:lang w:val="hy-AM"/>
              </w:rPr>
            </w:pPr>
            <w:r w:rsidRPr="00735347">
              <w:rPr>
                <w:rFonts w:ascii="GHEA Grapalat" w:hAnsi="GHEA Grapalat" w:cs="Sylfaen"/>
                <w:bCs/>
                <w:color w:val="191919"/>
                <w:sz w:val="24"/>
                <w:szCs w:val="24"/>
                <w:shd w:val="clear" w:color="auto" w:fill="FFFFFF"/>
                <w:lang w:val="hy-AM"/>
              </w:rPr>
              <w:lastRenderedPageBreak/>
              <w:t>Նախագծի 1-ին կետի 3-րդ ենթակետում անհրաժեշտ է «</w:t>
            </w:r>
            <w:r w:rsidRPr="00735347">
              <w:rPr>
                <w:rFonts w:ascii="GHEA Grapalat" w:hAnsi="GHEA Grapalat" w:cs="Sylfaen"/>
                <w:color w:val="191919"/>
                <w:sz w:val="24"/>
                <w:szCs w:val="24"/>
                <w:shd w:val="clear" w:color="auto" w:fill="FFFFFF"/>
                <w:lang w:val="hy-AM"/>
              </w:rPr>
              <w:t>նե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մուծման» բառը փոխարինել «արտահանման» բառով:</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F23DAB" w:rsidRPr="00735347" w:rsidRDefault="00F23DAB" w:rsidP="001F6127">
            <w:pPr>
              <w:spacing w:line="360" w:lineRule="auto"/>
              <w:ind w:left="375" w:right="174"/>
              <w:jc w:val="center"/>
              <w:rPr>
                <w:rFonts w:ascii="GHEA Grapalat" w:hAnsi="GHEA Grapalat"/>
                <w:color w:val="000000"/>
                <w:lang w:val="hy-AM"/>
              </w:rPr>
            </w:pPr>
            <w:r w:rsidRPr="00735347">
              <w:rPr>
                <w:rFonts w:ascii="GHEA Grapalat" w:hAnsi="GHEA Grapalat"/>
                <w:color w:val="000000"/>
                <w:lang w:val="hy-AM"/>
              </w:rPr>
              <w:t xml:space="preserve">5. Ընդունվել է։ </w:t>
            </w:r>
            <w:r w:rsidR="001F6127">
              <w:rPr>
                <w:rFonts w:ascii="GHEA Grapalat" w:hAnsi="GHEA Grapalat"/>
                <w:color w:val="000000"/>
                <w:lang w:val="hy-AM"/>
              </w:rPr>
              <w:br/>
            </w:r>
            <w:r w:rsidRPr="00735347">
              <w:rPr>
                <w:rFonts w:ascii="GHEA Grapalat" w:hAnsi="GHEA Grapalat"/>
                <w:color w:val="000000"/>
                <w:lang w:val="hy-AM"/>
              </w:rPr>
              <w:t>Կատարվել է փոփոխություն։</w:t>
            </w:r>
          </w:p>
        </w:tc>
      </w:tr>
      <w:tr w:rsidR="00F23DAB" w:rsidRPr="008F682C" w:rsidTr="008F682C">
        <w:trPr>
          <w:trHeight w:val="1436"/>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F23DAB" w:rsidRPr="00735347" w:rsidRDefault="00F23DAB" w:rsidP="001F6127">
            <w:pPr>
              <w:pStyle w:val="ListParagraph"/>
              <w:numPr>
                <w:ilvl w:val="0"/>
                <w:numId w:val="24"/>
              </w:numPr>
              <w:spacing w:line="360" w:lineRule="auto"/>
              <w:ind w:left="125" w:right="175" w:firstLine="0"/>
              <w:jc w:val="both"/>
              <w:rPr>
                <w:rFonts w:ascii="GHEA Grapalat" w:hAnsi="GHEA Grapalat" w:cs="Sylfaen"/>
                <w:bCs/>
                <w:color w:val="191919"/>
                <w:sz w:val="24"/>
                <w:szCs w:val="24"/>
                <w:shd w:val="clear" w:color="auto" w:fill="FFFFFF"/>
                <w:lang w:val="hy-AM"/>
              </w:rPr>
            </w:pPr>
            <w:r w:rsidRPr="00735347">
              <w:rPr>
                <w:rFonts w:ascii="GHEA Grapalat" w:hAnsi="GHEA Grapalat" w:cs="Sylfaen"/>
                <w:bCs/>
                <w:color w:val="191919"/>
                <w:sz w:val="24"/>
                <w:szCs w:val="24"/>
                <w:shd w:val="clear" w:color="auto" w:fill="FFFFFF"/>
                <w:lang w:val="hy-AM"/>
              </w:rPr>
              <w:t>Նախագծով սահմանվում է, որ Օրինակ՝ «</w:t>
            </w:r>
            <w:r w:rsidRPr="00735347">
              <w:rPr>
                <w:rFonts w:ascii="GHEA Grapalat" w:hAnsi="GHEA Grapalat" w:cs="Sylfaen"/>
                <w:color w:val="191919"/>
                <w:sz w:val="24"/>
                <w:szCs w:val="24"/>
                <w:shd w:val="clear" w:color="auto" w:fill="FFFFFF"/>
                <w:lang w:val="hy-AM"/>
              </w:rPr>
              <w:t>Գլխավո</w:t>
            </w:r>
            <w:r w:rsidRPr="00735347">
              <w:rPr>
                <w:rFonts w:ascii="GHEA Grapalat" w:hAnsi="GHEA Grapalat" w:cs="Verdana"/>
                <w:color w:val="191919"/>
                <w:sz w:val="24"/>
                <w:szCs w:val="24"/>
                <w:shd w:val="clear" w:color="auto" w:fill="FFFFFF"/>
                <w:lang w:val="hy-AM"/>
              </w:rPr>
              <w:t xml:space="preserve">ր </w:t>
            </w:r>
            <w:r w:rsidRPr="00735347">
              <w:rPr>
                <w:rFonts w:ascii="GHEA Grapalat" w:hAnsi="GHEA Grapalat" w:cs="Sylfaen"/>
                <w:color w:val="191919"/>
                <w:sz w:val="24"/>
                <w:szCs w:val="24"/>
                <w:shd w:val="clear" w:color="auto" w:fill="FFFFFF"/>
                <w:lang w:val="hy-AM"/>
              </w:rPr>
              <w:t>լիցենզիան</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ամա</w:t>
            </w:r>
            <w:r w:rsidRPr="00735347">
              <w:rPr>
                <w:rFonts w:ascii="GHEA Grapalat" w:hAnsi="GHEA Grapalat" w:cs="Verdana"/>
                <w:color w:val="191919"/>
                <w:sz w:val="24"/>
                <w:szCs w:val="24"/>
                <w:shd w:val="clear" w:color="auto" w:fill="FFFFFF"/>
                <w:lang w:val="hy-AM"/>
              </w:rPr>
              <w:t>դր</w:t>
            </w:r>
            <w:r w:rsidRPr="00735347">
              <w:rPr>
                <w:rFonts w:ascii="GHEA Grapalat" w:hAnsi="GHEA Grapalat" w:cs="Sylfaen"/>
                <w:color w:val="191919"/>
                <w:sz w:val="24"/>
                <w:szCs w:val="24"/>
                <w:shd w:val="clear" w:color="auto" w:fill="FFFFFF"/>
                <w:lang w:val="hy-AM"/>
              </w:rPr>
              <w:t>վում</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է</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նվազագույնը</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մեկ</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տոննայի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համա</w:t>
            </w:r>
            <w:r w:rsidRPr="00735347">
              <w:rPr>
                <w:rFonts w:ascii="GHEA Grapalat" w:hAnsi="GHEA Grapalat" w:cs="Verdana"/>
                <w:color w:val="191919"/>
                <w:sz w:val="24"/>
                <w:szCs w:val="24"/>
                <w:shd w:val="clear" w:color="auto" w:fill="FFFFFF"/>
                <w:lang w:val="hy-AM"/>
              </w:rPr>
              <w:t>ր» կամ «</w:t>
            </w:r>
            <w:r w:rsidRPr="00735347">
              <w:rPr>
                <w:rFonts w:ascii="GHEA Grapalat" w:hAnsi="GHEA Grapalat"/>
                <w:color w:val="000000"/>
                <w:sz w:val="24"/>
                <w:szCs w:val="24"/>
                <w:lang w:val="hy-AM"/>
              </w:rPr>
              <w:t>Չափի միավորը՝ տոննա»</w:t>
            </w:r>
            <w:r w:rsidRPr="00735347">
              <w:rPr>
                <w:rFonts w:ascii="GHEA Grapalat" w:hAnsi="GHEA Grapalat" w:cs="Verdana"/>
                <w:color w:val="191919"/>
                <w:sz w:val="24"/>
                <w:szCs w:val="24"/>
                <w:shd w:val="clear" w:color="auto" w:fill="FFFFFF"/>
                <w:lang w:val="hy-AM"/>
              </w:rPr>
              <w:t xml:space="preserve"> սակայն </w:t>
            </w:r>
            <w:r w:rsidRPr="00735347">
              <w:rPr>
                <w:rFonts w:ascii="GHEA Grapalat" w:hAnsi="GHEA Grapalat" w:cs="Sylfaen"/>
                <w:color w:val="191919"/>
                <w:sz w:val="24"/>
                <w:szCs w:val="24"/>
                <w:shd w:val="clear" w:color="auto" w:fill="FFFFFF"/>
                <w:lang w:val="hy-AM"/>
              </w:rPr>
              <w:t xml:space="preserve">նշված չէ, թե որ </w:t>
            </w:r>
            <w:proofErr w:type="spellStart"/>
            <w:r w:rsidRPr="00735347">
              <w:rPr>
                <w:rFonts w:ascii="GHEA Grapalat" w:hAnsi="GHEA Grapalat" w:cs="Sylfaen"/>
                <w:color w:val="191919"/>
                <w:sz w:val="24"/>
                <w:szCs w:val="24"/>
                <w:shd w:val="clear" w:color="auto" w:fill="FFFFFF"/>
                <w:lang w:val="hy-AM"/>
              </w:rPr>
              <w:t>տոննան</w:t>
            </w:r>
            <w:proofErr w:type="spellEnd"/>
            <w:r w:rsidRPr="00735347">
              <w:rPr>
                <w:rFonts w:ascii="GHEA Grapalat" w:hAnsi="GHEA Grapalat" w:cs="Sylfaen"/>
                <w:color w:val="191919"/>
                <w:sz w:val="24"/>
                <w:szCs w:val="24"/>
                <w:shd w:val="clear" w:color="auto" w:fill="FFFFFF"/>
                <w:lang w:val="hy-AM"/>
              </w:rPr>
              <w:t xml:space="preserve"> է հիմք ընդունվում</w:t>
            </w:r>
            <w:r w:rsidRPr="00735347">
              <w:rPr>
                <w:rFonts w:ascii="GHEA Grapalat" w:hAnsi="GHEA Grapalat" w:cs="Sylfaen"/>
                <w:bCs/>
                <w:color w:val="191919"/>
                <w:sz w:val="24"/>
                <w:szCs w:val="24"/>
                <w:shd w:val="clear" w:color="auto" w:fill="FFFFFF"/>
                <w:lang w:val="hy-AM"/>
              </w:rPr>
              <w:t>՝</w:t>
            </w:r>
            <w:r w:rsidRPr="00735347">
              <w:rPr>
                <w:rFonts w:ascii="GHEA Grapalat" w:hAnsi="GHEA Grapalat" w:cs="Verdana"/>
                <w:bCs/>
                <w:color w:val="191919"/>
                <w:sz w:val="24"/>
                <w:szCs w:val="24"/>
                <w:shd w:val="clear" w:color="auto" w:fill="FFFFFF"/>
                <w:lang w:val="hy-AM"/>
              </w:rPr>
              <w:t xml:space="preserve"> </w:t>
            </w:r>
            <w:r w:rsidRPr="00735347">
              <w:rPr>
                <w:rFonts w:ascii="GHEA Grapalat" w:hAnsi="GHEA Grapalat" w:cs="Sylfaen"/>
                <w:bCs/>
                <w:color w:val="191919"/>
                <w:sz w:val="24"/>
                <w:szCs w:val="24"/>
                <w:shd w:val="clear" w:color="auto" w:fill="FFFFFF"/>
                <w:lang w:val="hy-AM"/>
              </w:rPr>
              <w:t>թաց</w:t>
            </w:r>
            <w:r w:rsidRPr="00735347">
              <w:rPr>
                <w:rFonts w:ascii="GHEA Grapalat" w:hAnsi="GHEA Grapalat" w:cs="Verdana"/>
                <w:bCs/>
                <w:color w:val="191919"/>
                <w:sz w:val="24"/>
                <w:szCs w:val="24"/>
                <w:shd w:val="clear" w:color="auto" w:fill="FFFFFF"/>
                <w:lang w:val="hy-AM"/>
              </w:rPr>
              <w:t xml:space="preserve"> </w:t>
            </w:r>
            <w:proofErr w:type="spellStart"/>
            <w:r w:rsidRPr="00735347">
              <w:rPr>
                <w:rFonts w:ascii="GHEA Grapalat" w:hAnsi="GHEA Grapalat" w:cs="Sylfaen"/>
                <w:bCs/>
                <w:color w:val="191919"/>
                <w:sz w:val="24"/>
                <w:szCs w:val="24"/>
                <w:shd w:val="clear" w:color="auto" w:fill="FFFFFF"/>
                <w:lang w:val="hy-AM"/>
              </w:rPr>
              <w:t>մետ</w:t>
            </w:r>
            <w:r w:rsidRPr="00735347">
              <w:rPr>
                <w:rFonts w:ascii="GHEA Grapalat" w:hAnsi="GHEA Grapalat" w:cs="Verdana"/>
                <w:bCs/>
                <w:color w:val="191919"/>
                <w:sz w:val="24"/>
                <w:szCs w:val="24"/>
                <w:shd w:val="clear" w:color="auto" w:fill="FFFFFF"/>
                <w:lang w:val="hy-AM"/>
              </w:rPr>
              <w:t>ր</w:t>
            </w:r>
            <w:r w:rsidRPr="00735347">
              <w:rPr>
                <w:rFonts w:ascii="GHEA Grapalat" w:hAnsi="GHEA Grapalat" w:cs="Sylfaen"/>
                <w:bCs/>
                <w:color w:val="191919"/>
                <w:sz w:val="24"/>
                <w:szCs w:val="24"/>
                <w:shd w:val="clear" w:color="auto" w:fill="FFFFFF"/>
                <w:lang w:val="hy-AM"/>
              </w:rPr>
              <w:t>իկ</w:t>
            </w:r>
            <w:proofErr w:type="spellEnd"/>
            <w:r w:rsidRPr="00735347">
              <w:rPr>
                <w:rFonts w:ascii="GHEA Grapalat" w:hAnsi="GHEA Grapalat" w:cs="Verdana"/>
                <w:bCs/>
                <w:color w:val="191919"/>
                <w:sz w:val="24"/>
                <w:szCs w:val="24"/>
                <w:shd w:val="clear" w:color="auto" w:fill="FFFFFF"/>
                <w:lang w:val="hy-AM"/>
              </w:rPr>
              <w:t xml:space="preserve">, թե </w:t>
            </w:r>
            <w:r w:rsidRPr="00735347">
              <w:rPr>
                <w:rFonts w:ascii="GHEA Grapalat" w:hAnsi="GHEA Grapalat" w:cs="Sylfaen"/>
                <w:bCs/>
                <w:color w:val="191919"/>
                <w:sz w:val="24"/>
                <w:szCs w:val="24"/>
                <w:shd w:val="clear" w:color="auto" w:fill="FFFFFF"/>
                <w:lang w:val="hy-AM"/>
              </w:rPr>
              <w:t>չո</w:t>
            </w:r>
            <w:r w:rsidRPr="00735347">
              <w:rPr>
                <w:rFonts w:ascii="GHEA Grapalat" w:hAnsi="GHEA Grapalat" w:cs="Verdana"/>
                <w:bCs/>
                <w:color w:val="191919"/>
                <w:sz w:val="24"/>
                <w:szCs w:val="24"/>
                <w:shd w:val="clear" w:color="auto" w:fill="FFFFFF"/>
                <w:lang w:val="hy-AM"/>
              </w:rPr>
              <w:t>ր</w:t>
            </w:r>
            <w:r w:rsidRPr="00735347">
              <w:rPr>
                <w:rFonts w:ascii="GHEA Grapalat" w:hAnsi="GHEA Grapalat" w:cs="Verdana"/>
                <w:color w:val="191919"/>
                <w:sz w:val="24"/>
                <w:szCs w:val="24"/>
                <w:shd w:val="clear" w:color="auto" w:fill="FFFFFF"/>
                <w:lang w:val="hy-AM"/>
              </w:rPr>
              <w:t>:</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F23DAB" w:rsidRPr="00735347" w:rsidRDefault="008F1470" w:rsidP="001F6127">
            <w:pPr>
              <w:spacing w:line="360" w:lineRule="auto"/>
              <w:ind w:left="375" w:right="174"/>
              <w:jc w:val="center"/>
              <w:rPr>
                <w:rFonts w:ascii="GHEA Grapalat" w:hAnsi="GHEA Grapalat"/>
                <w:color w:val="000000"/>
                <w:lang w:val="hy-AM"/>
              </w:rPr>
            </w:pPr>
            <w:r w:rsidRPr="00735347">
              <w:rPr>
                <w:rFonts w:ascii="GHEA Grapalat" w:hAnsi="GHEA Grapalat"/>
                <w:color w:val="000000"/>
                <w:lang w:val="hy-AM"/>
              </w:rPr>
              <w:t xml:space="preserve">6. </w:t>
            </w:r>
            <w:r w:rsidR="00F23DAB" w:rsidRPr="00735347">
              <w:rPr>
                <w:rFonts w:ascii="GHEA Grapalat" w:hAnsi="GHEA Grapalat"/>
                <w:color w:val="000000"/>
                <w:lang w:val="hy-AM"/>
              </w:rPr>
              <w:t xml:space="preserve">Ընդունվել է։ </w:t>
            </w:r>
            <w:r w:rsidR="001F6127">
              <w:rPr>
                <w:rFonts w:ascii="GHEA Grapalat" w:hAnsi="GHEA Grapalat"/>
                <w:color w:val="000000"/>
                <w:lang w:val="hy-AM"/>
              </w:rPr>
              <w:br/>
            </w:r>
            <w:r w:rsidR="00F23DAB" w:rsidRPr="00735347">
              <w:rPr>
                <w:rFonts w:ascii="GHEA Grapalat" w:hAnsi="GHEA Grapalat"/>
                <w:color w:val="000000"/>
                <w:lang w:val="hy-AM"/>
              </w:rPr>
              <w:t>Կատարվել է փոփոխություն</w:t>
            </w:r>
            <w:r w:rsidR="00270E3E" w:rsidRPr="00735347">
              <w:rPr>
                <w:rFonts w:ascii="GHEA Grapalat" w:hAnsi="GHEA Grapalat"/>
                <w:color w:val="000000"/>
                <w:lang w:val="hy-AM"/>
              </w:rPr>
              <w:t xml:space="preserve"> հայտերի մեջ</w:t>
            </w:r>
            <w:r w:rsidR="00F23DAB" w:rsidRPr="00735347">
              <w:rPr>
                <w:rFonts w:ascii="GHEA Grapalat" w:hAnsi="GHEA Grapalat"/>
                <w:color w:val="000000"/>
                <w:lang w:val="hy-AM"/>
              </w:rPr>
              <w:t>։</w:t>
            </w:r>
          </w:p>
        </w:tc>
      </w:tr>
      <w:tr w:rsidR="00270E3E"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270E3E" w:rsidP="00735347">
            <w:pPr>
              <w:pStyle w:val="ListParagraph"/>
              <w:numPr>
                <w:ilvl w:val="0"/>
                <w:numId w:val="24"/>
              </w:numPr>
              <w:spacing w:line="360" w:lineRule="auto"/>
              <w:ind w:left="139" w:right="85" w:firstLine="90"/>
              <w:jc w:val="both"/>
              <w:rPr>
                <w:rFonts w:ascii="GHEA Grapalat" w:hAnsi="GHEA Grapalat" w:cs="Sylfaen"/>
                <w:bCs/>
                <w:color w:val="191919"/>
                <w:sz w:val="24"/>
                <w:szCs w:val="24"/>
                <w:shd w:val="clear" w:color="auto" w:fill="FFFFFF"/>
                <w:lang w:val="hy-AM"/>
              </w:rPr>
            </w:pPr>
            <w:r w:rsidRPr="00735347">
              <w:rPr>
                <w:rFonts w:ascii="GHEA Grapalat" w:hAnsi="GHEA Grapalat" w:cs="Sylfaen"/>
                <w:color w:val="191919"/>
                <w:sz w:val="24"/>
                <w:szCs w:val="24"/>
                <w:shd w:val="clear" w:color="auto" w:fill="FFFFFF"/>
                <w:lang w:val="hy-AM"/>
              </w:rPr>
              <w:t>«Պետական տուրքի մասին» ՀՀ օրենքի 19.6-րդ հոդվածի 4-6-</w:t>
            </w:r>
            <w:r w:rsidRPr="00735347">
              <w:rPr>
                <w:rFonts w:ascii="GHEA Grapalat" w:hAnsi="GHEA Grapalat"/>
                <w:color w:val="000000"/>
                <w:sz w:val="24"/>
                <w:szCs w:val="24"/>
                <w:shd w:val="clear" w:color="auto" w:fill="FFFFFF"/>
                <w:lang w:val="hy-AM"/>
              </w:rPr>
              <w:t>րդ մասերում սահմանված է, որ «լիցենզիաներ կամ թույլտվություններ կամ հավաստագրեր տրամադրելու համար, բացառությամբ ԵԱՏՄ և միջազգային պայմանագրով նախատեսված երկրների (</w:t>
            </w:r>
            <w:proofErr w:type="spellStart"/>
            <w:r w:rsidRPr="00735347">
              <w:rPr>
                <w:rFonts w:ascii="GHEA Grapalat" w:hAnsi="GHEA Grapalat"/>
                <w:color w:val="000000"/>
                <w:sz w:val="24"/>
                <w:szCs w:val="24"/>
                <w:shd w:val="clear" w:color="auto" w:fill="FFFFFF"/>
                <w:lang w:val="hy-AM"/>
              </w:rPr>
              <w:t>մինչև</w:t>
            </w:r>
            <w:proofErr w:type="spellEnd"/>
            <w:r w:rsidRPr="00735347">
              <w:rPr>
                <w:rFonts w:ascii="GHEA Grapalat" w:hAnsi="GHEA Grapalat"/>
                <w:color w:val="000000"/>
                <w:sz w:val="24"/>
                <w:szCs w:val="24"/>
                <w:shd w:val="clear" w:color="auto" w:fill="FFFFFF"/>
                <w:lang w:val="hy-AM"/>
              </w:rPr>
              <w:t xml:space="preserve"> հարյուր կիլոգրամ արտահանելու դեպքում գործում է սույն հոդվածի առաջին մասում սահմանված դրույքաչափը)», իսկ Նախագծում սահմանվում է «…լիցենզիան տրամադրվում է նվազագույնը մեկ տոննայի համար»: Հարց է առաջանում ինչ է լինում 101կգ-ից 999 կգ միջակայքի հետ։</w:t>
            </w:r>
            <w:r w:rsidRPr="00735347">
              <w:rPr>
                <w:rFonts w:cs="Calibri"/>
                <w:color w:val="000000"/>
                <w:sz w:val="24"/>
                <w:szCs w:val="24"/>
                <w:shd w:val="clear" w:color="auto" w:fill="FFFFFF"/>
                <w:lang w:val="hy-AM"/>
              </w:rPr>
              <w:t> </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270E3E" w:rsidP="001F6127">
            <w:pPr>
              <w:spacing w:line="360" w:lineRule="auto"/>
              <w:ind w:left="375" w:right="174"/>
              <w:jc w:val="center"/>
              <w:rPr>
                <w:rFonts w:ascii="GHEA Grapalat" w:hAnsi="GHEA Grapalat"/>
                <w:color w:val="000000"/>
                <w:lang w:val="hy-AM"/>
              </w:rPr>
            </w:pPr>
            <w:r w:rsidRPr="00735347">
              <w:rPr>
                <w:rFonts w:ascii="GHEA Grapalat" w:hAnsi="GHEA Grapalat"/>
                <w:color w:val="000000"/>
                <w:lang w:val="hy-AM"/>
              </w:rPr>
              <w:t xml:space="preserve">7. Ընդունվել է։ </w:t>
            </w:r>
            <w:r w:rsidR="001F6127">
              <w:rPr>
                <w:rFonts w:ascii="GHEA Grapalat" w:hAnsi="GHEA Grapalat"/>
                <w:color w:val="000000"/>
                <w:lang w:val="hy-AM"/>
              </w:rPr>
              <w:br/>
            </w:r>
            <w:r w:rsidRPr="00735347">
              <w:rPr>
                <w:rFonts w:ascii="GHEA Grapalat" w:hAnsi="GHEA Grapalat"/>
                <w:color w:val="000000"/>
                <w:lang w:val="hy-AM"/>
              </w:rPr>
              <w:t xml:space="preserve">Կարգի 6-րդ </w:t>
            </w:r>
            <w:proofErr w:type="spellStart"/>
            <w:r w:rsidRPr="00735347">
              <w:rPr>
                <w:rFonts w:ascii="GHEA Grapalat" w:hAnsi="GHEA Grapalat"/>
                <w:color w:val="000000"/>
                <w:lang w:val="hy-AM"/>
              </w:rPr>
              <w:t>կետում</w:t>
            </w:r>
            <w:proofErr w:type="spellEnd"/>
            <w:r w:rsidRPr="00735347">
              <w:rPr>
                <w:rFonts w:ascii="GHEA Grapalat" w:hAnsi="GHEA Grapalat"/>
                <w:color w:val="000000"/>
                <w:lang w:val="hy-AM"/>
              </w:rPr>
              <w:t xml:space="preserve"> կատարվել է լրացում։</w:t>
            </w:r>
          </w:p>
        </w:tc>
      </w:tr>
      <w:tr w:rsidR="00270E3E"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270E3E" w:rsidP="008F682C">
            <w:pPr>
              <w:pStyle w:val="ListParagraph"/>
              <w:numPr>
                <w:ilvl w:val="0"/>
                <w:numId w:val="24"/>
              </w:numPr>
              <w:spacing w:line="360" w:lineRule="auto"/>
              <w:ind w:left="125" w:right="175" w:firstLine="142"/>
              <w:jc w:val="both"/>
              <w:rPr>
                <w:rFonts w:ascii="GHEA Grapalat" w:hAnsi="GHEA Grapalat" w:cs="Sylfaen"/>
                <w:i/>
                <w:color w:val="191919"/>
                <w:sz w:val="24"/>
                <w:szCs w:val="24"/>
                <w:shd w:val="clear" w:color="auto" w:fill="FFFFFF"/>
                <w:lang w:val="hy-AM"/>
              </w:rPr>
            </w:pPr>
            <w:r w:rsidRPr="00735347">
              <w:rPr>
                <w:rStyle w:val="Emphasis"/>
                <w:rFonts w:ascii="GHEA Grapalat" w:hAnsi="GHEA Grapalat"/>
                <w:i w:val="0"/>
                <w:color w:val="000000"/>
                <w:sz w:val="24"/>
                <w:szCs w:val="24"/>
                <w:shd w:val="clear" w:color="auto" w:fill="FFFFFF"/>
                <w:lang w:val="hy-AM"/>
              </w:rPr>
              <w:t xml:space="preserve">Անհրաժեշտ է խմբագրել Նախագծի հավելվածի 2-րդ կետի 1-ին ենթակետով սահմանվող՝ «գլխավոր լիցենզիա» հասկացությունը, որն առնչվում է ցեմենտի </w:t>
            </w:r>
            <w:proofErr w:type="spellStart"/>
            <w:r w:rsidRPr="00735347">
              <w:rPr>
                <w:rStyle w:val="Emphasis"/>
                <w:rFonts w:ascii="GHEA Grapalat" w:hAnsi="GHEA Grapalat"/>
                <w:i w:val="0"/>
                <w:color w:val="000000"/>
                <w:sz w:val="24"/>
                <w:szCs w:val="24"/>
                <w:shd w:val="clear" w:color="auto" w:fill="FFFFFF"/>
                <w:lang w:val="hy-AM"/>
              </w:rPr>
              <w:t>ներմուծմանը</w:t>
            </w:r>
            <w:proofErr w:type="spellEnd"/>
            <w:r w:rsidRPr="00735347">
              <w:rPr>
                <w:rStyle w:val="Emphasis"/>
                <w:rFonts w:ascii="GHEA Grapalat" w:hAnsi="GHEA Grapalat"/>
                <w:i w:val="0"/>
                <w:color w:val="000000"/>
                <w:sz w:val="24"/>
                <w:szCs w:val="24"/>
                <w:shd w:val="clear" w:color="auto" w:fill="FFFFFF"/>
                <w:lang w:val="hy-AM"/>
              </w:rPr>
              <w:t>:</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270E3E" w:rsidP="001F6127">
            <w:pPr>
              <w:spacing w:line="360" w:lineRule="auto"/>
              <w:ind w:left="375" w:right="174"/>
              <w:jc w:val="center"/>
              <w:rPr>
                <w:rFonts w:ascii="GHEA Grapalat" w:hAnsi="GHEA Grapalat"/>
                <w:color w:val="000000"/>
                <w:lang w:val="hy-AM"/>
              </w:rPr>
            </w:pPr>
            <w:r w:rsidRPr="00735347">
              <w:rPr>
                <w:rFonts w:ascii="GHEA Grapalat" w:hAnsi="GHEA Grapalat"/>
                <w:color w:val="000000"/>
                <w:lang w:val="hy-AM"/>
              </w:rPr>
              <w:t xml:space="preserve">8. Ընդունվել է։ </w:t>
            </w:r>
            <w:r w:rsidR="001F6127">
              <w:rPr>
                <w:rFonts w:ascii="GHEA Grapalat" w:hAnsi="GHEA Grapalat"/>
                <w:color w:val="000000"/>
                <w:lang w:val="hy-AM"/>
              </w:rPr>
              <w:br/>
            </w:r>
            <w:r w:rsidRPr="00735347">
              <w:rPr>
                <w:rFonts w:ascii="GHEA Grapalat" w:hAnsi="GHEA Grapalat"/>
                <w:color w:val="000000"/>
                <w:lang w:val="hy-AM"/>
              </w:rPr>
              <w:t>Կատարվել է փոփոխություն։</w:t>
            </w:r>
          </w:p>
        </w:tc>
      </w:tr>
      <w:tr w:rsidR="00270E3E"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270E3E" w:rsidP="008F682C">
            <w:pPr>
              <w:pStyle w:val="ListParagraph"/>
              <w:numPr>
                <w:ilvl w:val="0"/>
                <w:numId w:val="24"/>
              </w:numPr>
              <w:spacing w:line="360" w:lineRule="auto"/>
              <w:ind w:left="125" w:right="85" w:firstLine="104"/>
              <w:jc w:val="both"/>
              <w:rPr>
                <w:rStyle w:val="Emphasis"/>
                <w:rFonts w:ascii="GHEA Grapalat" w:hAnsi="GHEA Grapalat"/>
                <w:i w:val="0"/>
                <w:color w:val="000000"/>
                <w:sz w:val="24"/>
                <w:szCs w:val="24"/>
                <w:shd w:val="clear" w:color="auto" w:fill="FFFFFF"/>
                <w:lang w:val="hy-AM"/>
              </w:rPr>
            </w:pPr>
            <w:r w:rsidRPr="00735347">
              <w:rPr>
                <w:rFonts w:ascii="GHEA Grapalat" w:hAnsi="GHEA Grapalat" w:cs="Verdana"/>
                <w:bCs/>
                <w:color w:val="191919"/>
                <w:sz w:val="24"/>
                <w:szCs w:val="24"/>
                <w:shd w:val="clear" w:color="auto" w:fill="FFFFFF"/>
                <w:lang w:val="hy-AM"/>
              </w:rPr>
              <w:t xml:space="preserve">Անհրաժեշտ է խմբագրել նաև հիմնավորումը, հաշվի առնելով, որ նշյալ կարգավորումը </w:t>
            </w:r>
            <w:r w:rsidRPr="00735347">
              <w:rPr>
                <w:rFonts w:ascii="GHEA Grapalat" w:hAnsi="GHEA Grapalat" w:cs="Sylfaen"/>
                <w:color w:val="191919"/>
                <w:sz w:val="24"/>
                <w:szCs w:val="24"/>
                <w:shd w:val="clear" w:color="auto" w:fill="FFFFFF"/>
                <w:lang w:val="hy-AM"/>
              </w:rPr>
              <w:t>ե</w:t>
            </w:r>
            <w:r w:rsidRPr="00735347">
              <w:rPr>
                <w:rFonts w:ascii="GHEA Grapalat" w:hAnsi="GHEA Grapalat" w:cs="Verdana"/>
                <w:color w:val="191919"/>
                <w:sz w:val="24"/>
                <w:szCs w:val="24"/>
                <w:shd w:val="clear" w:color="auto" w:fill="FFFFFF"/>
                <w:lang w:val="hy-AM"/>
              </w:rPr>
              <w:t>րր</w:t>
            </w:r>
            <w:r w:rsidRPr="00735347">
              <w:rPr>
                <w:rFonts w:ascii="GHEA Grapalat" w:hAnsi="GHEA Grapalat" w:cs="Sylfaen"/>
                <w:color w:val="191919"/>
                <w:sz w:val="24"/>
                <w:szCs w:val="24"/>
                <w:shd w:val="clear" w:color="auto" w:fill="FFFFFF"/>
                <w:lang w:val="hy-AM"/>
              </w:rPr>
              <w:t>ո</w:t>
            </w:r>
            <w:r w:rsidRPr="00735347">
              <w:rPr>
                <w:rFonts w:ascii="GHEA Grapalat" w:hAnsi="GHEA Grapalat" w:cs="Verdana"/>
                <w:color w:val="191919"/>
                <w:sz w:val="24"/>
                <w:szCs w:val="24"/>
                <w:shd w:val="clear" w:color="auto" w:fill="FFFFFF"/>
                <w:lang w:val="hy-AM"/>
              </w:rPr>
              <w:t xml:space="preserve">րդ </w:t>
            </w:r>
            <w:r w:rsidRPr="00735347">
              <w:rPr>
                <w:rFonts w:ascii="GHEA Grapalat" w:hAnsi="GHEA Grapalat" w:cs="Sylfaen"/>
                <w:color w:val="191919"/>
                <w:sz w:val="24"/>
                <w:szCs w:val="24"/>
                <w:shd w:val="clear" w:color="auto" w:fill="FFFFFF"/>
                <w:lang w:val="hy-AM"/>
              </w:rPr>
              <w:t>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կ</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նե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ից</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ցեմենտի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նե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մուծման</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գո</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 xml:space="preserve">ծընթացին </w:t>
            </w:r>
            <w:proofErr w:type="spellStart"/>
            <w:r w:rsidRPr="00735347">
              <w:rPr>
                <w:rFonts w:ascii="GHEA Grapalat" w:hAnsi="GHEA Grapalat" w:cs="Sylfaen"/>
                <w:color w:val="191919"/>
                <w:sz w:val="24"/>
                <w:szCs w:val="24"/>
                <w:shd w:val="clear" w:color="auto" w:fill="FFFFFF"/>
                <w:lang w:val="hy-AM"/>
              </w:rPr>
              <w:t>որևէ</w:t>
            </w:r>
            <w:proofErr w:type="spellEnd"/>
            <w:r w:rsidRPr="00735347">
              <w:rPr>
                <w:rFonts w:ascii="GHEA Grapalat" w:hAnsi="GHEA Grapalat" w:cs="Sylfaen"/>
                <w:color w:val="191919"/>
                <w:sz w:val="24"/>
                <w:szCs w:val="24"/>
                <w:shd w:val="clear" w:color="auto" w:fill="FFFFFF"/>
                <w:lang w:val="hy-AM"/>
              </w:rPr>
              <w:t xml:space="preserve"> կերպ չի </w:t>
            </w:r>
            <w:r w:rsidRPr="00735347">
              <w:rPr>
                <w:rFonts w:ascii="GHEA Grapalat" w:hAnsi="GHEA Grapalat" w:cs="Sylfaen"/>
                <w:color w:val="191919"/>
                <w:sz w:val="24"/>
                <w:szCs w:val="24"/>
                <w:shd w:val="clear" w:color="auto" w:fill="FFFFFF"/>
                <w:lang w:val="hy-AM"/>
              </w:rPr>
              <w:lastRenderedPageBreak/>
              <w:t>առնչվում:</w:t>
            </w:r>
            <w:r w:rsidRPr="00735347">
              <w:rPr>
                <w:rFonts w:ascii="GHEA Grapalat" w:hAnsi="GHEA Grapalat"/>
                <w:color w:val="191919"/>
                <w:sz w:val="24"/>
                <w:szCs w:val="24"/>
                <w:shd w:val="clear" w:color="auto" w:fill="FFFFFF"/>
                <w:lang w:val="hy-AM"/>
              </w:rPr>
              <w:t xml:space="preserve"> </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270E3E" w:rsidP="001F6127">
            <w:pPr>
              <w:spacing w:line="360" w:lineRule="auto"/>
              <w:ind w:left="375" w:right="174"/>
              <w:jc w:val="center"/>
              <w:rPr>
                <w:rFonts w:ascii="GHEA Grapalat" w:hAnsi="GHEA Grapalat"/>
                <w:color w:val="000000"/>
                <w:lang w:val="hy-AM"/>
              </w:rPr>
            </w:pPr>
            <w:r w:rsidRPr="00735347">
              <w:rPr>
                <w:rFonts w:ascii="GHEA Grapalat" w:hAnsi="GHEA Grapalat"/>
                <w:color w:val="000000"/>
                <w:lang w:val="hy-AM"/>
              </w:rPr>
              <w:lastRenderedPageBreak/>
              <w:t xml:space="preserve">9. Ընդունվել է։ </w:t>
            </w:r>
            <w:r w:rsidR="001F6127">
              <w:rPr>
                <w:rFonts w:ascii="GHEA Grapalat" w:hAnsi="GHEA Grapalat"/>
                <w:color w:val="000000"/>
                <w:lang w:val="hy-AM"/>
              </w:rPr>
              <w:br/>
            </w:r>
            <w:r w:rsidRPr="00735347">
              <w:rPr>
                <w:rFonts w:ascii="GHEA Grapalat" w:hAnsi="GHEA Grapalat"/>
                <w:color w:val="000000"/>
                <w:lang w:val="hy-AM"/>
              </w:rPr>
              <w:t>Կատարվել է փոփոխություն։</w:t>
            </w:r>
          </w:p>
        </w:tc>
      </w:tr>
      <w:tr w:rsidR="00270E3E"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270E3E" w:rsidP="008F682C">
            <w:pPr>
              <w:pStyle w:val="ListParagraph"/>
              <w:numPr>
                <w:ilvl w:val="0"/>
                <w:numId w:val="24"/>
              </w:numPr>
              <w:spacing w:line="360" w:lineRule="auto"/>
              <w:ind w:left="69" w:right="85" w:firstLine="160"/>
              <w:jc w:val="both"/>
              <w:rPr>
                <w:rFonts w:ascii="GHEA Grapalat" w:hAnsi="GHEA Grapalat" w:cs="Verdana"/>
                <w:bCs/>
                <w:color w:val="191919"/>
                <w:sz w:val="24"/>
                <w:szCs w:val="24"/>
                <w:shd w:val="clear" w:color="auto" w:fill="FFFFFF"/>
                <w:lang w:val="hy-AM"/>
              </w:rPr>
            </w:pPr>
            <w:r w:rsidRPr="00735347">
              <w:rPr>
                <w:rFonts w:ascii="GHEA Grapalat" w:hAnsi="GHEA Grapalat" w:cs="Sylfaen"/>
                <w:color w:val="191919"/>
                <w:sz w:val="24"/>
                <w:szCs w:val="24"/>
                <w:shd w:val="clear" w:color="auto" w:fill="FFFFFF"/>
                <w:lang w:val="hy-AM"/>
              </w:rPr>
              <w:lastRenderedPageBreak/>
              <w:t xml:space="preserve">Առաջարկում ենք </w:t>
            </w:r>
            <w:r w:rsidRPr="00735347">
              <w:rPr>
                <w:rStyle w:val="Emphasis"/>
                <w:rFonts w:ascii="GHEA Grapalat" w:hAnsi="GHEA Grapalat"/>
                <w:color w:val="000000"/>
                <w:sz w:val="24"/>
                <w:szCs w:val="24"/>
                <w:shd w:val="clear" w:color="auto" w:fill="FFFFFF"/>
                <w:lang w:val="hy-AM"/>
              </w:rPr>
              <w:t xml:space="preserve">Նախագծի հավելվածի 3-րդ </w:t>
            </w:r>
            <w:proofErr w:type="spellStart"/>
            <w:r w:rsidRPr="00735347">
              <w:rPr>
                <w:rStyle w:val="Emphasis"/>
                <w:rFonts w:ascii="GHEA Grapalat" w:hAnsi="GHEA Grapalat"/>
                <w:color w:val="000000"/>
                <w:sz w:val="24"/>
                <w:szCs w:val="24"/>
                <w:shd w:val="clear" w:color="auto" w:fill="FFFFFF"/>
                <w:lang w:val="hy-AM"/>
              </w:rPr>
              <w:t>կետում</w:t>
            </w:r>
            <w:proofErr w:type="spellEnd"/>
            <w:r w:rsidRPr="00735347">
              <w:rPr>
                <w:rStyle w:val="Emphasis"/>
                <w:rFonts w:ascii="GHEA Grapalat" w:hAnsi="GHEA Grapalat"/>
                <w:color w:val="000000"/>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«ուղեկցող</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գ</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ություն» բառերը</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փոխարինել</w:t>
            </w:r>
            <w:r w:rsidRPr="00735347">
              <w:rPr>
                <w:rFonts w:ascii="GHEA Grapalat" w:hAnsi="GHEA Grapalat" w:cs="Verdana"/>
                <w:color w:val="191919"/>
                <w:sz w:val="24"/>
                <w:szCs w:val="24"/>
                <w:shd w:val="clear" w:color="auto" w:fill="FFFFFF"/>
                <w:lang w:val="hy-AM"/>
              </w:rPr>
              <w:t xml:space="preserve"> «դ</w:t>
            </w:r>
            <w:r w:rsidRPr="00735347">
              <w:rPr>
                <w:rFonts w:ascii="GHEA Grapalat" w:hAnsi="GHEA Grapalat" w:cs="Sylfaen"/>
                <w:color w:val="191919"/>
                <w:sz w:val="24"/>
                <w:szCs w:val="24"/>
                <w:shd w:val="clear" w:color="auto" w:fill="FFFFFF"/>
                <w:lang w:val="hy-AM"/>
              </w:rPr>
              <w:t>իմում»</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բառով</w:t>
            </w:r>
            <w:r w:rsidRPr="00735347">
              <w:rPr>
                <w:rFonts w:ascii="GHEA Grapalat" w:hAnsi="GHEA Grapalat" w:cs="Verdana"/>
                <w:color w:val="191919"/>
                <w:sz w:val="24"/>
                <w:szCs w:val="24"/>
                <w:shd w:val="clear" w:color="auto" w:fill="FFFFFF"/>
                <w:lang w:val="hy-AM"/>
              </w:rPr>
              <w:t xml:space="preserve">, 4-րդ </w:t>
            </w:r>
            <w:r w:rsidRPr="00735347">
              <w:rPr>
                <w:rFonts w:ascii="GHEA Grapalat" w:hAnsi="GHEA Grapalat" w:cs="Sylfaen"/>
                <w:color w:val="191919"/>
                <w:sz w:val="24"/>
                <w:szCs w:val="24"/>
                <w:shd w:val="clear" w:color="auto" w:fill="FFFFFF"/>
                <w:lang w:val="hy-AM"/>
              </w:rPr>
              <w:t>կետից հանել</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հայտատուի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հայեցողությամբ</w:t>
            </w:r>
            <w:r w:rsidRPr="00735347">
              <w:rPr>
                <w:rFonts w:ascii="GHEA Grapalat" w:hAnsi="GHEA Grapalat" w:cs="Verdana"/>
                <w:color w:val="191919"/>
                <w:sz w:val="24"/>
                <w:szCs w:val="24"/>
                <w:shd w:val="clear" w:color="auto" w:fill="FFFFFF"/>
                <w:lang w:val="hy-AM"/>
              </w:rPr>
              <w:t>» բառերը,</w:t>
            </w:r>
            <w:r w:rsidRPr="00735347">
              <w:rPr>
                <w:rFonts w:cs="Calibri"/>
                <w:color w:val="191919"/>
                <w:sz w:val="24"/>
                <w:szCs w:val="24"/>
                <w:shd w:val="clear" w:color="auto" w:fill="FFFFFF"/>
                <w:lang w:val="hy-AM"/>
              </w:rPr>
              <w:t> </w:t>
            </w:r>
            <w:r w:rsidRPr="00735347">
              <w:rPr>
                <w:rFonts w:ascii="GHEA Grapalat" w:hAnsi="GHEA Grapalat" w:cs="Verdana"/>
                <w:color w:val="191919"/>
                <w:sz w:val="24"/>
                <w:szCs w:val="24"/>
                <w:shd w:val="clear" w:color="auto" w:fill="FFFFFF"/>
                <w:lang w:val="hy-AM"/>
              </w:rPr>
              <w:t>5–</w:t>
            </w:r>
            <w:proofErr w:type="spellStart"/>
            <w:r w:rsidRPr="00735347">
              <w:rPr>
                <w:rFonts w:ascii="GHEA Grapalat" w:hAnsi="GHEA Grapalat" w:cs="Verdana"/>
                <w:color w:val="191919"/>
                <w:sz w:val="24"/>
                <w:szCs w:val="24"/>
                <w:shd w:val="clear" w:color="auto" w:fill="FFFFFF"/>
                <w:lang w:val="hy-AM"/>
              </w:rPr>
              <w:t>րդ</w:t>
            </w:r>
            <w:proofErr w:type="spellEnd"/>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կետից հանել</w:t>
            </w:r>
            <w:r w:rsidRPr="00735347">
              <w:rPr>
                <w:rFonts w:ascii="GHEA Grapalat" w:hAnsi="GHEA Grapalat" w:cs="Verdana"/>
                <w:color w:val="191919"/>
                <w:sz w:val="24"/>
                <w:szCs w:val="24"/>
                <w:shd w:val="clear" w:color="auto" w:fill="FFFFFF"/>
                <w:lang w:val="hy-AM"/>
              </w:rPr>
              <w:t xml:space="preserve"> </w:t>
            </w:r>
            <w:proofErr w:type="spellStart"/>
            <w:r w:rsidRPr="00735347">
              <w:rPr>
                <w:rFonts w:ascii="GHEA Grapalat" w:hAnsi="GHEA Grapalat" w:cs="Sylfaen"/>
                <w:color w:val="191919"/>
                <w:sz w:val="24"/>
                <w:szCs w:val="24"/>
                <w:shd w:val="clear" w:color="auto" w:fill="FFFFFF"/>
                <w:lang w:val="hy-AM"/>
              </w:rPr>
              <w:t>ստո</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ակետե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ը</w:t>
            </w:r>
            <w:proofErr w:type="spellEnd"/>
            <w:r w:rsidRPr="00735347">
              <w:rPr>
                <w:rFonts w:ascii="GHEA Grapalat" w:hAnsi="GHEA Grapalat" w:cs="Verdana"/>
                <w:color w:val="191919"/>
                <w:sz w:val="24"/>
                <w:szCs w:val="24"/>
                <w:shd w:val="clear" w:color="auto" w:fill="FFFFFF"/>
                <w:lang w:val="hy-AM"/>
              </w:rPr>
              <w:t xml:space="preserve">: Նախագիծը լրացուցիչ չծանրաբեռնելու համար առաջարկում ենք Հավելվածի 3-րդ կետի 2-րդ ենթակետում </w:t>
            </w:r>
            <w:r w:rsidRPr="00735347">
              <w:rPr>
                <w:rFonts w:ascii="GHEA Grapalat" w:hAnsi="GHEA Grapalat" w:cs="Sylfaen"/>
                <w:color w:val="191919"/>
                <w:sz w:val="24"/>
                <w:szCs w:val="24"/>
                <w:shd w:val="clear" w:color="auto" w:fill="FFFFFF"/>
                <w:lang w:val="hy-AM"/>
              </w:rPr>
              <w:t>թողնել միայն</w:t>
            </w:r>
            <w:r w:rsidRPr="00735347">
              <w:rPr>
                <w:rFonts w:cs="Calibri"/>
                <w:color w:val="191919"/>
                <w:sz w:val="24"/>
                <w:szCs w:val="24"/>
                <w:shd w:val="clear" w:color="auto" w:fill="FFFFFF"/>
                <w:lang w:val="hy-AM"/>
              </w:rPr>
              <w:t>  </w:t>
            </w:r>
            <w:r w:rsidRPr="00735347">
              <w:rPr>
                <w:rFonts w:ascii="GHEA Grapalat" w:hAnsi="GHEA Grapalat" w:cs="Sylfaen"/>
                <w:color w:val="191919"/>
                <w:sz w:val="24"/>
                <w:szCs w:val="24"/>
                <w:shd w:val="clear" w:color="auto" w:fill="FFFFFF"/>
                <w:lang w:val="hy-AM"/>
              </w:rPr>
              <w:t>ան</w:t>
            </w:r>
            <w:r w:rsidRPr="00735347">
              <w:rPr>
                <w:rFonts w:ascii="GHEA Grapalat" w:hAnsi="GHEA Grapalat" w:cs="Verdana"/>
                <w:color w:val="191919"/>
                <w:sz w:val="24"/>
                <w:szCs w:val="24"/>
                <w:shd w:val="clear" w:color="auto" w:fill="FFFFFF"/>
                <w:lang w:val="hy-AM"/>
              </w:rPr>
              <w:t>դ</w:t>
            </w:r>
            <w:r w:rsidRPr="00735347">
              <w:rPr>
                <w:rFonts w:ascii="GHEA Grapalat" w:hAnsi="GHEA Grapalat" w:cs="Sylfaen"/>
                <w:color w:val="191919"/>
                <w:sz w:val="24"/>
                <w:szCs w:val="24"/>
                <w:shd w:val="clear" w:color="auto" w:fill="FFFFFF"/>
                <w:lang w:val="hy-AM"/>
              </w:rPr>
              <w:t>ո</w:t>
            </w:r>
            <w:r w:rsidRPr="00735347">
              <w:rPr>
                <w:rFonts w:ascii="GHEA Grapalat" w:hAnsi="GHEA Grapalat" w:cs="Verdana"/>
                <w:color w:val="191919"/>
                <w:sz w:val="24"/>
                <w:szCs w:val="24"/>
                <w:shd w:val="clear" w:color="auto" w:fill="FFFFFF"/>
                <w:lang w:val="hy-AM"/>
              </w:rPr>
              <w:t>րր</w:t>
            </w:r>
            <w:r w:rsidRPr="00735347">
              <w:rPr>
                <w:rFonts w:ascii="GHEA Grapalat" w:hAnsi="GHEA Grapalat" w:cs="Sylfaen"/>
                <w:color w:val="191919"/>
                <w:sz w:val="24"/>
                <w:szCs w:val="24"/>
                <w:shd w:val="clear" w:color="auto" w:fill="FFFFFF"/>
                <w:lang w:val="hy-AM"/>
              </w:rPr>
              <w:t>ագ</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ի</w:t>
            </w:r>
            <w:r w:rsidRPr="00735347">
              <w:rPr>
                <w:rFonts w:ascii="GHEA Grapalat" w:hAnsi="GHEA Grapalat" w:cs="Verdana"/>
                <w:color w:val="191919"/>
                <w:sz w:val="24"/>
                <w:szCs w:val="24"/>
                <w:shd w:val="clear" w:color="auto" w:fill="FFFFFF"/>
                <w:lang w:val="hy-AM"/>
              </w:rPr>
              <w:t xml:space="preserve"> 20-</w:t>
            </w:r>
            <w:r w:rsidRPr="00735347">
              <w:rPr>
                <w:rFonts w:ascii="GHEA Grapalat" w:hAnsi="GHEA Grapalat" w:cs="Sylfaen"/>
                <w:color w:val="191919"/>
                <w:sz w:val="24"/>
                <w:szCs w:val="24"/>
                <w:shd w:val="clear" w:color="auto" w:fill="FFFFFF"/>
                <w:lang w:val="hy-AM"/>
              </w:rPr>
              <w:t>նիշանոց</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ծածկագ</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վե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աբե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յալ</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տեղեկատվություն ներկայացնելու պահանջը: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0A3FA5" w:rsidP="001F6127">
            <w:pPr>
              <w:spacing w:line="360" w:lineRule="auto"/>
              <w:ind w:left="375" w:right="174"/>
              <w:jc w:val="center"/>
              <w:rPr>
                <w:rFonts w:ascii="GHEA Grapalat" w:hAnsi="GHEA Grapalat"/>
                <w:b/>
                <w:color w:val="000000"/>
                <w:lang w:val="hy-AM"/>
              </w:rPr>
            </w:pPr>
            <w:r w:rsidRPr="001F6127">
              <w:rPr>
                <w:rFonts w:ascii="GHEA Grapalat" w:hAnsi="GHEA Grapalat"/>
                <w:color w:val="000000"/>
                <w:lang w:val="hy-AM"/>
              </w:rPr>
              <w:t>10.</w:t>
            </w:r>
            <w:r w:rsidRPr="00735347">
              <w:rPr>
                <w:rFonts w:ascii="GHEA Grapalat" w:hAnsi="GHEA Grapalat"/>
                <w:b/>
                <w:color w:val="000000"/>
                <w:lang w:val="hy-AM"/>
              </w:rPr>
              <w:t xml:space="preserve"> </w:t>
            </w:r>
            <w:r w:rsidR="00D563DF" w:rsidRPr="00735347">
              <w:rPr>
                <w:rStyle w:val="Strong"/>
                <w:rFonts w:ascii="GHEA Grapalat" w:hAnsi="GHEA Grapalat"/>
                <w:b w:val="0"/>
                <w:color w:val="000000"/>
                <w:shd w:val="clear" w:color="auto" w:fill="FFFFFF"/>
                <w:lang w:val="hy-AM"/>
              </w:rPr>
              <w:t>Մասամբ է ընդունվել</w:t>
            </w:r>
            <w:r w:rsidRPr="00735347">
              <w:rPr>
                <w:rFonts w:ascii="GHEA Grapalat" w:hAnsi="GHEA Grapalat"/>
                <w:b/>
                <w:color w:val="000000"/>
                <w:lang w:val="hy-AM"/>
              </w:rPr>
              <w:t>։</w:t>
            </w:r>
            <w:r w:rsidR="008507EE" w:rsidRPr="00735347">
              <w:rPr>
                <w:rFonts w:ascii="GHEA Grapalat" w:hAnsi="GHEA Grapalat"/>
                <w:b/>
                <w:color w:val="000000"/>
                <w:lang w:val="hy-AM"/>
              </w:rPr>
              <w:t xml:space="preserve"> </w:t>
            </w:r>
            <w:r w:rsidR="001F6127">
              <w:rPr>
                <w:rFonts w:ascii="GHEA Grapalat" w:hAnsi="GHEA Grapalat"/>
                <w:b/>
                <w:color w:val="000000"/>
                <w:lang w:val="hy-AM"/>
              </w:rPr>
              <w:br/>
            </w:r>
            <w:r w:rsidR="008507EE" w:rsidRPr="00735347">
              <w:rPr>
                <w:rFonts w:ascii="GHEA Grapalat" w:hAnsi="GHEA Grapalat"/>
                <w:color w:val="000000"/>
                <w:lang w:val="hy-AM"/>
              </w:rPr>
              <w:t>Կատարվել է փոփոխություն։</w:t>
            </w:r>
          </w:p>
        </w:tc>
      </w:tr>
      <w:tr w:rsidR="00270E3E"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270E3E" w:rsidRPr="00735347" w:rsidRDefault="000A3FA5" w:rsidP="008F682C">
            <w:pPr>
              <w:pStyle w:val="ListParagraph"/>
              <w:numPr>
                <w:ilvl w:val="0"/>
                <w:numId w:val="24"/>
              </w:numPr>
              <w:spacing w:line="360" w:lineRule="auto"/>
              <w:ind w:left="0" w:right="175" w:firstLine="90"/>
              <w:jc w:val="both"/>
              <w:rPr>
                <w:rFonts w:ascii="GHEA Grapalat" w:hAnsi="GHEA Grapalat" w:cs="Verdana"/>
                <w:bCs/>
                <w:color w:val="191919"/>
                <w:sz w:val="24"/>
                <w:szCs w:val="24"/>
                <w:shd w:val="clear" w:color="auto" w:fill="FFFFFF"/>
                <w:lang w:val="hy-AM"/>
              </w:rPr>
            </w:pPr>
            <w:r w:rsidRPr="00735347">
              <w:rPr>
                <w:rFonts w:ascii="GHEA Grapalat" w:hAnsi="GHEA Grapalat" w:cs="Verdana"/>
                <w:color w:val="191919"/>
                <w:sz w:val="24"/>
                <w:szCs w:val="24"/>
                <w:shd w:val="clear" w:color="auto" w:fill="FFFFFF"/>
                <w:lang w:val="hy-AM"/>
              </w:rPr>
              <w:t xml:space="preserve">Հավելվածի 7-րդ </w:t>
            </w:r>
            <w:proofErr w:type="spellStart"/>
            <w:r w:rsidRPr="00735347">
              <w:rPr>
                <w:rFonts w:ascii="GHEA Grapalat" w:hAnsi="GHEA Grapalat" w:cs="Verdana"/>
                <w:color w:val="191919"/>
                <w:sz w:val="24"/>
                <w:szCs w:val="24"/>
                <w:shd w:val="clear" w:color="auto" w:fill="FFFFFF"/>
                <w:lang w:val="hy-AM"/>
              </w:rPr>
              <w:t>կետ</w:t>
            </w:r>
            <w:r w:rsidRPr="00735347">
              <w:rPr>
                <w:rFonts w:ascii="GHEA Grapalat" w:hAnsi="GHEA Grapalat" w:cs="Sylfaen"/>
                <w:color w:val="191919"/>
                <w:sz w:val="24"/>
                <w:szCs w:val="24"/>
                <w:shd w:val="clear" w:color="auto" w:fill="FFFFFF"/>
                <w:lang w:val="hy-AM"/>
              </w:rPr>
              <w:t>ում</w:t>
            </w:r>
            <w:proofErr w:type="spellEnd"/>
            <w:r w:rsidRPr="00735347">
              <w:rPr>
                <w:rFonts w:ascii="GHEA Grapalat" w:hAnsi="GHEA Grapalat" w:cs="Sylfaen"/>
                <w:color w:val="191919"/>
                <w:sz w:val="24"/>
                <w:szCs w:val="24"/>
                <w:shd w:val="clear" w:color="auto" w:fill="FFFFFF"/>
                <w:lang w:val="hy-AM"/>
              </w:rPr>
              <w:t xml:space="preserve"> անհրաժեշտ է հստակեցնել </w:t>
            </w:r>
            <w:r w:rsidRPr="00735347">
              <w:rPr>
                <w:rFonts w:cs="Calibri"/>
                <w:color w:val="191919"/>
                <w:sz w:val="24"/>
                <w:szCs w:val="24"/>
                <w:shd w:val="clear" w:color="auto" w:fill="FFFFFF"/>
                <w:lang w:val="hy-AM"/>
              </w:rPr>
              <w:t> </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կամ</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կապի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այլ</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միջոցնե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 xml:space="preserve">ով» </w:t>
            </w:r>
            <w:proofErr w:type="spellStart"/>
            <w:r w:rsidRPr="00735347">
              <w:rPr>
                <w:rFonts w:ascii="GHEA Grapalat" w:hAnsi="GHEA Grapalat" w:cs="Sylfaen"/>
                <w:color w:val="191919"/>
                <w:sz w:val="24"/>
                <w:szCs w:val="24"/>
                <w:shd w:val="clear" w:color="auto" w:fill="FFFFFF"/>
                <w:lang w:val="hy-AM"/>
              </w:rPr>
              <w:t>ձևակերպումը</w:t>
            </w:r>
            <w:proofErr w:type="spellEnd"/>
            <w:r w:rsidRPr="00735347">
              <w:rPr>
                <w:rFonts w:ascii="GHEA Grapalat" w:hAnsi="GHEA Grapalat" w:cs="Sylfaen"/>
                <w:color w:val="191919"/>
                <w:sz w:val="24"/>
                <w:szCs w:val="24"/>
                <w:shd w:val="clear" w:color="auto" w:fill="FFFFFF"/>
                <w:lang w:val="hy-AM"/>
              </w:rPr>
              <w:t>:</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D563DF" w:rsidRPr="00735347" w:rsidRDefault="004274B8" w:rsidP="001F6127">
            <w:pPr>
              <w:spacing w:line="360" w:lineRule="auto"/>
              <w:ind w:left="241" w:right="174"/>
              <w:jc w:val="center"/>
              <w:rPr>
                <w:rFonts w:ascii="GHEA Grapalat" w:hAnsi="GHEA Grapalat"/>
                <w:color w:val="000000"/>
                <w:lang w:val="hy-AM"/>
              </w:rPr>
            </w:pPr>
            <w:r w:rsidRPr="00735347">
              <w:rPr>
                <w:rFonts w:ascii="GHEA Grapalat" w:hAnsi="GHEA Grapalat"/>
                <w:color w:val="000000"/>
                <w:lang w:val="hy-AM"/>
              </w:rPr>
              <w:t xml:space="preserve">11. </w:t>
            </w:r>
            <w:r w:rsidR="00D563DF" w:rsidRPr="00735347">
              <w:rPr>
                <w:rFonts w:ascii="GHEA Grapalat" w:hAnsi="GHEA Grapalat"/>
                <w:color w:val="000000"/>
                <w:lang w:val="hy-AM"/>
              </w:rPr>
              <w:t>Չի ը</w:t>
            </w:r>
            <w:r w:rsidR="000A3FA5" w:rsidRPr="00735347">
              <w:rPr>
                <w:rFonts w:ascii="GHEA Grapalat" w:hAnsi="GHEA Grapalat"/>
                <w:color w:val="000000"/>
                <w:lang w:val="hy-AM"/>
              </w:rPr>
              <w:t>նդունվել։</w:t>
            </w:r>
            <w:r w:rsidR="008507EE" w:rsidRPr="00735347">
              <w:rPr>
                <w:rFonts w:ascii="GHEA Grapalat" w:hAnsi="GHEA Grapalat"/>
                <w:color w:val="000000"/>
                <w:lang w:val="hy-AM"/>
              </w:rPr>
              <w:t xml:space="preserve"> </w:t>
            </w:r>
            <w:r w:rsidR="001F6127">
              <w:rPr>
                <w:rFonts w:ascii="GHEA Grapalat" w:hAnsi="GHEA Grapalat"/>
                <w:color w:val="000000"/>
                <w:lang w:val="hy-AM"/>
              </w:rPr>
              <w:br/>
            </w:r>
            <w:r w:rsidR="008507EE" w:rsidRPr="00735347">
              <w:rPr>
                <w:rFonts w:ascii="GHEA Grapalat" w:hAnsi="GHEA Grapalat"/>
                <w:color w:val="000000"/>
                <w:lang w:val="hy-AM"/>
              </w:rPr>
              <w:t xml:space="preserve">Անհրաժեշտ է </w:t>
            </w:r>
            <w:proofErr w:type="spellStart"/>
            <w:r w:rsidR="008507EE" w:rsidRPr="00735347">
              <w:rPr>
                <w:rFonts w:ascii="GHEA Grapalat" w:hAnsi="GHEA Grapalat"/>
                <w:color w:val="000000"/>
                <w:lang w:val="hy-AM"/>
              </w:rPr>
              <w:t>օպերատիվությունն</w:t>
            </w:r>
            <w:proofErr w:type="spellEnd"/>
            <w:r w:rsidR="008507EE" w:rsidRPr="00735347">
              <w:rPr>
                <w:rFonts w:ascii="GHEA Grapalat" w:hAnsi="GHEA Grapalat"/>
                <w:color w:val="000000"/>
                <w:lang w:val="hy-AM"/>
              </w:rPr>
              <w:t xml:space="preserve"> ապահովելու համար </w:t>
            </w:r>
            <w:proofErr w:type="spellStart"/>
            <w:r w:rsidR="008507EE" w:rsidRPr="00735347">
              <w:rPr>
                <w:rFonts w:ascii="GHEA Grapalat" w:hAnsi="GHEA Grapalat"/>
                <w:color w:val="000000"/>
                <w:lang w:val="hy-AM"/>
              </w:rPr>
              <w:t>հնաավորություն</w:t>
            </w:r>
            <w:proofErr w:type="spellEnd"/>
            <w:r w:rsidR="008507EE" w:rsidRPr="00735347">
              <w:rPr>
                <w:rFonts w:ascii="GHEA Grapalat" w:hAnsi="GHEA Grapalat"/>
                <w:color w:val="000000"/>
                <w:lang w:val="hy-AM"/>
              </w:rPr>
              <w:t xml:space="preserve"> տալ Լիազոր մարմնին և </w:t>
            </w:r>
            <w:proofErr w:type="spellStart"/>
            <w:r w:rsidR="008507EE" w:rsidRPr="00735347">
              <w:rPr>
                <w:rFonts w:ascii="GHEA Grapalat" w:hAnsi="GHEA Grapalat"/>
                <w:color w:val="000000"/>
                <w:lang w:val="hy-AM"/>
              </w:rPr>
              <w:t>տնտեսվարողին</w:t>
            </w:r>
            <w:proofErr w:type="spellEnd"/>
            <w:r w:rsidR="008507EE" w:rsidRPr="00735347">
              <w:rPr>
                <w:rFonts w:ascii="GHEA Grapalat" w:hAnsi="GHEA Grapalat"/>
                <w:color w:val="000000"/>
                <w:lang w:val="hy-AM"/>
              </w:rPr>
              <w:t xml:space="preserve"> աշխատել ցանկացած կապի միջոցով։</w:t>
            </w:r>
          </w:p>
        </w:tc>
      </w:tr>
      <w:tr w:rsidR="000A3FA5"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0A3FA5" w:rsidRPr="00735347" w:rsidRDefault="000A3FA5" w:rsidP="008F682C">
            <w:pPr>
              <w:pStyle w:val="ListParagraph"/>
              <w:numPr>
                <w:ilvl w:val="0"/>
                <w:numId w:val="24"/>
              </w:numPr>
              <w:spacing w:line="360" w:lineRule="auto"/>
              <w:ind w:left="125" w:right="175" w:firstLine="0"/>
              <w:jc w:val="both"/>
              <w:rPr>
                <w:rFonts w:ascii="GHEA Grapalat" w:hAnsi="GHEA Grapalat"/>
                <w:sz w:val="24"/>
                <w:szCs w:val="24"/>
                <w:lang w:val="hy-AM"/>
              </w:rPr>
            </w:pPr>
            <w:r w:rsidRPr="00735347">
              <w:rPr>
                <w:rFonts w:ascii="GHEA Grapalat" w:hAnsi="GHEA Grapalat" w:cs="Verdana"/>
                <w:color w:val="191919"/>
                <w:sz w:val="24"/>
                <w:szCs w:val="24"/>
                <w:shd w:val="clear" w:color="auto" w:fill="FFFFFF"/>
                <w:lang w:val="hy-AM"/>
              </w:rPr>
              <w:t xml:space="preserve">Հավելվածի 8-րդ </w:t>
            </w:r>
            <w:proofErr w:type="spellStart"/>
            <w:r w:rsidRPr="00735347">
              <w:rPr>
                <w:rFonts w:ascii="GHEA Grapalat" w:hAnsi="GHEA Grapalat" w:cs="Verdana"/>
                <w:color w:val="191919"/>
                <w:sz w:val="24"/>
                <w:szCs w:val="24"/>
                <w:shd w:val="clear" w:color="auto" w:fill="FFFFFF"/>
                <w:lang w:val="hy-AM"/>
              </w:rPr>
              <w:t>կետ</w:t>
            </w:r>
            <w:r w:rsidRPr="00735347">
              <w:rPr>
                <w:rFonts w:ascii="GHEA Grapalat" w:hAnsi="GHEA Grapalat" w:cs="Sylfaen"/>
                <w:color w:val="191919"/>
                <w:sz w:val="24"/>
                <w:szCs w:val="24"/>
                <w:shd w:val="clear" w:color="auto" w:fill="FFFFFF"/>
                <w:lang w:val="hy-AM"/>
              </w:rPr>
              <w:t>ում</w:t>
            </w:r>
            <w:proofErr w:type="spellEnd"/>
            <w:r w:rsidRPr="00735347">
              <w:rPr>
                <w:rFonts w:ascii="GHEA Grapalat" w:hAnsi="GHEA Grapalat" w:cs="Sylfaen"/>
                <w:color w:val="191919"/>
                <w:sz w:val="24"/>
                <w:szCs w:val="24"/>
                <w:shd w:val="clear" w:color="auto" w:fill="FFFFFF"/>
                <w:lang w:val="hy-AM"/>
              </w:rPr>
              <w:t>՝</w:t>
            </w:r>
            <w:r w:rsidRPr="00735347">
              <w:rPr>
                <w:rFonts w:cs="Calibri"/>
                <w:color w:val="191919"/>
                <w:sz w:val="24"/>
                <w:szCs w:val="24"/>
                <w:shd w:val="clear" w:color="auto" w:fill="FFFFFF"/>
                <w:lang w:val="hy-AM"/>
              </w:rPr>
              <w:t> </w:t>
            </w:r>
            <w:r w:rsidRPr="00735347">
              <w:rPr>
                <w:rFonts w:ascii="GHEA Grapalat" w:hAnsi="GHEA Grapalat" w:cs="Verdana"/>
                <w:color w:val="191919"/>
                <w:sz w:val="24"/>
                <w:szCs w:val="24"/>
                <w:shd w:val="clear" w:color="auto" w:fill="FFFFFF"/>
                <w:lang w:val="hy-AM"/>
              </w:rPr>
              <w:t>«</w:t>
            </w:r>
            <w:r w:rsidRPr="00735347">
              <w:rPr>
                <w:rFonts w:ascii="GHEA Grapalat" w:hAnsi="GHEA Grapalat"/>
                <w:color w:val="000000"/>
                <w:sz w:val="24"/>
                <w:szCs w:val="24"/>
                <w:lang w:val="hy-AM"/>
              </w:rPr>
              <w:t>թերի լինելու մասին տեղեկացում ստանալու դեպքում» բառերը փոխարինել «</w:t>
            </w:r>
            <w:r w:rsidRPr="00735347">
              <w:rPr>
                <w:rFonts w:ascii="GHEA Grapalat" w:hAnsi="GHEA Grapalat" w:cs="Sylfaen"/>
                <w:color w:val="191919"/>
                <w:sz w:val="24"/>
                <w:szCs w:val="24"/>
                <w:shd w:val="clear" w:color="auto" w:fill="FFFFFF"/>
                <w:lang w:val="hy-AM"/>
              </w:rPr>
              <w:t>թե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լինելու</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մասին</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պատշաճ</w:t>
            </w:r>
            <w:r w:rsidRPr="00735347">
              <w:rPr>
                <w:rFonts w:ascii="GHEA Grapalat" w:hAnsi="GHEA Grapalat" w:cs="Verdana"/>
                <w:color w:val="191919"/>
                <w:sz w:val="24"/>
                <w:szCs w:val="24"/>
                <w:shd w:val="clear" w:color="auto" w:fill="FFFFFF"/>
                <w:lang w:val="hy-AM"/>
              </w:rPr>
              <w:t xml:space="preserve"> </w:t>
            </w:r>
            <w:proofErr w:type="spellStart"/>
            <w:r w:rsidRPr="00735347">
              <w:rPr>
                <w:rFonts w:ascii="GHEA Grapalat" w:hAnsi="GHEA Grapalat" w:cs="Sylfaen"/>
                <w:color w:val="191919"/>
                <w:sz w:val="24"/>
                <w:szCs w:val="24"/>
                <w:shd w:val="clear" w:color="auto" w:fill="FFFFFF"/>
                <w:lang w:val="hy-AM"/>
              </w:rPr>
              <w:t>ձևով</w:t>
            </w:r>
            <w:proofErr w:type="spellEnd"/>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ծանուցում</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ստանալուց</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 xml:space="preserve">հետո» բառերով, 2-րդ նախադասությունը առաջարկում ենք լրացնել </w:t>
            </w:r>
            <w:r w:rsidRPr="00735347">
              <w:rPr>
                <w:rFonts w:cs="Calibri"/>
                <w:color w:val="191919"/>
                <w:sz w:val="24"/>
                <w:szCs w:val="24"/>
                <w:shd w:val="clear" w:color="auto" w:fill="FFFFFF"/>
                <w:lang w:val="hy-AM"/>
              </w:rPr>
              <w:t> </w:t>
            </w:r>
            <w:r w:rsidRPr="00735347">
              <w:rPr>
                <w:rFonts w:ascii="GHEA Grapalat" w:hAnsi="GHEA Grapalat" w:cs="Verdana"/>
                <w:color w:val="191919"/>
                <w:sz w:val="24"/>
                <w:szCs w:val="24"/>
                <w:shd w:val="clear" w:color="auto" w:fill="FFFFFF"/>
                <w:lang w:val="hy-AM"/>
              </w:rPr>
              <w:t>«</w:t>
            </w:r>
            <w:r w:rsidRPr="00735347">
              <w:rPr>
                <w:rFonts w:ascii="GHEA Grapalat" w:hAnsi="GHEA Grapalat" w:cs="Sylfaen"/>
                <w:color w:val="191919"/>
                <w:sz w:val="24"/>
                <w:szCs w:val="24"/>
                <w:shd w:val="clear" w:color="auto" w:fill="FFFFFF"/>
                <w:lang w:val="hy-AM"/>
              </w:rPr>
              <w:t>ծանուցումը</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ստանալուց</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հետո» բառերով, քանի որ չգիտենք</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թե</w:t>
            </w:r>
            <w:r w:rsidRPr="00735347">
              <w:rPr>
                <w:rFonts w:ascii="GHEA Grapalat" w:hAnsi="GHEA Grapalat" w:cs="Verdana"/>
                <w:color w:val="191919"/>
                <w:sz w:val="24"/>
                <w:szCs w:val="24"/>
                <w:shd w:val="clear" w:color="auto" w:fill="FFFFFF"/>
                <w:lang w:val="hy-AM"/>
              </w:rPr>
              <w:t xml:space="preserve"> </w:t>
            </w:r>
            <w:proofErr w:type="spellStart"/>
            <w:r w:rsidRPr="00735347">
              <w:rPr>
                <w:rFonts w:ascii="GHEA Grapalat" w:hAnsi="GHEA Grapalat" w:cs="Sylfaen"/>
                <w:color w:val="191919"/>
                <w:sz w:val="24"/>
                <w:szCs w:val="24"/>
                <w:shd w:val="clear" w:color="auto" w:fill="FFFFFF"/>
                <w:lang w:val="hy-AM"/>
              </w:rPr>
              <w:t>տնտեսվա</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ողը</w:t>
            </w:r>
            <w:proofErr w:type="spellEnd"/>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բ</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կստանա</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տեղեկատվությունը</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իսկ</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olor w:val="000000"/>
                <w:sz w:val="24"/>
                <w:szCs w:val="24"/>
                <w:lang w:val="hy-AM"/>
              </w:rPr>
              <w:t>2 աշխատանքային օրվա ընթացքում» բառերը փոխարինել «3 աշխատանքային օրվա ընթացքում» բառերով</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քանի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ո</w:t>
            </w:r>
            <w:r w:rsidRPr="00735347">
              <w:rPr>
                <w:rFonts w:ascii="GHEA Grapalat" w:hAnsi="GHEA Grapalat" w:cs="Verdana"/>
                <w:color w:val="191919"/>
                <w:sz w:val="24"/>
                <w:szCs w:val="24"/>
                <w:shd w:val="clear" w:color="auto" w:fill="FFFFFF"/>
                <w:lang w:val="hy-AM"/>
              </w:rPr>
              <w:t xml:space="preserve">ր </w:t>
            </w:r>
            <w:r w:rsidRPr="00735347">
              <w:rPr>
                <w:rFonts w:ascii="GHEA Grapalat" w:hAnsi="GHEA Grapalat" w:cs="Sylfaen"/>
                <w:color w:val="191919"/>
                <w:sz w:val="24"/>
                <w:szCs w:val="24"/>
                <w:shd w:val="clear" w:color="auto" w:fill="FFFFFF"/>
                <w:lang w:val="hy-AM"/>
              </w:rPr>
              <w:t>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կու օրը</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ամա</w:t>
            </w:r>
            <w:r w:rsidRPr="00735347">
              <w:rPr>
                <w:rFonts w:ascii="GHEA Grapalat" w:hAnsi="GHEA Grapalat" w:cs="Verdana"/>
                <w:color w:val="191919"/>
                <w:sz w:val="24"/>
                <w:szCs w:val="24"/>
                <w:shd w:val="clear" w:color="auto" w:fill="FFFFFF"/>
                <w:lang w:val="hy-AM"/>
              </w:rPr>
              <w:t>դր</w:t>
            </w:r>
            <w:r w:rsidRPr="00735347">
              <w:rPr>
                <w:rFonts w:ascii="GHEA Grapalat" w:hAnsi="GHEA Grapalat" w:cs="Sylfaen"/>
                <w:color w:val="191919"/>
                <w:sz w:val="24"/>
                <w:szCs w:val="24"/>
                <w:shd w:val="clear" w:color="auto" w:fill="FFFFFF"/>
                <w:lang w:val="hy-AM"/>
              </w:rPr>
              <w:t>ված</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է</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միայն</w:t>
            </w:r>
            <w:r w:rsidRPr="00735347">
              <w:rPr>
                <w:rFonts w:ascii="GHEA Grapalat" w:hAnsi="GHEA Grapalat" w:cs="Verdana"/>
                <w:color w:val="191919"/>
                <w:sz w:val="24"/>
                <w:szCs w:val="24"/>
                <w:shd w:val="clear" w:color="auto" w:fill="FFFFFF"/>
                <w:lang w:val="hy-AM"/>
              </w:rPr>
              <w:t xml:space="preserve"> </w:t>
            </w:r>
            <w:proofErr w:type="spellStart"/>
            <w:r w:rsidRPr="00735347">
              <w:rPr>
                <w:rFonts w:ascii="GHEA Grapalat" w:hAnsi="GHEA Grapalat" w:cs="Sylfaen"/>
                <w:color w:val="191919"/>
                <w:sz w:val="24"/>
                <w:szCs w:val="24"/>
                <w:shd w:val="clear" w:color="auto" w:fill="FFFFFF"/>
                <w:lang w:val="hy-AM"/>
              </w:rPr>
              <w:t>տնտեսվա</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ողին</w:t>
            </w:r>
            <w:proofErr w:type="spellEnd"/>
            <w:r w:rsidRPr="00735347">
              <w:rPr>
                <w:rFonts w:ascii="GHEA Grapalat" w:hAnsi="GHEA Grapalat" w:cs="Sylfaen"/>
                <w:color w:val="191919"/>
                <w:sz w:val="24"/>
                <w:szCs w:val="24"/>
                <w:shd w:val="clear" w:color="auto" w:fill="FFFFFF"/>
                <w:lang w:val="hy-AM"/>
              </w:rPr>
              <w:t>՝</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տեղեկություննե</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ը</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ամա</w:t>
            </w:r>
            <w:r w:rsidRPr="00735347">
              <w:rPr>
                <w:rFonts w:ascii="GHEA Grapalat" w:hAnsi="GHEA Grapalat" w:cs="Verdana"/>
                <w:color w:val="191919"/>
                <w:sz w:val="24"/>
                <w:szCs w:val="24"/>
                <w:shd w:val="clear" w:color="auto" w:fill="FFFFFF"/>
                <w:lang w:val="hy-AM"/>
              </w:rPr>
              <w:t>դր</w:t>
            </w:r>
            <w:r w:rsidRPr="00735347">
              <w:rPr>
                <w:rFonts w:ascii="GHEA Grapalat" w:hAnsi="GHEA Grapalat" w:cs="Sylfaen"/>
                <w:color w:val="191919"/>
                <w:sz w:val="24"/>
                <w:szCs w:val="24"/>
                <w:shd w:val="clear" w:color="auto" w:fill="FFFFFF"/>
                <w:lang w:val="hy-AM"/>
              </w:rPr>
              <w:t>ելու</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համա</w:t>
            </w:r>
            <w:r w:rsidRPr="00735347">
              <w:rPr>
                <w:rFonts w:ascii="GHEA Grapalat" w:hAnsi="GHEA Grapalat" w:cs="Verdana"/>
                <w:color w:val="191919"/>
                <w:sz w:val="24"/>
                <w:szCs w:val="24"/>
                <w:shd w:val="clear" w:color="auto" w:fill="FFFFFF"/>
                <w:lang w:val="hy-AM"/>
              </w:rPr>
              <w:t xml:space="preserve">ր, </w:t>
            </w:r>
            <w:r w:rsidRPr="00735347">
              <w:rPr>
                <w:rFonts w:ascii="GHEA Grapalat" w:hAnsi="GHEA Grapalat" w:cs="Sylfaen"/>
                <w:color w:val="191919"/>
                <w:sz w:val="24"/>
                <w:szCs w:val="24"/>
                <w:shd w:val="clear" w:color="auto" w:fill="FFFFFF"/>
                <w:lang w:val="hy-AM"/>
              </w:rPr>
              <w:t>լիազո</w:t>
            </w:r>
            <w:r w:rsidRPr="00735347">
              <w:rPr>
                <w:rFonts w:ascii="GHEA Grapalat" w:hAnsi="GHEA Grapalat" w:cs="Verdana"/>
                <w:color w:val="191919"/>
                <w:sz w:val="24"/>
                <w:szCs w:val="24"/>
                <w:shd w:val="clear" w:color="auto" w:fill="FFFFFF"/>
                <w:lang w:val="hy-AM"/>
              </w:rPr>
              <w:t xml:space="preserve">ր </w:t>
            </w:r>
            <w:r w:rsidRPr="00735347">
              <w:rPr>
                <w:rFonts w:ascii="GHEA Grapalat" w:hAnsi="GHEA Grapalat" w:cs="Sylfaen"/>
                <w:color w:val="191919"/>
                <w:sz w:val="24"/>
                <w:szCs w:val="24"/>
                <w:shd w:val="clear" w:color="auto" w:fill="FFFFFF"/>
                <w:lang w:val="hy-AM"/>
              </w:rPr>
              <w:t>մա</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մինը</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գոնե</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մեկ</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օ</w:t>
            </w:r>
            <w:r w:rsidRPr="00735347">
              <w:rPr>
                <w:rFonts w:ascii="GHEA Grapalat" w:hAnsi="GHEA Grapalat" w:cs="Verdana"/>
                <w:color w:val="191919"/>
                <w:sz w:val="24"/>
                <w:szCs w:val="24"/>
                <w:shd w:val="clear" w:color="auto" w:fill="FFFFFF"/>
                <w:lang w:val="hy-AM"/>
              </w:rPr>
              <w:t xml:space="preserve">ր </w:t>
            </w:r>
            <w:r w:rsidRPr="00735347">
              <w:rPr>
                <w:rFonts w:ascii="GHEA Grapalat" w:hAnsi="GHEA Grapalat" w:cs="Sylfaen"/>
                <w:color w:val="191919"/>
                <w:sz w:val="24"/>
                <w:szCs w:val="24"/>
                <w:shd w:val="clear" w:color="auto" w:fill="FFFFFF"/>
                <w:lang w:val="hy-AM"/>
              </w:rPr>
              <w:t>պետք</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է</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ունենա</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ո</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ոշում</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կայացնելու</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համա</w:t>
            </w:r>
            <w:r w:rsidRPr="00735347">
              <w:rPr>
                <w:rFonts w:ascii="GHEA Grapalat" w:hAnsi="GHEA Grapalat" w:cs="Verdana"/>
                <w:color w:val="191919"/>
                <w:sz w:val="24"/>
                <w:szCs w:val="24"/>
                <w:shd w:val="clear" w:color="auto" w:fill="FFFFFF"/>
                <w:lang w:val="hy-AM"/>
              </w:rPr>
              <w:t>ր</w:t>
            </w:r>
            <w:r w:rsidRPr="00735347">
              <w:rPr>
                <w:rFonts w:ascii="GHEA Grapalat" w:hAnsi="GHEA Grapalat" w:cs="Tahoma"/>
                <w:color w:val="191919"/>
                <w:sz w:val="24"/>
                <w:szCs w:val="24"/>
                <w:shd w:val="clear" w:color="auto" w:fill="FFFFFF"/>
                <w:lang w:val="hy-AM"/>
              </w:rPr>
              <w:t>։</w:t>
            </w:r>
            <w:r w:rsidRPr="00735347">
              <w:rPr>
                <w:rFonts w:cs="Calibri"/>
                <w:color w:val="191919"/>
                <w:sz w:val="24"/>
                <w:szCs w:val="24"/>
                <w:shd w:val="clear" w:color="auto" w:fill="FFFFFF"/>
                <w:lang w:val="hy-AM"/>
              </w:rPr>
              <w:t> </w:t>
            </w:r>
          </w:p>
          <w:p w:rsidR="000A3FA5" w:rsidRPr="00735347" w:rsidRDefault="000A3FA5" w:rsidP="00735347">
            <w:pPr>
              <w:spacing w:line="360" w:lineRule="auto"/>
              <w:ind w:left="229" w:right="175"/>
              <w:jc w:val="both"/>
              <w:rPr>
                <w:rFonts w:ascii="GHEA Grapalat" w:hAnsi="GHEA Grapalat" w:cs="Verdana"/>
                <w:color w:val="191919"/>
                <w:shd w:val="clear" w:color="auto" w:fill="FFFFFF"/>
                <w:lang w:val="hy-AM"/>
              </w:rPr>
            </w:pP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0A3FA5" w:rsidRPr="00735347" w:rsidRDefault="000A3FA5" w:rsidP="001F6127">
            <w:pPr>
              <w:spacing w:line="360" w:lineRule="auto"/>
              <w:ind w:left="126" w:right="174"/>
              <w:jc w:val="center"/>
              <w:rPr>
                <w:rFonts w:ascii="GHEA Grapalat" w:hAnsi="GHEA Grapalat"/>
                <w:color w:val="000000"/>
                <w:lang w:val="hy-AM"/>
              </w:rPr>
            </w:pPr>
            <w:r w:rsidRPr="00735347">
              <w:rPr>
                <w:rFonts w:ascii="GHEA Grapalat" w:hAnsi="GHEA Grapalat"/>
                <w:color w:val="000000"/>
                <w:lang w:val="hy-AM"/>
              </w:rPr>
              <w:lastRenderedPageBreak/>
              <w:t xml:space="preserve">12. </w:t>
            </w:r>
            <w:r w:rsidR="004736C8" w:rsidRPr="00735347">
              <w:rPr>
                <w:rFonts w:ascii="GHEA Grapalat" w:hAnsi="GHEA Grapalat"/>
                <w:color w:val="000000"/>
                <w:lang w:val="hy-AM"/>
              </w:rPr>
              <w:t xml:space="preserve"> </w:t>
            </w:r>
            <w:r w:rsidR="008507EE" w:rsidRPr="00735347">
              <w:rPr>
                <w:rFonts w:ascii="GHEA Grapalat" w:hAnsi="GHEA Grapalat"/>
                <w:color w:val="000000"/>
                <w:lang w:val="hy-AM"/>
              </w:rPr>
              <w:t>Չի ընդունվել</w:t>
            </w:r>
            <w:r w:rsidRPr="00735347">
              <w:rPr>
                <w:rFonts w:ascii="GHEA Grapalat" w:hAnsi="GHEA Grapalat"/>
                <w:color w:val="000000"/>
                <w:lang w:val="hy-AM"/>
              </w:rPr>
              <w:t>։</w:t>
            </w:r>
            <w:r w:rsidR="008507EE" w:rsidRPr="00735347">
              <w:rPr>
                <w:rFonts w:ascii="GHEA Grapalat" w:hAnsi="GHEA Grapalat"/>
                <w:color w:val="000000"/>
                <w:lang w:val="hy-AM"/>
              </w:rPr>
              <w:t xml:space="preserve"> </w:t>
            </w:r>
            <w:r w:rsidR="001F6127">
              <w:rPr>
                <w:rFonts w:ascii="GHEA Grapalat" w:hAnsi="GHEA Grapalat"/>
                <w:color w:val="000000"/>
                <w:lang w:val="hy-AM"/>
              </w:rPr>
              <w:br/>
            </w:r>
            <w:r w:rsidR="008507EE" w:rsidRPr="00735347">
              <w:rPr>
                <w:rFonts w:ascii="GHEA Grapalat" w:hAnsi="GHEA Grapalat"/>
                <w:color w:val="000000"/>
                <w:lang w:val="hy-AM"/>
              </w:rPr>
              <w:t xml:space="preserve">Նշված պարագայում անհրաժեշտ կլինի նաև տալ </w:t>
            </w:r>
            <w:proofErr w:type="spellStart"/>
            <w:r w:rsidR="008507EE" w:rsidRPr="00735347">
              <w:rPr>
                <w:rFonts w:ascii="GHEA Grapalat" w:hAnsi="GHEA Grapalat"/>
                <w:color w:val="000000"/>
                <w:lang w:val="hy-AM"/>
              </w:rPr>
              <w:t>ձևակերպում</w:t>
            </w:r>
            <w:proofErr w:type="spellEnd"/>
            <w:r w:rsidR="008507EE" w:rsidRPr="00735347">
              <w:rPr>
                <w:rFonts w:ascii="GHEA Grapalat" w:hAnsi="GHEA Grapalat"/>
                <w:color w:val="000000"/>
                <w:lang w:val="hy-AM"/>
              </w:rPr>
              <w:t>՝ թե ինչն է համարվում «պատշաճ»։</w:t>
            </w:r>
          </w:p>
          <w:p w:rsidR="008507EE" w:rsidRPr="00735347" w:rsidRDefault="008F1470" w:rsidP="001F6127">
            <w:pPr>
              <w:shd w:val="clear" w:color="auto" w:fill="FFFFFF"/>
              <w:spacing w:line="360" w:lineRule="auto"/>
              <w:ind w:left="126" w:right="174" w:firstLine="1"/>
              <w:jc w:val="both"/>
              <w:rPr>
                <w:rFonts w:ascii="GHEA Grapalat" w:hAnsi="GHEA Grapalat"/>
                <w:color w:val="000000"/>
                <w:lang w:val="hy-AM"/>
              </w:rPr>
            </w:pPr>
            <w:r w:rsidRPr="00735347">
              <w:rPr>
                <w:rFonts w:ascii="GHEA Grapalat" w:hAnsi="GHEA Grapalat" w:cs="Verdana"/>
                <w:color w:val="191919"/>
                <w:shd w:val="clear" w:color="auto" w:fill="FFFFFF"/>
                <w:lang w:val="hy-AM"/>
              </w:rPr>
              <w:t xml:space="preserve">Իսկ </w:t>
            </w:r>
            <w:r w:rsidR="004736C8" w:rsidRPr="00735347">
              <w:rPr>
                <w:rFonts w:ascii="GHEA Grapalat" w:hAnsi="GHEA Grapalat" w:cs="Verdana"/>
                <w:color w:val="191919"/>
                <w:shd w:val="clear" w:color="auto" w:fill="FFFFFF"/>
                <w:lang w:val="hy-AM"/>
              </w:rPr>
              <w:t>«</w:t>
            </w:r>
            <w:r w:rsidR="004736C8" w:rsidRPr="00735347">
              <w:rPr>
                <w:rFonts w:ascii="GHEA Grapalat" w:hAnsi="GHEA Grapalat"/>
                <w:color w:val="000000"/>
                <w:lang w:val="hy-AM"/>
              </w:rPr>
              <w:t xml:space="preserve">2 աշխատանքային օրվա ընթացքում» բառերը փոխարինել «3 աշխատանքային օրվա ընթացքում» բառերով գտնում ենք ոչ նպատակահարմար, քանի որ Լիազոր մարմնի </w:t>
            </w:r>
            <w:r w:rsidR="004736C8" w:rsidRPr="00735347">
              <w:rPr>
                <w:rFonts w:ascii="GHEA Grapalat" w:hAnsi="GHEA Grapalat"/>
                <w:color w:val="000000"/>
                <w:lang w:val="hy-AM"/>
              </w:rPr>
              <w:lastRenderedPageBreak/>
              <w:t xml:space="preserve">կողմից հայտի մուտքագրման օրվանից 3 աշխատանքային օրվա ընթացքում </w:t>
            </w:r>
            <w:r w:rsidR="004736C8" w:rsidRPr="00735347">
              <w:rPr>
                <w:rFonts w:ascii="GHEA Grapalat" w:hAnsi="GHEA Grapalat" w:cs="Sylfaen"/>
                <w:bCs/>
                <w:lang w:val="hy-AM"/>
              </w:rPr>
              <w:t>բավարարվում կամ մերժվում է լիցենզիայի տրա</w:t>
            </w:r>
            <w:r w:rsidR="004736C8" w:rsidRPr="00735347">
              <w:rPr>
                <w:rFonts w:ascii="GHEA Grapalat" w:hAnsi="GHEA Grapalat" w:cs="Sylfaen"/>
                <w:bCs/>
                <w:lang w:val="hy-AM"/>
              </w:rPr>
              <w:softHyphen/>
              <w:t>մա</w:t>
            </w:r>
            <w:r w:rsidR="004736C8" w:rsidRPr="00735347">
              <w:rPr>
                <w:rFonts w:ascii="GHEA Grapalat" w:hAnsi="GHEA Grapalat" w:cs="Sylfaen"/>
                <w:bCs/>
                <w:lang w:val="hy-AM"/>
              </w:rPr>
              <w:softHyphen/>
              <w:t>դրումը</w:t>
            </w:r>
            <w:r w:rsidR="004736C8" w:rsidRPr="00735347">
              <w:rPr>
                <w:rFonts w:ascii="GHEA Grapalat" w:hAnsi="GHEA Grapalat"/>
                <w:color w:val="000000"/>
                <w:lang w:val="hy-AM"/>
              </w:rPr>
              <w:t xml:space="preserve">: Կարգի 10-րդ կետի պահանջին համապատասխան՝ հայտատուի կողմից 2 աշխատանքային օրվա ընթացքում փաստաթղթերը համալրելու դեպքում՝ հայտը </w:t>
            </w:r>
            <w:proofErr w:type="spellStart"/>
            <w:r w:rsidR="004736C8" w:rsidRPr="00735347">
              <w:rPr>
                <w:rFonts w:ascii="GHEA Grapalat" w:hAnsi="GHEA Grapalat"/>
                <w:color w:val="000000"/>
                <w:lang w:val="hy-AM"/>
              </w:rPr>
              <w:t>կբավարավի</w:t>
            </w:r>
            <w:proofErr w:type="spellEnd"/>
            <w:r w:rsidR="004736C8" w:rsidRPr="00735347">
              <w:rPr>
                <w:rFonts w:ascii="GHEA Grapalat" w:hAnsi="GHEA Grapalat"/>
                <w:color w:val="000000"/>
                <w:lang w:val="hy-AM"/>
              </w:rPr>
              <w:t xml:space="preserve"> 3+2 աշխատանքային օրվա ընթացքում։</w:t>
            </w:r>
          </w:p>
        </w:tc>
      </w:tr>
      <w:tr w:rsidR="00D563DF"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D563DF" w:rsidRPr="00735347" w:rsidRDefault="00D563DF" w:rsidP="008F682C">
            <w:pPr>
              <w:pStyle w:val="ListParagraph"/>
              <w:numPr>
                <w:ilvl w:val="0"/>
                <w:numId w:val="24"/>
              </w:numPr>
              <w:spacing w:line="360" w:lineRule="auto"/>
              <w:ind w:left="0" w:right="85" w:firstLine="229"/>
              <w:jc w:val="both"/>
              <w:rPr>
                <w:rFonts w:ascii="GHEA Grapalat" w:hAnsi="GHEA Grapalat" w:cs="Verdana"/>
                <w:color w:val="191919"/>
                <w:sz w:val="24"/>
                <w:szCs w:val="24"/>
                <w:shd w:val="clear" w:color="auto" w:fill="FFFFFF"/>
                <w:lang w:val="hy-AM"/>
              </w:rPr>
            </w:pPr>
            <w:r w:rsidRPr="00735347">
              <w:rPr>
                <w:rFonts w:ascii="GHEA Grapalat" w:hAnsi="GHEA Grapalat" w:cs="Verdana"/>
                <w:color w:val="191919"/>
                <w:sz w:val="24"/>
                <w:szCs w:val="24"/>
                <w:shd w:val="clear" w:color="auto" w:fill="FFFFFF"/>
                <w:lang w:val="hy-AM"/>
              </w:rPr>
              <w:lastRenderedPageBreak/>
              <w:t xml:space="preserve">Հավելվածի 13-րդ </w:t>
            </w:r>
            <w:proofErr w:type="spellStart"/>
            <w:r w:rsidRPr="00735347">
              <w:rPr>
                <w:rFonts w:ascii="GHEA Grapalat" w:hAnsi="GHEA Grapalat" w:cs="Verdana"/>
                <w:color w:val="191919"/>
                <w:sz w:val="24"/>
                <w:szCs w:val="24"/>
                <w:shd w:val="clear" w:color="auto" w:fill="FFFFFF"/>
                <w:lang w:val="hy-AM"/>
              </w:rPr>
              <w:t>կետ</w:t>
            </w:r>
            <w:r w:rsidRPr="00735347">
              <w:rPr>
                <w:rFonts w:ascii="GHEA Grapalat" w:hAnsi="GHEA Grapalat" w:cs="Sylfaen"/>
                <w:color w:val="191919"/>
                <w:sz w:val="24"/>
                <w:szCs w:val="24"/>
                <w:shd w:val="clear" w:color="auto" w:fill="FFFFFF"/>
                <w:lang w:val="hy-AM"/>
              </w:rPr>
              <w:t>ում</w:t>
            </w:r>
            <w:proofErr w:type="spellEnd"/>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կ</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կնօ</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ինակի</w:t>
            </w:r>
            <w:r w:rsidRPr="00735347">
              <w:rPr>
                <w:rFonts w:ascii="GHEA Grapalat" w:hAnsi="GHEA Grapalat"/>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ամա</w:t>
            </w:r>
            <w:r w:rsidRPr="00735347">
              <w:rPr>
                <w:rFonts w:ascii="GHEA Grapalat" w:hAnsi="GHEA Grapalat" w:cs="Verdana"/>
                <w:color w:val="191919"/>
                <w:sz w:val="24"/>
                <w:szCs w:val="24"/>
                <w:shd w:val="clear" w:color="auto" w:fill="FFFFFF"/>
                <w:lang w:val="hy-AM"/>
              </w:rPr>
              <w:t>դր</w:t>
            </w:r>
            <w:r w:rsidRPr="00735347">
              <w:rPr>
                <w:rFonts w:ascii="GHEA Grapalat" w:hAnsi="GHEA Grapalat" w:cs="Sylfaen"/>
                <w:color w:val="191919"/>
                <w:sz w:val="24"/>
                <w:szCs w:val="24"/>
                <w:shd w:val="clear" w:color="auto" w:fill="FFFFFF"/>
                <w:lang w:val="hy-AM"/>
              </w:rPr>
              <w:t>ման</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համա</w:t>
            </w:r>
            <w:r w:rsidRPr="00735347">
              <w:rPr>
                <w:rFonts w:ascii="GHEA Grapalat" w:hAnsi="GHEA Grapalat" w:cs="Verdana"/>
                <w:color w:val="191919"/>
                <w:sz w:val="24"/>
                <w:szCs w:val="24"/>
                <w:shd w:val="clear" w:color="auto" w:fill="FFFFFF"/>
                <w:lang w:val="hy-AM"/>
              </w:rPr>
              <w:t xml:space="preserve">ր </w:t>
            </w:r>
            <w:r w:rsidRPr="00735347">
              <w:rPr>
                <w:rFonts w:ascii="GHEA Grapalat" w:hAnsi="GHEA Grapalat" w:cs="Sylfaen"/>
                <w:color w:val="191919"/>
                <w:sz w:val="24"/>
                <w:szCs w:val="24"/>
                <w:shd w:val="clear" w:color="auto" w:fill="FFFFFF"/>
                <w:lang w:val="hy-AM"/>
              </w:rPr>
              <w:t>պետական</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տու</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ք</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չգանձելը</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չի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համապատասխանում</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Պետական</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տու</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քի մասին»</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օ</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ենքին</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ո</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տեղ</w:t>
            </w:r>
            <w:r w:rsidRPr="00735347">
              <w:rPr>
                <w:rFonts w:cs="Calibri"/>
                <w:color w:val="191919"/>
                <w:sz w:val="24"/>
                <w:szCs w:val="24"/>
                <w:shd w:val="clear" w:color="auto" w:fill="FFFFFF"/>
                <w:lang w:val="hy-AM"/>
              </w:rPr>
              <w:t> </w:t>
            </w:r>
            <w:r w:rsidRPr="00735347">
              <w:rPr>
                <w:rFonts w:ascii="GHEA Grapalat" w:hAnsi="GHEA Grapalat" w:cs="Sylfaen"/>
                <w:color w:val="191919"/>
                <w:sz w:val="24"/>
                <w:szCs w:val="24"/>
                <w:shd w:val="clear" w:color="auto" w:fill="FFFFFF"/>
                <w:lang w:val="hy-AM"/>
              </w:rPr>
              <w:t>բազային</w:t>
            </w:r>
            <w:r w:rsidRPr="00735347">
              <w:rPr>
                <w:rFonts w:ascii="GHEA Grapalat" w:hAnsi="GHEA Grapalat"/>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տու</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քի</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չափով</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տու</w:t>
            </w:r>
            <w:r w:rsidRPr="00735347">
              <w:rPr>
                <w:rFonts w:ascii="GHEA Grapalat" w:hAnsi="GHEA Grapalat" w:cs="Verdana"/>
                <w:color w:val="191919"/>
                <w:sz w:val="24"/>
                <w:szCs w:val="24"/>
                <w:shd w:val="clear" w:color="auto" w:fill="FFFFFF"/>
                <w:lang w:val="hy-AM"/>
              </w:rPr>
              <w:t>ր</w:t>
            </w:r>
            <w:r w:rsidRPr="00735347">
              <w:rPr>
                <w:rFonts w:ascii="GHEA Grapalat" w:hAnsi="GHEA Grapalat" w:cs="Sylfaen"/>
                <w:color w:val="191919"/>
                <w:sz w:val="24"/>
                <w:szCs w:val="24"/>
                <w:shd w:val="clear" w:color="auto" w:fill="FFFFFF"/>
                <w:lang w:val="hy-AM"/>
              </w:rPr>
              <w:t>ք</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է</w:t>
            </w:r>
            <w:r w:rsidRPr="00735347">
              <w:rPr>
                <w:rFonts w:ascii="GHEA Grapalat" w:hAnsi="GHEA Grapalat" w:cs="Verdana"/>
                <w:color w:val="191919"/>
                <w:sz w:val="24"/>
                <w:szCs w:val="24"/>
                <w:shd w:val="clear" w:color="auto" w:fill="FFFFFF"/>
                <w:lang w:val="hy-AM"/>
              </w:rPr>
              <w:t xml:space="preserve"> </w:t>
            </w:r>
            <w:r w:rsidRPr="00735347">
              <w:rPr>
                <w:rFonts w:ascii="GHEA Grapalat" w:hAnsi="GHEA Grapalat" w:cs="Sylfaen"/>
                <w:color w:val="191919"/>
                <w:sz w:val="24"/>
                <w:szCs w:val="24"/>
                <w:shd w:val="clear" w:color="auto" w:fill="FFFFFF"/>
                <w:lang w:val="hy-AM"/>
              </w:rPr>
              <w:t>նախատեսված:</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D563DF" w:rsidRPr="00735347" w:rsidRDefault="008F1470" w:rsidP="001F6127">
            <w:pPr>
              <w:spacing w:line="360" w:lineRule="auto"/>
              <w:ind w:left="151" w:right="160" w:firstLine="659"/>
              <w:jc w:val="center"/>
              <w:rPr>
                <w:rFonts w:ascii="GHEA Grapalat" w:hAnsi="GHEA Grapalat"/>
                <w:color w:val="000000"/>
                <w:lang w:val="hy-AM"/>
              </w:rPr>
            </w:pPr>
            <w:r w:rsidRPr="00735347">
              <w:rPr>
                <w:rFonts w:ascii="GHEA Grapalat" w:hAnsi="GHEA Grapalat"/>
                <w:color w:val="000000"/>
                <w:lang w:val="hy-AM"/>
              </w:rPr>
              <w:t xml:space="preserve">13. </w:t>
            </w:r>
            <w:r w:rsidR="004274B8" w:rsidRPr="00735347">
              <w:rPr>
                <w:rFonts w:ascii="GHEA Grapalat" w:hAnsi="GHEA Grapalat"/>
                <w:color w:val="000000"/>
                <w:lang w:val="hy-AM"/>
              </w:rPr>
              <w:t xml:space="preserve">Չի ընդունվել։ </w:t>
            </w:r>
            <w:r w:rsidR="001F6127">
              <w:rPr>
                <w:rFonts w:ascii="GHEA Grapalat" w:hAnsi="GHEA Grapalat"/>
                <w:color w:val="000000"/>
                <w:lang w:val="hy-AM"/>
              </w:rPr>
              <w:br/>
            </w:r>
            <w:r w:rsidR="004274B8" w:rsidRPr="00735347">
              <w:rPr>
                <w:rFonts w:ascii="GHEA Grapalat" w:eastAsia="GHEA Grapalat" w:hAnsi="GHEA Grapalat" w:cs="GHEA Grapalat"/>
                <w:lang w:val="hy-AM"/>
              </w:rPr>
              <w:t xml:space="preserve">«Պետական տուրքի մասին» օրենքի </w:t>
            </w:r>
            <w:r w:rsidR="004274B8" w:rsidRPr="00735347">
              <w:rPr>
                <w:rFonts w:ascii="GHEA Grapalat" w:hAnsi="GHEA Grapalat"/>
                <w:lang w:val="hy-AM"/>
              </w:rPr>
              <w:t>19</w:t>
            </w:r>
            <w:r w:rsidR="004274B8" w:rsidRPr="00735347">
              <w:rPr>
                <w:rFonts w:ascii="GHEA Grapalat" w:hAnsi="GHEA Grapalat" w:cs="Courier New"/>
                <w:lang w:val="hy-AM"/>
              </w:rPr>
              <w:t>.6-րդ հոդվածի</w:t>
            </w:r>
            <w:r w:rsidR="004274B8" w:rsidRPr="00735347">
              <w:rPr>
                <w:rFonts w:ascii="GHEA Grapalat" w:eastAsia="GHEA Grapalat" w:hAnsi="GHEA Grapalat" w:cs="GHEA Grapalat"/>
                <w:lang w:val="hy-AM"/>
              </w:rPr>
              <w:t xml:space="preserve">  միայն 1-ին մասով սահմանված դեպքերում է կրկնօրինակի տրամադրման համար գանձվում պետական տուրք բազային տուրքի չափով։ Նույն հոդվածի 2-6-րդ մասերով կրկնօրինակ տրամադրելու համար պետական տուրք սահմանված չէ։</w:t>
            </w:r>
          </w:p>
        </w:tc>
      </w:tr>
      <w:tr w:rsidR="005370BF" w:rsidRPr="00735347" w:rsidTr="001F6127">
        <w:trPr>
          <w:trHeight w:val="392"/>
          <w:tblCellSpacing w:w="0" w:type="dxa"/>
        </w:trPr>
        <w:tc>
          <w:tcPr>
            <w:tcW w:w="12186" w:type="dxa"/>
            <w:gridSpan w:val="2"/>
            <w:vMerge w:val="restart"/>
            <w:tcBorders>
              <w:top w:val="outset" w:sz="6" w:space="0" w:color="auto"/>
              <w:left w:val="outset" w:sz="6" w:space="0" w:color="auto"/>
              <w:right w:val="outset" w:sz="6" w:space="0" w:color="auto"/>
            </w:tcBorders>
            <w:shd w:val="clear" w:color="auto" w:fill="D0D0D0"/>
            <w:hideMark/>
          </w:tcPr>
          <w:p w:rsidR="005370BF" w:rsidRPr="00735347" w:rsidRDefault="004B58E4" w:rsidP="00735347">
            <w:pPr>
              <w:spacing w:line="360" w:lineRule="auto"/>
              <w:ind w:firstLine="137"/>
              <w:jc w:val="center"/>
              <w:rPr>
                <w:rFonts w:ascii="GHEA Grapalat" w:hAnsi="GHEA Grapalat" w:cs="Sylfaen"/>
                <w:b/>
                <w:lang w:val="hy-AM"/>
              </w:rPr>
            </w:pPr>
            <w:r>
              <w:rPr>
                <w:rFonts w:ascii="GHEA Grapalat" w:hAnsi="GHEA Grapalat"/>
                <w:b/>
                <w:color w:val="000000"/>
                <w:lang w:val="hy-AM"/>
              </w:rPr>
              <w:t>4</w:t>
            </w:r>
            <w:r w:rsidR="005370BF" w:rsidRPr="00735347">
              <w:rPr>
                <w:rFonts w:ascii="GHEA Grapalat" w:hAnsi="GHEA Grapalat"/>
                <w:b/>
                <w:color w:val="000000"/>
                <w:lang w:val="hy-AM"/>
              </w:rPr>
              <w:t xml:space="preserve">. </w:t>
            </w:r>
            <w:r w:rsidR="005370BF" w:rsidRPr="00735347">
              <w:rPr>
                <w:rFonts w:ascii="GHEA Grapalat" w:hAnsi="GHEA Grapalat" w:cs="Sylfaen"/>
                <w:b/>
                <w:lang w:val="hy-AM"/>
              </w:rPr>
              <w:t>ՀՀ պետական եկամուտների կոմիտե</w:t>
            </w:r>
          </w:p>
          <w:p w:rsidR="005370BF" w:rsidRPr="00735347" w:rsidRDefault="005370BF" w:rsidP="00735347">
            <w:pPr>
              <w:spacing w:before="100" w:beforeAutospacing="1" w:after="100" w:afterAutospacing="1" w:line="360" w:lineRule="auto"/>
              <w:ind w:firstLine="137"/>
              <w:jc w:val="center"/>
              <w:rPr>
                <w:rFonts w:ascii="GHEA Grapalat" w:hAnsi="GHEA Grapalat"/>
                <w:b/>
                <w:color w:val="000000"/>
                <w:lang w:val="hy-AM"/>
              </w:rPr>
            </w:pP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5370BF" w:rsidRPr="00735347" w:rsidRDefault="005370BF" w:rsidP="00735347">
            <w:pPr>
              <w:spacing w:line="360" w:lineRule="auto"/>
              <w:jc w:val="center"/>
              <w:rPr>
                <w:rFonts w:ascii="GHEA Grapalat" w:hAnsi="GHEA Grapalat"/>
                <w:b/>
                <w:color w:val="000000"/>
                <w:lang w:val="hy-AM"/>
              </w:rPr>
            </w:pPr>
            <w:r w:rsidRPr="00735347">
              <w:rPr>
                <w:rFonts w:ascii="GHEA Grapalat" w:hAnsi="GHEA Grapalat"/>
                <w:b/>
                <w:color w:val="000000"/>
                <w:lang w:val="hy-AM"/>
              </w:rPr>
              <w:t>26.07.202</w:t>
            </w:r>
            <w:r w:rsidRPr="00735347">
              <w:rPr>
                <w:rFonts w:ascii="GHEA Grapalat" w:hAnsi="GHEA Grapalat"/>
                <w:b/>
                <w:color w:val="000000"/>
              </w:rPr>
              <w:t>1</w:t>
            </w:r>
            <w:r w:rsidRPr="00735347">
              <w:rPr>
                <w:rFonts w:ascii="GHEA Grapalat" w:hAnsi="GHEA Grapalat"/>
                <w:b/>
                <w:color w:val="000000"/>
                <w:lang w:val="hy-AM"/>
              </w:rPr>
              <w:t>թ.</w:t>
            </w:r>
          </w:p>
        </w:tc>
      </w:tr>
      <w:tr w:rsidR="005370BF" w:rsidRPr="00735347" w:rsidTr="001F6127">
        <w:trPr>
          <w:trHeight w:val="392"/>
          <w:tblCellSpacing w:w="0" w:type="dxa"/>
        </w:trPr>
        <w:tc>
          <w:tcPr>
            <w:tcW w:w="12186" w:type="dxa"/>
            <w:gridSpan w:val="2"/>
            <w:vMerge/>
            <w:tcBorders>
              <w:left w:val="outset" w:sz="6" w:space="0" w:color="auto"/>
              <w:bottom w:val="outset" w:sz="6" w:space="0" w:color="auto"/>
              <w:right w:val="outset" w:sz="6" w:space="0" w:color="auto"/>
            </w:tcBorders>
            <w:shd w:val="clear" w:color="auto" w:fill="D0D0D0"/>
          </w:tcPr>
          <w:p w:rsidR="005370BF" w:rsidRPr="00735347" w:rsidRDefault="005370BF" w:rsidP="00735347">
            <w:pPr>
              <w:spacing w:line="360" w:lineRule="auto"/>
              <w:ind w:firstLine="137"/>
              <w:jc w:val="center"/>
              <w:rPr>
                <w:rFonts w:ascii="GHEA Grapalat" w:hAnsi="GHEA Grapalat"/>
                <w:b/>
                <w:color w:val="000000"/>
                <w:lang w:val="hy-AM"/>
              </w:rPr>
            </w:pPr>
          </w:p>
        </w:tc>
        <w:tc>
          <w:tcPr>
            <w:tcW w:w="3832" w:type="dxa"/>
            <w:tcBorders>
              <w:top w:val="outset" w:sz="6" w:space="0" w:color="auto"/>
              <w:left w:val="outset" w:sz="6" w:space="0" w:color="auto"/>
              <w:bottom w:val="outset" w:sz="6" w:space="0" w:color="auto"/>
              <w:right w:val="outset" w:sz="6" w:space="0" w:color="auto"/>
            </w:tcBorders>
            <w:shd w:val="clear" w:color="auto" w:fill="D0D0D0"/>
          </w:tcPr>
          <w:p w:rsidR="005370BF" w:rsidRPr="00735347" w:rsidRDefault="005370BF" w:rsidP="00735347">
            <w:pPr>
              <w:spacing w:line="360" w:lineRule="auto"/>
              <w:jc w:val="center"/>
              <w:rPr>
                <w:rFonts w:ascii="GHEA Grapalat" w:hAnsi="GHEA Grapalat"/>
                <w:b/>
                <w:color w:val="000000"/>
                <w:lang w:val="hy-AM"/>
              </w:rPr>
            </w:pPr>
            <w:r w:rsidRPr="00735347">
              <w:rPr>
                <w:rFonts w:ascii="GHEA Grapalat" w:hAnsi="GHEA Grapalat"/>
                <w:b/>
                <w:color w:val="000000"/>
                <w:lang w:val="hy-AM"/>
              </w:rPr>
              <w:t>N 01/3-4/45633-2021</w:t>
            </w:r>
          </w:p>
        </w:tc>
      </w:tr>
      <w:tr w:rsidR="005370BF" w:rsidRPr="00735347"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5370BF" w:rsidP="008F682C">
            <w:pPr>
              <w:spacing w:line="360" w:lineRule="auto"/>
              <w:ind w:right="175" w:firstLine="349"/>
              <w:jc w:val="both"/>
              <w:rPr>
                <w:rFonts w:ascii="GHEA Grapalat" w:hAnsi="GHEA Grapalat" w:cs="Verdana"/>
                <w:bCs/>
                <w:color w:val="191919"/>
                <w:shd w:val="clear" w:color="auto" w:fill="FFFFFF"/>
                <w:lang w:val="hy-AM"/>
              </w:rPr>
            </w:pPr>
            <w:r w:rsidRPr="00735347">
              <w:rPr>
                <w:rFonts w:ascii="GHEA Grapalat" w:hAnsi="GHEA Grapalat" w:cs="Sylfaen"/>
                <w:lang w:val="hy-AM"/>
              </w:rPr>
              <w:t xml:space="preserve">1. Հարկ ենք համարում տեղեկացնել, որ ԵԱՏՄ ԱՏԳ ԱԱ 2603000000 ծածկագրին և </w:t>
            </w:r>
            <w:r w:rsidRPr="00735347">
              <w:rPr>
                <w:rFonts w:ascii="GHEA Grapalat" w:hAnsi="GHEA Grapalat" w:cs="Sylfaen"/>
                <w:lang w:val="hy-AM"/>
              </w:rPr>
              <w:lastRenderedPageBreak/>
              <w:t xml:space="preserve">նկարագրին համապատասխան ապրանքի համար նախատեսվում է լիցենզավորման ընթացակարգ ԵՏՀ կոլեգիայի 2015 թվականի ապրիլի 21-ի N30 և ՀՀ կառավարության 2014 թվականի դեկտեմբերի 25-ի N1524-Ն որոշումների շրջանակներում, </w:t>
            </w:r>
            <w:proofErr w:type="spellStart"/>
            <w:r w:rsidRPr="00735347">
              <w:rPr>
                <w:rFonts w:ascii="GHEA Grapalat" w:hAnsi="GHEA Grapalat" w:cs="Sylfaen"/>
                <w:lang w:val="hy-AM"/>
              </w:rPr>
              <w:t>հետևաբար</w:t>
            </w:r>
            <w:proofErr w:type="spellEnd"/>
            <w:r w:rsidRPr="00735347">
              <w:rPr>
                <w:rFonts w:ascii="GHEA Grapalat" w:hAnsi="GHEA Grapalat" w:cs="Sylfaen"/>
                <w:lang w:val="hy-AM"/>
              </w:rPr>
              <w:t>` առաջարկում ենք նախագծի 1-ին կետի 1-ին ենթակետը խմբագրել:</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3B30B1" w:rsidP="001F6127">
            <w:pPr>
              <w:spacing w:line="360" w:lineRule="auto"/>
              <w:ind w:right="52"/>
              <w:jc w:val="both"/>
              <w:rPr>
                <w:rFonts w:ascii="GHEA Grapalat" w:hAnsi="GHEA Grapalat"/>
                <w:color w:val="000000"/>
                <w:lang w:val="hy-AM"/>
              </w:rPr>
            </w:pPr>
            <w:r w:rsidRPr="00735347">
              <w:rPr>
                <w:rFonts w:ascii="GHEA Grapalat" w:hAnsi="GHEA Grapalat" w:cs="Sylfaen"/>
                <w:lang w:val="hy-AM"/>
              </w:rPr>
              <w:lastRenderedPageBreak/>
              <w:t xml:space="preserve">ԵՏՀ կոլեգիայի 2015 թվականի ապրիլի 21-ի N30 և </w:t>
            </w:r>
            <w:r w:rsidRPr="00735347">
              <w:rPr>
                <w:rFonts w:ascii="GHEA Grapalat" w:hAnsi="GHEA Grapalat" w:cs="Sylfaen"/>
                <w:lang w:val="hy-AM"/>
              </w:rPr>
              <w:lastRenderedPageBreak/>
              <w:t xml:space="preserve">ՀՀ կառավարության 2014 թվականի դեկտեմբերի 25-ի N1524-Ն որոշմամբ սահմանվում է թանկարժեք մետաղներ պարունակող գունավոր մետաղների լիցենզավորման կարգը, սակայն սույն Կարգով կարգավորման առարկան հանդիսանում է պղնձի </w:t>
            </w:r>
            <w:proofErr w:type="spellStart"/>
            <w:r w:rsidRPr="00735347">
              <w:rPr>
                <w:rFonts w:ascii="GHEA Grapalat" w:hAnsi="GHEA Grapalat" w:cs="Sylfaen"/>
                <w:lang w:val="hy-AM"/>
              </w:rPr>
              <w:t>խտանյութի</w:t>
            </w:r>
            <w:proofErr w:type="spellEnd"/>
            <w:r w:rsidRPr="00735347">
              <w:rPr>
                <w:rFonts w:ascii="GHEA Grapalat" w:hAnsi="GHEA Grapalat" w:cs="Sylfaen"/>
                <w:lang w:val="hy-AM"/>
              </w:rPr>
              <w:t xml:space="preserve"> արտահանման լիցենզիայի տրամա</w:t>
            </w:r>
            <w:r w:rsidR="00D41EFE" w:rsidRPr="00735347">
              <w:rPr>
                <w:rFonts w:ascii="GHEA Grapalat" w:hAnsi="GHEA Grapalat" w:cs="Sylfaen"/>
                <w:lang w:val="hy-AM"/>
              </w:rPr>
              <w:t>դրումը։ Չնայած, որ վերոն</w:t>
            </w:r>
            <w:r w:rsidR="003B7693" w:rsidRPr="00735347">
              <w:rPr>
                <w:rFonts w:ascii="GHEA Grapalat" w:hAnsi="GHEA Grapalat" w:cs="Sylfaen"/>
                <w:lang w:val="hy-AM"/>
              </w:rPr>
              <w:t xml:space="preserve">շյալ ապրանքը պատկանում է ԱՏԳ ԱԱ նույն ծածկագրին, սակայն Կարգից բխում է, որ վերջինիս կարգավորման առարկան տարբեր է։ </w:t>
            </w:r>
            <w:proofErr w:type="spellStart"/>
            <w:r w:rsidR="003B7693" w:rsidRPr="00735347">
              <w:rPr>
                <w:rFonts w:ascii="GHEA Grapalat" w:hAnsi="GHEA Grapalat" w:cs="Sylfaen"/>
                <w:lang w:val="hy-AM"/>
              </w:rPr>
              <w:t>Հետևապես</w:t>
            </w:r>
            <w:proofErr w:type="spellEnd"/>
            <w:r w:rsidR="003B7693" w:rsidRPr="00735347">
              <w:rPr>
                <w:rFonts w:ascii="GHEA Grapalat" w:hAnsi="GHEA Grapalat" w:cs="Sylfaen"/>
                <w:lang w:val="hy-AM"/>
              </w:rPr>
              <w:t xml:space="preserve"> </w:t>
            </w:r>
            <w:proofErr w:type="spellStart"/>
            <w:r w:rsidR="003B7693" w:rsidRPr="00735347">
              <w:rPr>
                <w:rFonts w:ascii="GHEA Grapalat" w:hAnsi="GHEA Grapalat" w:cs="Sylfaen"/>
                <w:lang w:val="hy-AM"/>
              </w:rPr>
              <w:t>իրավակիրառ</w:t>
            </w:r>
            <w:proofErr w:type="spellEnd"/>
            <w:r w:rsidR="003B7693" w:rsidRPr="00735347">
              <w:rPr>
                <w:rFonts w:ascii="GHEA Grapalat" w:hAnsi="GHEA Grapalat" w:cs="Sylfaen"/>
                <w:lang w:val="hy-AM"/>
              </w:rPr>
              <w:t xml:space="preserve"> պրակտիկայում ապրանքների լիցենզավորման </w:t>
            </w:r>
            <w:proofErr w:type="spellStart"/>
            <w:r w:rsidR="003B7693" w:rsidRPr="00735347">
              <w:rPr>
                <w:rFonts w:ascii="GHEA Grapalat" w:hAnsi="GHEA Grapalat" w:cs="Sylfaen"/>
                <w:lang w:val="hy-AM"/>
              </w:rPr>
              <w:t>տարընկալում</w:t>
            </w:r>
            <w:proofErr w:type="spellEnd"/>
            <w:r w:rsidR="003B7693" w:rsidRPr="00735347">
              <w:rPr>
                <w:rFonts w:ascii="GHEA Grapalat" w:hAnsi="GHEA Grapalat" w:cs="Sylfaen"/>
                <w:lang w:val="hy-AM"/>
              </w:rPr>
              <w:t xml:space="preserve"> տեղի չի ունենում։  </w:t>
            </w:r>
          </w:p>
        </w:tc>
      </w:tr>
      <w:tr w:rsidR="005370BF"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5370BF" w:rsidP="008F682C">
            <w:pPr>
              <w:spacing w:line="360" w:lineRule="auto"/>
              <w:ind w:left="78" w:right="55" w:firstLine="331"/>
              <w:jc w:val="both"/>
              <w:rPr>
                <w:rFonts w:ascii="GHEA Grapalat" w:hAnsi="GHEA Grapalat" w:cs="Sylfaen"/>
                <w:lang w:val="hy-AM"/>
              </w:rPr>
            </w:pPr>
            <w:r w:rsidRPr="00735347">
              <w:rPr>
                <w:rFonts w:ascii="GHEA Grapalat" w:hAnsi="GHEA Grapalat" w:cs="Sylfaen"/>
                <w:lang w:val="hy-AM"/>
              </w:rPr>
              <w:lastRenderedPageBreak/>
              <w:t xml:space="preserve">2. Ներկայացված որոշման նախագծի 1-ին կետի 3-րդ ենթակետի համաձայն` «Սույն կետի 1-ին ենթակետում նշված ապրանքների ներմուծման նպատակով գլխավոր լիցենզիան տրամադրվում է նվազագույնը մեկ տոննայի համար:»։ Հաշվի առնելով այն հանգամանքը, որ նախագծով սահմանվում է Հայաստանի Հանրապետությունից պղնձի և մոլիբդենի </w:t>
            </w:r>
            <w:proofErr w:type="spellStart"/>
            <w:r w:rsidRPr="00735347">
              <w:rPr>
                <w:rFonts w:ascii="GHEA Grapalat" w:hAnsi="GHEA Grapalat" w:cs="Sylfaen"/>
                <w:lang w:val="hy-AM"/>
              </w:rPr>
              <w:t>խտանյութի</w:t>
            </w:r>
            <w:proofErr w:type="spellEnd"/>
            <w:r w:rsidRPr="00735347">
              <w:rPr>
                <w:rFonts w:ascii="GHEA Grapalat" w:hAnsi="GHEA Grapalat" w:cs="Sylfaen"/>
                <w:lang w:val="hy-AM"/>
              </w:rPr>
              <w:t xml:space="preserve">, </w:t>
            </w:r>
            <w:proofErr w:type="spellStart"/>
            <w:r w:rsidRPr="00735347">
              <w:rPr>
                <w:rFonts w:ascii="GHEA Grapalat" w:hAnsi="GHEA Grapalat" w:cs="Sylfaen"/>
                <w:lang w:val="hy-AM"/>
              </w:rPr>
              <w:t>ֆեռոմոլիբդենի</w:t>
            </w:r>
            <w:proofErr w:type="spellEnd"/>
            <w:r w:rsidRPr="00735347">
              <w:rPr>
                <w:rFonts w:ascii="GHEA Grapalat" w:hAnsi="GHEA Grapalat" w:cs="Sylfaen"/>
                <w:lang w:val="hy-AM"/>
              </w:rPr>
              <w:t xml:space="preserve">՝ դեպի երրորդ երկրներ արտահանման ժամանակավոր սահմանափակում կիրառելու, արտահանման լիցենզավորման ընթացակարգը և գլխավոր լիցենզիայի </w:t>
            </w:r>
            <w:proofErr w:type="spellStart"/>
            <w:r w:rsidRPr="00735347">
              <w:rPr>
                <w:rFonts w:ascii="GHEA Grapalat" w:hAnsi="GHEA Grapalat" w:cs="Sylfaen"/>
                <w:lang w:val="hy-AM"/>
              </w:rPr>
              <w:t>ձևը</w:t>
            </w:r>
            <w:proofErr w:type="spellEnd"/>
            <w:r w:rsidRPr="00735347">
              <w:rPr>
                <w:rFonts w:ascii="GHEA Grapalat" w:hAnsi="GHEA Grapalat" w:cs="Sylfaen"/>
                <w:lang w:val="hy-AM"/>
              </w:rPr>
              <w:t>, առաջարկվում է հանել նախագծի 1-ին կետի 3-րդ ենթակետը:</w:t>
            </w:r>
          </w:p>
          <w:p w:rsidR="005370BF" w:rsidRPr="00735347" w:rsidRDefault="005370BF" w:rsidP="00735347">
            <w:pPr>
              <w:spacing w:line="360" w:lineRule="auto"/>
              <w:ind w:left="64" w:right="55" w:firstLine="567"/>
              <w:jc w:val="both"/>
              <w:rPr>
                <w:rFonts w:ascii="GHEA Grapalat" w:hAnsi="GHEA Grapalat" w:cs="Sylfaen"/>
                <w:lang w:val="hy-AM"/>
              </w:rPr>
            </w:pPr>
            <w:r w:rsidRPr="00735347">
              <w:rPr>
                <w:rFonts w:ascii="GHEA Grapalat" w:hAnsi="GHEA Grapalat" w:cs="Sylfaen"/>
                <w:lang w:val="hy-AM"/>
              </w:rPr>
              <w:t xml:space="preserve">Նույն </w:t>
            </w:r>
            <w:proofErr w:type="spellStart"/>
            <w:r w:rsidRPr="00735347">
              <w:rPr>
                <w:rFonts w:ascii="GHEA Grapalat" w:hAnsi="GHEA Grapalat" w:cs="Sylfaen"/>
                <w:lang w:val="hy-AM"/>
              </w:rPr>
              <w:t>կետում</w:t>
            </w:r>
            <w:proofErr w:type="spellEnd"/>
            <w:r w:rsidRPr="00735347">
              <w:rPr>
                <w:rFonts w:ascii="GHEA Grapalat" w:hAnsi="GHEA Grapalat" w:cs="Sylfaen"/>
                <w:lang w:val="hy-AM"/>
              </w:rPr>
              <w:t xml:space="preserve"> անհասկանալի է «նվազագույնը մեկ տոննայի համար» </w:t>
            </w:r>
            <w:proofErr w:type="spellStart"/>
            <w:r w:rsidRPr="00735347">
              <w:rPr>
                <w:rFonts w:ascii="GHEA Grapalat" w:hAnsi="GHEA Grapalat" w:cs="Sylfaen"/>
                <w:lang w:val="hy-AM"/>
              </w:rPr>
              <w:t>եզրույթը</w:t>
            </w:r>
            <w:proofErr w:type="spellEnd"/>
            <w:r w:rsidRPr="00735347">
              <w:rPr>
                <w:rFonts w:ascii="GHEA Grapalat" w:hAnsi="GHEA Grapalat" w:cs="Sylfaen"/>
                <w:lang w:val="hy-AM"/>
              </w:rPr>
              <w:t xml:space="preserve">: </w:t>
            </w:r>
            <w:r w:rsidRPr="00735347">
              <w:rPr>
                <w:rFonts w:ascii="GHEA Grapalat" w:hAnsi="GHEA Grapalat" w:cs="Sylfaen"/>
                <w:lang w:val="hy-AM"/>
              </w:rPr>
              <w:lastRenderedPageBreak/>
              <w:t xml:space="preserve">Նշվածից ենթադրվում է, որ մեկ տոննայից քիչ քանակների արտահանման դեպքում լիցենզիա չի տրամադրվելու: Եթե խոսքը գնում է </w:t>
            </w:r>
            <w:proofErr w:type="spellStart"/>
            <w:r w:rsidRPr="00735347">
              <w:rPr>
                <w:rFonts w:ascii="GHEA Grapalat" w:hAnsi="GHEA Grapalat" w:cs="Sylfaen"/>
                <w:lang w:val="hy-AM"/>
              </w:rPr>
              <w:t>մինչև</w:t>
            </w:r>
            <w:proofErr w:type="spellEnd"/>
            <w:r w:rsidRPr="00735347">
              <w:rPr>
                <w:rFonts w:ascii="GHEA Grapalat" w:hAnsi="GHEA Grapalat" w:cs="Sylfaen"/>
                <w:lang w:val="hy-AM"/>
              </w:rPr>
              <w:t xml:space="preserve"> մեկ տոննա խնդրո առարկա ապրանքների թույլտվության մասին, ապա առաջարկում ենք «նվազագույն» բառը փոխարինել «առավելագույն» բառով: </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7C324C" w:rsidP="001F6127">
            <w:pPr>
              <w:spacing w:line="360" w:lineRule="auto"/>
              <w:ind w:left="253" w:right="174"/>
              <w:jc w:val="center"/>
              <w:rPr>
                <w:rFonts w:ascii="GHEA Grapalat" w:hAnsi="GHEA Grapalat"/>
                <w:color w:val="000000"/>
                <w:lang w:val="hy-AM"/>
              </w:rPr>
            </w:pPr>
            <w:r w:rsidRPr="00735347">
              <w:rPr>
                <w:rFonts w:ascii="GHEA Grapalat" w:hAnsi="GHEA Grapalat"/>
                <w:color w:val="000000"/>
                <w:lang w:val="hy-AM"/>
              </w:rPr>
              <w:lastRenderedPageBreak/>
              <w:t>2.Ընդունվել է։</w:t>
            </w:r>
          </w:p>
          <w:p w:rsidR="007C324C" w:rsidRPr="00735347" w:rsidRDefault="007C324C" w:rsidP="001F6127">
            <w:pPr>
              <w:spacing w:line="360" w:lineRule="auto"/>
              <w:ind w:left="127" w:right="123"/>
              <w:jc w:val="both"/>
              <w:rPr>
                <w:rFonts w:ascii="GHEA Grapalat" w:hAnsi="GHEA Grapalat"/>
                <w:color w:val="000000"/>
                <w:lang w:val="hy-AM"/>
              </w:rPr>
            </w:pPr>
            <w:proofErr w:type="spellStart"/>
            <w:r w:rsidRPr="00735347">
              <w:rPr>
                <w:rFonts w:ascii="GHEA Grapalat" w:hAnsi="GHEA Grapalat"/>
                <w:color w:val="000000"/>
                <w:lang w:val="hy-AM"/>
              </w:rPr>
              <w:t>Խմբագրվել</w:t>
            </w:r>
            <w:proofErr w:type="spellEnd"/>
            <w:r w:rsidRPr="00735347">
              <w:rPr>
                <w:rFonts w:ascii="GHEA Grapalat" w:hAnsi="GHEA Grapalat"/>
                <w:color w:val="000000"/>
                <w:lang w:val="hy-AM"/>
              </w:rPr>
              <w:t xml:space="preserve"> է Նախագծի 3-րդ կետը, ինչպես նաև 2-րդ </w:t>
            </w:r>
            <w:proofErr w:type="spellStart"/>
            <w:r w:rsidRPr="00735347">
              <w:rPr>
                <w:rFonts w:ascii="GHEA Grapalat" w:hAnsi="GHEA Grapalat"/>
                <w:color w:val="000000"/>
                <w:lang w:val="hy-AM"/>
              </w:rPr>
              <w:t>կետում</w:t>
            </w:r>
            <w:proofErr w:type="spellEnd"/>
            <w:r w:rsidRPr="00735347">
              <w:rPr>
                <w:rFonts w:ascii="GHEA Grapalat" w:hAnsi="GHEA Grapalat"/>
                <w:color w:val="000000"/>
                <w:lang w:val="hy-AM"/>
              </w:rPr>
              <w:t xml:space="preserve"> լրացվել է </w:t>
            </w:r>
            <w:proofErr w:type="spellStart"/>
            <w:r w:rsidRPr="00735347">
              <w:rPr>
                <w:rFonts w:ascii="GHEA Grapalat" w:hAnsi="GHEA Grapalat"/>
                <w:color w:val="000000"/>
                <w:lang w:val="hy-AM"/>
              </w:rPr>
              <w:t>մինչև</w:t>
            </w:r>
            <w:proofErr w:type="spellEnd"/>
            <w:r w:rsidRPr="00735347">
              <w:rPr>
                <w:rFonts w:ascii="GHEA Grapalat" w:hAnsi="GHEA Grapalat"/>
                <w:color w:val="000000"/>
                <w:lang w:val="hy-AM"/>
              </w:rPr>
              <w:t xml:space="preserve"> 100 կիլոգրամ արտահանելու դրույթը։</w:t>
            </w:r>
          </w:p>
        </w:tc>
      </w:tr>
      <w:tr w:rsidR="005370BF"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5370BF" w:rsidP="00735347">
            <w:pPr>
              <w:spacing w:line="360" w:lineRule="auto"/>
              <w:ind w:left="92" w:right="41" w:firstLine="567"/>
              <w:jc w:val="both"/>
              <w:rPr>
                <w:rFonts w:ascii="GHEA Grapalat" w:hAnsi="GHEA Grapalat" w:cs="Sylfaen"/>
                <w:lang w:val="hy-AM"/>
              </w:rPr>
            </w:pPr>
            <w:r w:rsidRPr="00735347">
              <w:rPr>
                <w:rFonts w:ascii="GHEA Grapalat" w:hAnsi="GHEA Grapalat" w:cs="Sylfaen"/>
                <w:lang w:val="hy-AM"/>
              </w:rPr>
              <w:lastRenderedPageBreak/>
              <w:t xml:space="preserve">3. Նախագծի 3-րդ կետի 1-ին ենթակետով սահմանվող հավելվածի` 2-րդ կետի 1-ին ենթակետի համաձայն` գլխավոր լիցենզիան լիցենզիա է, որը տալիս է արտաքին </w:t>
            </w:r>
            <w:proofErr w:type="spellStart"/>
            <w:r w:rsidRPr="00735347">
              <w:rPr>
                <w:rFonts w:ascii="GHEA Grapalat" w:hAnsi="GHEA Grapalat" w:cs="Sylfaen"/>
                <w:lang w:val="hy-AM"/>
              </w:rPr>
              <w:t>առևտրային</w:t>
            </w:r>
            <w:proofErr w:type="spellEnd"/>
            <w:r w:rsidRPr="00735347">
              <w:rPr>
                <w:rFonts w:ascii="GHEA Grapalat" w:hAnsi="GHEA Grapalat" w:cs="Sylfaen"/>
                <w:lang w:val="hy-AM"/>
              </w:rPr>
              <w:t xml:space="preserve"> գործունեության մասնակցին իրավունք՝ լիցենզավորման ենթակա ցեմենտի ներմուծման համար՝ լիցենզիայով նախատեսված քանակով: Հարկ է նկատի ունենալ, որ ներկայացված նախագծով չի կարգավորվում ցեմենտի ներմուծման լիցենզավորման հարցը, </w:t>
            </w:r>
            <w:proofErr w:type="spellStart"/>
            <w:r w:rsidRPr="00735347">
              <w:rPr>
                <w:rFonts w:ascii="GHEA Grapalat" w:hAnsi="GHEA Grapalat" w:cs="Sylfaen"/>
                <w:lang w:val="hy-AM"/>
              </w:rPr>
              <w:t>հետևաբար</w:t>
            </w:r>
            <w:proofErr w:type="spellEnd"/>
            <w:r w:rsidRPr="00735347">
              <w:rPr>
                <w:rFonts w:ascii="GHEA Grapalat" w:hAnsi="GHEA Grapalat" w:cs="Sylfaen"/>
                <w:lang w:val="hy-AM"/>
              </w:rPr>
              <w:t>՝ առաջարկվում է նշված ենթակետը խմբագրել և համապա</w:t>
            </w:r>
            <w:r w:rsidRPr="00735347">
              <w:rPr>
                <w:rFonts w:ascii="GHEA Grapalat" w:hAnsi="GHEA Grapalat" w:cs="Sylfaen"/>
                <w:lang w:val="hy-AM"/>
              </w:rPr>
              <w:softHyphen/>
              <w:t>տաս</w:t>
            </w:r>
            <w:r w:rsidRPr="00735347">
              <w:rPr>
                <w:rFonts w:ascii="GHEA Grapalat" w:hAnsi="GHEA Grapalat" w:cs="Sylfaen"/>
                <w:lang w:val="hy-AM"/>
              </w:rPr>
              <w:softHyphen/>
              <w:t xml:space="preserve">խանեցնել նախագծի </w:t>
            </w:r>
            <w:proofErr w:type="spellStart"/>
            <w:r w:rsidRPr="00735347">
              <w:rPr>
                <w:rFonts w:ascii="GHEA Grapalat" w:hAnsi="GHEA Grapalat" w:cs="Sylfaen"/>
                <w:lang w:val="hy-AM"/>
              </w:rPr>
              <w:t>կարգավորումներին</w:t>
            </w:r>
            <w:proofErr w:type="spellEnd"/>
            <w:r w:rsidRPr="00735347">
              <w:rPr>
                <w:rFonts w:ascii="GHEA Grapalat" w:hAnsi="GHEA Grapalat" w:cs="Sylfaen"/>
                <w:lang w:val="hy-AM"/>
              </w:rPr>
              <w:t>: Միաժամանակ, առաջարկվում է համապա</w:t>
            </w:r>
            <w:r w:rsidRPr="00735347">
              <w:rPr>
                <w:rFonts w:ascii="GHEA Grapalat" w:hAnsi="GHEA Grapalat" w:cs="Sylfaen"/>
                <w:lang w:val="hy-AM"/>
              </w:rPr>
              <w:softHyphen/>
              <w:t>տաս</w:t>
            </w:r>
            <w:r w:rsidRPr="00735347">
              <w:rPr>
                <w:rFonts w:ascii="GHEA Grapalat" w:hAnsi="GHEA Grapalat" w:cs="Sylfaen"/>
                <w:lang w:val="hy-AM"/>
              </w:rPr>
              <w:softHyphen/>
              <w:t xml:space="preserve">խան փոփոխություն կատարել նաև հիմնավորման 1-ին </w:t>
            </w:r>
            <w:proofErr w:type="spellStart"/>
            <w:r w:rsidRPr="00735347">
              <w:rPr>
                <w:rFonts w:ascii="GHEA Grapalat" w:hAnsi="GHEA Grapalat" w:cs="Sylfaen"/>
                <w:lang w:val="hy-AM"/>
              </w:rPr>
              <w:t>կետում</w:t>
            </w:r>
            <w:proofErr w:type="spellEnd"/>
            <w:r w:rsidRPr="00735347">
              <w:rPr>
                <w:rFonts w:ascii="GHEA Grapalat" w:hAnsi="GHEA Grapalat" w:cs="Sylfaen"/>
                <w:lang w:val="hy-AM"/>
              </w:rPr>
              <w:t>:</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7C324C" w:rsidP="001F6127">
            <w:pPr>
              <w:spacing w:line="360" w:lineRule="auto"/>
              <w:ind w:left="253" w:right="174"/>
              <w:jc w:val="center"/>
              <w:rPr>
                <w:rFonts w:ascii="GHEA Grapalat" w:hAnsi="GHEA Grapalat"/>
                <w:color w:val="000000"/>
                <w:lang w:val="hy-AM"/>
              </w:rPr>
            </w:pPr>
            <w:r w:rsidRPr="00735347">
              <w:rPr>
                <w:rFonts w:ascii="GHEA Grapalat" w:hAnsi="GHEA Grapalat"/>
                <w:color w:val="000000"/>
                <w:lang w:val="hy-AM"/>
              </w:rPr>
              <w:t xml:space="preserve">3.Ընդունվել է։ </w:t>
            </w:r>
            <w:r w:rsidR="001F6127">
              <w:rPr>
                <w:rFonts w:ascii="GHEA Grapalat" w:hAnsi="GHEA Grapalat"/>
                <w:color w:val="000000"/>
                <w:lang w:val="hy-AM"/>
              </w:rPr>
              <w:br/>
            </w:r>
            <w:r w:rsidRPr="00735347">
              <w:rPr>
                <w:rFonts w:ascii="GHEA Grapalat" w:hAnsi="GHEA Grapalat"/>
                <w:color w:val="000000"/>
                <w:lang w:val="hy-AM"/>
              </w:rPr>
              <w:t>Կատարվել է փոփոխություն, ուղղվել է տեխնիկական վրիպակը։</w:t>
            </w:r>
          </w:p>
        </w:tc>
      </w:tr>
      <w:tr w:rsidR="005370BF"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5370BF" w:rsidP="00735347">
            <w:pPr>
              <w:tabs>
                <w:tab w:val="left" w:pos="851"/>
              </w:tabs>
              <w:spacing w:line="360" w:lineRule="auto"/>
              <w:ind w:right="41" w:firstLine="567"/>
              <w:jc w:val="both"/>
              <w:rPr>
                <w:rFonts w:ascii="GHEA Grapalat" w:hAnsi="GHEA Grapalat" w:cs="Sylfaen"/>
                <w:lang w:val="hy-AM"/>
              </w:rPr>
            </w:pPr>
            <w:r w:rsidRPr="00735347">
              <w:rPr>
                <w:rFonts w:ascii="GHEA Grapalat" w:hAnsi="GHEA Grapalat" w:cs="Sylfaen"/>
                <w:lang w:val="hy-AM"/>
              </w:rPr>
              <w:t>4.</w:t>
            </w:r>
            <w:r w:rsidRPr="00735347">
              <w:rPr>
                <w:rFonts w:ascii="GHEA Grapalat" w:hAnsi="GHEA Grapalat" w:cs="Sylfaen"/>
                <w:lang w:val="hy-AM"/>
              </w:rPr>
              <w:tab/>
              <w:t xml:space="preserve">«Պետական տուրքի մասին» ՀՀ օրենքի 19.6-րդ հոդվածի 1-ին մասի համաձայն` </w:t>
            </w:r>
            <w:proofErr w:type="spellStart"/>
            <w:r w:rsidRPr="00735347">
              <w:rPr>
                <w:rFonts w:ascii="GHEA Grapalat" w:hAnsi="GHEA Grapalat" w:cs="Sylfaen"/>
                <w:lang w:val="hy-AM"/>
              </w:rPr>
              <w:t>Եվրասիական</w:t>
            </w:r>
            <w:proofErr w:type="spellEnd"/>
            <w:r w:rsidRPr="00735347">
              <w:rPr>
                <w:rFonts w:ascii="GHEA Grapalat" w:hAnsi="GHEA Grapalat" w:cs="Sylfaen"/>
                <w:lang w:val="hy-AM"/>
              </w:rPr>
              <w:t xml:space="preserve"> տնտեսական միության շրջանակներում արտաքին </w:t>
            </w:r>
            <w:proofErr w:type="spellStart"/>
            <w:r w:rsidRPr="00735347">
              <w:rPr>
                <w:rFonts w:ascii="GHEA Grapalat" w:hAnsi="GHEA Grapalat" w:cs="Sylfaen"/>
                <w:lang w:val="hy-AM"/>
              </w:rPr>
              <w:t>առևտրի</w:t>
            </w:r>
            <w:proofErr w:type="spellEnd"/>
            <w:r w:rsidRPr="00735347">
              <w:rPr>
                <w:rFonts w:ascii="GHEA Grapalat" w:hAnsi="GHEA Grapalat" w:cs="Sylfaen"/>
                <w:lang w:val="hy-AM"/>
              </w:rPr>
              <w:t xml:space="preserve"> ոլորտում սահմանափակումների ենթակա ապրանքներ երրորդ երկրներից ներմուծելու և (կամ) երրորդ երկրներ արտահանելու լիցենզիաներ կամ թույլտվություններ կամ հավաս</w:t>
            </w:r>
            <w:r w:rsidRPr="00735347">
              <w:rPr>
                <w:rFonts w:ascii="GHEA Grapalat" w:hAnsi="GHEA Grapalat" w:cs="Sylfaen"/>
                <w:lang w:val="hy-AM"/>
              </w:rPr>
              <w:softHyphen/>
              <w:t>տագրեր (կամ դրանց կրկնօրինակներ) տրամադրելու համար նախատեսված է պե</w:t>
            </w:r>
            <w:r w:rsidRPr="00735347">
              <w:rPr>
                <w:rFonts w:ascii="GHEA Grapalat" w:hAnsi="GHEA Grapalat" w:cs="Sylfaen"/>
                <w:lang w:val="hy-AM"/>
              </w:rPr>
              <w:softHyphen/>
              <w:t>տա</w:t>
            </w:r>
            <w:r w:rsidRPr="00735347">
              <w:rPr>
                <w:rFonts w:ascii="GHEA Grapalat" w:hAnsi="GHEA Grapalat" w:cs="Sylfaen"/>
                <w:lang w:val="hy-AM"/>
              </w:rPr>
              <w:softHyphen/>
              <w:t>կան տուրք` բազային տուրքի չափով, եթե նույն օրենքով այլ դրույքաչափ նախատեսված չէ: Նախագծով սահմանվող հավելվածի 13-րդ կետի վերջին նախադասության հա</w:t>
            </w:r>
            <w:r w:rsidRPr="00735347">
              <w:rPr>
                <w:rFonts w:ascii="GHEA Grapalat" w:hAnsi="GHEA Grapalat" w:cs="Sylfaen"/>
                <w:lang w:val="hy-AM"/>
              </w:rPr>
              <w:softHyphen/>
              <w:t xml:space="preserve">մաձայն՝ կրկնօրինակի տրամադրման համար պետական տուրք չի գանձվում, ուստի՝ առաջարկվում է այս դրույթը համապատասխանեցնել «Պետական տուրքի մասին» ՀՀ օրենքի 19.6-րդ </w:t>
            </w:r>
            <w:r w:rsidRPr="00735347">
              <w:rPr>
                <w:rFonts w:ascii="GHEA Grapalat" w:hAnsi="GHEA Grapalat" w:cs="Sylfaen"/>
                <w:lang w:val="hy-AM"/>
              </w:rPr>
              <w:lastRenderedPageBreak/>
              <w:t>հոդվածի 1-ին մասի դրույթներին:</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7C324C" w:rsidP="001F6127">
            <w:pPr>
              <w:spacing w:line="360" w:lineRule="auto"/>
              <w:ind w:left="83" w:right="56"/>
              <w:jc w:val="center"/>
              <w:rPr>
                <w:rFonts w:ascii="GHEA Grapalat" w:hAnsi="GHEA Grapalat"/>
                <w:color w:val="000000"/>
                <w:lang w:val="hy-AM"/>
              </w:rPr>
            </w:pPr>
            <w:r w:rsidRPr="00735347">
              <w:rPr>
                <w:rFonts w:ascii="GHEA Grapalat" w:hAnsi="GHEA Grapalat"/>
                <w:color w:val="000000"/>
                <w:lang w:val="hy-AM"/>
              </w:rPr>
              <w:lastRenderedPageBreak/>
              <w:t xml:space="preserve">4. Չի ընդունվել։ </w:t>
            </w:r>
            <w:r w:rsidR="001F6127">
              <w:rPr>
                <w:rFonts w:ascii="GHEA Grapalat" w:hAnsi="GHEA Grapalat"/>
                <w:color w:val="000000"/>
                <w:lang w:val="hy-AM"/>
              </w:rPr>
              <w:br/>
            </w:r>
            <w:r w:rsidRPr="00735347">
              <w:rPr>
                <w:rFonts w:ascii="GHEA Grapalat" w:eastAsia="GHEA Grapalat" w:hAnsi="GHEA Grapalat" w:cs="GHEA Grapalat"/>
                <w:lang w:val="hy-AM"/>
              </w:rPr>
              <w:t xml:space="preserve">«Պետական տուրքի մասին» օրենքի </w:t>
            </w:r>
            <w:r w:rsidRPr="00735347">
              <w:rPr>
                <w:rFonts w:ascii="GHEA Grapalat" w:hAnsi="GHEA Grapalat"/>
                <w:lang w:val="hy-AM"/>
              </w:rPr>
              <w:t>19</w:t>
            </w:r>
            <w:r w:rsidRPr="00735347">
              <w:rPr>
                <w:rFonts w:ascii="GHEA Grapalat" w:hAnsi="GHEA Grapalat" w:cs="Courier New"/>
                <w:lang w:val="hy-AM"/>
              </w:rPr>
              <w:t>.6-րդ հոդվածի</w:t>
            </w:r>
            <w:r w:rsidRPr="00735347">
              <w:rPr>
                <w:rFonts w:ascii="GHEA Grapalat" w:eastAsia="GHEA Grapalat" w:hAnsi="GHEA Grapalat" w:cs="GHEA Grapalat"/>
                <w:lang w:val="hy-AM"/>
              </w:rPr>
              <w:t xml:space="preserve">  միայն 1-ին մասով սահմանված դեպքերում է կրկնօրինակի տրամադրման համար գանձվում պետական տուրք բազային տուրքի չափով։ Նույն հոդվածի 2-6-րդ մասերով կրկնօրինակ տրամադրելու համար պետական տուրք սահմանված չէ։</w:t>
            </w:r>
          </w:p>
        </w:tc>
      </w:tr>
      <w:tr w:rsidR="005370BF"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5370BF" w:rsidP="00735347">
            <w:pPr>
              <w:tabs>
                <w:tab w:val="left" w:pos="851"/>
              </w:tabs>
              <w:spacing w:line="360" w:lineRule="auto"/>
              <w:ind w:left="50" w:right="55" w:firstLine="567"/>
              <w:jc w:val="both"/>
              <w:rPr>
                <w:rFonts w:ascii="GHEA Grapalat" w:hAnsi="GHEA Grapalat" w:cs="Sylfaen"/>
                <w:lang w:val="hy-AM"/>
              </w:rPr>
            </w:pPr>
            <w:r w:rsidRPr="00735347">
              <w:rPr>
                <w:rFonts w:ascii="GHEA Grapalat" w:hAnsi="GHEA Grapalat" w:cs="Sylfaen"/>
                <w:lang w:val="hy-AM"/>
              </w:rPr>
              <w:lastRenderedPageBreak/>
              <w:t xml:space="preserve">5. Առաջարկում ենք նաև հավելվածի </w:t>
            </w:r>
            <w:proofErr w:type="spellStart"/>
            <w:r w:rsidRPr="00735347">
              <w:rPr>
                <w:rFonts w:ascii="GHEA Grapalat" w:hAnsi="GHEA Grapalat" w:cs="Sylfaen"/>
                <w:lang w:val="hy-AM"/>
              </w:rPr>
              <w:t>Ձև</w:t>
            </w:r>
            <w:proofErr w:type="spellEnd"/>
            <w:r w:rsidRPr="00735347">
              <w:rPr>
                <w:rFonts w:ascii="GHEA Grapalat" w:hAnsi="GHEA Grapalat" w:cs="Sylfaen"/>
                <w:lang w:val="hy-AM"/>
              </w:rPr>
              <w:t xml:space="preserve"> N1-ի և </w:t>
            </w:r>
            <w:proofErr w:type="spellStart"/>
            <w:r w:rsidRPr="00735347">
              <w:rPr>
                <w:rFonts w:ascii="GHEA Grapalat" w:hAnsi="GHEA Grapalat" w:cs="Sylfaen"/>
                <w:lang w:val="hy-AM"/>
              </w:rPr>
              <w:t>Ձև</w:t>
            </w:r>
            <w:proofErr w:type="spellEnd"/>
            <w:r w:rsidRPr="00735347">
              <w:rPr>
                <w:rFonts w:ascii="GHEA Grapalat" w:hAnsi="GHEA Grapalat" w:cs="Sylfaen"/>
                <w:lang w:val="hy-AM"/>
              </w:rPr>
              <w:t xml:space="preserve"> N2-ի վերնագրերից հանել «ԵԱՏՄ ԱՏԳ ԱԱ 2603000000, 2613, 7202700000, 8102 (ԲԱՑԱՌՈՒԹՅԱՄԲ 810297000) ԱՊՐԱՆՔԱՅԻՆ ԴԻՐՔԻ ԾԱԾԿԱԳՐԻՆ ԴԱՍՎՈՂ ԱՊՐԱՆՔՆԵՐԻ՝ ԴԵՊԻ ԵՐՐՈՐԴ ԵՐԿՐՆԵՐ ԱՐՏԱՀԱՆՄԱՆ ԳԼԽԱՎՈՐ ԼԻՑԵՆԶԻԱ ՍՏԱՆԱԼՈՒ ՄԱՍԻՆ» բառերը, քանի որ հայտը ներկայացվում, իսկ գլխավոր լիցենզիան տրվում է կոնկրետ ապրանքի համար, որի վերաբերյալ տեղեկատվությունը, համաձայն հաստատված </w:t>
            </w:r>
            <w:proofErr w:type="spellStart"/>
            <w:r w:rsidRPr="00735347">
              <w:rPr>
                <w:rFonts w:ascii="GHEA Grapalat" w:hAnsi="GHEA Grapalat" w:cs="Sylfaen"/>
                <w:lang w:val="hy-AM"/>
              </w:rPr>
              <w:t>ձևերի</w:t>
            </w:r>
            <w:proofErr w:type="spellEnd"/>
            <w:r w:rsidRPr="00735347">
              <w:rPr>
                <w:rFonts w:ascii="GHEA Grapalat" w:hAnsi="GHEA Grapalat" w:cs="Sylfaen"/>
                <w:lang w:val="hy-AM"/>
              </w:rPr>
              <w:t xml:space="preserve">, ենթակա է </w:t>
            </w:r>
            <w:proofErr w:type="spellStart"/>
            <w:r w:rsidRPr="00735347">
              <w:rPr>
                <w:rFonts w:ascii="GHEA Grapalat" w:hAnsi="GHEA Grapalat" w:cs="Sylfaen"/>
                <w:lang w:val="hy-AM"/>
              </w:rPr>
              <w:t>նշման</w:t>
            </w:r>
            <w:proofErr w:type="spellEnd"/>
            <w:r w:rsidRPr="00735347">
              <w:rPr>
                <w:rFonts w:ascii="GHEA Grapalat" w:hAnsi="GHEA Grapalat" w:cs="Sylfaen"/>
                <w:lang w:val="hy-AM"/>
              </w:rPr>
              <w:t xml:space="preserve"> վերոնշյալ </w:t>
            </w:r>
            <w:proofErr w:type="spellStart"/>
            <w:r w:rsidRPr="00735347">
              <w:rPr>
                <w:rFonts w:ascii="GHEA Grapalat" w:hAnsi="GHEA Grapalat" w:cs="Sylfaen"/>
                <w:lang w:val="hy-AM"/>
              </w:rPr>
              <w:t>Ձև</w:t>
            </w:r>
            <w:proofErr w:type="spellEnd"/>
            <w:r w:rsidRPr="00735347">
              <w:rPr>
                <w:rFonts w:ascii="GHEA Grapalat" w:hAnsi="GHEA Grapalat" w:cs="Sylfaen"/>
                <w:lang w:val="hy-AM"/>
              </w:rPr>
              <w:t xml:space="preserve"> N1-ի և </w:t>
            </w:r>
            <w:proofErr w:type="spellStart"/>
            <w:r w:rsidRPr="00735347">
              <w:rPr>
                <w:rFonts w:ascii="GHEA Grapalat" w:hAnsi="GHEA Grapalat" w:cs="Sylfaen"/>
                <w:lang w:val="hy-AM"/>
              </w:rPr>
              <w:t>Ձև</w:t>
            </w:r>
            <w:proofErr w:type="spellEnd"/>
            <w:r w:rsidRPr="00735347">
              <w:rPr>
                <w:rFonts w:ascii="GHEA Grapalat" w:hAnsi="GHEA Grapalat" w:cs="Sylfaen"/>
                <w:lang w:val="hy-AM"/>
              </w:rPr>
              <w:t xml:space="preserve"> N2-ի 8-րդ սյունակներում:</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7C324C" w:rsidP="001F6127">
            <w:pPr>
              <w:spacing w:line="360" w:lineRule="auto"/>
              <w:ind w:left="69" w:right="174" w:firstLine="184"/>
              <w:jc w:val="center"/>
              <w:rPr>
                <w:rFonts w:ascii="GHEA Grapalat" w:hAnsi="GHEA Grapalat"/>
                <w:color w:val="000000"/>
                <w:lang w:val="hy-AM"/>
              </w:rPr>
            </w:pPr>
            <w:r w:rsidRPr="00735347">
              <w:rPr>
                <w:rFonts w:ascii="GHEA Grapalat" w:hAnsi="GHEA Grapalat"/>
                <w:color w:val="000000"/>
                <w:lang w:val="hy-AM"/>
              </w:rPr>
              <w:t>5.</w:t>
            </w:r>
            <w:r w:rsidR="00735347" w:rsidRPr="00735347">
              <w:rPr>
                <w:rFonts w:ascii="GHEA Grapalat" w:hAnsi="GHEA Grapalat"/>
                <w:color w:val="000000"/>
                <w:lang w:val="hy-AM"/>
              </w:rPr>
              <w:t xml:space="preserve"> </w:t>
            </w:r>
            <w:r w:rsidRPr="00735347">
              <w:rPr>
                <w:rFonts w:ascii="GHEA Grapalat" w:hAnsi="GHEA Grapalat"/>
                <w:color w:val="000000"/>
                <w:lang w:val="hy-AM"/>
              </w:rPr>
              <w:t xml:space="preserve">Ընդունվել է։ </w:t>
            </w:r>
            <w:r w:rsidR="001F6127">
              <w:rPr>
                <w:rFonts w:ascii="GHEA Grapalat" w:hAnsi="GHEA Grapalat"/>
                <w:color w:val="000000"/>
                <w:lang w:val="hy-AM"/>
              </w:rPr>
              <w:br/>
            </w:r>
            <w:proofErr w:type="spellStart"/>
            <w:r w:rsidRPr="00735347">
              <w:rPr>
                <w:rFonts w:ascii="GHEA Grapalat" w:hAnsi="GHEA Grapalat" w:cs="Sylfaen"/>
                <w:lang w:val="hy-AM"/>
              </w:rPr>
              <w:t>Ձև</w:t>
            </w:r>
            <w:proofErr w:type="spellEnd"/>
            <w:r w:rsidRPr="00735347">
              <w:rPr>
                <w:rFonts w:ascii="GHEA Grapalat" w:hAnsi="GHEA Grapalat" w:cs="Sylfaen"/>
                <w:lang w:val="hy-AM"/>
              </w:rPr>
              <w:t xml:space="preserve"> N2-ի և </w:t>
            </w:r>
            <w:proofErr w:type="spellStart"/>
            <w:r w:rsidRPr="00735347">
              <w:rPr>
                <w:rFonts w:ascii="GHEA Grapalat" w:hAnsi="GHEA Grapalat" w:cs="Sylfaen"/>
                <w:lang w:val="hy-AM"/>
              </w:rPr>
              <w:t>Ձև</w:t>
            </w:r>
            <w:proofErr w:type="spellEnd"/>
            <w:r w:rsidRPr="00735347">
              <w:rPr>
                <w:rFonts w:ascii="GHEA Grapalat" w:hAnsi="GHEA Grapalat" w:cs="Sylfaen"/>
                <w:lang w:val="hy-AM"/>
              </w:rPr>
              <w:t xml:space="preserve"> N4-ի</w:t>
            </w:r>
            <w:r w:rsidR="003B16D7" w:rsidRPr="00735347">
              <w:rPr>
                <w:rFonts w:ascii="GHEA Grapalat" w:hAnsi="GHEA Grapalat" w:cs="Sylfaen"/>
                <w:lang w:val="hy-AM"/>
              </w:rPr>
              <w:t xml:space="preserve"> վերնագրերից</w:t>
            </w:r>
            <w:r w:rsidRPr="00735347">
              <w:rPr>
                <w:rFonts w:ascii="GHEA Grapalat" w:hAnsi="GHEA Grapalat"/>
                <w:color w:val="000000"/>
                <w:lang w:val="hy-AM"/>
              </w:rPr>
              <w:t xml:space="preserve"> </w:t>
            </w:r>
            <w:r w:rsidR="003B16D7" w:rsidRPr="00735347">
              <w:rPr>
                <w:rFonts w:ascii="GHEA Grapalat" w:hAnsi="GHEA Grapalat"/>
                <w:color w:val="000000"/>
                <w:lang w:val="hy-AM"/>
              </w:rPr>
              <w:t xml:space="preserve">(լիցենզիաների </w:t>
            </w:r>
            <w:proofErr w:type="spellStart"/>
            <w:r w:rsidR="003B16D7" w:rsidRPr="00735347">
              <w:rPr>
                <w:rFonts w:ascii="GHEA Grapalat" w:hAnsi="GHEA Grapalat"/>
                <w:color w:val="000000"/>
                <w:lang w:val="hy-AM"/>
              </w:rPr>
              <w:t>ձևերից</w:t>
            </w:r>
            <w:proofErr w:type="spellEnd"/>
            <w:r w:rsidR="003B16D7" w:rsidRPr="00735347">
              <w:rPr>
                <w:rFonts w:ascii="GHEA Grapalat" w:hAnsi="GHEA Grapalat"/>
                <w:color w:val="000000"/>
                <w:lang w:val="hy-AM"/>
              </w:rPr>
              <w:t>) հանվել են առաջարկվող բառերը։</w:t>
            </w:r>
          </w:p>
        </w:tc>
      </w:tr>
      <w:tr w:rsidR="003B16D7"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3B16D7" w:rsidRPr="00735347" w:rsidRDefault="003B16D7" w:rsidP="00735347">
            <w:pPr>
              <w:tabs>
                <w:tab w:val="left" w:pos="851"/>
              </w:tabs>
              <w:spacing w:line="360" w:lineRule="auto"/>
              <w:ind w:left="64" w:right="55" w:firstLine="567"/>
              <w:jc w:val="both"/>
              <w:rPr>
                <w:rFonts w:ascii="GHEA Grapalat" w:hAnsi="GHEA Grapalat" w:cs="Sylfaen"/>
                <w:lang w:val="hy-AM"/>
              </w:rPr>
            </w:pPr>
            <w:r w:rsidRPr="00735347">
              <w:rPr>
                <w:rFonts w:ascii="GHEA Grapalat" w:hAnsi="GHEA Grapalat" w:cs="Sylfaen"/>
                <w:lang w:val="hy-AM"/>
              </w:rPr>
              <w:t xml:space="preserve">6. Լիցենզավորման ենթակա է </w:t>
            </w:r>
            <w:r w:rsidRPr="00735347">
              <w:rPr>
                <w:rFonts w:ascii="GHEA Grapalat" w:hAnsi="GHEA Grapalat"/>
                <w:lang w:val="hy-AM"/>
              </w:rPr>
              <w:t xml:space="preserve">դեպի երրորդ երկրներ </w:t>
            </w:r>
            <w:r w:rsidRPr="00735347">
              <w:rPr>
                <w:rFonts w:ascii="GHEA Grapalat" w:hAnsi="GHEA Grapalat" w:cs="Sylfaen"/>
                <w:lang w:val="hy-AM"/>
              </w:rPr>
              <w:t xml:space="preserve">ԵԱՏՄ ԱՏԳ ԱԱ </w:t>
            </w:r>
            <w:r w:rsidRPr="00735347">
              <w:rPr>
                <w:rFonts w:ascii="GHEA Grapalat" w:eastAsia="GHEA Grapalat" w:hAnsi="GHEA Grapalat" w:cs="GHEA Grapalat"/>
                <w:lang w:val="hy-AM"/>
              </w:rPr>
              <w:t xml:space="preserve">2603000000, 2613, </w:t>
            </w:r>
            <w:r w:rsidRPr="00735347">
              <w:rPr>
                <w:rFonts w:ascii="GHEA Grapalat" w:hAnsi="GHEA Grapalat"/>
                <w:lang w:val="hy-AM"/>
              </w:rPr>
              <w:t>7202700000</w:t>
            </w:r>
            <w:r w:rsidRPr="00735347">
              <w:rPr>
                <w:rFonts w:ascii="GHEA Grapalat" w:eastAsia="GHEA Grapalat" w:hAnsi="GHEA Grapalat" w:cs="GHEA Grapalat"/>
                <w:lang w:val="hy-AM"/>
              </w:rPr>
              <w:t xml:space="preserve">, 8102 (բացառությամբ </w:t>
            </w:r>
            <w:r w:rsidRPr="00735347">
              <w:rPr>
                <w:rFonts w:ascii="GHEA Grapalat" w:eastAsia="GHEA Grapalat" w:hAnsi="GHEA Grapalat" w:cs="GHEA Grapalat"/>
                <w:shd w:val="clear" w:color="auto" w:fill="FFFFFF"/>
                <w:lang w:val="hy-AM"/>
              </w:rPr>
              <w:t>810297000</w:t>
            </w:r>
            <w:r w:rsidRPr="00735347">
              <w:rPr>
                <w:rFonts w:ascii="GHEA Grapalat" w:eastAsia="GHEA Grapalat" w:hAnsi="GHEA Grapalat" w:cs="GHEA Grapalat"/>
                <w:lang w:val="hy-AM"/>
              </w:rPr>
              <w:t xml:space="preserve">) ծածկագրերին դասվող </w:t>
            </w:r>
            <w:r w:rsidRPr="00735347">
              <w:rPr>
                <w:rFonts w:ascii="GHEA Grapalat" w:hAnsi="GHEA Grapalat"/>
                <w:lang w:val="hy-AM"/>
              </w:rPr>
              <w:t>ապրանքների արտահանումը, սակայն նախագծով չի հստակեցվում, թե լիցենզիան տրվում է միայն մեկ ապրանքի համար, թե մեկ գլխավոր լիցենզիա կարող է տրվել մի քանի ապրանքների համար:</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3B16D7" w:rsidRPr="00735347" w:rsidRDefault="003B16D7" w:rsidP="001F6127">
            <w:pPr>
              <w:spacing w:line="360" w:lineRule="auto"/>
              <w:ind w:left="253" w:right="174"/>
              <w:jc w:val="center"/>
              <w:rPr>
                <w:rFonts w:ascii="GHEA Grapalat" w:hAnsi="GHEA Grapalat"/>
                <w:color w:val="000000"/>
                <w:lang w:val="hy-AM"/>
              </w:rPr>
            </w:pPr>
            <w:r w:rsidRPr="00735347">
              <w:rPr>
                <w:rFonts w:ascii="GHEA Grapalat" w:hAnsi="GHEA Grapalat"/>
                <w:color w:val="000000"/>
                <w:lang w:val="hy-AM"/>
              </w:rPr>
              <w:t>6.</w:t>
            </w:r>
            <w:r w:rsidR="00735347" w:rsidRPr="00E8283A">
              <w:rPr>
                <w:rFonts w:ascii="GHEA Grapalat" w:hAnsi="GHEA Grapalat"/>
                <w:color w:val="000000"/>
                <w:lang w:val="hy-AM"/>
              </w:rPr>
              <w:t xml:space="preserve"> </w:t>
            </w:r>
            <w:r w:rsidRPr="00735347">
              <w:rPr>
                <w:rFonts w:ascii="GHEA Grapalat" w:hAnsi="GHEA Grapalat"/>
                <w:color w:val="000000"/>
                <w:lang w:val="hy-AM"/>
              </w:rPr>
              <w:t>Ընդունվել է։</w:t>
            </w:r>
          </w:p>
          <w:p w:rsidR="003B16D7" w:rsidRPr="00735347" w:rsidRDefault="001F6127" w:rsidP="00735347">
            <w:pPr>
              <w:spacing w:line="360" w:lineRule="auto"/>
              <w:ind w:left="83" w:right="42" w:hanging="83"/>
              <w:jc w:val="both"/>
              <w:rPr>
                <w:rFonts w:ascii="GHEA Grapalat" w:hAnsi="GHEA Grapalat"/>
                <w:color w:val="000000"/>
                <w:lang w:val="hy-AM"/>
              </w:rPr>
            </w:pPr>
            <w:r>
              <w:rPr>
                <w:rFonts w:ascii="GHEA Grapalat" w:hAnsi="GHEA Grapalat"/>
                <w:color w:val="000000"/>
                <w:lang w:val="hy-AM"/>
              </w:rPr>
              <w:t xml:space="preserve"> </w:t>
            </w:r>
            <w:r w:rsidR="003B16D7" w:rsidRPr="00735347">
              <w:rPr>
                <w:rFonts w:ascii="GHEA Grapalat" w:hAnsi="GHEA Grapalat"/>
                <w:color w:val="000000"/>
                <w:lang w:val="hy-AM"/>
              </w:rPr>
              <w:t xml:space="preserve">Կարգի 5-րդ </w:t>
            </w:r>
            <w:proofErr w:type="spellStart"/>
            <w:r w:rsidR="003B16D7" w:rsidRPr="00735347">
              <w:rPr>
                <w:rFonts w:ascii="GHEA Grapalat" w:hAnsi="GHEA Grapalat"/>
                <w:color w:val="000000"/>
                <w:lang w:val="hy-AM"/>
              </w:rPr>
              <w:t>կետ</w:t>
            </w:r>
            <w:r>
              <w:rPr>
                <w:rFonts w:ascii="GHEA Grapalat" w:hAnsi="GHEA Grapalat"/>
                <w:color w:val="000000"/>
                <w:lang w:val="hy-AM"/>
              </w:rPr>
              <w:t>ում</w:t>
            </w:r>
            <w:proofErr w:type="spellEnd"/>
            <w:r>
              <w:rPr>
                <w:rFonts w:ascii="GHEA Grapalat" w:hAnsi="GHEA Grapalat"/>
                <w:color w:val="000000"/>
                <w:lang w:val="hy-AM"/>
              </w:rPr>
              <w:t xml:space="preserve"> լրացվել է «Սույն կարգի 1-ին </w:t>
            </w:r>
            <w:proofErr w:type="spellStart"/>
            <w:r w:rsidR="003B16D7" w:rsidRPr="00735347">
              <w:rPr>
                <w:rFonts w:ascii="GHEA Grapalat" w:hAnsi="GHEA Grapalat"/>
                <w:color w:val="000000"/>
                <w:lang w:val="hy-AM"/>
              </w:rPr>
              <w:t>կետում</w:t>
            </w:r>
            <w:proofErr w:type="spellEnd"/>
            <w:r w:rsidR="003B16D7" w:rsidRPr="00735347">
              <w:rPr>
                <w:rFonts w:ascii="GHEA Grapalat" w:hAnsi="GHEA Grapalat"/>
                <w:color w:val="000000"/>
                <w:lang w:val="hy-AM"/>
              </w:rPr>
              <w:t xml:space="preserve"> նշված </w:t>
            </w:r>
            <w:proofErr w:type="spellStart"/>
            <w:r w:rsidR="003B16D7" w:rsidRPr="00735347">
              <w:rPr>
                <w:rFonts w:ascii="GHEA Grapalat" w:hAnsi="GHEA Grapalat"/>
                <w:color w:val="000000"/>
                <w:lang w:val="hy-AM"/>
              </w:rPr>
              <w:t>յուրքանչյուր</w:t>
            </w:r>
            <w:proofErr w:type="spellEnd"/>
            <w:r w:rsidR="003B16D7" w:rsidRPr="00735347">
              <w:rPr>
                <w:rFonts w:ascii="GHEA Grapalat" w:hAnsi="GHEA Grapalat"/>
                <w:color w:val="000000"/>
                <w:lang w:val="hy-AM"/>
              </w:rPr>
              <w:t xml:space="preserve"> անվանում ապրանքի համար տրամադրվում է առանձին լիցենզիա» նախադասությունը։</w:t>
            </w:r>
          </w:p>
        </w:tc>
      </w:tr>
      <w:tr w:rsidR="005370BF"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5370BF" w:rsidP="00735347">
            <w:pPr>
              <w:spacing w:line="360" w:lineRule="auto"/>
              <w:ind w:left="50" w:right="55" w:firstLine="567"/>
              <w:jc w:val="both"/>
              <w:rPr>
                <w:rFonts w:ascii="GHEA Grapalat" w:hAnsi="GHEA Grapalat" w:cs="Sylfaen"/>
                <w:lang w:val="hy-AM"/>
              </w:rPr>
            </w:pPr>
            <w:r w:rsidRPr="00735347">
              <w:rPr>
                <w:rFonts w:ascii="GHEA Grapalat" w:hAnsi="GHEA Grapalat" w:cs="Sylfaen"/>
                <w:lang w:val="hy-AM"/>
              </w:rPr>
              <w:tab/>
              <w:t xml:space="preserve">7. Նախագծով հստակեցման կարիք ունի </w:t>
            </w:r>
            <w:proofErr w:type="spellStart"/>
            <w:r w:rsidRPr="00735347">
              <w:rPr>
                <w:rFonts w:ascii="GHEA Grapalat" w:hAnsi="GHEA Grapalat" w:cs="Sylfaen"/>
                <w:lang w:val="hy-AM"/>
              </w:rPr>
              <w:t>հետևյալը</w:t>
            </w:r>
            <w:proofErr w:type="spellEnd"/>
            <w:r w:rsidRPr="00735347">
              <w:rPr>
                <w:rFonts w:ascii="GHEA Grapalat" w:hAnsi="GHEA Grapalat" w:cs="Sylfaen"/>
                <w:lang w:val="hy-AM"/>
              </w:rPr>
              <w:t xml:space="preserve"> հարցը, արդյոք գլխավոր լիցենզիա ստացած անձը լիցենզիայի 7-րդ դաշտում նշված քանակը պարտավոր է արտահանել մեկ անգամ, թե նշված քանակը կարող է արտահանել մաս-մաս՝ լիցենզիայի գործողության ժամկետում:</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3B16D7" w:rsidRPr="00735347" w:rsidRDefault="003B16D7" w:rsidP="001F6127">
            <w:pPr>
              <w:spacing w:line="360" w:lineRule="auto"/>
              <w:ind w:left="253" w:right="174"/>
              <w:jc w:val="center"/>
              <w:rPr>
                <w:rFonts w:ascii="GHEA Grapalat" w:hAnsi="GHEA Grapalat"/>
                <w:color w:val="000000"/>
                <w:lang w:val="hy-AM"/>
              </w:rPr>
            </w:pPr>
            <w:r w:rsidRPr="00735347">
              <w:rPr>
                <w:rFonts w:ascii="GHEA Grapalat" w:hAnsi="GHEA Grapalat"/>
                <w:color w:val="000000"/>
                <w:lang w:val="hy-AM"/>
              </w:rPr>
              <w:t>7. Մասամբ է ընդունվել։</w:t>
            </w:r>
          </w:p>
          <w:p w:rsidR="005370BF" w:rsidRPr="00735347" w:rsidRDefault="003B16D7" w:rsidP="00735347">
            <w:pPr>
              <w:spacing w:line="360" w:lineRule="auto"/>
              <w:ind w:left="111" w:right="174"/>
              <w:jc w:val="both"/>
              <w:rPr>
                <w:rFonts w:ascii="GHEA Grapalat" w:hAnsi="GHEA Grapalat"/>
                <w:color w:val="000000"/>
                <w:lang w:val="hy-AM"/>
              </w:rPr>
            </w:pPr>
            <w:r w:rsidRPr="00735347">
              <w:rPr>
                <w:rFonts w:ascii="GHEA Grapalat" w:hAnsi="GHEA Grapalat"/>
                <w:color w:val="000000"/>
                <w:lang w:val="hy-AM"/>
              </w:rPr>
              <w:t xml:space="preserve">«Գլխավոր լիցենզիա» հասկացությունն ինքնին նախատեսում է մաս-մաս արտահանման հնարավորություն։  </w:t>
            </w:r>
          </w:p>
        </w:tc>
      </w:tr>
      <w:tr w:rsidR="003B16D7"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3B16D7" w:rsidRPr="00735347" w:rsidRDefault="003B16D7" w:rsidP="00735347">
            <w:pPr>
              <w:spacing w:line="360" w:lineRule="auto"/>
              <w:ind w:left="50" w:right="41" w:firstLine="517"/>
              <w:jc w:val="both"/>
              <w:rPr>
                <w:rFonts w:ascii="GHEA Grapalat" w:hAnsi="GHEA Grapalat" w:cs="Sylfaen"/>
                <w:lang w:val="hy-AM"/>
              </w:rPr>
            </w:pPr>
            <w:proofErr w:type="spellStart"/>
            <w:r w:rsidRPr="00735347">
              <w:rPr>
                <w:rFonts w:ascii="GHEA Grapalat" w:hAnsi="GHEA Grapalat" w:cs="Sylfaen"/>
                <w:lang w:val="hy-AM"/>
              </w:rPr>
              <w:t>Միևնույն</w:t>
            </w:r>
            <w:proofErr w:type="spellEnd"/>
            <w:r w:rsidRPr="00735347">
              <w:rPr>
                <w:rFonts w:ascii="GHEA Grapalat" w:hAnsi="GHEA Grapalat" w:cs="Sylfaen"/>
                <w:lang w:val="hy-AM"/>
              </w:rPr>
              <w:t xml:space="preserve"> ժամանակ, հաշվի առնելով «</w:t>
            </w:r>
            <w:proofErr w:type="spellStart"/>
            <w:r w:rsidRPr="00735347">
              <w:rPr>
                <w:rFonts w:ascii="GHEA Grapalat" w:hAnsi="GHEA Grapalat" w:cs="Sylfaen"/>
                <w:lang w:val="hy-AM"/>
              </w:rPr>
              <w:t>Առևտրի</w:t>
            </w:r>
            <w:proofErr w:type="spellEnd"/>
            <w:r w:rsidRPr="00735347">
              <w:rPr>
                <w:rFonts w:ascii="GHEA Grapalat" w:hAnsi="GHEA Grapalat" w:cs="Sylfaen"/>
                <w:lang w:val="hy-AM"/>
              </w:rPr>
              <w:t xml:space="preserve"> և ծառայությունների մասին» ՀՀ օրենքի 2.1-ին կետի </w:t>
            </w:r>
            <w:proofErr w:type="spellStart"/>
            <w:r w:rsidRPr="00735347">
              <w:rPr>
                <w:rFonts w:ascii="GHEA Grapalat" w:hAnsi="GHEA Grapalat" w:cs="Sylfaen"/>
                <w:lang w:val="hy-AM"/>
              </w:rPr>
              <w:t>կարգավորումները</w:t>
            </w:r>
            <w:proofErr w:type="spellEnd"/>
            <w:r w:rsidRPr="00735347">
              <w:rPr>
                <w:rFonts w:ascii="GHEA Grapalat" w:hAnsi="GHEA Grapalat" w:cs="Sylfaen"/>
                <w:lang w:val="hy-AM"/>
              </w:rPr>
              <w:t>` առաջարկում ենք նախագիծը (մասնավորապես` լիցենզիայի տրամադրման ընթացակարգը) համապատասխանեցնել  ՀՀ կառա</w:t>
            </w:r>
            <w:r w:rsidRPr="00735347">
              <w:rPr>
                <w:rFonts w:ascii="GHEA Grapalat" w:hAnsi="GHEA Grapalat" w:cs="Sylfaen"/>
                <w:lang w:val="hy-AM"/>
              </w:rPr>
              <w:softHyphen/>
              <w:t>վա</w:t>
            </w:r>
            <w:r w:rsidRPr="00735347">
              <w:rPr>
                <w:rFonts w:ascii="GHEA Grapalat" w:hAnsi="GHEA Grapalat" w:cs="Sylfaen"/>
                <w:lang w:val="hy-AM"/>
              </w:rPr>
              <w:softHyphen/>
              <w:t>րու</w:t>
            </w:r>
            <w:r w:rsidRPr="00735347">
              <w:rPr>
                <w:rFonts w:ascii="GHEA Grapalat" w:hAnsi="GHEA Grapalat" w:cs="Sylfaen"/>
                <w:lang w:val="hy-AM"/>
              </w:rPr>
              <w:softHyphen/>
              <w:t xml:space="preserve">թյան 2014 թվականի դեկտեմբերի 25-ի N1524-Ն որոշմամբ նախատեսված </w:t>
            </w:r>
            <w:proofErr w:type="spellStart"/>
            <w:r w:rsidRPr="00735347">
              <w:rPr>
                <w:rFonts w:ascii="GHEA Grapalat" w:hAnsi="GHEA Grapalat" w:cs="Sylfaen"/>
                <w:lang w:val="hy-AM"/>
              </w:rPr>
              <w:t>կարգա</w:t>
            </w:r>
            <w:r w:rsidRPr="00735347">
              <w:rPr>
                <w:rFonts w:ascii="GHEA Grapalat" w:hAnsi="GHEA Grapalat" w:cs="Sylfaen"/>
                <w:lang w:val="hy-AM"/>
              </w:rPr>
              <w:softHyphen/>
              <w:t>վո</w:t>
            </w:r>
            <w:r w:rsidRPr="00735347">
              <w:rPr>
                <w:rFonts w:ascii="GHEA Grapalat" w:hAnsi="GHEA Grapalat" w:cs="Sylfaen"/>
                <w:lang w:val="hy-AM"/>
              </w:rPr>
              <w:softHyphen/>
              <w:t>րում</w:t>
            </w:r>
            <w:r w:rsidRPr="00735347">
              <w:rPr>
                <w:rFonts w:ascii="GHEA Grapalat" w:hAnsi="GHEA Grapalat" w:cs="Sylfaen"/>
                <w:lang w:val="hy-AM"/>
              </w:rPr>
              <w:softHyphen/>
              <w:t>ներին</w:t>
            </w:r>
            <w:proofErr w:type="spellEnd"/>
            <w:r w:rsidRPr="00735347">
              <w:rPr>
                <w:rFonts w:ascii="GHEA Grapalat" w:hAnsi="GHEA Grapalat" w:cs="Sylfaen"/>
                <w:lang w:val="hy-AM"/>
              </w:rPr>
              <w:t>:</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F10B93" w:rsidRPr="00735347" w:rsidRDefault="00F10B93" w:rsidP="001F6127">
            <w:pPr>
              <w:spacing w:line="360" w:lineRule="auto"/>
              <w:ind w:left="253" w:right="174"/>
              <w:jc w:val="center"/>
              <w:rPr>
                <w:rFonts w:ascii="GHEA Grapalat" w:hAnsi="GHEA Grapalat"/>
                <w:color w:val="000000"/>
                <w:lang w:val="hy-AM"/>
              </w:rPr>
            </w:pPr>
            <w:r w:rsidRPr="00735347">
              <w:rPr>
                <w:rFonts w:ascii="GHEA Grapalat" w:hAnsi="GHEA Grapalat"/>
                <w:color w:val="000000"/>
                <w:lang w:val="hy-AM"/>
              </w:rPr>
              <w:t>Մասամբ է ընդունվել։</w:t>
            </w:r>
          </w:p>
          <w:p w:rsidR="003B16D7" w:rsidRPr="00735347" w:rsidRDefault="00735347" w:rsidP="00735347">
            <w:pPr>
              <w:spacing w:line="360" w:lineRule="auto"/>
              <w:ind w:left="69" w:right="174" w:firstLine="184"/>
              <w:jc w:val="both"/>
              <w:rPr>
                <w:rFonts w:ascii="GHEA Grapalat" w:hAnsi="GHEA Grapalat"/>
                <w:color w:val="000000"/>
                <w:lang w:val="hy-AM"/>
              </w:rPr>
            </w:pPr>
            <w:r>
              <w:rPr>
                <w:rFonts w:ascii="GHEA Grapalat" w:hAnsi="GHEA Grapalat"/>
                <w:color w:val="000000"/>
                <w:lang w:val="hy-AM"/>
              </w:rPr>
              <w:t xml:space="preserve">Սույն լիցենզիայի տրամադրման </w:t>
            </w:r>
            <w:r w:rsidR="001F6127">
              <w:rPr>
                <w:rFonts w:ascii="GHEA Grapalat" w:hAnsi="GHEA Grapalat"/>
                <w:color w:val="000000"/>
                <w:lang w:val="hy-AM"/>
              </w:rPr>
              <w:t xml:space="preserve">ընթացակարգն իրականացվում է </w:t>
            </w:r>
            <w:r w:rsidR="00F10B93" w:rsidRPr="00735347">
              <w:rPr>
                <w:rFonts w:ascii="GHEA Grapalat" w:hAnsi="GHEA Grapalat"/>
                <w:color w:val="000000"/>
                <w:lang w:val="hy-AM"/>
              </w:rPr>
              <w:t>«</w:t>
            </w:r>
            <w:proofErr w:type="spellStart"/>
            <w:r w:rsidR="00F10B93" w:rsidRPr="00735347">
              <w:rPr>
                <w:rFonts w:ascii="GHEA Grapalat" w:hAnsi="GHEA Grapalat"/>
                <w:color w:val="000000"/>
                <w:lang w:val="hy-AM"/>
              </w:rPr>
              <w:t>Եվրասիական</w:t>
            </w:r>
            <w:proofErr w:type="spellEnd"/>
            <w:r w:rsidR="00F10B93" w:rsidRPr="00735347">
              <w:rPr>
                <w:rFonts w:ascii="GHEA Grapalat" w:hAnsi="GHEA Grapalat"/>
                <w:color w:val="000000"/>
                <w:lang w:val="hy-AM"/>
              </w:rPr>
              <w:t xml:space="preserve"> տնտեսական միության մասին» պայմանագրի 47-րդ հոդվածի </w:t>
            </w:r>
            <w:r w:rsidR="00F10B93" w:rsidRPr="00735347">
              <w:rPr>
                <w:rFonts w:ascii="GHEA Grapalat" w:hAnsi="GHEA Grapalat"/>
                <w:color w:val="000000"/>
                <w:lang w:val="hy-AM"/>
              </w:rPr>
              <w:lastRenderedPageBreak/>
              <w:t>շրջանակներում։</w:t>
            </w:r>
          </w:p>
        </w:tc>
      </w:tr>
      <w:tr w:rsidR="005370BF"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3B16D7" w:rsidRPr="00735347" w:rsidRDefault="003B16D7" w:rsidP="00735347">
            <w:pPr>
              <w:spacing w:line="360" w:lineRule="auto"/>
              <w:ind w:firstLine="567"/>
              <w:jc w:val="both"/>
              <w:rPr>
                <w:rFonts w:ascii="GHEA Grapalat" w:hAnsi="GHEA Grapalat" w:cs="Sylfaen"/>
                <w:lang w:val="hy-AM"/>
              </w:rPr>
            </w:pPr>
            <w:r w:rsidRPr="00735347">
              <w:rPr>
                <w:rFonts w:ascii="GHEA Grapalat" w:hAnsi="GHEA Grapalat" w:cs="Sylfaen"/>
                <w:lang w:val="hy-AM"/>
              </w:rPr>
              <w:lastRenderedPageBreak/>
              <w:t xml:space="preserve">Առաջարկում ենք նաև քննության առարկա դարձնել </w:t>
            </w:r>
            <w:proofErr w:type="spellStart"/>
            <w:r w:rsidRPr="00735347">
              <w:rPr>
                <w:rFonts w:ascii="GHEA Grapalat" w:hAnsi="GHEA Grapalat" w:cs="Sylfaen"/>
                <w:lang w:val="hy-AM"/>
              </w:rPr>
              <w:t>մինչև</w:t>
            </w:r>
            <w:proofErr w:type="spellEnd"/>
            <w:r w:rsidRPr="00735347">
              <w:rPr>
                <w:rFonts w:ascii="GHEA Grapalat" w:hAnsi="GHEA Grapalat" w:cs="Sylfaen"/>
                <w:lang w:val="hy-AM"/>
              </w:rPr>
              <w:t xml:space="preserve"> որոշման ուժի մեջ մտնելը «Արտահանում» մաքսային ընթացակարգով </w:t>
            </w:r>
            <w:proofErr w:type="spellStart"/>
            <w:r w:rsidRPr="00735347">
              <w:rPr>
                <w:rFonts w:ascii="GHEA Grapalat" w:hAnsi="GHEA Grapalat" w:cs="Sylfaen"/>
                <w:lang w:val="hy-AM"/>
              </w:rPr>
              <w:t>ձևակերպված</w:t>
            </w:r>
            <w:proofErr w:type="spellEnd"/>
            <w:r w:rsidRPr="00735347">
              <w:rPr>
                <w:rFonts w:ascii="GHEA Grapalat" w:hAnsi="GHEA Grapalat" w:cs="Sylfaen"/>
                <w:lang w:val="hy-AM"/>
              </w:rPr>
              <w:t xml:space="preserve">, սակայն փաստացի </w:t>
            </w:r>
            <w:proofErr w:type="spellStart"/>
            <w:r w:rsidRPr="00735347">
              <w:rPr>
                <w:rFonts w:ascii="GHEA Grapalat" w:hAnsi="GHEA Grapalat" w:cs="Sylfaen"/>
                <w:lang w:val="hy-AM"/>
              </w:rPr>
              <w:t>չարտահանված</w:t>
            </w:r>
            <w:proofErr w:type="spellEnd"/>
            <w:r w:rsidRPr="00735347">
              <w:rPr>
                <w:rFonts w:ascii="GHEA Grapalat" w:hAnsi="GHEA Grapalat" w:cs="Sylfaen"/>
                <w:lang w:val="hy-AM"/>
              </w:rPr>
              <w:t xml:space="preserve"> ապրանքների արտահանման հարցը:</w:t>
            </w:r>
          </w:p>
          <w:p w:rsidR="005370BF" w:rsidRPr="00735347" w:rsidRDefault="005370BF" w:rsidP="00735347">
            <w:pPr>
              <w:tabs>
                <w:tab w:val="left" w:pos="851"/>
              </w:tabs>
              <w:spacing w:line="360" w:lineRule="auto"/>
              <w:ind w:firstLine="567"/>
              <w:jc w:val="both"/>
              <w:rPr>
                <w:rFonts w:ascii="GHEA Grapalat" w:hAnsi="GHEA Grapalat" w:cs="Sylfaen"/>
                <w:lang w:val="hy-AM"/>
              </w:rPr>
            </w:pP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5370BF" w:rsidRPr="00735347" w:rsidRDefault="00F10B93" w:rsidP="001F6127">
            <w:pPr>
              <w:spacing w:line="360" w:lineRule="auto"/>
              <w:ind w:firstLine="270"/>
              <w:jc w:val="both"/>
              <w:rPr>
                <w:rFonts w:ascii="GHEA Grapalat" w:hAnsi="GHEA Grapalat"/>
                <w:color w:val="000000"/>
                <w:lang w:val="hy-AM"/>
              </w:rPr>
            </w:pPr>
            <w:r w:rsidRPr="00735347">
              <w:rPr>
                <w:rFonts w:ascii="GHEA Grapalat" w:hAnsi="GHEA Grapalat"/>
                <w:color w:val="000000"/>
                <w:lang w:val="hy-AM"/>
              </w:rPr>
              <w:t>Սույն կարգ</w:t>
            </w:r>
            <w:r w:rsidR="00275254" w:rsidRPr="00735347">
              <w:rPr>
                <w:rFonts w:ascii="GHEA Grapalat" w:hAnsi="GHEA Grapalat"/>
                <w:color w:val="000000"/>
                <w:lang w:val="hy-AM"/>
              </w:rPr>
              <w:t>ի դրույթները</w:t>
            </w:r>
            <w:r w:rsidRPr="00735347">
              <w:rPr>
                <w:rFonts w:ascii="GHEA Grapalat" w:hAnsi="GHEA Grapalat"/>
                <w:color w:val="000000"/>
                <w:lang w:val="hy-AM"/>
              </w:rPr>
              <w:t xml:space="preserve"> </w:t>
            </w:r>
            <w:proofErr w:type="spellStart"/>
            <w:r w:rsidRPr="00735347">
              <w:rPr>
                <w:rFonts w:ascii="GHEA Grapalat" w:hAnsi="GHEA Grapalat"/>
                <w:color w:val="000000"/>
                <w:lang w:val="hy-AM"/>
              </w:rPr>
              <w:t>որևէ</w:t>
            </w:r>
            <w:proofErr w:type="spellEnd"/>
            <w:r w:rsidRPr="00735347">
              <w:rPr>
                <w:rFonts w:ascii="GHEA Grapalat" w:hAnsi="GHEA Grapalat"/>
                <w:color w:val="000000"/>
                <w:lang w:val="hy-AM"/>
              </w:rPr>
              <w:t xml:space="preserve"> կերպ չի տարածվում ՀՀ կառավարության 30.01.2015թ. N 83-Ն որոշմամբ սահմանված կարգով տրամադրված, ինչպես նաև տրամադրվող լիցենզիաների վրա։</w:t>
            </w:r>
          </w:p>
        </w:tc>
      </w:tr>
      <w:tr w:rsidR="00701AC8" w:rsidRPr="00735347" w:rsidTr="001F6127">
        <w:trPr>
          <w:tblCellSpacing w:w="0" w:type="dxa"/>
        </w:trPr>
        <w:tc>
          <w:tcPr>
            <w:tcW w:w="1218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01AC8" w:rsidRPr="00735347" w:rsidRDefault="004B58E4" w:rsidP="00735347">
            <w:pPr>
              <w:spacing w:line="360" w:lineRule="auto"/>
              <w:ind w:firstLine="137"/>
              <w:jc w:val="center"/>
              <w:rPr>
                <w:rFonts w:ascii="GHEA Grapalat" w:hAnsi="GHEA Grapalat" w:cs="Sylfaen"/>
                <w:b/>
                <w:lang w:val="hy-AM"/>
              </w:rPr>
            </w:pPr>
            <w:r>
              <w:rPr>
                <w:rFonts w:ascii="GHEA Grapalat" w:hAnsi="GHEA Grapalat"/>
                <w:b/>
                <w:color w:val="000000"/>
                <w:lang w:val="hy-AM"/>
              </w:rPr>
              <w:t>5</w:t>
            </w:r>
            <w:r w:rsidR="00701AC8" w:rsidRPr="00735347">
              <w:rPr>
                <w:rFonts w:ascii="GHEA Grapalat" w:hAnsi="GHEA Grapalat"/>
                <w:b/>
                <w:color w:val="000000"/>
                <w:lang w:val="hy-AM"/>
              </w:rPr>
              <w:t xml:space="preserve">. </w:t>
            </w:r>
            <w:r w:rsidR="00701AC8" w:rsidRPr="00735347">
              <w:rPr>
                <w:rFonts w:ascii="GHEA Grapalat" w:hAnsi="GHEA Grapalat" w:cs="Sylfaen"/>
                <w:b/>
                <w:lang w:val="hy-AM"/>
              </w:rPr>
              <w:t>ՀՀ արդարադատության նախարարություն</w:t>
            </w:r>
          </w:p>
          <w:p w:rsidR="00701AC8" w:rsidRPr="00735347" w:rsidRDefault="00701AC8" w:rsidP="00735347">
            <w:pPr>
              <w:spacing w:before="100" w:beforeAutospacing="1" w:after="100" w:afterAutospacing="1" w:line="360" w:lineRule="auto"/>
              <w:ind w:firstLine="137"/>
              <w:jc w:val="center"/>
              <w:rPr>
                <w:rFonts w:ascii="GHEA Grapalat" w:hAnsi="GHEA Grapalat"/>
                <w:b/>
                <w:color w:val="000000"/>
                <w:lang w:val="hy-AM"/>
              </w:rPr>
            </w:pP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701AC8" w:rsidRPr="00735347" w:rsidRDefault="00701AC8" w:rsidP="00735347">
            <w:pPr>
              <w:spacing w:line="360" w:lineRule="auto"/>
              <w:jc w:val="center"/>
              <w:rPr>
                <w:rFonts w:ascii="GHEA Grapalat" w:hAnsi="GHEA Grapalat"/>
                <w:b/>
                <w:color w:val="000000"/>
                <w:lang w:val="hy-AM"/>
              </w:rPr>
            </w:pPr>
            <w:r w:rsidRPr="00735347">
              <w:rPr>
                <w:rFonts w:ascii="GHEA Grapalat" w:hAnsi="GHEA Grapalat"/>
                <w:b/>
                <w:color w:val="000000"/>
                <w:lang w:val="hy-AM"/>
              </w:rPr>
              <w:t>01.09.202</w:t>
            </w:r>
            <w:r w:rsidRPr="00735347">
              <w:rPr>
                <w:rFonts w:ascii="GHEA Grapalat" w:hAnsi="GHEA Grapalat"/>
                <w:b/>
                <w:color w:val="000000"/>
              </w:rPr>
              <w:t>1</w:t>
            </w:r>
            <w:r w:rsidRPr="00735347">
              <w:rPr>
                <w:rFonts w:ascii="GHEA Grapalat" w:hAnsi="GHEA Grapalat"/>
                <w:b/>
                <w:color w:val="000000"/>
                <w:lang w:val="hy-AM"/>
              </w:rPr>
              <w:t>թ.</w:t>
            </w:r>
          </w:p>
        </w:tc>
      </w:tr>
      <w:tr w:rsidR="00701AC8" w:rsidRPr="00735347" w:rsidTr="001F6127">
        <w:trPr>
          <w:trHeight w:val="512"/>
          <w:tblCellSpacing w:w="0" w:type="dxa"/>
        </w:trPr>
        <w:tc>
          <w:tcPr>
            <w:tcW w:w="1218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01AC8" w:rsidRPr="00735347" w:rsidRDefault="00701AC8" w:rsidP="00735347">
            <w:pPr>
              <w:spacing w:line="360" w:lineRule="auto"/>
              <w:ind w:firstLine="137"/>
              <w:jc w:val="center"/>
              <w:rPr>
                <w:rFonts w:ascii="GHEA Grapalat" w:hAnsi="GHEA Grapalat"/>
                <w:b/>
                <w:color w:val="000000"/>
              </w:rPr>
            </w:pPr>
          </w:p>
        </w:tc>
        <w:tc>
          <w:tcPr>
            <w:tcW w:w="3832" w:type="dxa"/>
            <w:tcBorders>
              <w:top w:val="outset" w:sz="6" w:space="0" w:color="auto"/>
              <w:left w:val="outset" w:sz="6" w:space="0" w:color="auto"/>
              <w:bottom w:val="outset" w:sz="6" w:space="0" w:color="auto"/>
              <w:right w:val="outset" w:sz="6" w:space="0" w:color="auto"/>
            </w:tcBorders>
            <w:shd w:val="clear" w:color="auto" w:fill="D0D0D0"/>
            <w:hideMark/>
          </w:tcPr>
          <w:p w:rsidR="00701AC8" w:rsidRPr="00735347" w:rsidRDefault="00701AC8" w:rsidP="00735347">
            <w:pPr>
              <w:spacing w:line="360" w:lineRule="auto"/>
              <w:jc w:val="center"/>
              <w:rPr>
                <w:rFonts w:ascii="GHEA Grapalat" w:hAnsi="GHEA Grapalat"/>
                <w:b/>
                <w:color w:val="000000"/>
              </w:rPr>
            </w:pPr>
            <w:r w:rsidRPr="00735347">
              <w:rPr>
                <w:rFonts w:ascii="GHEA Grapalat" w:hAnsi="GHEA Grapalat"/>
                <w:b/>
                <w:color w:val="000000"/>
                <w:lang w:val="hy-AM"/>
              </w:rPr>
              <w:t>N 01/27.2/27311-2021</w:t>
            </w:r>
          </w:p>
        </w:tc>
      </w:tr>
      <w:tr w:rsidR="00701AC8"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701AC8" w:rsidRPr="00735347" w:rsidRDefault="00701AC8" w:rsidP="00735347">
            <w:pPr>
              <w:spacing w:line="360" w:lineRule="auto"/>
              <w:ind w:left="140" w:right="170" w:firstLine="562"/>
              <w:jc w:val="both"/>
              <w:rPr>
                <w:rFonts w:ascii="GHEA Grapalat" w:hAnsi="GHEA Grapalat" w:cs="Sylfaen"/>
                <w:bCs/>
                <w:color w:val="000000"/>
                <w:shd w:val="clear" w:color="auto" w:fill="FFFFFF"/>
                <w:lang w:val="hy-AM"/>
              </w:rPr>
            </w:pPr>
            <w:r w:rsidRPr="00735347">
              <w:rPr>
                <w:rFonts w:ascii="GHEA Grapalat" w:hAnsi="GHEA Grapalat" w:cs="Sylfaen"/>
                <w:color w:val="000000"/>
                <w:shd w:val="clear" w:color="auto" w:fill="FFFFFF"/>
                <w:lang w:val="hy-AM"/>
              </w:rPr>
              <w:t xml:space="preserve">1. Նախագծի վերնագրում նշվում է Հայաստանի Հանրապետությունից պղնձի և մոլիբդենի </w:t>
            </w:r>
            <w:proofErr w:type="spellStart"/>
            <w:r w:rsidRPr="00735347">
              <w:rPr>
                <w:rFonts w:ascii="GHEA Grapalat" w:hAnsi="GHEA Grapalat" w:cs="Sylfaen"/>
                <w:color w:val="000000"/>
                <w:shd w:val="clear" w:color="auto" w:fill="FFFFFF"/>
                <w:lang w:val="hy-AM"/>
              </w:rPr>
              <w:t>խտանյութի</w:t>
            </w:r>
            <w:proofErr w:type="spellEnd"/>
            <w:r w:rsidRPr="00735347">
              <w:rPr>
                <w:rFonts w:ascii="GHEA Grapalat" w:hAnsi="GHEA Grapalat" w:cs="Sylfaen"/>
                <w:color w:val="000000"/>
                <w:shd w:val="clear" w:color="auto" w:fill="FFFFFF"/>
                <w:lang w:val="hy-AM"/>
              </w:rPr>
              <w:t xml:space="preserve">, </w:t>
            </w:r>
            <w:proofErr w:type="spellStart"/>
            <w:r w:rsidRPr="00735347">
              <w:rPr>
                <w:rFonts w:ascii="GHEA Grapalat" w:hAnsi="GHEA Grapalat" w:cs="Sylfaen"/>
                <w:color w:val="000000"/>
                <w:shd w:val="clear" w:color="auto" w:fill="FFFFFF"/>
                <w:lang w:val="hy-AM"/>
              </w:rPr>
              <w:t>ֆեռոմոլիբդենի</w:t>
            </w:r>
            <w:proofErr w:type="spellEnd"/>
            <w:r w:rsidRPr="00735347">
              <w:rPr>
                <w:rFonts w:ascii="GHEA Grapalat" w:hAnsi="GHEA Grapalat" w:cs="Sylfaen"/>
                <w:color w:val="000000"/>
                <w:shd w:val="clear" w:color="auto" w:fill="FFFFFF"/>
                <w:lang w:val="hy-AM"/>
              </w:rPr>
              <w:t xml:space="preserve">, մոլիբդենի՝ դեպի երրորդ երկրներ արտահանման ժամանակավոր սահմանափակում կիրառելու մասին, մինչդեռ Նախագծի 1-ին կետով առաջարկվում է սահմանել, որ դեպի երրորդ երկրներ լիցենզիաների հիման վրա իրականացվելու են </w:t>
            </w:r>
            <w:r w:rsidRPr="00735347">
              <w:rPr>
                <w:rFonts w:ascii="GHEA Grapalat" w:hAnsi="GHEA Grapalat" w:cs="Sylfaen"/>
                <w:b/>
                <w:i/>
                <w:iCs/>
                <w:color w:val="000000"/>
                <w:shd w:val="clear" w:color="auto" w:fill="FFFFFF"/>
                <w:lang w:val="hy-AM"/>
              </w:rPr>
              <w:t xml:space="preserve">ԵԱՏՄ ԱՏԳ ԱԱ </w:t>
            </w:r>
            <w:r w:rsidRPr="00735347">
              <w:rPr>
                <w:rFonts w:ascii="GHEA Grapalat" w:hAnsi="GHEA Grapalat" w:cs="Sylfaen"/>
                <w:bCs/>
                <w:i/>
                <w:iCs/>
                <w:color w:val="000000"/>
                <w:shd w:val="clear" w:color="auto" w:fill="FFFFFF"/>
                <w:lang w:val="hy-AM"/>
              </w:rPr>
              <w:t xml:space="preserve">2603000000՝ պղնձի </w:t>
            </w:r>
            <w:proofErr w:type="spellStart"/>
            <w:r w:rsidRPr="00735347">
              <w:rPr>
                <w:rFonts w:ascii="GHEA Grapalat" w:hAnsi="GHEA Grapalat" w:cs="Sylfaen"/>
                <w:bCs/>
                <w:i/>
                <w:iCs/>
                <w:color w:val="000000"/>
                <w:shd w:val="clear" w:color="auto" w:fill="FFFFFF"/>
                <w:lang w:val="hy-AM"/>
              </w:rPr>
              <w:t>հանքաքարեր</w:t>
            </w:r>
            <w:proofErr w:type="spellEnd"/>
            <w:r w:rsidRPr="00735347">
              <w:rPr>
                <w:rFonts w:ascii="GHEA Grapalat" w:hAnsi="GHEA Grapalat" w:cs="Sylfaen"/>
                <w:bCs/>
                <w:i/>
                <w:iCs/>
                <w:color w:val="000000"/>
                <w:shd w:val="clear" w:color="auto" w:fill="FFFFFF"/>
                <w:lang w:val="hy-AM"/>
              </w:rPr>
              <w:t xml:space="preserve"> և </w:t>
            </w:r>
            <w:proofErr w:type="spellStart"/>
            <w:r w:rsidRPr="00735347">
              <w:rPr>
                <w:rFonts w:ascii="GHEA Grapalat" w:hAnsi="GHEA Grapalat" w:cs="Sylfaen"/>
                <w:bCs/>
                <w:i/>
                <w:iCs/>
                <w:color w:val="000000"/>
                <w:shd w:val="clear" w:color="auto" w:fill="FFFFFF"/>
                <w:lang w:val="hy-AM"/>
              </w:rPr>
              <w:t>խտահանքեր</w:t>
            </w:r>
            <w:proofErr w:type="spellEnd"/>
            <w:r w:rsidRPr="00735347">
              <w:rPr>
                <w:rFonts w:ascii="GHEA Grapalat" w:hAnsi="GHEA Grapalat" w:cs="Sylfaen"/>
                <w:bCs/>
                <w:i/>
                <w:iCs/>
                <w:color w:val="000000"/>
                <w:shd w:val="clear" w:color="auto" w:fill="FFFFFF"/>
                <w:lang w:val="hy-AM"/>
              </w:rPr>
              <w:t xml:space="preserve">, 2613՝ մոլիբդենի </w:t>
            </w:r>
            <w:proofErr w:type="spellStart"/>
            <w:r w:rsidRPr="00735347">
              <w:rPr>
                <w:rFonts w:ascii="GHEA Grapalat" w:hAnsi="GHEA Grapalat" w:cs="Sylfaen"/>
                <w:bCs/>
                <w:i/>
                <w:iCs/>
                <w:color w:val="000000"/>
                <w:shd w:val="clear" w:color="auto" w:fill="FFFFFF"/>
                <w:lang w:val="hy-AM"/>
              </w:rPr>
              <w:t>հանքաքարեր</w:t>
            </w:r>
            <w:proofErr w:type="spellEnd"/>
            <w:r w:rsidRPr="00735347">
              <w:rPr>
                <w:rFonts w:ascii="GHEA Grapalat" w:hAnsi="GHEA Grapalat" w:cs="Sylfaen"/>
                <w:bCs/>
                <w:i/>
                <w:iCs/>
                <w:color w:val="000000"/>
                <w:shd w:val="clear" w:color="auto" w:fill="FFFFFF"/>
                <w:lang w:val="hy-AM"/>
              </w:rPr>
              <w:t xml:space="preserve"> և </w:t>
            </w:r>
            <w:proofErr w:type="spellStart"/>
            <w:r w:rsidRPr="00735347">
              <w:rPr>
                <w:rFonts w:ascii="GHEA Grapalat" w:hAnsi="GHEA Grapalat" w:cs="Sylfaen"/>
                <w:bCs/>
                <w:i/>
                <w:iCs/>
                <w:color w:val="000000"/>
                <w:shd w:val="clear" w:color="auto" w:fill="FFFFFF"/>
                <w:lang w:val="hy-AM"/>
              </w:rPr>
              <w:t>խտահանքեր</w:t>
            </w:r>
            <w:proofErr w:type="spellEnd"/>
            <w:r w:rsidRPr="00735347">
              <w:rPr>
                <w:rFonts w:ascii="GHEA Grapalat" w:hAnsi="GHEA Grapalat" w:cs="Sylfaen"/>
                <w:bCs/>
                <w:i/>
                <w:iCs/>
                <w:color w:val="000000"/>
                <w:shd w:val="clear" w:color="auto" w:fill="FFFFFF"/>
                <w:lang w:val="hy-AM"/>
              </w:rPr>
              <w:t xml:space="preserve">, 7202700000՝ </w:t>
            </w:r>
            <w:proofErr w:type="spellStart"/>
            <w:r w:rsidRPr="00735347">
              <w:rPr>
                <w:rFonts w:ascii="GHEA Grapalat" w:hAnsi="GHEA Grapalat" w:cs="Sylfaen"/>
                <w:bCs/>
                <w:i/>
                <w:iCs/>
                <w:color w:val="000000"/>
                <w:shd w:val="clear" w:color="auto" w:fill="FFFFFF"/>
                <w:lang w:val="hy-AM"/>
              </w:rPr>
              <w:t>ֆեռոմոլիբդեն</w:t>
            </w:r>
            <w:proofErr w:type="spellEnd"/>
            <w:r w:rsidRPr="00735347">
              <w:rPr>
                <w:rFonts w:ascii="GHEA Grapalat" w:hAnsi="GHEA Grapalat" w:cs="Sylfaen"/>
                <w:bCs/>
                <w:i/>
                <w:iCs/>
                <w:color w:val="000000"/>
                <w:shd w:val="clear" w:color="auto" w:fill="FFFFFF"/>
                <w:lang w:val="hy-AM"/>
              </w:rPr>
              <w:t>,</w:t>
            </w:r>
            <w:r w:rsidRPr="00735347">
              <w:rPr>
                <w:rFonts w:ascii="GHEA Grapalat" w:hAnsi="GHEA Grapalat" w:cs="Sylfaen"/>
                <w:b/>
                <w:i/>
                <w:iCs/>
                <w:color w:val="000000"/>
                <w:shd w:val="clear" w:color="auto" w:fill="FFFFFF"/>
                <w:lang w:val="hy-AM"/>
              </w:rPr>
              <w:t xml:space="preserve"> 8102՝ մոլիբդեն և դրանից պատրաստված արտադրատեսակներ</w:t>
            </w:r>
            <w:r w:rsidRPr="00735347">
              <w:rPr>
                <w:rFonts w:ascii="GHEA Grapalat" w:hAnsi="GHEA Grapalat" w:cs="Sylfaen"/>
                <w:bCs/>
                <w:color w:val="000000"/>
                <w:shd w:val="clear" w:color="auto" w:fill="FFFFFF"/>
                <w:lang w:val="hy-AM"/>
              </w:rPr>
              <w:t xml:space="preserve"> (</w:t>
            </w:r>
            <w:r w:rsidRPr="00735347">
              <w:rPr>
                <w:rFonts w:ascii="GHEA Grapalat" w:hAnsi="GHEA Grapalat" w:cs="Sylfaen"/>
                <w:b/>
                <w:i/>
                <w:iCs/>
                <w:color w:val="000000"/>
                <w:shd w:val="clear" w:color="auto" w:fill="FFFFFF"/>
                <w:lang w:val="hy-AM"/>
              </w:rPr>
              <w:t>բացառությամբ 810297000՝ թափոններ և ջարդոն)</w:t>
            </w:r>
            <w:r w:rsidRPr="00735347">
              <w:rPr>
                <w:rFonts w:ascii="GHEA Grapalat" w:hAnsi="GHEA Grapalat" w:cs="Sylfaen"/>
                <w:bCs/>
                <w:color w:val="000000"/>
                <w:shd w:val="clear" w:color="auto" w:fill="FFFFFF"/>
                <w:lang w:val="hy-AM"/>
              </w:rPr>
              <w:t xml:space="preserve"> ապրանքային դիրքի ծածկագրերին դասվող ապրանքների արտահանումը:</w:t>
            </w:r>
          </w:p>
          <w:p w:rsidR="00701AC8" w:rsidRPr="00735347" w:rsidRDefault="00701AC8" w:rsidP="00735347">
            <w:pPr>
              <w:spacing w:line="360" w:lineRule="auto"/>
              <w:ind w:left="140" w:right="170" w:firstLine="562"/>
              <w:jc w:val="both"/>
              <w:rPr>
                <w:rFonts w:ascii="GHEA Grapalat" w:hAnsi="GHEA Grapalat"/>
                <w:lang w:val="hy-AM"/>
              </w:rPr>
            </w:pPr>
            <w:r w:rsidRPr="00735347">
              <w:rPr>
                <w:rFonts w:ascii="GHEA Grapalat" w:hAnsi="GHEA Grapalat" w:cs="Sylfaen"/>
                <w:bCs/>
                <w:color w:val="000000"/>
                <w:shd w:val="clear" w:color="auto" w:fill="FFFFFF"/>
                <w:lang w:val="hy-AM"/>
              </w:rPr>
              <w:t xml:space="preserve">Այս առումով հիմք ընդունելով «Նորմատիվ իրավական ակտերի մասին» օրենքի 12-րդ հոդվածի 1-ին մասի պահանջները, այն է՝ </w:t>
            </w:r>
            <w:r w:rsidRPr="00735347">
              <w:rPr>
                <w:rFonts w:ascii="GHEA Grapalat" w:hAnsi="GHEA Grapalat" w:cs="GHEA Grapalat"/>
                <w:b/>
                <w:i/>
                <w:iCs/>
                <w:color w:val="000000"/>
                <w:shd w:val="clear" w:color="auto" w:fill="FFFFFF"/>
                <w:lang w:val="hy-AM"/>
              </w:rPr>
              <w:t>նորմատիվ</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իրավական</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ակտը</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ունենում</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է</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վերնագիր</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որը</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համապատասխանում</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է</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նորմատիվ</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իրավական</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t>ակտի</w:t>
            </w:r>
            <w:r w:rsidRPr="00735347">
              <w:rPr>
                <w:rFonts w:ascii="GHEA Grapalat" w:hAnsi="GHEA Grapalat" w:cs="Sylfaen"/>
                <w:b/>
                <w:i/>
                <w:iCs/>
                <w:color w:val="000000"/>
                <w:shd w:val="clear" w:color="auto" w:fill="FFFFFF"/>
                <w:lang w:val="hy-AM"/>
              </w:rPr>
              <w:t xml:space="preserve"> </w:t>
            </w:r>
            <w:r w:rsidRPr="00735347">
              <w:rPr>
                <w:rFonts w:ascii="GHEA Grapalat" w:hAnsi="GHEA Grapalat" w:cs="GHEA Grapalat"/>
                <w:b/>
                <w:i/>
                <w:iCs/>
                <w:color w:val="000000"/>
                <w:shd w:val="clear" w:color="auto" w:fill="FFFFFF"/>
                <w:lang w:val="hy-AM"/>
              </w:rPr>
              <w:lastRenderedPageBreak/>
              <w:t>բովանդակությանը</w:t>
            </w:r>
            <w:r w:rsidRPr="00735347">
              <w:rPr>
                <w:rFonts w:ascii="GHEA Grapalat" w:hAnsi="GHEA Grapalat" w:cs="Sylfaen"/>
                <w:bCs/>
                <w:color w:val="000000"/>
                <w:shd w:val="clear" w:color="auto" w:fill="FFFFFF"/>
                <w:lang w:val="hy-AM"/>
              </w:rPr>
              <w:t>՝ հարկ ենք համարում նշել, որ Նախագծի վերնագիրն առաջարկում ենք համապատասխանեցնել Նախագծի 1-ին կետով առաջարկվող կարգավորման բովանդակությանը: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35347" w:rsidRDefault="00701AC8"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lastRenderedPageBreak/>
              <w:t>Ընդունվել է</w:t>
            </w:r>
            <w:r w:rsidR="00F678A8" w:rsidRPr="00735347">
              <w:rPr>
                <w:rFonts w:ascii="GHEA Grapalat" w:hAnsi="GHEA Grapalat"/>
                <w:color w:val="000000"/>
                <w:lang w:val="hy-AM"/>
              </w:rPr>
              <w:t>։</w:t>
            </w:r>
          </w:p>
          <w:p w:rsidR="00701AC8" w:rsidRPr="00735347" w:rsidRDefault="00F678A8" w:rsidP="00735347">
            <w:pPr>
              <w:pStyle w:val="NormalWeb"/>
              <w:spacing w:before="0" w:beforeAutospacing="0" w:after="0" w:afterAutospacing="0" w:line="360" w:lineRule="auto"/>
              <w:ind w:left="69"/>
              <w:jc w:val="both"/>
              <w:rPr>
                <w:rFonts w:ascii="GHEA Grapalat" w:hAnsi="GHEA Grapalat"/>
                <w:color w:val="000000"/>
                <w:lang w:val="hy-AM"/>
              </w:rPr>
            </w:pPr>
            <w:proofErr w:type="spellStart"/>
            <w:r w:rsidRPr="00735347">
              <w:rPr>
                <w:rFonts w:ascii="GHEA Grapalat" w:hAnsi="GHEA Grapalat"/>
                <w:color w:val="000000"/>
                <w:lang w:val="hy-AM"/>
              </w:rPr>
              <w:t>Վենագիրը</w:t>
            </w:r>
            <w:proofErr w:type="spellEnd"/>
            <w:r w:rsidRPr="00735347">
              <w:rPr>
                <w:rFonts w:ascii="GHEA Grapalat" w:hAnsi="GHEA Grapalat"/>
                <w:color w:val="000000"/>
                <w:lang w:val="hy-AM"/>
              </w:rPr>
              <w:t xml:space="preserve"> </w:t>
            </w:r>
            <w:proofErr w:type="spellStart"/>
            <w:r w:rsidRPr="00735347">
              <w:rPr>
                <w:rFonts w:ascii="GHEA Grapalat" w:hAnsi="GHEA Grapalat"/>
                <w:color w:val="000000"/>
                <w:lang w:val="hy-AM"/>
              </w:rPr>
              <w:t>համապատասխանեցվել</w:t>
            </w:r>
            <w:proofErr w:type="spellEnd"/>
            <w:r w:rsidRPr="00735347">
              <w:rPr>
                <w:rFonts w:ascii="GHEA Grapalat" w:hAnsi="GHEA Grapalat"/>
                <w:color w:val="000000"/>
                <w:lang w:val="hy-AM"/>
              </w:rPr>
              <w:t xml:space="preserve"> է Կարգի դրույթներին։</w:t>
            </w:r>
          </w:p>
        </w:tc>
      </w:tr>
      <w:tr w:rsidR="00701AC8"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701AC8" w:rsidRPr="00735347" w:rsidRDefault="00701AC8" w:rsidP="00735347">
            <w:pPr>
              <w:spacing w:line="360" w:lineRule="auto"/>
              <w:ind w:left="230" w:right="175" w:firstLine="270"/>
              <w:jc w:val="both"/>
              <w:rPr>
                <w:rFonts w:ascii="GHEA Grapalat" w:hAnsi="GHEA Grapalat"/>
                <w:lang w:val="hy-AM"/>
              </w:rPr>
            </w:pPr>
            <w:r w:rsidRPr="00735347">
              <w:rPr>
                <w:rFonts w:ascii="GHEA Grapalat" w:hAnsi="GHEA Grapalat"/>
                <w:color w:val="000000" w:themeColor="text1"/>
                <w:lang w:val="hy-AM"/>
              </w:rPr>
              <w:lastRenderedPageBreak/>
              <w:t xml:space="preserve">Նախագծի 4-րդ </w:t>
            </w:r>
            <w:proofErr w:type="spellStart"/>
            <w:r w:rsidRPr="00735347">
              <w:rPr>
                <w:rFonts w:ascii="GHEA Grapalat" w:hAnsi="GHEA Grapalat"/>
                <w:color w:val="000000" w:themeColor="text1"/>
                <w:lang w:val="hy-AM"/>
              </w:rPr>
              <w:t>կետում</w:t>
            </w:r>
            <w:proofErr w:type="spellEnd"/>
            <w:r w:rsidRPr="00735347">
              <w:rPr>
                <w:rFonts w:ascii="GHEA Grapalat" w:hAnsi="GHEA Grapalat"/>
                <w:color w:val="000000" w:themeColor="text1"/>
                <w:lang w:val="hy-AM"/>
              </w:rPr>
              <w:t xml:space="preserve"> </w:t>
            </w:r>
            <w:r w:rsidRPr="00735347">
              <w:rPr>
                <w:rFonts w:ascii="GHEA Grapalat" w:hAnsi="GHEA Grapalat"/>
                <w:bCs/>
                <w:color w:val="000000" w:themeColor="text1"/>
                <w:lang w:val="hy-AM"/>
              </w:rPr>
              <w:t>«</w:t>
            </w:r>
            <w:r w:rsidRPr="00735347">
              <w:rPr>
                <w:rFonts w:ascii="GHEA Grapalat" w:hAnsi="GHEA Grapalat"/>
                <w:color w:val="000000" w:themeColor="text1"/>
                <w:lang w:val="hy-AM"/>
              </w:rPr>
              <w:t>պաշտոնական հրապարակմանը հաջորդող օրը</w:t>
            </w:r>
            <w:r w:rsidRPr="00735347">
              <w:rPr>
                <w:rFonts w:ascii="GHEA Grapalat" w:hAnsi="GHEA Grapalat"/>
                <w:bCs/>
                <w:color w:val="000000" w:themeColor="text1"/>
                <w:lang w:val="hy-AM"/>
              </w:rPr>
              <w:t>»</w:t>
            </w:r>
            <w:r w:rsidRPr="00735347">
              <w:rPr>
                <w:rFonts w:ascii="GHEA Grapalat" w:hAnsi="GHEA Grapalat"/>
                <w:color w:val="000000" w:themeColor="text1"/>
                <w:lang w:val="hy-AM"/>
              </w:rPr>
              <w:t xml:space="preserve"> բառերն առաջարկում ենք փոխարինել </w:t>
            </w:r>
            <w:r w:rsidRPr="00735347">
              <w:rPr>
                <w:rFonts w:ascii="GHEA Grapalat" w:hAnsi="GHEA Grapalat"/>
                <w:bCs/>
                <w:color w:val="000000" w:themeColor="text1"/>
                <w:lang w:val="hy-AM"/>
              </w:rPr>
              <w:t>«</w:t>
            </w:r>
            <w:r w:rsidRPr="00735347">
              <w:rPr>
                <w:rFonts w:ascii="GHEA Grapalat" w:hAnsi="GHEA Grapalat"/>
                <w:color w:val="000000" w:themeColor="text1"/>
                <w:lang w:val="hy-AM"/>
              </w:rPr>
              <w:t>պաշտոնական հրապարակմանը հաջորդող օրվանից</w:t>
            </w:r>
            <w:r w:rsidRPr="00735347">
              <w:rPr>
                <w:rFonts w:ascii="GHEA Grapalat" w:hAnsi="GHEA Grapalat"/>
                <w:bCs/>
                <w:color w:val="000000" w:themeColor="text1"/>
                <w:lang w:val="hy-AM"/>
              </w:rPr>
              <w:t>»</w:t>
            </w:r>
            <w:r w:rsidRPr="00735347">
              <w:rPr>
                <w:rFonts w:ascii="GHEA Grapalat" w:hAnsi="GHEA Grapalat"/>
                <w:color w:val="000000" w:themeColor="text1"/>
                <w:lang w:val="hy-AM"/>
              </w:rPr>
              <w:t xml:space="preserve"> բառերով՝ հիմք ընդունելով </w:t>
            </w:r>
            <w:r w:rsidRPr="00735347">
              <w:rPr>
                <w:rFonts w:ascii="GHEA Grapalat" w:hAnsi="GHEA Grapalat"/>
                <w:bCs/>
                <w:color w:val="000000" w:themeColor="text1"/>
                <w:lang w:val="hy-AM"/>
              </w:rPr>
              <w:t>«</w:t>
            </w:r>
            <w:r w:rsidRPr="00735347">
              <w:rPr>
                <w:rFonts w:ascii="GHEA Grapalat" w:hAnsi="GHEA Grapalat"/>
                <w:color w:val="000000" w:themeColor="text1"/>
                <w:lang w:val="hy-AM"/>
              </w:rPr>
              <w:t>Նորմատիվ իրավական ակտերի մասին</w:t>
            </w:r>
            <w:r w:rsidRPr="00735347">
              <w:rPr>
                <w:rFonts w:ascii="GHEA Grapalat" w:hAnsi="GHEA Grapalat"/>
                <w:bCs/>
                <w:color w:val="000000" w:themeColor="text1"/>
                <w:lang w:val="hy-AM"/>
              </w:rPr>
              <w:t>»</w:t>
            </w:r>
            <w:r w:rsidRPr="00735347">
              <w:rPr>
                <w:rFonts w:ascii="GHEA Grapalat" w:hAnsi="GHEA Grapalat"/>
                <w:color w:val="000000" w:themeColor="text1"/>
                <w:lang w:val="hy-AM"/>
              </w:rPr>
              <w:t xml:space="preserve"> օրենքի 23-րդ հոդվածի 1-ին մասի պահանջները: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35347" w:rsidRDefault="00701AC8"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t xml:space="preserve">Ընդունվել </w:t>
            </w:r>
            <w:r w:rsidR="00F678A8" w:rsidRPr="00735347">
              <w:rPr>
                <w:rFonts w:ascii="GHEA Grapalat" w:hAnsi="GHEA Grapalat"/>
                <w:color w:val="000000"/>
                <w:lang w:val="hy-AM"/>
              </w:rPr>
              <w:t>է։</w:t>
            </w:r>
          </w:p>
          <w:p w:rsidR="00701AC8" w:rsidRPr="00735347" w:rsidRDefault="00F678A8"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t xml:space="preserve">Նախագծի 4-րդ կետը </w:t>
            </w:r>
            <w:proofErr w:type="spellStart"/>
            <w:r w:rsidRPr="00735347">
              <w:rPr>
                <w:rFonts w:ascii="GHEA Grapalat" w:hAnsi="GHEA Grapalat"/>
                <w:color w:val="000000"/>
                <w:lang w:val="hy-AM"/>
              </w:rPr>
              <w:t>խմբագրվել</w:t>
            </w:r>
            <w:proofErr w:type="spellEnd"/>
            <w:r w:rsidRPr="00735347">
              <w:rPr>
                <w:rFonts w:ascii="GHEA Grapalat" w:hAnsi="GHEA Grapalat"/>
                <w:color w:val="000000"/>
                <w:lang w:val="hy-AM"/>
              </w:rPr>
              <w:t xml:space="preserve"> է։</w:t>
            </w:r>
          </w:p>
        </w:tc>
      </w:tr>
      <w:tr w:rsidR="00701AC8"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701AC8" w:rsidRPr="00735347" w:rsidRDefault="00701AC8" w:rsidP="001F6127">
            <w:pPr>
              <w:shd w:val="clear" w:color="auto" w:fill="FFFFFF"/>
              <w:tabs>
                <w:tab w:val="left" w:pos="709"/>
              </w:tabs>
              <w:spacing w:line="360" w:lineRule="auto"/>
              <w:ind w:left="140" w:right="74" w:firstLine="422"/>
              <w:jc w:val="both"/>
              <w:rPr>
                <w:rFonts w:ascii="GHEA Grapalat" w:hAnsi="GHEA Grapalat"/>
                <w:i/>
                <w:iCs/>
                <w:color w:val="000000" w:themeColor="text1"/>
                <w:lang w:val="hy-AM"/>
              </w:rPr>
            </w:pPr>
            <w:r w:rsidRPr="00735347">
              <w:rPr>
                <w:rFonts w:ascii="GHEA Grapalat" w:hAnsi="GHEA Grapalat"/>
                <w:color w:val="000000" w:themeColor="text1"/>
                <w:lang w:val="hy-AM"/>
              </w:rPr>
              <w:t xml:space="preserve">3. Նախագծին կից ներկայացված Հավելվածի (այսուհետ նաև՝ Հավելված) 4-րդ կետով առաջարկվում է նախատեսել, որ Գլխավոր կամ միանգամյա լիցենզիա ստանալու համար անհրաժեշտ փաստաթղթերը լիազոր մարմին հայտատուի հայեցողությամբ կարող են ներկայացվել էլեկտրոնային եղանակով, ինչպես նաև՝ փոստով կամ առձեռն: </w:t>
            </w:r>
            <w:r w:rsidRPr="00735347">
              <w:rPr>
                <w:rFonts w:ascii="GHEA Grapalat" w:hAnsi="GHEA Grapalat"/>
                <w:i/>
                <w:iCs/>
                <w:color w:val="000000" w:themeColor="text1"/>
                <w:lang w:val="hy-AM"/>
              </w:rPr>
              <w:t xml:space="preserve">Էլեկտրոնային եղանակով դիմելու դեպքում </w:t>
            </w:r>
            <w:r w:rsidRPr="00735347">
              <w:rPr>
                <w:rFonts w:ascii="GHEA Grapalat" w:hAnsi="GHEA Grapalat"/>
                <w:b/>
                <w:bCs/>
                <w:i/>
                <w:iCs/>
                <w:color w:val="000000" w:themeColor="text1"/>
                <w:lang w:val="hy-AM"/>
              </w:rPr>
              <w:t>դիմումը</w:t>
            </w:r>
            <w:r w:rsidRPr="00735347">
              <w:rPr>
                <w:rFonts w:ascii="GHEA Grapalat" w:hAnsi="GHEA Grapalat"/>
                <w:i/>
                <w:iCs/>
                <w:color w:val="000000" w:themeColor="text1"/>
                <w:lang w:val="hy-AM"/>
              </w:rPr>
              <w:t xml:space="preserve"> և հայտը անհրաժեշտ է ներկայացնել ՀՀ օրենսդրությամբ սահմանված կարգով՝ էլեկտրոնային թվային ստորագրությամբ:</w:t>
            </w:r>
          </w:p>
          <w:p w:rsidR="00701AC8" w:rsidRPr="00735347" w:rsidRDefault="00701AC8" w:rsidP="008F682C">
            <w:pPr>
              <w:shd w:val="clear" w:color="auto" w:fill="FFFFFF"/>
              <w:tabs>
                <w:tab w:val="left" w:pos="709"/>
              </w:tabs>
              <w:spacing w:line="360" w:lineRule="auto"/>
              <w:ind w:left="140" w:right="132" w:firstLine="422"/>
              <w:jc w:val="both"/>
              <w:rPr>
                <w:rFonts w:ascii="GHEA Grapalat" w:hAnsi="GHEA Grapalat"/>
                <w:color w:val="000000" w:themeColor="text1"/>
                <w:lang w:val="hy-AM"/>
              </w:rPr>
            </w:pPr>
            <w:r w:rsidRPr="00735347">
              <w:rPr>
                <w:rFonts w:ascii="GHEA Grapalat" w:hAnsi="GHEA Grapalat"/>
                <w:color w:val="000000" w:themeColor="text1"/>
                <w:lang w:val="hy-AM"/>
              </w:rPr>
              <w:t xml:space="preserve">Տվյալ պարագայում անդրադառնալով Նախագծին կից ներկայացված հավելվածի 3-րդ </w:t>
            </w:r>
            <w:proofErr w:type="spellStart"/>
            <w:r w:rsidRPr="00735347">
              <w:rPr>
                <w:rFonts w:ascii="GHEA Grapalat" w:hAnsi="GHEA Grapalat"/>
                <w:color w:val="000000" w:themeColor="text1"/>
                <w:lang w:val="hy-AM"/>
              </w:rPr>
              <w:t>կետում</w:t>
            </w:r>
            <w:proofErr w:type="spellEnd"/>
            <w:r w:rsidRPr="00735347">
              <w:rPr>
                <w:rFonts w:ascii="GHEA Grapalat" w:hAnsi="GHEA Grapalat"/>
                <w:color w:val="000000" w:themeColor="text1"/>
                <w:lang w:val="hy-AM"/>
              </w:rPr>
              <w:t xml:space="preserve"> ամրագրված կարգավորմանը, հարկ ենք համարում նշել, որ համաձայն դրա՝ Գլխավոր կամ միանգամյա լիցենզիա ստանալու համար հայտատուն Հայաստանի Հանրապետության էկոնոմիկայի նախարարություն պետք է ներկայացնի </w:t>
            </w:r>
            <w:r w:rsidRPr="00735347">
              <w:rPr>
                <w:rFonts w:ascii="GHEA Grapalat" w:hAnsi="GHEA Grapalat"/>
                <w:b/>
                <w:bCs/>
                <w:i/>
                <w:iCs/>
                <w:color w:val="000000" w:themeColor="text1"/>
                <w:lang w:val="hy-AM"/>
              </w:rPr>
              <w:t xml:space="preserve">ուղեկցող գրություն </w:t>
            </w:r>
            <w:r w:rsidRPr="00735347">
              <w:rPr>
                <w:rFonts w:ascii="GHEA Grapalat" w:hAnsi="GHEA Grapalat"/>
                <w:color w:val="000000" w:themeColor="text1"/>
                <w:lang w:val="hy-AM"/>
              </w:rPr>
              <w:t>և նույն կետի 1-ին և 2-րդ ենթակետերում նախատեսված փաստաթղթերը:</w:t>
            </w:r>
          </w:p>
          <w:p w:rsidR="00701AC8" w:rsidRPr="00735347" w:rsidRDefault="00701AC8" w:rsidP="00735347">
            <w:pPr>
              <w:shd w:val="clear" w:color="auto" w:fill="FFFFFF"/>
              <w:tabs>
                <w:tab w:val="left" w:pos="709"/>
              </w:tabs>
              <w:spacing w:line="360" w:lineRule="auto"/>
              <w:ind w:left="140" w:right="170" w:firstLine="562"/>
              <w:jc w:val="both"/>
              <w:rPr>
                <w:rFonts w:ascii="GHEA Grapalat" w:hAnsi="GHEA Grapalat"/>
                <w:lang w:val="hy-AM"/>
              </w:rPr>
            </w:pPr>
            <w:r w:rsidRPr="00735347">
              <w:rPr>
                <w:rFonts w:ascii="GHEA Grapalat" w:hAnsi="GHEA Grapalat"/>
                <w:color w:val="000000" w:themeColor="text1"/>
                <w:lang w:val="hy-AM"/>
              </w:rPr>
              <w:t xml:space="preserve">Այս առումով հիմք ընդունելով </w:t>
            </w:r>
            <w:r w:rsidRPr="00735347">
              <w:rPr>
                <w:rFonts w:ascii="GHEA Grapalat" w:hAnsi="GHEA Grapalat"/>
                <w:bCs/>
                <w:color w:val="000000" w:themeColor="text1"/>
                <w:lang w:val="hy-AM"/>
              </w:rPr>
              <w:t>«</w:t>
            </w:r>
            <w:r w:rsidRPr="00735347">
              <w:rPr>
                <w:rFonts w:ascii="GHEA Grapalat" w:hAnsi="GHEA Grapalat"/>
                <w:color w:val="000000" w:themeColor="text1"/>
                <w:lang w:val="hy-AM"/>
              </w:rPr>
              <w:t>Նորմատիվ իրավական ակտերի մասին</w:t>
            </w:r>
            <w:r w:rsidRPr="00735347">
              <w:rPr>
                <w:rFonts w:ascii="GHEA Grapalat" w:hAnsi="GHEA Grapalat"/>
                <w:bCs/>
                <w:color w:val="000000" w:themeColor="text1"/>
                <w:lang w:val="hy-AM"/>
              </w:rPr>
              <w:t>»</w:t>
            </w:r>
            <w:r w:rsidRPr="00735347">
              <w:rPr>
                <w:rFonts w:ascii="GHEA Grapalat" w:hAnsi="GHEA Grapalat"/>
                <w:color w:val="000000" w:themeColor="text1"/>
                <w:lang w:val="hy-AM"/>
              </w:rPr>
              <w:t xml:space="preserve"> օրենքի 15-րդ հոդվածի 2-րդ մասում ամրագրված պահանջները՝ համաձայն որոնց՝</w:t>
            </w:r>
            <w:r w:rsidRPr="00735347">
              <w:rPr>
                <w:rFonts w:ascii="Calibri" w:hAnsi="Calibri" w:cs="Calibri"/>
                <w:color w:val="000000" w:themeColor="text1"/>
                <w:lang w:val="hy-AM"/>
              </w:rPr>
              <w:t> </w:t>
            </w:r>
            <w:r w:rsidRPr="00735347">
              <w:rPr>
                <w:rFonts w:ascii="GHEA Grapalat" w:hAnsi="GHEA Grapalat" w:cs="GHEA Grapalat"/>
                <w:i/>
                <w:iCs/>
                <w:color w:val="000000" w:themeColor="text1"/>
                <w:lang w:val="hy-AM"/>
              </w:rPr>
              <w:t>նորմատիվ</w:t>
            </w:r>
            <w:r w:rsidRPr="00735347">
              <w:rPr>
                <w:rFonts w:ascii="GHEA Grapalat" w:hAnsi="GHEA Grapalat"/>
                <w:i/>
                <w:iCs/>
                <w:color w:val="000000" w:themeColor="text1"/>
                <w:lang w:val="hy-AM"/>
              </w:rPr>
              <w:t xml:space="preserve"> </w:t>
            </w:r>
            <w:r w:rsidRPr="00735347">
              <w:rPr>
                <w:rFonts w:ascii="GHEA Grapalat" w:hAnsi="GHEA Grapalat" w:cs="GHEA Grapalat"/>
                <w:i/>
                <w:iCs/>
                <w:color w:val="000000" w:themeColor="text1"/>
                <w:lang w:val="hy-AM"/>
              </w:rPr>
              <w:t>իրավական</w:t>
            </w:r>
            <w:r w:rsidRPr="00735347">
              <w:rPr>
                <w:rFonts w:ascii="GHEA Grapalat" w:hAnsi="GHEA Grapalat"/>
                <w:i/>
                <w:iCs/>
                <w:color w:val="000000" w:themeColor="text1"/>
                <w:lang w:val="hy-AM"/>
              </w:rPr>
              <w:t xml:space="preserve"> </w:t>
            </w:r>
            <w:r w:rsidRPr="00735347">
              <w:rPr>
                <w:rFonts w:ascii="GHEA Grapalat" w:hAnsi="GHEA Grapalat" w:cs="GHEA Grapalat"/>
                <w:i/>
                <w:iCs/>
                <w:color w:val="000000" w:themeColor="text1"/>
                <w:lang w:val="hy-AM"/>
              </w:rPr>
              <w:t>ակտում</w:t>
            </w:r>
            <w:r w:rsidRPr="00735347">
              <w:rPr>
                <w:rFonts w:ascii="GHEA Grapalat" w:hAnsi="GHEA Grapalat"/>
                <w:i/>
                <w:iCs/>
                <w:color w:val="000000" w:themeColor="text1"/>
                <w:lang w:val="hy-AM"/>
              </w:rPr>
              <w:t xml:space="preserve"> </w:t>
            </w:r>
            <w:proofErr w:type="spellStart"/>
            <w:r w:rsidRPr="00735347">
              <w:rPr>
                <w:rFonts w:ascii="GHEA Grapalat" w:hAnsi="GHEA Grapalat" w:cs="GHEA Grapalat"/>
                <w:i/>
                <w:iCs/>
                <w:color w:val="000000" w:themeColor="text1"/>
                <w:lang w:val="hy-AM"/>
              </w:rPr>
              <w:t>միևնույն</w:t>
            </w:r>
            <w:proofErr w:type="spellEnd"/>
            <w:r w:rsidRPr="00735347">
              <w:rPr>
                <w:rFonts w:ascii="GHEA Grapalat" w:hAnsi="GHEA Grapalat"/>
                <w:i/>
                <w:iCs/>
                <w:color w:val="000000" w:themeColor="text1"/>
                <w:lang w:val="hy-AM"/>
              </w:rPr>
              <w:t xml:space="preserve"> </w:t>
            </w:r>
            <w:r w:rsidRPr="00735347">
              <w:rPr>
                <w:rFonts w:ascii="GHEA Grapalat" w:hAnsi="GHEA Grapalat" w:cs="GHEA Grapalat"/>
                <w:i/>
                <w:iCs/>
                <w:color w:val="000000" w:themeColor="text1"/>
                <w:lang w:val="hy-AM"/>
              </w:rPr>
              <w:t>միտքն</w:t>
            </w:r>
            <w:r w:rsidRPr="00735347">
              <w:rPr>
                <w:rFonts w:ascii="GHEA Grapalat" w:hAnsi="GHEA Grapalat"/>
                <w:i/>
                <w:iCs/>
                <w:color w:val="000000" w:themeColor="text1"/>
                <w:lang w:val="hy-AM"/>
              </w:rPr>
              <w:t xml:space="preserve"> </w:t>
            </w:r>
            <w:r w:rsidRPr="00735347">
              <w:rPr>
                <w:rFonts w:ascii="GHEA Grapalat" w:hAnsi="GHEA Grapalat" w:cs="GHEA Grapalat"/>
                <w:i/>
                <w:iCs/>
                <w:color w:val="000000" w:themeColor="text1"/>
                <w:lang w:val="hy-AM"/>
              </w:rPr>
              <w:t>արտահայտելիս</w:t>
            </w:r>
            <w:r w:rsidRPr="00735347">
              <w:rPr>
                <w:rFonts w:ascii="GHEA Grapalat" w:hAnsi="GHEA Grapalat"/>
                <w:i/>
                <w:iCs/>
                <w:color w:val="000000" w:themeColor="text1"/>
                <w:lang w:val="hy-AM"/>
              </w:rPr>
              <w:t xml:space="preserve"> </w:t>
            </w:r>
            <w:r w:rsidRPr="00735347">
              <w:rPr>
                <w:rFonts w:ascii="GHEA Grapalat" w:hAnsi="GHEA Grapalat" w:cs="GHEA Grapalat"/>
                <w:i/>
                <w:iCs/>
                <w:color w:val="000000" w:themeColor="text1"/>
                <w:lang w:val="hy-AM"/>
              </w:rPr>
              <w:t>կիրառվում</w:t>
            </w:r>
            <w:r w:rsidRPr="00735347">
              <w:rPr>
                <w:rFonts w:ascii="GHEA Grapalat" w:hAnsi="GHEA Grapalat"/>
                <w:i/>
                <w:iCs/>
                <w:color w:val="000000" w:themeColor="text1"/>
                <w:lang w:val="hy-AM"/>
              </w:rPr>
              <w:t xml:space="preserve"> </w:t>
            </w:r>
            <w:r w:rsidRPr="00735347">
              <w:rPr>
                <w:rFonts w:ascii="GHEA Grapalat" w:hAnsi="GHEA Grapalat" w:cs="GHEA Grapalat"/>
                <w:i/>
                <w:iCs/>
                <w:color w:val="000000" w:themeColor="text1"/>
                <w:lang w:val="hy-AM"/>
              </w:rPr>
              <w:t>են</w:t>
            </w:r>
            <w:r w:rsidRPr="00735347">
              <w:rPr>
                <w:rFonts w:ascii="GHEA Grapalat" w:hAnsi="GHEA Grapalat"/>
                <w:i/>
                <w:iCs/>
                <w:color w:val="000000" w:themeColor="text1"/>
                <w:lang w:val="hy-AM"/>
              </w:rPr>
              <w:t xml:space="preserve"> </w:t>
            </w:r>
            <w:proofErr w:type="spellStart"/>
            <w:r w:rsidRPr="00735347">
              <w:rPr>
                <w:rFonts w:ascii="GHEA Grapalat" w:hAnsi="GHEA Grapalat" w:cs="GHEA Grapalat"/>
                <w:i/>
                <w:iCs/>
                <w:color w:val="000000" w:themeColor="text1"/>
                <w:lang w:val="hy-AM"/>
              </w:rPr>
              <w:t>միևնույն</w:t>
            </w:r>
            <w:proofErr w:type="spellEnd"/>
            <w:r w:rsidRPr="00735347">
              <w:rPr>
                <w:rFonts w:ascii="GHEA Grapalat" w:hAnsi="GHEA Grapalat"/>
                <w:i/>
                <w:iCs/>
                <w:color w:val="000000" w:themeColor="text1"/>
                <w:lang w:val="hy-AM"/>
              </w:rPr>
              <w:t xml:space="preserve"> բառերը, </w:t>
            </w:r>
            <w:r w:rsidRPr="00735347">
              <w:rPr>
                <w:rFonts w:ascii="GHEA Grapalat" w:hAnsi="GHEA Grapalat"/>
                <w:i/>
                <w:iCs/>
                <w:color w:val="000000" w:themeColor="text1"/>
                <w:lang w:val="hy-AM"/>
              </w:rPr>
              <w:lastRenderedPageBreak/>
              <w:t xml:space="preserve">տերմինները կամ բառակապակցությունները՝ </w:t>
            </w:r>
            <w:r w:rsidRPr="00735347">
              <w:rPr>
                <w:rFonts w:ascii="GHEA Grapalat" w:hAnsi="GHEA Grapalat"/>
                <w:color w:val="000000" w:themeColor="text1"/>
                <w:lang w:val="hy-AM"/>
              </w:rPr>
              <w:t>հարկ ենք համարում նշել, որ</w:t>
            </w:r>
            <w:r w:rsidRPr="00735347">
              <w:rPr>
                <w:rFonts w:ascii="GHEA Grapalat" w:hAnsi="GHEA Grapalat"/>
                <w:i/>
                <w:iCs/>
                <w:color w:val="000000" w:themeColor="text1"/>
                <w:lang w:val="hy-AM"/>
              </w:rPr>
              <w:t xml:space="preserve"> </w:t>
            </w:r>
            <w:r w:rsidRPr="00735347">
              <w:rPr>
                <w:rFonts w:ascii="GHEA Grapalat" w:hAnsi="GHEA Grapalat"/>
                <w:color w:val="000000" w:themeColor="text1"/>
                <w:lang w:val="hy-AM"/>
              </w:rPr>
              <w:t xml:space="preserve">Նախագծի հավելվածում անհրաժեշտ է ապահովել </w:t>
            </w:r>
            <w:bookmarkStart w:id="0" w:name="_Hlk80957173"/>
            <w:r w:rsidRPr="00735347">
              <w:rPr>
                <w:rFonts w:ascii="GHEA Grapalat" w:hAnsi="GHEA Grapalat"/>
                <w:bCs/>
                <w:color w:val="000000" w:themeColor="text1"/>
                <w:lang w:val="hy-AM"/>
              </w:rPr>
              <w:t>«</w:t>
            </w:r>
            <w:bookmarkEnd w:id="0"/>
            <w:r w:rsidRPr="00735347">
              <w:rPr>
                <w:rFonts w:ascii="GHEA Grapalat" w:hAnsi="GHEA Grapalat"/>
                <w:color w:val="000000" w:themeColor="text1"/>
                <w:lang w:val="hy-AM"/>
              </w:rPr>
              <w:t>գրություն</w:t>
            </w:r>
            <w:r w:rsidRPr="00735347">
              <w:rPr>
                <w:rFonts w:ascii="GHEA Grapalat" w:hAnsi="GHEA Grapalat"/>
                <w:bCs/>
                <w:color w:val="000000" w:themeColor="text1"/>
                <w:lang w:val="hy-AM"/>
              </w:rPr>
              <w:t>»</w:t>
            </w:r>
            <w:r w:rsidRPr="00735347">
              <w:rPr>
                <w:rFonts w:ascii="GHEA Grapalat" w:hAnsi="GHEA Grapalat"/>
                <w:color w:val="000000" w:themeColor="text1"/>
                <w:lang w:val="hy-AM"/>
              </w:rPr>
              <w:t xml:space="preserve"> և </w:t>
            </w:r>
            <w:r w:rsidRPr="00735347">
              <w:rPr>
                <w:rFonts w:ascii="GHEA Grapalat" w:hAnsi="GHEA Grapalat"/>
                <w:bCs/>
                <w:color w:val="000000" w:themeColor="text1"/>
                <w:lang w:val="hy-AM"/>
              </w:rPr>
              <w:t>«</w:t>
            </w:r>
            <w:r w:rsidRPr="00735347">
              <w:rPr>
                <w:rFonts w:ascii="GHEA Grapalat" w:hAnsi="GHEA Grapalat"/>
                <w:color w:val="000000" w:themeColor="text1"/>
                <w:lang w:val="hy-AM"/>
              </w:rPr>
              <w:t>դիմում</w:t>
            </w:r>
            <w:r w:rsidRPr="00735347">
              <w:rPr>
                <w:rFonts w:ascii="GHEA Grapalat" w:hAnsi="GHEA Grapalat"/>
                <w:bCs/>
                <w:color w:val="000000" w:themeColor="text1"/>
                <w:lang w:val="hy-AM"/>
              </w:rPr>
              <w:t>»</w:t>
            </w:r>
            <w:r w:rsidRPr="00735347">
              <w:rPr>
                <w:rFonts w:ascii="GHEA Grapalat" w:hAnsi="GHEA Grapalat"/>
                <w:color w:val="000000" w:themeColor="text1"/>
                <w:lang w:val="hy-AM"/>
              </w:rPr>
              <w:t xml:space="preserve"> բառերի միատեսակ կիրառությունը: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35347" w:rsidRDefault="00701AC8"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lastRenderedPageBreak/>
              <w:t>Ընդունվել է։</w:t>
            </w:r>
          </w:p>
          <w:p w:rsidR="00701AC8" w:rsidRPr="00735347" w:rsidRDefault="00701AC8"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t>1-ին կետի 2-րդ ենթակետը խմբագրել է</w:t>
            </w:r>
            <w:r w:rsidR="00F678A8" w:rsidRPr="00735347">
              <w:rPr>
                <w:rFonts w:ascii="GHEA Grapalat" w:hAnsi="GHEA Grapalat"/>
                <w:color w:val="000000"/>
                <w:lang w:val="hy-AM"/>
              </w:rPr>
              <w:t>։</w:t>
            </w:r>
          </w:p>
        </w:tc>
      </w:tr>
      <w:tr w:rsidR="00701AC8"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211F98" w:rsidRPr="00735347" w:rsidRDefault="00211F98" w:rsidP="001F6127">
            <w:pPr>
              <w:shd w:val="clear" w:color="auto" w:fill="FFFFFF"/>
              <w:tabs>
                <w:tab w:val="left" w:pos="709"/>
              </w:tabs>
              <w:spacing w:line="360" w:lineRule="auto"/>
              <w:ind w:left="140" w:firstLine="422"/>
              <w:jc w:val="both"/>
              <w:rPr>
                <w:rFonts w:ascii="GHEA Grapalat" w:hAnsi="GHEA Grapalat"/>
                <w:color w:val="000000" w:themeColor="text1"/>
                <w:lang w:val="hy-AM"/>
              </w:rPr>
            </w:pPr>
            <w:r w:rsidRPr="00735347">
              <w:rPr>
                <w:rFonts w:ascii="GHEA Grapalat" w:hAnsi="GHEA Grapalat"/>
                <w:color w:val="000000" w:themeColor="text1"/>
                <w:lang w:val="hy-AM"/>
              </w:rPr>
              <w:lastRenderedPageBreak/>
              <w:t xml:space="preserve">4. Նախագծին կից ներկայացված Հավելվածի 6-րդ կետով առաջարկվում է նախատեսել, որ Գլխավոր լիցենզիան տրամադրվում է յուրաքանչյուր մեկ տոննայի համար, սակայն </w:t>
            </w:r>
            <w:bookmarkStart w:id="1" w:name="_Hlk80964770"/>
            <w:r w:rsidRPr="00735347">
              <w:rPr>
                <w:rFonts w:ascii="GHEA Grapalat" w:hAnsi="GHEA Grapalat"/>
                <w:color w:val="000000" w:themeColor="text1"/>
                <w:lang w:val="hy-AM"/>
              </w:rPr>
              <w:t>մեկ լիցենզիա կարող է տրամադրվել մեկ տոննայից ավելի քանակի համար, եթե յուրաքանչյուր տոննայի համար վճարվել է օրենքով սահմանված պետական տուրք</w:t>
            </w:r>
            <w:bookmarkEnd w:id="1"/>
            <w:r w:rsidRPr="00735347">
              <w:rPr>
                <w:rFonts w:ascii="GHEA Grapalat" w:hAnsi="GHEA Grapalat"/>
                <w:color w:val="000000" w:themeColor="text1"/>
                <w:lang w:val="hy-AM"/>
              </w:rPr>
              <w:t>, մինչդեռ, այս առումով հարկ է նկատի ունենալ, որ Նախագծի 1-ին կետի 3-րդ ենթակետում ամրագրված կարգավորման համաձայն՝ նույն կետի 1-ին ենթակետում նշված ապրանքների արտահանման նպատակով գլխավոր լիցենզիան տրամադրվում է յուրաքանչյուր մեկ տոննայի համար:</w:t>
            </w:r>
          </w:p>
          <w:p w:rsidR="00701AC8" w:rsidRPr="00735347" w:rsidRDefault="00211F98" w:rsidP="00735347">
            <w:pPr>
              <w:spacing w:line="360" w:lineRule="auto"/>
              <w:ind w:left="140" w:firstLine="670"/>
              <w:jc w:val="both"/>
              <w:rPr>
                <w:rFonts w:ascii="GHEA Grapalat" w:hAnsi="GHEA Grapalat"/>
                <w:lang w:val="hy-AM"/>
              </w:rPr>
            </w:pPr>
            <w:r w:rsidRPr="00735347">
              <w:rPr>
                <w:rFonts w:ascii="GHEA Grapalat" w:hAnsi="GHEA Grapalat"/>
                <w:color w:val="000000" w:themeColor="text1"/>
                <w:lang w:val="hy-AM"/>
              </w:rPr>
              <w:t xml:space="preserve">Տվյալ պարագայում նկատի ունենալով վերոգրյալը՝ հնարավոր </w:t>
            </w:r>
            <w:proofErr w:type="spellStart"/>
            <w:r w:rsidRPr="00735347">
              <w:rPr>
                <w:rFonts w:ascii="GHEA Grapalat" w:hAnsi="GHEA Grapalat"/>
                <w:color w:val="000000" w:themeColor="text1"/>
                <w:lang w:val="hy-AM"/>
              </w:rPr>
              <w:t>տարընթերցումներից</w:t>
            </w:r>
            <w:proofErr w:type="spellEnd"/>
            <w:r w:rsidRPr="00735347">
              <w:rPr>
                <w:rFonts w:ascii="GHEA Grapalat" w:hAnsi="GHEA Grapalat"/>
                <w:color w:val="000000" w:themeColor="text1"/>
                <w:lang w:val="hy-AM"/>
              </w:rPr>
              <w:t xml:space="preserve"> և </w:t>
            </w:r>
            <w:proofErr w:type="spellStart"/>
            <w:r w:rsidRPr="00735347">
              <w:rPr>
                <w:rFonts w:ascii="GHEA Grapalat" w:hAnsi="GHEA Grapalat"/>
                <w:color w:val="000000" w:themeColor="text1"/>
                <w:lang w:val="hy-AM"/>
              </w:rPr>
              <w:t>տարըմբռնումներից</w:t>
            </w:r>
            <w:proofErr w:type="spellEnd"/>
            <w:r w:rsidRPr="00735347">
              <w:rPr>
                <w:rFonts w:ascii="GHEA Grapalat" w:hAnsi="GHEA Grapalat"/>
                <w:color w:val="000000" w:themeColor="text1"/>
                <w:lang w:val="hy-AM"/>
              </w:rPr>
              <w:t xml:space="preserve"> խուսափելու նպատակով Նախագծին կից ներկայացված Հավելվածի 6-րդ </w:t>
            </w:r>
            <w:proofErr w:type="spellStart"/>
            <w:r w:rsidRPr="00735347">
              <w:rPr>
                <w:rFonts w:ascii="GHEA Grapalat" w:hAnsi="GHEA Grapalat"/>
                <w:color w:val="000000" w:themeColor="text1"/>
                <w:lang w:val="hy-AM"/>
              </w:rPr>
              <w:t>կետում</w:t>
            </w:r>
            <w:proofErr w:type="spellEnd"/>
            <w:r w:rsidRPr="00735347">
              <w:rPr>
                <w:rFonts w:ascii="GHEA Grapalat" w:hAnsi="GHEA Grapalat"/>
                <w:color w:val="000000" w:themeColor="text1"/>
                <w:lang w:val="hy-AM"/>
              </w:rPr>
              <w:t xml:space="preserve"> և Նախագծի 1-ին կետի 3-րդ ենթակետում նախատեսված </w:t>
            </w:r>
            <w:proofErr w:type="spellStart"/>
            <w:r w:rsidRPr="00735347">
              <w:rPr>
                <w:rFonts w:ascii="GHEA Grapalat" w:hAnsi="GHEA Grapalat"/>
                <w:color w:val="000000" w:themeColor="text1"/>
                <w:lang w:val="hy-AM"/>
              </w:rPr>
              <w:t>իրավակարգավորումներն</w:t>
            </w:r>
            <w:proofErr w:type="spellEnd"/>
            <w:r w:rsidRPr="00735347">
              <w:rPr>
                <w:rFonts w:ascii="GHEA Grapalat" w:hAnsi="GHEA Grapalat"/>
                <w:color w:val="000000" w:themeColor="text1"/>
                <w:lang w:val="hy-AM"/>
              </w:rPr>
              <w:t xml:space="preserve"> անհրաժեշտ է համապատասխանեցնել միմյանց</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35347" w:rsidRDefault="00211F98"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t>Ընդունվել է։</w:t>
            </w:r>
          </w:p>
          <w:p w:rsidR="00701AC8" w:rsidRPr="00735347" w:rsidRDefault="00F678A8" w:rsidP="00735347">
            <w:pPr>
              <w:pStyle w:val="NormalWeb"/>
              <w:spacing w:before="0" w:beforeAutospacing="0" w:after="0" w:afterAutospacing="0" w:line="360" w:lineRule="auto"/>
              <w:ind w:right="127" w:firstLine="360"/>
              <w:jc w:val="both"/>
              <w:rPr>
                <w:rFonts w:ascii="GHEA Grapalat" w:hAnsi="GHEA Grapalat"/>
                <w:color w:val="000000"/>
                <w:lang w:val="hy-AM"/>
              </w:rPr>
            </w:pPr>
            <w:proofErr w:type="spellStart"/>
            <w:r w:rsidRPr="00735347">
              <w:rPr>
                <w:rFonts w:ascii="GHEA Grapalat" w:hAnsi="GHEA Grapalat"/>
                <w:color w:val="000000"/>
                <w:lang w:val="hy-AM"/>
              </w:rPr>
              <w:t>Կ</w:t>
            </w:r>
            <w:r w:rsidR="00211F98" w:rsidRPr="00735347">
              <w:rPr>
                <w:rFonts w:ascii="GHEA Grapalat" w:hAnsi="GHEA Grapalat"/>
                <w:color w:val="000000"/>
                <w:lang w:val="hy-AM"/>
              </w:rPr>
              <w:t>րկնողությունից</w:t>
            </w:r>
            <w:proofErr w:type="spellEnd"/>
            <w:r w:rsidR="00211F98" w:rsidRPr="00735347">
              <w:rPr>
                <w:rFonts w:ascii="GHEA Grapalat" w:hAnsi="GHEA Grapalat"/>
                <w:color w:val="000000"/>
                <w:lang w:val="hy-AM"/>
              </w:rPr>
              <w:t xml:space="preserve"> և </w:t>
            </w:r>
            <w:proofErr w:type="spellStart"/>
            <w:r w:rsidR="00211F98" w:rsidRPr="00735347">
              <w:rPr>
                <w:rFonts w:ascii="GHEA Grapalat" w:hAnsi="GHEA Grapalat"/>
                <w:color w:val="000000"/>
                <w:lang w:val="hy-AM"/>
              </w:rPr>
              <w:t>տարընթերցումից</w:t>
            </w:r>
            <w:proofErr w:type="spellEnd"/>
            <w:r w:rsidR="00211F98" w:rsidRPr="00735347">
              <w:rPr>
                <w:rFonts w:ascii="GHEA Grapalat" w:hAnsi="GHEA Grapalat"/>
                <w:color w:val="000000"/>
                <w:lang w:val="hy-AM"/>
              </w:rPr>
              <w:t xml:space="preserve"> խուսափելու համար Նախագծի 1-ին կետի 3-րդ ենթակետը հանվել է</w:t>
            </w:r>
            <w:r w:rsidRPr="00735347">
              <w:rPr>
                <w:rFonts w:ascii="GHEA Grapalat" w:hAnsi="GHEA Grapalat"/>
                <w:color w:val="000000"/>
                <w:lang w:val="hy-AM"/>
              </w:rPr>
              <w:t>։</w:t>
            </w:r>
          </w:p>
        </w:tc>
      </w:tr>
      <w:tr w:rsidR="00701AC8"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6C0305" w:rsidRPr="00735347" w:rsidRDefault="006C0305" w:rsidP="008F682C">
            <w:pPr>
              <w:shd w:val="clear" w:color="auto" w:fill="FFFFFF"/>
              <w:tabs>
                <w:tab w:val="left" w:pos="709"/>
              </w:tabs>
              <w:spacing w:line="360" w:lineRule="auto"/>
              <w:ind w:left="69" w:firstLine="493"/>
              <w:jc w:val="both"/>
              <w:rPr>
                <w:rFonts w:ascii="GHEA Grapalat" w:hAnsi="GHEA Grapalat"/>
                <w:color w:val="000000" w:themeColor="text1"/>
                <w:lang w:val="hy-AM"/>
              </w:rPr>
            </w:pPr>
            <w:r w:rsidRPr="00735347">
              <w:rPr>
                <w:rFonts w:ascii="GHEA Grapalat" w:hAnsi="GHEA Grapalat"/>
                <w:color w:val="000000" w:themeColor="text1"/>
                <w:lang w:val="hy-AM"/>
              </w:rPr>
              <w:t xml:space="preserve">5. Անդրադառնալով Նախագծին կից ներկայացված Հավելվածի 6-րդ </w:t>
            </w:r>
            <w:proofErr w:type="spellStart"/>
            <w:r w:rsidRPr="00735347">
              <w:rPr>
                <w:rFonts w:ascii="GHEA Grapalat" w:hAnsi="GHEA Grapalat"/>
                <w:color w:val="000000" w:themeColor="text1"/>
                <w:lang w:val="hy-AM"/>
              </w:rPr>
              <w:t>կետում</w:t>
            </w:r>
            <w:proofErr w:type="spellEnd"/>
            <w:r w:rsidRPr="00735347">
              <w:rPr>
                <w:rFonts w:ascii="GHEA Grapalat" w:hAnsi="GHEA Grapalat"/>
                <w:color w:val="000000" w:themeColor="text1"/>
                <w:lang w:val="hy-AM"/>
              </w:rPr>
              <w:t xml:space="preserve"> ամրագրված կարգավորմանը, հարկ ենք համարում նշել, որ համաձայն դրա՝ մեկ գլխավոր լի</w:t>
            </w:r>
            <w:bookmarkStart w:id="2" w:name="_GoBack"/>
            <w:bookmarkEnd w:id="2"/>
            <w:r w:rsidRPr="00735347">
              <w:rPr>
                <w:rFonts w:ascii="GHEA Grapalat" w:hAnsi="GHEA Grapalat"/>
                <w:color w:val="000000" w:themeColor="text1"/>
                <w:lang w:val="hy-AM"/>
              </w:rPr>
              <w:t xml:space="preserve">ցենզիա կարող է տրամադրվել մեկ տոննայից ավելի քանակի համար, </w:t>
            </w:r>
            <w:r w:rsidRPr="00735347">
              <w:rPr>
                <w:rFonts w:ascii="GHEA Grapalat" w:hAnsi="GHEA Grapalat"/>
                <w:b/>
                <w:bCs/>
                <w:i/>
                <w:iCs/>
                <w:color w:val="000000" w:themeColor="text1"/>
                <w:lang w:val="hy-AM"/>
              </w:rPr>
              <w:t>եթե յուրաքանչյուր տոննայի համար վճարվել է օրենքով սահմանված պետական տուրք:</w:t>
            </w:r>
          </w:p>
          <w:p w:rsidR="00211F98" w:rsidRPr="00735347" w:rsidRDefault="00211F98" w:rsidP="008F682C">
            <w:pPr>
              <w:shd w:val="clear" w:color="auto" w:fill="FFFFFF"/>
              <w:tabs>
                <w:tab w:val="left" w:pos="709"/>
              </w:tabs>
              <w:spacing w:line="360" w:lineRule="auto"/>
              <w:ind w:firstLine="562"/>
              <w:jc w:val="both"/>
              <w:rPr>
                <w:rFonts w:ascii="GHEA Grapalat" w:hAnsi="GHEA Grapalat"/>
                <w:color w:val="000000" w:themeColor="text1"/>
                <w:lang w:val="hy-AM"/>
              </w:rPr>
            </w:pPr>
            <w:r w:rsidRPr="00735347">
              <w:rPr>
                <w:rFonts w:ascii="GHEA Grapalat" w:hAnsi="GHEA Grapalat"/>
                <w:color w:val="000000" w:themeColor="text1"/>
                <w:lang w:val="hy-AM"/>
              </w:rPr>
              <w:t xml:space="preserve">Այս առումով Նախագծին կից ներկայացված Հավելվածի 6-րդ </w:t>
            </w:r>
            <w:proofErr w:type="spellStart"/>
            <w:r w:rsidRPr="00735347">
              <w:rPr>
                <w:rFonts w:ascii="GHEA Grapalat" w:hAnsi="GHEA Grapalat"/>
                <w:color w:val="000000" w:themeColor="text1"/>
                <w:lang w:val="hy-AM"/>
              </w:rPr>
              <w:t>կետում</w:t>
            </w:r>
            <w:proofErr w:type="spellEnd"/>
            <w:r w:rsidRPr="00735347">
              <w:rPr>
                <w:rFonts w:ascii="GHEA Grapalat" w:hAnsi="GHEA Grapalat"/>
                <w:color w:val="000000" w:themeColor="text1"/>
                <w:lang w:val="hy-AM"/>
              </w:rPr>
              <w:t xml:space="preserve"> պարզաբանման և հստակեցման կարիք ունի այն հարցը, թե յուրաքանչյուր տոննայի համար վճարվող </w:t>
            </w:r>
            <w:r w:rsidRPr="00735347">
              <w:rPr>
                <w:rFonts w:ascii="GHEA Grapalat" w:hAnsi="GHEA Grapalat"/>
                <w:color w:val="000000" w:themeColor="text1"/>
                <w:lang w:val="hy-AM"/>
              </w:rPr>
              <w:lastRenderedPageBreak/>
              <w:t xml:space="preserve">օրենքով սահմանված ինչ պետական տուրքի մասին է խոսքը`  նկատի ունենալով այն հանգամանքը, որ </w:t>
            </w:r>
            <w:r w:rsidRPr="00735347">
              <w:rPr>
                <w:rFonts w:ascii="GHEA Grapalat" w:hAnsi="GHEA Grapalat"/>
                <w:bCs/>
                <w:color w:val="000000" w:themeColor="text1"/>
                <w:lang w:val="hy-AM"/>
              </w:rPr>
              <w:t>«</w:t>
            </w:r>
            <w:r w:rsidRPr="00735347">
              <w:rPr>
                <w:rFonts w:ascii="GHEA Grapalat" w:hAnsi="GHEA Grapalat"/>
                <w:color w:val="000000" w:themeColor="text1"/>
                <w:lang w:val="hy-AM"/>
              </w:rPr>
              <w:t>Պետական տուրքի մասին</w:t>
            </w:r>
            <w:r w:rsidRPr="00735347">
              <w:rPr>
                <w:rFonts w:ascii="GHEA Grapalat" w:hAnsi="GHEA Grapalat"/>
                <w:bCs/>
                <w:color w:val="000000" w:themeColor="text1"/>
                <w:lang w:val="hy-AM"/>
              </w:rPr>
              <w:t>»</w:t>
            </w:r>
            <w:r w:rsidRPr="00735347">
              <w:rPr>
                <w:rFonts w:ascii="GHEA Grapalat" w:hAnsi="GHEA Grapalat"/>
                <w:color w:val="000000" w:themeColor="text1"/>
                <w:lang w:val="hy-AM"/>
              </w:rPr>
              <w:t xml:space="preserve"> օրենքի 19.6-րդ հոդվածով սահմանված պետական տուրքը գանձվում է «</w:t>
            </w:r>
            <w:proofErr w:type="spellStart"/>
            <w:r w:rsidR="00735347" w:rsidRPr="00735347">
              <w:rPr>
                <w:rFonts w:ascii="GHEA Grapalat" w:hAnsi="GHEA Grapalat"/>
              </w:rPr>
              <w:fldChar w:fldCharType="begin"/>
            </w:r>
            <w:r w:rsidR="00735347" w:rsidRPr="00735347">
              <w:rPr>
                <w:rFonts w:ascii="GHEA Grapalat" w:hAnsi="GHEA Grapalat"/>
                <w:lang w:val="hy-AM"/>
              </w:rPr>
              <w:instrText xml:space="preserve"> HYPERLINK "http://www.irtek.am/views/act.aspx?aid=150100" </w:instrText>
            </w:r>
            <w:r w:rsidR="00735347" w:rsidRPr="00735347">
              <w:rPr>
                <w:rFonts w:ascii="GHEA Grapalat" w:hAnsi="GHEA Grapalat"/>
              </w:rPr>
              <w:fldChar w:fldCharType="separate"/>
            </w:r>
            <w:r w:rsidRPr="00735347">
              <w:rPr>
                <w:rFonts w:ascii="GHEA Grapalat" w:hAnsi="GHEA Grapalat"/>
                <w:color w:val="000000" w:themeColor="text1"/>
                <w:u w:val="single"/>
                <w:lang w:val="hy-AM"/>
              </w:rPr>
              <w:t>Առևտրի</w:t>
            </w:r>
            <w:proofErr w:type="spellEnd"/>
            <w:r w:rsidRPr="00735347">
              <w:rPr>
                <w:rFonts w:ascii="GHEA Grapalat" w:hAnsi="GHEA Grapalat"/>
                <w:color w:val="000000" w:themeColor="text1"/>
                <w:u w:val="single"/>
                <w:lang w:val="hy-AM"/>
              </w:rPr>
              <w:t xml:space="preserve"> և ծառայությունների մասին</w:t>
            </w:r>
            <w:r w:rsidR="00735347" w:rsidRPr="00735347">
              <w:rPr>
                <w:rFonts w:ascii="GHEA Grapalat" w:hAnsi="GHEA Grapalat"/>
                <w:color w:val="000000" w:themeColor="text1"/>
                <w:u w:val="single"/>
                <w:lang w:val="hy-AM"/>
              </w:rPr>
              <w:fldChar w:fldCharType="end"/>
            </w:r>
            <w:r w:rsidRPr="00735347">
              <w:rPr>
                <w:rFonts w:ascii="GHEA Grapalat" w:hAnsi="GHEA Grapalat"/>
                <w:color w:val="000000" w:themeColor="text1"/>
                <w:lang w:val="hy-AM"/>
              </w:rPr>
              <w:t xml:space="preserve">» օրենքով նախատեսված ապրանքներ արտահանելու և (կամ) ներմուծելու </w:t>
            </w:r>
            <w:r w:rsidRPr="00735347">
              <w:rPr>
                <w:rFonts w:ascii="GHEA Grapalat" w:hAnsi="GHEA Grapalat"/>
                <w:b/>
                <w:bCs/>
                <w:i/>
                <w:iCs/>
                <w:color w:val="000000" w:themeColor="text1"/>
                <w:lang w:val="hy-AM"/>
              </w:rPr>
              <w:t>լիցենզիաներ կամ թույլտվություններ կամ հավաստագրեր (կամ դրանց կրկնօրինակներ) տրամադրելու համար</w:t>
            </w:r>
            <w:r w:rsidRPr="00735347">
              <w:rPr>
                <w:rFonts w:ascii="GHEA Grapalat" w:hAnsi="GHEA Grapalat"/>
                <w:color w:val="000000" w:themeColor="text1"/>
                <w:lang w:val="hy-AM"/>
              </w:rPr>
              <w:t>:</w:t>
            </w:r>
          </w:p>
          <w:p w:rsidR="00701AC8" w:rsidRPr="00735347" w:rsidRDefault="00701AC8" w:rsidP="00735347">
            <w:pPr>
              <w:spacing w:line="360" w:lineRule="auto"/>
              <w:ind w:left="230" w:right="170" w:firstLine="332"/>
              <w:jc w:val="both"/>
              <w:rPr>
                <w:rFonts w:ascii="GHEA Grapalat" w:hAnsi="GHEA Grapalat"/>
                <w:lang w:val="hy-AM"/>
              </w:rPr>
            </w:pP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623B41" w:rsidRPr="00735347" w:rsidRDefault="00623B41" w:rsidP="001F6127">
            <w:pPr>
              <w:spacing w:line="360" w:lineRule="auto"/>
              <w:ind w:left="253" w:right="174"/>
              <w:jc w:val="center"/>
              <w:rPr>
                <w:rFonts w:ascii="GHEA Grapalat" w:hAnsi="GHEA Grapalat"/>
                <w:color w:val="000000"/>
                <w:lang w:val="hy-AM"/>
              </w:rPr>
            </w:pPr>
            <w:r w:rsidRPr="00735347">
              <w:rPr>
                <w:rFonts w:ascii="GHEA Grapalat" w:hAnsi="GHEA Grapalat"/>
                <w:color w:val="000000"/>
                <w:lang w:val="hy-AM"/>
              </w:rPr>
              <w:lastRenderedPageBreak/>
              <w:t>Մասամբ է ընդունվել։</w:t>
            </w:r>
          </w:p>
          <w:p w:rsidR="00701AC8" w:rsidRPr="00735347" w:rsidRDefault="00623B41" w:rsidP="00735347">
            <w:pPr>
              <w:pStyle w:val="NormalWeb"/>
              <w:spacing w:before="0" w:beforeAutospacing="0" w:after="0" w:afterAutospacing="0" w:line="360" w:lineRule="auto"/>
              <w:ind w:left="126" w:firstLine="234"/>
              <w:jc w:val="both"/>
              <w:rPr>
                <w:rFonts w:ascii="GHEA Grapalat" w:hAnsi="GHEA Grapalat"/>
                <w:color w:val="000000"/>
                <w:lang w:val="hy-AM"/>
              </w:rPr>
            </w:pPr>
            <w:r w:rsidRPr="00735347">
              <w:rPr>
                <w:rFonts w:ascii="GHEA Grapalat" w:hAnsi="GHEA Grapalat"/>
                <w:color w:val="000000"/>
                <w:lang w:val="hy-AM"/>
              </w:rPr>
              <w:t>Հ</w:t>
            </w:r>
            <w:r w:rsidR="00211F98" w:rsidRPr="00735347">
              <w:rPr>
                <w:rFonts w:ascii="GHEA Grapalat" w:hAnsi="GHEA Grapalat"/>
                <w:color w:val="000000"/>
                <w:lang w:val="hy-AM"/>
              </w:rPr>
              <w:t xml:space="preserve">արկ է նշել, որ լիցենզիան տրամադրվում է ըստ արտահանվող ապրանքի քանակի և նպատակ ունենալով </w:t>
            </w:r>
            <w:r w:rsidR="0096585D" w:rsidRPr="00735347">
              <w:rPr>
                <w:rFonts w:ascii="GHEA Grapalat" w:hAnsi="GHEA Grapalat"/>
                <w:color w:val="000000"/>
                <w:lang w:val="hy-AM"/>
              </w:rPr>
              <w:t xml:space="preserve">կրճատել </w:t>
            </w:r>
            <w:r w:rsidR="00211F98" w:rsidRPr="00735347">
              <w:rPr>
                <w:rFonts w:ascii="GHEA Grapalat" w:hAnsi="GHEA Grapalat"/>
                <w:color w:val="000000"/>
                <w:lang w:val="hy-AM"/>
              </w:rPr>
              <w:t>անհարկի վարչարարությունը</w:t>
            </w:r>
            <w:r w:rsidR="0096585D" w:rsidRPr="00735347">
              <w:rPr>
                <w:rFonts w:ascii="GHEA Grapalat" w:hAnsi="GHEA Grapalat"/>
                <w:color w:val="000000"/>
                <w:lang w:val="hy-AM"/>
              </w:rPr>
              <w:t>,</w:t>
            </w:r>
            <w:r w:rsidR="00211F98" w:rsidRPr="00735347">
              <w:rPr>
                <w:rFonts w:ascii="GHEA Grapalat" w:hAnsi="GHEA Grapalat"/>
                <w:color w:val="000000"/>
                <w:lang w:val="hy-AM"/>
              </w:rPr>
              <w:t xml:space="preserve"> խնայել տնտեսվարող սուբյեկտի ժամանակը և չձգձել արտահանման ժամկետները՝ </w:t>
            </w:r>
            <w:r w:rsidR="00211F98" w:rsidRPr="00735347">
              <w:rPr>
                <w:rFonts w:ascii="GHEA Grapalat" w:hAnsi="GHEA Grapalat"/>
                <w:color w:val="000000"/>
                <w:lang w:val="hy-AM"/>
              </w:rPr>
              <w:lastRenderedPageBreak/>
              <w:t xml:space="preserve">հնարավորություն է տրվում տնտեսվարող սուբյեկտին յուրաքանչյուր տոննայի համար մեկ առանձին-առանձին լիցենզիա ստանալու փոխարեն՝ մեկ իրավահավաստող </w:t>
            </w:r>
            <w:r w:rsidR="006C0305" w:rsidRPr="00735347">
              <w:rPr>
                <w:rFonts w:ascii="GHEA Grapalat" w:hAnsi="GHEA Grapalat"/>
                <w:color w:val="000000"/>
                <w:lang w:val="hy-AM"/>
              </w:rPr>
              <w:t>փ</w:t>
            </w:r>
            <w:r w:rsidR="00211F98" w:rsidRPr="00735347">
              <w:rPr>
                <w:rFonts w:ascii="GHEA Grapalat" w:hAnsi="GHEA Grapalat"/>
                <w:color w:val="000000"/>
                <w:lang w:val="hy-AM"/>
              </w:rPr>
              <w:t>աստաթուղթ</w:t>
            </w:r>
            <w:r w:rsidR="006C0305" w:rsidRPr="00735347">
              <w:rPr>
                <w:rFonts w:ascii="GHEA Grapalat" w:hAnsi="GHEA Grapalat"/>
                <w:color w:val="000000"/>
                <w:lang w:val="hy-AM"/>
              </w:rPr>
              <w:t>ի միջոցով ձեռք բերել միաժամանակ անհրաժեշտ քանակի ապրանքի արտահանման առանձին իրավունք</w:t>
            </w:r>
            <w:r w:rsidR="0096585D" w:rsidRPr="00735347">
              <w:rPr>
                <w:rFonts w:ascii="GHEA Grapalat" w:hAnsi="GHEA Grapalat"/>
                <w:color w:val="000000"/>
                <w:lang w:val="hy-AM"/>
              </w:rPr>
              <w:t>ներ</w:t>
            </w:r>
            <w:r w:rsidR="006C0305" w:rsidRPr="00735347">
              <w:rPr>
                <w:rFonts w:ascii="GHEA Grapalat" w:hAnsi="GHEA Grapalat"/>
                <w:color w:val="000000"/>
                <w:lang w:val="hy-AM"/>
              </w:rPr>
              <w:t>։</w:t>
            </w:r>
            <w:r w:rsidR="00211F98" w:rsidRPr="00735347">
              <w:rPr>
                <w:rFonts w:ascii="GHEA Grapalat" w:hAnsi="GHEA Grapalat"/>
                <w:color w:val="000000"/>
                <w:lang w:val="hy-AM"/>
              </w:rPr>
              <w:t xml:space="preserve"> </w:t>
            </w:r>
            <w:r w:rsidR="006C0305" w:rsidRPr="00735347">
              <w:rPr>
                <w:rFonts w:ascii="GHEA Grapalat" w:hAnsi="GHEA Grapalat"/>
                <w:color w:val="000000"/>
                <w:lang w:val="hy-AM"/>
              </w:rPr>
              <w:t>Այսինքն, որպեսզի, օրինակ՝ հազար տոննա խտանահ</w:t>
            </w:r>
            <w:r w:rsidR="0096585D" w:rsidRPr="00735347">
              <w:rPr>
                <w:rFonts w:ascii="GHEA Grapalat" w:hAnsi="GHEA Grapalat"/>
                <w:color w:val="000000"/>
                <w:lang w:val="hy-AM"/>
              </w:rPr>
              <w:t>ա</w:t>
            </w:r>
            <w:r w:rsidR="006C0305" w:rsidRPr="00735347">
              <w:rPr>
                <w:rFonts w:ascii="GHEA Grapalat" w:hAnsi="GHEA Grapalat"/>
                <w:color w:val="000000"/>
                <w:lang w:val="hy-AM"/>
              </w:rPr>
              <w:t>նք արտահանելու համար տնտեսվարող սուբյեկտը ստիպված չլինի լրացնելու հազար հատ հայտ և ստանա հազար հատ լիցենզիա, նախատեսվել է հնարավորություն մեկ հայտի միջոցով ձեռք բերել հազար տոննա արտահանման իրավունքներ՝ յուրաքանչյուր տոննայի մասով։</w:t>
            </w:r>
            <w:r w:rsidR="0096585D" w:rsidRPr="00735347">
              <w:rPr>
                <w:rFonts w:ascii="GHEA Grapalat" w:hAnsi="GHEA Grapalat"/>
                <w:color w:val="000000"/>
                <w:lang w:val="hy-AM"/>
              </w:rPr>
              <w:t xml:space="preserve"> Փաստորեն՝ լիցենզավորման նպատակաը ոչ թե փաստաթղթի ստացումն է (քանակական իմաստով), այլ «Պետական տուրքի մասին» օրենքի 19.6-րդ հոդվածով համապատասխան իրավունքների ձեռք բերումն է։    </w:t>
            </w:r>
            <w:r w:rsidR="006C0305" w:rsidRPr="00735347">
              <w:rPr>
                <w:rFonts w:ascii="GHEA Grapalat" w:hAnsi="GHEA Grapalat"/>
                <w:color w:val="000000"/>
                <w:lang w:val="hy-AM"/>
              </w:rPr>
              <w:t xml:space="preserve"> </w:t>
            </w:r>
          </w:p>
        </w:tc>
      </w:tr>
      <w:tr w:rsidR="00701AC8"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6D5D72" w:rsidRPr="00735347" w:rsidRDefault="006D5D72" w:rsidP="00735347">
            <w:pPr>
              <w:shd w:val="clear" w:color="auto" w:fill="FFFFFF"/>
              <w:tabs>
                <w:tab w:val="left" w:pos="709"/>
              </w:tabs>
              <w:spacing w:line="360" w:lineRule="auto"/>
              <w:ind w:left="140" w:right="170" w:firstLine="422"/>
              <w:jc w:val="both"/>
              <w:rPr>
                <w:rFonts w:ascii="GHEA Grapalat" w:hAnsi="GHEA Grapalat"/>
                <w:color w:val="000000" w:themeColor="text1"/>
                <w:lang w:val="hy-AM"/>
              </w:rPr>
            </w:pPr>
            <w:r w:rsidRPr="00735347">
              <w:rPr>
                <w:rFonts w:ascii="GHEA Grapalat" w:hAnsi="GHEA Grapalat"/>
                <w:color w:val="000000" w:themeColor="text1"/>
                <w:lang w:val="hy-AM"/>
              </w:rPr>
              <w:lastRenderedPageBreak/>
              <w:t xml:space="preserve">6. Նախագծին կից ներկայացված Հավելվածի 6-րդ և 8-րդ կետերում ամրագրված կարգավորումների բովանդակությունից պարզ է դառնում, որ Նախագծով նախատեսված ապրանքների արտահանման նպատակով լիցենզիա տրամադրելու համար գանձվելու է </w:t>
            </w:r>
            <w:r w:rsidRPr="00735347">
              <w:rPr>
                <w:rFonts w:ascii="GHEA Grapalat" w:hAnsi="GHEA Grapalat"/>
                <w:color w:val="000000" w:themeColor="text1"/>
                <w:lang w:val="hy-AM"/>
              </w:rPr>
              <w:lastRenderedPageBreak/>
              <w:t>«Պետական տուրքի մասին» օրենքում փոփոխություն և լրացում կատարելու մասին» ՀՕ-310-Ն օրենքով (ուժի մեջ կմտնի 04.09.2021թ.) նախատեսված պետական տուրքը:</w:t>
            </w:r>
          </w:p>
          <w:p w:rsidR="00701AC8" w:rsidRPr="00735347" w:rsidRDefault="006D5D72" w:rsidP="001F6127">
            <w:pPr>
              <w:shd w:val="clear" w:color="auto" w:fill="FFFFFF"/>
              <w:tabs>
                <w:tab w:val="left" w:pos="709"/>
              </w:tabs>
              <w:spacing w:line="360" w:lineRule="auto"/>
              <w:ind w:left="140" w:right="132" w:firstLine="422"/>
              <w:jc w:val="both"/>
              <w:rPr>
                <w:rFonts w:ascii="GHEA Grapalat" w:hAnsi="GHEA Grapalat"/>
                <w:lang w:val="hy-AM"/>
              </w:rPr>
            </w:pPr>
            <w:r w:rsidRPr="00735347">
              <w:rPr>
                <w:rFonts w:ascii="GHEA Grapalat" w:hAnsi="GHEA Grapalat"/>
                <w:color w:val="000000" w:themeColor="text1"/>
                <w:lang w:val="hy-AM"/>
              </w:rPr>
              <w:t xml:space="preserve">Այս առումով անհրաժեշտ է նկատի ունենալ, որ </w:t>
            </w:r>
            <w:r w:rsidRPr="00735347">
              <w:rPr>
                <w:rFonts w:ascii="GHEA Grapalat" w:hAnsi="GHEA Grapalat"/>
                <w:bCs/>
                <w:color w:val="000000" w:themeColor="text1"/>
                <w:lang w:val="hy-AM"/>
              </w:rPr>
              <w:t xml:space="preserve">«Պետական տուրքի մասին» օրենքում փոփոխություն և լրացում կատարելու մասին» ՀՕ-310-Ն օրենքի (ուժի մեջ կմտնի 04.09.2021թ.) 1-ին հոդվածով «Պետական տուրքի մասին» օրենքի նոր խմբագրությամբ շարադրվող </w:t>
            </w:r>
            <w:r w:rsidRPr="00735347">
              <w:rPr>
                <w:rFonts w:ascii="GHEA Grapalat" w:hAnsi="GHEA Grapalat"/>
                <w:color w:val="000000" w:themeColor="text1"/>
                <w:lang w:val="hy-AM"/>
              </w:rPr>
              <w:t xml:space="preserve">19.6-րդ հոդվածի 4-րդ և 6-րդ մասերում ամրագրված կարգավորումները վերաբերվում են </w:t>
            </w:r>
            <w:r w:rsidRPr="00735347">
              <w:rPr>
                <w:rFonts w:ascii="GHEA Grapalat" w:hAnsi="GHEA Grapalat"/>
                <w:b/>
                <w:i/>
                <w:iCs/>
                <w:lang w:val="hy-AM"/>
              </w:rPr>
              <w:t xml:space="preserve">«Արտաքին տնտեսական գործունեության ապրանքային անվանացանկ» (ԱՏԳ ԱԱ) դասակարգչի 2603000000 ծածկագրին դասվող պղնձի խտահանք արտահանելու յուրաքանչյուր մեկ տոննայի լիցենզիաներ կամ թույլտվություններ կամ հավաստագրեր, «Արտաքին տնտեսական գործունեության ապրանքային անվանացանկ» (ԱՏԳ ԱԱ) դասակարգչի 2613 ծածկագրին դասվող մոլիբդենի խտահանքեր արտահանելու յուրաքանչյուր մեկ տոննայի լիցենզիաներ կամ թույլտվություններ կամ հավաստագրեր, </w:t>
            </w:r>
            <w:r w:rsidRPr="00735347">
              <w:rPr>
                <w:rFonts w:ascii="Calibri" w:hAnsi="Calibri" w:cs="Calibri"/>
                <w:b/>
                <w:i/>
                <w:iCs/>
                <w:lang w:val="hy-AM"/>
              </w:rPr>
              <w:t> </w:t>
            </w:r>
            <w:r w:rsidRPr="00735347">
              <w:rPr>
                <w:rFonts w:ascii="GHEA Grapalat" w:hAnsi="GHEA Grapalat" w:cs="Calibri"/>
                <w:b/>
                <w:i/>
                <w:iCs/>
                <w:lang w:val="hy-AM"/>
              </w:rPr>
              <w:t>«</w:t>
            </w:r>
            <w:r w:rsidRPr="00735347">
              <w:rPr>
                <w:rFonts w:ascii="GHEA Grapalat" w:hAnsi="GHEA Grapalat" w:cs="Sylfaen"/>
                <w:b/>
                <w:i/>
                <w:iCs/>
                <w:lang w:val="hy-AM"/>
              </w:rPr>
              <w:t>Արտաքին</w:t>
            </w:r>
            <w:r w:rsidRPr="00735347">
              <w:rPr>
                <w:rFonts w:ascii="GHEA Grapalat" w:hAnsi="GHEA Grapalat" w:cs="Calibri"/>
                <w:b/>
                <w:i/>
                <w:iCs/>
                <w:lang w:val="hy-AM"/>
              </w:rPr>
              <w:t xml:space="preserve"> </w:t>
            </w:r>
            <w:r w:rsidRPr="00735347">
              <w:rPr>
                <w:rFonts w:ascii="GHEA Grapalat" w:hAnsi="GHEA Grapalat" w:cs="Sylfaen"/>
                <w:b/>
                <w:i/>
                <w:iCs/>
                <w:lang w:val="hy-AM"/>
              </w:rPr>
              <w:t>տնտեսական</w:t>
            </w:r>
            <w:r w:rsidRPr="00735347">
              <w:rPr>
                <w:rFonts w:ascii="GHEA Grapalat" w:hAnsi="GHEA Grapalat" w:cs="Calibri"/>
                <w:b/>
                <w:i/>
                <w:iCs/>
                <w:lang w:val="hy-AM"/>
              </w:rPr>
              <w:t xml:space="preserve"> </w:t>
            </w:r>
            <w:r w:rsidRPr="00735347">
              <w:rPr>
                <w:rFonts w:ascii="GHEA Grapalat" w:hAnsi="GHEA Grapalat" w:cs="Sylfaen"/>
                <w:b/>
                <w:i/>
                <w:iCs/>
                <w:lang w:val="hy-AM"/>
              </w:rPr>
              <w:t>գործունեության</w:t>
            </w:r>
            <w:r w:rsidRPr="00735347">
              <w:rPr>
                <w:rFonts w:ascii="GHEA Grapalat" w:hAnsi="GHEA Grapalat" w:cs="Calibri"/>
                <w:b/>
                <w:i/>
                <w:iCs/>
                <w:lang w:val="hy-AM"/>
              </w:rPr>
              <w:t xml:space="preserve"> </w:t>
            </w:r>
            <w:r w:rsidRPr="00735347">
              <w:rPr>
                <w:rFonts w:ascii="GHEA Grapalat" w:hAnsi="GHEA Grapalat" w:cs="Sylfaen"/>
                <w:b/>
                <w:i/>
                <w:iCs/>
                <w:lang w:val="hy-AM"/>
              </w:rPr>
              <w:t>ապրանքային</w:t>
            </w:r>
            <w:r w:rsidRPr="00735347">
              <w:rPr>
                <w:rFonts w:ascii="GHEA Grapalat" w:hAnsi="GHEA Grapalat" w:cs="Calibri"/>
                <w:b/>
                <w:i/>
                <w:iCs/>
                <w:lang w:val="hy-AM"/>
              </w:rPr>
              <w:t xml:space="preserve"> </w:t>
            </w:r>
            <w:r w:rsidRPr="00735347">
              <w:rPr>
                <w:rFonts w:ascii="GHEA Grapalat" w:hAnsi="GHEA Grapalat" w:cs="Sylfaen"/>
                <w:b/>
                <w:i/>
                <w:iCs/>
                <w:lang w:val="hy-AM"/>
              </w:rPr>
              <w:t>անվանացանկ</w:t>
            </w:r>
            <w:r w:rsidRPr="00735347">
              <w:rPr>
                <w:rFonts w:ascii="GHEA Grapalat" w:hAnsi="GHEA Grapalat" w:cs="Calibri"/>
                <w:b/>
                <w:i/>
                <w:iCs/>
                <w:lang w:val="hy-AM"/>
              </w:rPr>
              <w:t>» (</w:t>
            </w:r>
            <w:r w:rsidRPr="00735347">
              <w:rPr>
                <w:rFonts w:ascii="GHEA Grapalat" w:hAnsi="GHEA Grapalat" w:cs="Sylfaen"/>
                <w:b/>
                <w:i/>
                <w:iCs/>
                <w:lang w:val="hy-AM"/>
              </w:rPr>
              <w:t>ԱՏԳ</w:t>
            </w:r>
            <w:r w:rsidRPr="00735347">
              <w:rPr>
                <w:rFonts w:ascii="GHEA Grapalat" w:hAnsi="GHEA Grapalat" w:cs="Calibri"/>
                <w:b/>
                <w:i/>
                <w:iCs/>
                <w:lang w:val="hy-AM"/>
              </w:rPr>
              <w:t xml:space="preserve"> </w:t>
            </w:r>
            <w:r w:rsidRPr="00735347">
              <w:rPr>
                <w:rFonts w:ascii="GHEA Grapalat" w:hAnsi="GHEA Grapalat" w:cs="Sylfaen"/>
                <w:b/>
                <w:i/>
                <w:iCs/>
                <w:lang w:val="hy-AM"/>
              </w:rPr>
              <w:t>ԱԱ</w:t>
            </w:r>
            <w:r w:rsidRPr="00735347">
              <w:rPr>
                <w:rFonts w:ascii="GHEA Grapalat" w:hAnsi="GHEA Grapalat" w:cs="Calibri"/>
                <w:b/>
                <w:i/>
                <w:iCs/>
                <w:lang w:val="hy-AM"/>
              </w:rPr>
              <w:t xml:space="preserve">) </w:t>
            </w:r>
            <w:r w:rsidRPr="00735347">
              <w:rPr>
                <w:rFonts w:ascii="GHEA Grapalat" w:hAnsi="GHEA Grapalat" w:cs="Sylfaen"/>
                <w:b/>
                <w:i/>
                <w:iCs/>
                <w:lang w:val="hy-AM"/>
              </w:rPr>
              <w:t>դասակարգչի</w:t>
            </w:r>
            <w:r w:rsidRPr="00735347">
              <w:rPr>
                <w:rFonts w:ascii="GHEA Grapalat" w:hAnsi="GHEA Grapalat" w:cs="Calibri"/>
                <w:b/>
                <w:i/>
                <w:iCs/>
                <w:lang w:val="hy-AM"/>
              </w:rPr>
              <w:t xml:space="preserve"> 7202700000, 8102 </w:t>
            </w:r>
            <w:r w:rsidRPr="00735347">
              <w:rPr>
                <w:rFonts w:ascii="GHEA Grapalat" w:hAnsi="GHEA Grapalat" w:cs="Sylfaen"/>
                <w:b/>
                <w:i/>
                <w:iCs/>
                <w:lang w:val="hy-AM"/>
              </w:rPr>
              <w:t>ծածկագրին</w:t>
            </w:r>
            <w:r w:rsidRPr="00735347">
              <w:rPr>
                <w:rFonts w:ascii="GHEA Grapalat" w:hAnsi="GHEA Grapalat" w:cs="Calibri"/>
                <w:b/>
                <w:i/>
                <w:iCs/>
                <w:lang w:val="hy-AM"/>
              </w:rPr>
              <w:t xml:space="preserve"> </w:t>
            </w:r>
            <w:r w:rsidRPr="00735347">
              <w:rPr>
                <w:rFonts w:ascii="GHEA Grapalat" w:hAnsi="GHEA Grapalat" w:cs="Sylfaen"/>
                <w:b/>
                <w:i/>
                <w:iCs/>
                <w:lang w:val="hy-AM"/>
              </w:rPr>
              <w:t>դասվող</w:t>
            </w:r>
            <w:r w:rsidRPr="00735347">
              <w:rPr>
                <w:rFonts w:ascii="GHEA Grapalat" w:hAnsi="GHEA Grapalat" w:cs="Calibri"/>
                <w:b/>
                <w:i/>
                <w:iCs/>
                <w:lang w:val="hy-AM"/>
              </w:rPr>
              <w:t xml:space="preserve"> </w:t>
            </w:r>
            <w:r w:rsidRPr="00735347">
              <w:rPr>
                <w:rFonts w:ascii="GHEA Grapalat" w:hAnsi="GHEA Grapalat" w:cs="Sylfaen"/>
                <w:b/>
                <w:i/>
                <w:iCs/>
                <w:lang w:val="hy-AM"/>
              </w:rPr>
              <w:t>մոլիբդեն</w:t>
            </w:r>
            <w:r w:rsidRPr="00735347">
              <w:rPr>
                <w:rFonts w:ascii="GHEA Grapalat" w:hAnsi="GHEA Grapalat" w:cs="Calibri"/>
                <w:b/>
                <w:i/>
                <w:iCs/>
                <w:lang w:val="hy-AM"/>
              </w:rPr>
              <w:t xml:space="preserve"> (</w:t>
            </w:r>
            <w:r w:rsidRPr="00735347">
              <w:rPr>
                <w:rFonts w:ascii="GHEA Grapalat" w:hAnsi="GHEA Grapalat" w:cs="Sylfaen"/>
                <w:b/>
                <w:i/>
                <w:iCs/>
                <w:lang w:val="hy-AM"/>
              </w:rPr>
              <w:t>բացառությամբ</w:t>
            </w:r>
            <w:r w:rsidRPr="00735347">
              <w:rPr>
                <w:rFonts w:ascii="GHEA Grapalat" w:hAnsi="GHEA Grapalat" w:cs="Calibri"/>
                <w:b/>
                <w:i/>
                <w:iCs/>
                <w:lang w:val="hy-AM"/>
              </w:rPr>
              <w:t xml:space="preserve"> 810297000) </w:t>
            </w:r>
            <w:r w:rsidRPr="00735347">
              <w:rPr>
                <w:rFonts w:ascii="GHEA Grapalat" w:hAnsi="GHEA Grapalat" w:cs="Sylfaen"/>
                <w:b/>
                <w:i/>
                <w:iCs/>
                <w:lang w:val="hy-AM"/>
              </w:rPr>
              <w:t>արտահանելու</w:t>
            </w:r>
            <w:r w:rsidRPr="00735347">
              <w:rPr>
                <w:rFonts w:ascii="GHEA Grapalat" w:hAnsi="GHEA Grapalat" w:cs="Calibri"/>
                <w:b/>
                <w:i/>
                <w:iCs/>
                <w:lang w:val="hy-AM"/>
              </w:rPr>
              <w:t xml:space="preserve"> </w:t>
            </w:r>
            <w:r w:rsidRPr="00735347">
              <w:rPr>
                <w:rFonts w:ascii="GHEA Grapalat" w:hAnsi="GHEA Grapalat" w:cs="Sylfaen"/>
                <w:b/>
                <w:i/>
                <w:iCs/>
                <w:lang w:val="hy-AM"/>
              </w:rPr>
              <w:t>յուրաքանչյուր</w:t>
            </w:r>
            <w:r w:rsidRPr="00735347">
              <w:rPr>
                <w:rFonts w:ascii="GHEA Grapalat" w:hAnsi="GHEA Grapalat" w:cs="Calibri"/>
                <w:b/>
                <w:i/>
                <w:iCs/>
                <w:lang w:val="hy-AM"/>
              </w:rPr>
              <w:t xml:space="preserve"> </w:t>
            </w:r>
            <w:r w:rsidRPr="00735347">
              <w:rPr>
                <w:rFonts w:ascii="GHEA Grapalat" w:hAnsi="GHEA Grapalat" w:cs="Sylfaen"/>
                <w:b/>
                <w:i/>
                <w:iCs/>
                <w:lang w:val="hy-AM"/>
              </w:rPr>
              <w:t>մեկ</w:t>
            </w:r>
            <w:r w:rsidRPr="00735347">
              <w:rPr>
                <w:rFonts w:ascii="GHEA Grapalat" w:hAnsi="GHEA Grapalat" w:cs="Calibri"/>
                <w:b/>
                <w:i/>
                <w:iCs/>
                <w:lang w:val="hy-AM"/>
              </w:rPr>
              <w:t xml:space="preserve"> </w:t>
            </w:r>
            <w:r w:rsidRPr="00735347">
              <w:rPr>
                <w:rFonts w:ascii="GHEA Grapalat" w:hAnsi="GHEA Grapalat" w:cs="Sylfaen"/>
                <w:b/>
                <w:i/>
                <w:iCs/>
                <w:lang w:val="hy-AM"/>
              </w:rPr>
              <w:t>տոննայի</w:t>
            </w:r>
            <w:r w:rsidRPr="00735347">
              <w:rPr>
                <w:rFonts w:ascii="GHEA Grapalat" w:hAnsi="GHEA Grapalat" w:cs="Calibri"/>
                <w:b/>
                <w:i/>
                <w:iCs/>
                <w:lang w:val="hy-AM"/>
              </w:rPr>
              <w:t xml:space="preserve"> </w:t>
            </w:r>
            <w:r w:rsidRPr="00735347">
              <w:rPr>
                <w:rFonts w:ascii="GHEA Grapalat" w:hAnsi="GHEA Grapalat" w:cs="Sylfaen"/>
                <w:b/>
                <w:i/>
                <w:iCs/>
                <w:lang w:val="hy-AM"/>
              </w:rPr>
              <w:t>լիցենզիաներ</w:t>
            </w:r>
            <w:r w:rsidRPr="00735347">
              <w:rPr>
                <w:rFonts w:ascii="GHEA Grapalat" w:hAnsi="GHEA Grapalat" w:cs="Calibri"/>
                <w:b/>
                <w:i/>
                <w:iCs/>
                <w:lang w:val="hy-AM"/>
              </w:rPr>
              <w:t xml:space="preserve"> </w:t>
            </w:r>
            <w:r w:rsidRPr="00735347">
              <w:rPr>
                <w:rFonts w:ascii="GHEA Grapalat" w:hAnsi="GHEA Grapalat" w:cs="Sylfaen"/>
                <w:b/>
                <w:i/>
                <w:iCs/>
                <w:lang w:val="hy-AM"/>
              </w:rPr>
              <w:t>կամ</w:t>
            </w:r>
            <w:r w:rsidRPr="00735347">
              <w:rPr>
                <w:rFonts w:ascii="GHEA Grapalat" w:hAnsi="GHEA Grapalat" w:cs="Calibri"/>
                <w:b/>
                <w:i/>
                <w:iCs/>
                <w:lang w:val="hy-AM"/>
              </w:rPr>
              <w:t xml:space="preserve"> </w:t>
            </w:r>
            <w:r w:rsidRPr="00735347">
              <w:rPr>
                <w:rFonts w:ascii="GHEA Grapalat" w:hAnsi="GHEA Grapalat" w:cs="Sylfaen"/>
                <w:b/>
                <w:i/>
                <w:iCs/>
                <w:lang w:val="hy-AM"/>
              </w:rPr>
              <w:t>թույլտվություններ</w:t>
            </w:r>
            <w:r w:rsidRPr="00735347">
              <w:rPr>
                <w:rFonts w:ascii="GHEA Grapalat" w:hAnsi="GHEA Grapalat" w:cs="Calibri"/>
                <w:b/>
                <w:i/>
                <w:iCs/>
                <w:lang w:val="hy-AM"/>
              </w:rPr>
              <w:t xml:space="preserve"> </w:t>
            </w:r>
            <w:r w:rsidRPr="00735347">
              <w:rPr>
                <w:rFonts w:ascii="GHEA Grapalat" w:hAnsi="GHEA Grapalat" w:cs="Sylfaen"/>
                <w:b/>
                <w:i/>
                <w:iCs/>
                <w:lang w:val="hy-AM"/>
              </w:rPr>
              <w:t>կամ</w:t>
            </w:r>
            <w:r w:rsidRPr="00735347">
              <w:rPr>
                <w:rFonts w:ascii="GHEA Grapalat" w:hAnsi="GHEA Grapalat" w:cs="Calibri"/>
                <w:b/>
                <w:i/>
                <w:iCs/>
                <w:lang w:val="hy-AM"/>
              </w:rPr>
              <w:t xml:space="preserve"> </w:t>
            </w:r>
            <w:r w:rsidRPr="00735347">
              <w:rPr>
                <w:rFonts w:ascii="GHEA Grapalat" w:hAnsi="GHEA Grapalat" w:cs="Sylfaen"/>
                <w:b/>
                <w:i/>
                <w:iCs/>
                <w:lang w:val="hy-AM"/>
              </w:rPr>
              <w:t>հավաստագրեր</w:t>
            </w:r>
            <w:r w:rsidRPr="00735347">
              <w:rPr>
                <w:rFonts w:ascii="GHEA Grapalat" w:hAnsi="GHEA Grapalat" w:cs="Calibri"/>
                <w:b/>
                <w:i/>
                <w:iCs/>
                <w:lang w:val="hy-AM"/>
              </w:rPr>
              <w:t xml:space="preserve"> </w:t>
            </w:r>
            <w:r w:rsidRPr="00735347">
              <w:rPr>
                <w:rFonts w:ascii="GHEA Grapalat" w:hAnsi="GHEA Grapalat" w:cs="Sylfaen"/>
                <w:b/>
                <w:i/>
                <w:iCs/>
                <w:lang w:val="hy-AM"/>
              </w:rPr>
              <w:t>տրամադրելու</w:t>
            </w:r>
            <w:r w:rsidRPr="00735347">
              <w:rPr>
                <w:rFonts w:ascii="GHEA Grapalat" w:hAnsi="GHEA Grapalat" w:cs="Calibri"/>
                <w:b/>
                <w:i/>
                <w:iCs/>
                <w:lang w:val="hy-AM"/>
              </w:rPr>
              <w:t xml:space="preserve"> </w:t>
            </w:r>
            <w:r w:rsidRPr="00735347">
              <w:rPr>
                <w:rFonts w:ascii="GHEA Grapalat" w:hAnsi="GHEA Grapalat" w:cs="Sylfaen"/>
                <w:b/>
                <w:i/>
                <w:iCs/>
                <w:lang w:val="hy-AM"/>
              </w:rPr>
              <w:t>համար</w:t>
            </w:r>
            <w:r w:rsidRPr="00735347">
              <w:rPr>
                <w:rFonts w:ascii="GHEA Grapalat" w:hAnsi="GHEA Grapalat" w:cs="Calibri"/>
                <w:b/>
                <w:i/>
                <w:iCs/>
                <w:lang w:val="hy-AM"/>
              </w:rPr>
              <w:t xml:space="preserve"> գանձվող պետական տուրքերին</w:t>
            </w:r>
            <w:r w:rsidRPr="00735347">
              <w:rPr>
                <w:rFonts w:ascii="GHEA Grapalat" w:hAnsi="GHEA Grapalat" w:cs="Calibri"/>
                <w:bCs/>
                <w:lang w:val="hy-AM"/>
              </w:rPr>
              <w:t>, մինչդեռ Նախագծի 1-ին կետի բովանդակությունից պարզ է դառնում, որ</w:t>
            </w:r>
            <w:r w:rsidRPr="00735347">
              <w:rPr>
                <w:rFonts w:ascii="GHEA Grapalat" w:hAnsi="GHEA Grapalat" w:cs="Sylfaen"/>
                <w:bCs/>
                <w:color w:val="000000"/>
                <w:shd w:val="clear" w:color="auto" w:fill="FFFFFF"/>
                <w:lang w:val="hy-AM"/>
              </w:rPr>
              <w:t xml:space="preserve"> </w:t>
            </w:r>
            <w:r w:rsidRPr="00735347">
              <w:rPr>
                <w:rFonts w:ascii="GHEA Grapalat" w:hAnsi="GHEA Grapalat"/>
                <w:bCs/>
                <w:lang w:val="hy-AM"/>
              </w:rPr>
              <w:t xml:space="preserve">դեպի երրորդ երկրներ լիցենզիաների հիման վրա իրականացվելու է ԵԱՏՄ ԱՏԳ ԱԱ 2603000000՝ </w:t>
            </w:r>
            <w:r w:rsidRPr="00735347">
              <w:rPr>
                <w:rFonts w:ascii="GHEA Grapalat" w:hAnsi="GHEA Grapalat"/>
                <w:b/>
                <w:i/>
                <w:iCs/>
                <w:lang w:val="hy-AM"/>
              </w:rPr>
              <w:t>պղնձի հանքաքարեր և խտահանքեր</w:t>
            </w:r>
            <w:r w:rsidRPr="00735347">
              <w:rPr>
                <w:rFonts w:ascii="GHEA Grapalat" w:hAnsi="GHEA Grapalat"/>
                <w:bCs/>
                <w:lang w:val="hy-AM"/>
              </w:rPr>
              <w:t xml:space="preserve">, 2613՝ </w:t>
            </w:r>
            <w:r w:rsidRPr="00735347">
              <w:rPr>
                <w:rFonts w:ascii="GHEA Grapalat" w:hAnsi="GHEA Grapalat"/>
                <w:b/>
                <w:i/>
                <w:iCs/>
                <w:lang w:val="hy-AM"/>
              </w:rPr>
              <w:t>մոլիբդենի հանքաքարեր և խտահանքեր</w:t>
            </w:r>
            <w:r w:rsidRPr="00735347">
              <w:rPr>
                <w:rFonts w:ascii="GHEA Grapalat" w:hAnsi="GHEA Grapalat"/>
                <w:bCs/>
                <w:lang w:val="hy-AM"/>
              </w:rPr>
              <w:t xml:space="preserve">, 7202700000՝ </w:t>
            </w:r>
            <w:r w:rsidRPr="00735347">
              <w:rPr>
                <w:rFonts w:ascii="GHEA Grapalat" w:hAnsi="GHEA Grapalat"/>
                <w:b/>
                <w:i/>
                <w:iCs/>
                <w:lang w:val="hy-AM"/>
              </w:rPr>
              <w:t>ֆեռոմոլիբդեն</w:t>
            </w:r>
            <w:r w:rsidRPr="00735347">
              <w:rPr>
                <w:rFonts w:ascii="GHEA Grapalat" w:hAnsi="GHEA Grapalat"/>
                <w:bCs/>
                <w:lang w:val="hy-AM"/>
              </w:rPr>
              <w:t xml:space="preserve">, 8102՝ </w:t>
            </w:r>
            <w:r w:rsidRPr="00735347">
              <w:rPr>
                <w:rFonts w:ascii="GHEA Grapalat" w:hAnsi="GHEA Grapalat"/>
                <w:b/>
                <w:i/>
                <w:iCs/>
                <w:lang w:val="hy-AM"/>
              </w:rPr>
              <w:t xml:space="preserve">մոլիբդեն և դրանից պատրաստված </w:t>
            </w:r>
            <w:r w:rsidRPr="00735347">
              <w:rPr>
                <w:rFonts w:ascii="GHEA Grapalat" w:hAnsi="GHEA Grapalat"/>
                <w:b/>
                <w:i/>
                <w:iCs/>
                <w:lang w:val="hy-AM"/>
              </w:rPr>
              <w:lastRenderedPageBreak/>
              <w:t xml:space="preserve">արտադրատեսակներ </w:t>
            </w:r>
            <w:r w:rsidRPr="00735347">
              <w:rPr>
                <w:rFonts w:ascii="GHEA Grapalat" w:hAnsi="GHEA Grapalat"/>
                <w:bCs/>
                <w:lang w:val="hy-AM"/>
              </w:rPr>
              <w:t>(բացառությամբ 810297000՝ թափոններ և ջարդոն) ապրանքային դիրքի ծածկագրերին դասվող ապրանքների արտահանումը: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623B41" w:rsidRPr="00735347" w:rsidRDefault="006D5D72"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lastRenderedPageBreak/>
              <w:t>Ընդունվել է։</w:t>
            </w:r>
          </w:p>
          <w:p w:rsidR="00701AC8" w:rsidRPr="00735347" w:rsidRDefault="006D5D72" w:rsidP="001F6127">
            <w:pPr>
              <w:pStyle w:val="NormalWeb"/>
              <w:spacing w:before="0" w:beforeAutospacing="0" w:after="0" w:afterAutospacing="0" w:line="360" w:lineRule="auto"/>
              <w:jc w:val="both"/>
              <w:rPr>
                <w:rFonts w:ascii="GHEA Grapalat" w:hAnsi="GHEA Grapalat"/>
                <w:color w:val="000000"/>
                <w:lang w:val="hy-AM"/>
              </w:rPr>
            </w:pPr>
            <w:r w:rsidRPr="00735347">
              <w:rPr>
                <w:rFonts w:ascii="GHEA Grapalat" w:hAnsi="GHEA Grapalat"/>
                <w:color w:val="000000"/>
                <w:lang w:val="hy-AM"/>
              </w:rPr>
              <w:t xml:space="preserve">Կարգի բոլոր կետերից հանվել է հանքաքարի լիցենզավորման պահանջը։ Միևնույն ժամնակ 8102 </w:t>
            </w:r>
            <w:r w:rsidRPr="00735347">
              <w:rPr>
                <w:rFonts w:ascii="GHEA Grapalat" w:hAnsi="GHEA Grapalat"/>
                <w:color w:val="000000"/>
                <w:lang w:val="hy-AM"/>
              </w:rPr>
              <w:lastRenderedPageBreak/>
              <w:t xml:space="preserve">ծածկագրին դասվող մոլիբդենի մասով տեղեկացնում ենք, որ նշված ծածկագիրն իր մեջ ներառում է </w:t>
            </w:r>
            <w:r w:rsidR="00FE7BC9" w:rsidRPr="00735347">
              <w:rPr>
                <w:rFonts w:ascii="GHEA Grapalat" w:hAnsi="GHEA Grapalat"/>
                <w:color w:val="000000"/>
                <w:lang w:val="hy-AM"/>
              </w:rPr>
              <w:t xml:space="preserve">բոլոր ենթածածկագրերը, այդ իսկ տրամաբանությամբ բացառություն է սահմանված 8012 ծածկագրից </w:t>
            </w:r>
            <w:r w:rsidR="00623B41" w:rsidRPr="00735347">
              <w:rPr>
                <w:rFonts w:ascii="GHEA Grapalat" w:hAnsi="GHEA Grapalat"/>
                <w:color w:val="000000"/>
                <w:lang w:val="hy-AM"/>
              </w:rPr>
              <w:t xml:space="preserve">միայն </w:t>
            </w:r>
            <w:r w:rsidR="00FE7BC9" w:rsidRPr="00735347">
              <w:rPr>
                <w:rFonts w:ascii="GHEA Grapalat" w:eastAsia="GHEA Grapalat" w:hAnsi="GHEA Grapalat" w:cs="GHEA Grapalat"/>
                <w:shd w:val="clear" w:color="auto" w:fill="FFFFFF"/>
                <w:lang w:val="hy-AM"/>
              </w:rPr>
              <w:t xml:space="preserve">81029700 </w:t>
            </w:r>
            <w:r w:rsidR="00623B41" w:rsidRPr="00735347">
              <w:rPr>
                <w:rFonts w:ascii="GHEA Grapalat" w:eastAsia="GHEA Grapalat" w:hAnsi="GHEA Grapalat" w:cs="GHEA Grapalat"/>
                <w:shd w:val="clear" w:color="auto" w:fill="FFFFFF"/>
                <w:lang w:val="hy-AM"/>
              </w:rPr>
              <w:t xml:space="preserve">ենթածածկագրին պատկանող </w:t>
            </w:r>
            <w:r w:rsidR="00FE7BC9" w:rsidRPr="00735347">
              <w:rPr>
                <w:rFonts w:ascii="GHEA Grapalat" w:hAnsi="GHEA Grapalat"/>
                <w:color w:val="000000"/>
                <w:lang w:val="hy-AM"/>
              </w:rPr>
              <w:t>թափոնը և ջարդոնը։</w:t>
            </w:r>
            <w:r w:rsidRPr="00735347">
              <w:rPr>
                <w:rFonts w:ascii="GHEA Grapalat" w:hAnsi="GHEA Grapalat"/>
                <w:color w:val="000000"/>
                <w:lang w:val="hy-AM"/>
              </w:rPr>
              <w:t xml:space="preserve">   </w:t>
            </w:r>
          </w:p>
        </w:tc>
      </w:tr>
      <w:tr w:rsidR="00701AC8"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F678A8" w:rsidRPr="00735347" w:rsidRDefault="00F678A8" w:rsidP="00735347">
            <w:pPr>
              <w:shd w:val="clear" w:color="auto" w:fill="FFFFFF"/>
              <w:tabs>
                <w:tab w:val="left" w:pos="709"/>
              </w:tabs>
              <w:spacing w:line="360" w:lineRule="auto"/>
              <w:ind w:left="140" w:right="170" w:firstLine="562"/>
              <w:jc w:val="both"/>
              <w:rPr>
                <w:rFonts w:ascii="GHEA Grapalat" w:hAnsi="GHEA Grapalat"/>
                <w:bCs/>
                <w:lang w:val="hy-AM"/>
              </w:rPr>
            </w:pPr>
            <w:r w:rsidRPr="00735347">
              <w:rPr>
                <w:rFonts w:ascii="GHEA Grapalat" w:hAnsi="GHEA Grapalat"/>
                <w:bCs/>
                <w:lang w:val="hy-AM"/>
              </w:rPr>
              <w:lastRenderedPageBreak/>
              <w:t>Նախագծին կից ներկայացված հավելվածի 9-րդ կետով առաջարկվում է նախատեսել, որ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տեղեկացվելու է հայտատուին:</w:t>
            </w:r>
          </w:p>
          <w:p w:rsidR="00F678A8" w:rsidRPr="00735347" w:rsidRDefault="00F678A8" w:rsidP="00735347">
            <w:pPr>
              <w:shd w:val="clear" w:color="auto" w:fill="FFFFFF"/>
              <w:tabs>
                <w:tab w:val="left" w:pos="709"/>
              </w:tabs>
              <w:spacing w:line="360" w:lineRule="auto"/>
              <w:ind w:left="140" w:right="170" w:firstLine="562"/>
              <w:jc w:val="both"/>
              <w:rPr>
                <w:rFonts w:ascii="GHEA Grapalat" w:hAnsi="GHEA Grapalat"/>
                <w:bCs/>
                <w:lang w:val="hy-AM"/>
              </w:rPr>
            </w:pPr>
            <w:r w:rsidRPr="00735347">
              <w:rPr>
                <w:rFonts w:ascii="GHEA Grapalat" w:hAnsi="GHEA Grapalat"/>
                <w:bCs/>
                <w:lang w:val="hy-AM"/>
              </w:rPr>
              <w:t xml:space="preserve">Նախագծին կից ներկայացված հավելվածի 10-րդ կետով առաջարկվում է նախատեսել, որ Հայտատուն հայտը և դրան կից ներկայացվող փաստաթղթերը թերի լինելու մասին տեղեկացում ստանալու դեպքում մինչև 2 աշխատանքային օրվա ընթացքում կարող է համալրել դրանք: </w:t>
            </w:r>
            <w:r w:rsidRPr="00735347">
              <w:rPr>
                <w:rFonts w:ascii="GHEA Grapalat" w:hAnsi="GHEA Grapalat"/>
                <w:bCs/>
                <w:i/>
                <w:iCs/>
                <w:lang w:val="hy-AM"/>
              </w:rPr>
              <w:t>Տվյալ դեպքում լիցենզիայի տրամադրման ժամկետը երկարաձգվելու է ևս մինչև 2 աշխատանքային օրով։</w:t>
            </w:r>
          </w:p>
          <w:p w:rsidR="00F678A8" w:rsidRPr="00735347" w:rsidRDefault="00F678A8" w:rsidP="00735347">
            <w:pPr>
              <w:shd w:val="clear" w:color="auto" w:fill="FFFFFF"/>
              <w:tabs>
                <w:tab w:val="left" w:pos="709"/>
              </w:tabs>
              <w:spacing w:line="360" w:lineRule="auto"/>
              <w:ind w:left="140" w:right="170" w:firstLine="562"/>
              <w:jc w:val="both"/>
              <w:rPr>
                <w:rFonts w:ascii="GHEA Grapalat" w:hAnsi="GHEA Grapalat"/>
                <w:bCs/>
                <w:lang w:val="hy-AM"/>
              </w:rPr>
            </w:pPr>
            <w:r w:rsidRPr="00735347">
              <w:rPr>
                <w:rFonts w:ascii="GHEA Grapalat" w:hAnsi="GHEA Grapalat"/>
                <w:lang w:val="hy-AM"/>
              </w:rPr>
              <w:t>Այս առումով նկատի ունենալով այն հանգամանքը, որ</w:t>
            </w:r>
            <w:r w:rsidRPr="00735347">
              <w:rPr>
                <w:rFonts w:ascii="GHEA Grapalat" w:hAnsi="GHEA Grapalat"/>
                <w:bCs/>
                <w:lang w:val="hy-AM"/>
              </w:rPr>
              <w:t xml:space="preserve"> Նախագծին կից ներկայացված հավելվածի 9-րդ կետով նախատեսված դեպքում</w:t>
            </w:r>
            <w:r w:rsidRPr="00735347">
              <w:rPr>
                <w:rFonts w:ascii="GHEA Grapalat" w:hAnsi="GHEA Grapalat"/>
                <w:lang w:val="hy-AM"/>
              </w:rPr>
              <w:t xml:space="preserve"> հայտատուին տեղեկացումը կարող է իրականացվել կապի ցանկացած, այդ թվում՝ փոստային կապի միջոցով, իսկ նման դեպքում տեղեկացման ժամկետը կարող է ավելի երկար լինել, և միևնույն ժամանակ, նկատի ունենալով </w:t>
            </w:r>
            <w:r w:rsidRPr="00735347">
              <w:rPr>
                <w:rFonts w:ascii="GHEA Grapalat" w:hAnsi="GHEA Grapalat"/>
                <w:bCs/>
                <w:lang w:val="hy-AM"/>
              </w:rPr>
              <w:t xml:space="preserve">Նախագծին կից ներկայացված հավելվածի 5-րդ կետում նախատեսված կարգավորումը, համաձայն որի՝ լիցենզիայի տրամադրումը բավարարվելու կամ մերժվելու է Լիազոր մարմնի կողմից հայտի մուտքագրման օրվանից 3 աշխատանքային օրվա ընթացքում </w:t>
            </w:r>
            <w:r w:rsidRPr="00735347">
              <w:rPr>
                <w:rFonts w:ascii="GHEA Grapalat" w:hAnsi="GHEA Grapalat"/>
                <w:b/>
                <w:i/>
                <w:iCs/>
                <w:lang w:val="hy-AM"/>
              </w:rPr>
              <w:t xml:space="preserve">(Նախագծին կից ներկայացված հավելվածի 10-րդ կետով նախատեսված դեպքում լիցենզիայի տրամադրման ժամկետը երկարաձգվելու է ընդամենը  ևս մինչև 2 աշխատանքային օրով)՝ </w:t>
            </w:r>
            <w:r w:rsidRPr="00735347">
              <w:rPr>
                <w:rFonts w:ascii="GHEA Grapalat" w:hAnsi="GHEA Grapalat"/>
                <w:bCs/>
                <w:lang w:val="hy-AM"/>
              </w:rPr>
              <w:t xml:space="preserve">Նախագծին կից </w:t>
            </w:r>
            <w:r w:rsidRPr="00735347">
              <w:rPr>
                <w:rFonts w:ascii="GHEA Grapalat" w:hAnsi="GHEA Grapalat"/>
                <w:bCs/>
                <w:lang w:val="hy-AM"/>
              </w:rPr>
              <w:lastRenderedPageBreak/>
              <w:t>ներկայացված հավելվածի 9-րդ և 10-րդ կետերով նախատեսված դրույթներն առաջարկում ենք վերանայել:</w:t>
            </w:r>
          </w:p>
          <w:p w:rsidR="00701AC8" w:rsidRPr="00735347" w:rsidRDefault="00F678A8" w:rsidP="00735347">
            <w:pPr>
              <w:shd w:val="clear" w:color="auto" w:fill="FFFFFF"/>
              <w:tabs>
                <w:tab w:val="left" w:pos="709"/>
              </w:tabs>
              <w:spacing w:line="360" w:lineRule="auto"/>
              <w:ind w:left="140" w:right="170" w:firstLine="562"/>
              <w:jc w:val="both"/>
              <w:rPr>
                <w:rFonts w:ascii="GHEA Grapalat" w:hAnsi="GHEA Grapalat"/>
                <w:lang w:val="hy-AM"/>
              </w:rPr>
            </w:pPr>
            <w:r w:rsidRPr="00735347">
              <w:rPr>
                <w:rFonts w:ascii="GHEA Grapalat" w:hAnsi="GHEA Grapalat"/>
                <w:lang w:val="hy-AM"/>
              </w:rPr>
              <w:t xml:space="preserve">Միաժամանակ, </w:t>
            </w:r>
            <w:r w:rsidRPr="00735347">
              <w:rPr>
                <w:rFonts w:ascii="GHEA Grapalat" w:hAnsi="GHEA Grapalat"/>
                <w:bCs/>
                <w:lang w:val="hy-AM"/>
              </w:rPr>
              <w:t>Նախագծին կից ներկայացված հավելվածի 10-րդ կետում հստակեցման կարիք ունի այն հարցը, թե հիշյալ կետում նշված փաստաթղթերը մինչև 2 աշխատանքային օրվա ընթացքում համալրելու ժամկետը որ պահից սկսված է հաշվվելու: Նույն դիտարկումը վերաբերելի է նաև Նախագծին կից ներկայացված հավելվածի 13-րդ կետում նշված ժամկետի հաշվարկմանը: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01AC8" w:rsidRPr="00735347" w:rsidRDefault="00FE7BC9"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lastRenderedPageBreak/>
              <w:t>Ընդունվել է։</w:t>
            </w:r>
          </w:p>
          <w:p w:rsidR="001D78A0" w:rsidRPr="00735347" w:rsidRDefault="00FE7BC9" w:rsidP="00735347">
            <w:pPr>
              <w:pStyle w:val="NormalWeb"/>
              <w:spacing w:before="0" w:beforeAutospacing="0" w:after="0" w:afterAutospacing="0" w:line="360" w:lineRule="auto"/>
              <w:jc w:val="both"/>
              <w:rPr>
                <w:rFonts w:ascii="GHEA Grapalat" w:hAnsi="GHEA Grapalat"/>
                <w:bCs/>
                <w:lang w:val="hy-AM"/>
              </w:rPr>
            </w:pPr>
            <w:r w:rsidRPr="00735347">
              <w:rPr>
                <w:rFonts w:ascii="GHEA Grapalat" w:hAnsi="GHEA Grapalat"/>
                <w:lang w:val="hy-AM"/>
              </w:rPr>
              <w:t xml:space="preserve">Փոստային կապի միջոցով տեղեկացման մասով հարկ ենք համարում նշել, որ </w:t>
            </w:r>
            <w:r w:rsidR="001D78A0" w:rsidRPr="00735347">
              <w:rPr>
                <w:rFonts w:ascii="GHEA Grapalat" w:hAnsi="GHEA Grapalat"/>
                <w:bCs/>
                <w:lang w:val="hy-AM"/>
              </w:rPr>
              <w:t xml:space="preserve">ներկայացվող փաստաթղթերը թերի լինելու դեպքում դրանք համալրելու ժամկետը սկսում է հոսել </w:t>
            </w:r>
            <w:r w:rsidR="001D78A0" w:rsidRPr="00735347">
              <w:rPr>
                <w:rFonts w:ascii="GHEA Grapalat" w:hAnsi="GHEA Grapalat"/>
                <w:b/>
                <w:bCs/>
                <w:lang w:val="hy-AM"/>
              </w:rPr>
              <w:t>տեղեկացում ստանալու պահից</w:t>
            </w:r>
            <w:r w:rsidR="001D78A0" w:rsidRPr="00735347">
              <w:rPr>
                <w:rFonts w:ascii="GHEA Grapalat" w:hAnsi="GHEA Grapalat"/>
                <w:bCs/>
                <w:lang w:val="hy-AM"/>
              </w:rPr>
              <w:t>, հետևապես անկախ կապի որ միջոցով է տեղեկացվել անձի իրավունքի իրացման 2 աշխատանքային օրվա ժամկետը պահպանվում է։ Միաժամանակ, գործնականում տեղեկացումը իրակնացվում է առավելապես կապի ավելի արագ եղանակներով (օր</w:t>
            </w:r>
            <w:r w:rsidR="001D78A0" w:rsidRPr="00735347">
              <w:rPr>
                <w:rFonts w:ascii="MS Gothic" w:eastAsia="MS Gothic" w:hAnsi="MS Gothic" w:cs="MS Gothic" w:hint="eastAsia"/>
                <w:bCs/>
                <w:lang w:val="hy-AM"/>
              </w:rPr>
              <w:t>․</w:t>
            </w:r>
            <w:r w:rsidR="001D78A0" w:rsidRPr="00735347">
              <w:rPr>
                <w:rFonts w:ascii="GHEA Grapalat" w:hAnsi="GHEA Grapalat" w:cs="GHEA Grapalat"/>
                <w:bCs/>
                <w:lang w:val="hy-AM"/>
              </w:rPr>
              <w:t>՝</w:t>
            </w:r>
            <w:r w:rsidR="001D78A0" w:rsidRPr="00735347">
              <w:rPr>
                <w:rFonts w:ascii="GHEA Grapalat" w:hAnsi="GHEA Grapalat"/>
                <w:bCs/>
                <w:lang w:val="hy-AM"/>
              </w:rPr>
              <w:t xml:space="preserve"> </w:t>
            </w:r>
            <w:r w:rsidR="001D78A0" w:rsidRPr="00735347">
              <w:rPr>
                <w:rFonts w:ascii="GHEA Grapalat" w:hAnsi="GHEA Grapalat" w:cs="GHEA Grapalat"/>
                <w:bCs/>
                <w:lang w:val="hy-AM"/>
              </w:rPr>
              <w:t>էլ</w:t>
            </w:r>
            <w:r w:rsidR="001D78A0" w:rsidRPr="00735347">
              <w:rPr>
                <w:rFonts w:ascii="MS Gothic" w:eastAsia="MS Gothic" w:hAnsi="MS Gothic" w:cs="MS Gothic" w:hint="eastAsia"/>
                <w:bCs/>
                <w:lang w:val="hy-AM"/>
              </w:rPr>
              <w:t>․</w:t>
            </w:r>
            <w:r w:rsidR="001D78A0" w:rsidRPr="00735347">
              <w:rPr>
                <w:rFonts w:ascii="GHEA Grapalat" w:hAnsi="GHEA Grapalat"/>
                <w:bCs/>
                <w:lang w:val="hy-AM"/>
              </w:rPr>
              <w:t xml:space="preserve"> </w:t>
            </w:r>
            <w:r w:rsidR="001D78A0" w:rsidRPr="00735347">
              <w:rPr>
                <w:rFonts w:ascii="GHEA Grapalat" w:hAnsi="GHEA Grapalat" w:cs="GHEA Grapalat"/>
                <w:bCs/>
                <w:lang w:val="hy-AM"/>
              </w:rPr>
              <w:t>փոստով</w:t>
            </w:r>
            <w:r w:rsidR="001D78A0" w:rsidRPr="00735347">
              <w:rPr>
                <w:rFonts w:ascii="GHEA Grapalat" w:hAnsi="GHEA Grapalat"/>
                <w:bCs/>
                <w:lang w:val="hy-AM"/>
              </w:rPr>
              <w:t xml:space="preserve">)։ </w:t>
            </w:r>
          </w:p>
          <w:p w:rsidR="001D78A0" w:rsidRPr="00735347" w:rsidRDefault="001D78A0" w:rsidP="00735347">
            <w:pPr>
              <w:pStyle w:val="NormalWeb"/>
              <w:spacing w:before="0" w:beforeAutospacing="0" w:after="0" w:afterAutospacing="0" w:line="360" w:lineRule="auto"/>
              <w:jc w:val="both"/>
              <w:rPr>
                <w:rFonts w:ascii="GHEA Grapalat" w:hAnsi="GHEA Grapalat"/>
                <w:bCs/>
                <w:lang w:val="hy-AM"/>
              </w:rPr>
            </w:pPr>
            <w:r w:rsidRPr="00735347">
              <w:rPr>
                <w:rFonts w:ascii="GHEA Grapalat" w:hAnsi="GHEA Grapalat"/>
                <w:bCs/>
                <w:lang w:val="hy-AM"/>
              </w:rPr>
              <w:t>Նման սուղ ժամկետ սահմանվել է լիազոր մարմնի համար մեկ աշխատանքային օր՝ տնտեսվարող սուբյեկտի շահերից ելնելով։</w:t>
            </w:r>
          </w:p>
          <w:p w:rsidR="00FE7BC9" w:rsidRPr="00735347" w:rsidRDefault="006417E0" w:rsidP="00735347">
            <w:pPr>
              <w:pStyle w:val="NormalWeb"/>
              <w:spacing w:before="0" w:beforeAutospacing="0" w:after="0" w:afterAutospacing="0" w:line="360" w:lineRule="auto"/>
              <w:jc w:val="both"/>
              <w:rPr>
                <w:rFonts w:ascii="GHEA Grapalat" w:hAnsi="GHEA Grapalat"/>
                <w:color w:val="000000"/>
                <w:lang w:val="hy-AM"/>
              </w:rPr>
            </w:pPr>
            <w:r w:rsidRPr="00735347">
              <w:rPr>
                <w:rFonts w:ascii="GHEA Grapalat" w:hAnsi="GHEA Grapalat"/>
                <w:color w:val="000000"/>
                <w:lang w:val="hy-AM"/>
              </w:rPr>
              <w:t>Միաժամանակ, ն</w:t>
            </w:r>
            <w:r w:rsidR="00F678A8" w:rsidRPr="00735347">
              <w:rPr>
                <w:rFonts w:ascii="GHEA Grapalat" w:hAnsi="GHEA Grapalat"/>
                <w:color w:val="000000"/>
                <w:lang w:val="hy-AM"/>
              </w:rPr>
              <w:t>ախագծի հավելվածի 10-րդ կետի</w:t>
            </w:r>
            <w:r w:rsidRPr="00735347">
              <w:rPr>
                <w:rFonts w:ascii="GHEA Grapalat" w:hAnsi="GHEA Grapalat"/>
                <w:color w:val="000000"/>
                <w:lang w:val="hy-AM"/>
              </w:rPr>
              <w:t xml:space="preserve"> վերջ</w:t>
            </w:r>
            <w:r w:rsidR="00F678A8" w:rsidRPr="00735347">
              <w:rPr>
                <w:rFonts w:ascii="GHEA Grapalat" w:hAnsi="GHEA Grapalat"/>
                <w:color w:val="000000"/>
                <w:lang w:val="hy-AM"/>
              </w:rPr>
              <w:t>ին նախադասությունը խմբագրվել է</w:t>
            </w:r>
            <w:r w:rsidR="00DC0E57" w:rsidRPr="00735347">
              <w:rPr>
                <w:rFonts w:ascii="GHEA Grapalat" w:hAnsi="GHEA Grapalat"/>
                <w:color w:val="000000"/>
                <w:lang w:val="hy-AM"/>
              </w:rPr>
              <w:t>, որով հստակեցվել է լիցենզիայի տրամադրման ժամկետը</w:t>
            </w:r>
            <w:r w:rsidR="00F678A8" w:rsidRPr="00735347">
              <w:rPr>
                <w:rFonts w:ascii="GHEA Grapalat" w:hAnsi="GHEA Grapalat"/>
                <w:color w:val="000000"/>
                <w:lang w:val="hy-AM"/>
              </w:rPr>
              <w:t>։</w:t>
            </w:r>
          </w:p>
        </w:tc>
      </w:tr>
      <w:tr w:rsidR="00701AC8" w:rsidRPr="008F682C"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701AC8" w:rsidRPr="00735347" w:rsidRDefault="00F678A8" w:rsidP="00735347">
            <w:pPr>
              <w:shd w:val="clear" w:color="auto" w:fill="FFFFFF"/>
              <w:tabs>
                <w:tab w:val="left" w:pos="709"/>
              </w:tabs>
              <w:spacing w:line="360" w:lineRule="auto"/>
              <w:ind w:left="140" w:right="170" w:firstLine="562"/>
              <w:jc w:val="both"/>
              <w:rPr>
                <w:rFonts w:ascii="GHEA Grapalat" w:hAnsi="GHEA Grapalat"/>
                <w:lang w:val="hy-AM"/>
              </w:rPr>
            </w:pPr>
            <w:r w:rsidRPr="00735347">
              <w:rPr>
                <w:rFonts w:ascii="GHEA Grapalat" w:hAnsi="GHEA Grapalat"/>
                <w:bCs/>
                <w:lang w:val="hy-AM"/>
              </w:rPr>
              <w:lastRenderedPageBreak/>
              <w:t>Հիմք ընդունելով «Նորմատիվ իրավական ակտերի մասին» օրենքի 15-րդ հոդվածի 2-րդ մասի պահանջները, այն է՝ նորմատիվ իրավական ակտում միևնույն միտքն արտահայտելիս կիրառվում են միևնույն բառերը, տերմինները կամ բառակապակցությունները՝ Նախագծում և Նախագծին կից ներկայացված հավելվածում անհրաժեշտ է ապահովել «Լիազոր մարմին» և «Լիազորված մարմին» բառերի միատեսակ կիրառությունը:</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35347" w:rsidRDefault="00F678A8"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t>Ընդունվել է։</w:t>
            </w:r>
          </w:p>
          <w:p w:rsidR="00701AC8" w:rsidRPr="00735347" w:rsidRDefault="00F678A8" w:rsidP="001F6127">
            <w:pPr>
              <w:pStyle w:val="NormalWeb"/>
              <w:spacing w:before="0" w:beforeAutospacing="0" w:after="0" w:afterAutospacing="0" w:line="360" w:lineRule="auto"/>
              <w:jc w:val="both"/>
              <w:rPr>
                <w:rFonts w:ascii="GHEA Grapalat" w:hAnsi="GHEA Grapalat"/>
                <w:color w:val="000000"/>
                <w:lang w:val="hy-AM"/>
              </w:rPr>
            </w:pPr>
            <w:r w:rsidRPr="00735347">
              <w:rPr>
                <w:rFonts w:ascii="GHEA Grapalat" w:hAnsi="GHEA Grapalat"/>
                <w:color w:val="000000"/>
                <w:lang w:val="hy-AM"/>
              </w:rPr>
              <w:t>Կատարվել է փոփոխություն։</w:t>
            </w:r>
            <w:r w:rsidR="00A23294" w:rsidRPr="00735347">
              <w:rPr>
                <w:rFonts w:ascii="GHEA Grapalat" w:hAnsi="GHEA Grapalat"/>
                <w:color w:val="000000"/>
                <w:lang w:val="hy-AM"/>
              </w:rPr>
              <w:t xml:space="preserve"> Բոլոր կետերում </w:t>
            </w:r>
            <w:r w:rsidR="00A23294" w:rsidRPr="00735347">
              <w:rPr>
                <w:rFonts w:ascii="GHEA Grapalat" w:hAnsi="GHEA Grapalat"/>
                <w:bCs/>
                <w:lang w:val="hy-AM"/>
              </w:rPr>
              <w:t>«Լիազորված մարմին» բառերը փոխարինվել են «Լիազոր մարմին» բառերով։</w:t>
            </w:r>
          </w:p>
        </w:tc>
      </w:tr>
      <w:tr w:rsidR="00701AC8" w:rsidRPr="00735347" w:rsidTr="001F6127">
        <w:trPr>
          <w:tblCellSpacing w:w="0" w:type="dxa"/>
        </w:trPr>
        <w:tc>
          <w:tcPr>
            <w:tcW w:w="10207" w:type="dxa"/>
            <w:tcBorders>
              <w:top w:val="outset" w:sz="6" w:space="0" w:color="auto"/>
              <w:left w:val="outset" w:sz="6" w:space="0" w:color="auto"/>
              <w:bottom w:val="outset" w:sz="6" w:space="0" w:color="auto"/>
              <w:right w:val="outset" w:sz="6" w:space="0" w:color="auto"/>
            </w:tcBorders>
            <w:shd w:val="clear" w:color="auto" w:fill="FFFFFF"/>
          </w:tcPr>
          <w:p w:rsidR="00701AC8" w:rsidRPr="00735347" w:rsidRDefault="00F678A8" w:rsidP="00735347">
            <w:pPr>
              <w:shd w:val="clear" w:color="auto" w:fill="FFFFFF"/>
              <w:tabs>
                <w:tab w:val="left" w:pos="709"/>
              </w:tabs>
              <w:spacing w:line="360" w:lineRule="auto"/>
              <w:ind w:left="140" w:right="260" w:firstLine="562"/>
              <w:jc w:val="both"/>
              <w:rPr>
                <w:rFonts w:ascii="GHEA Grapalat" w:hAnsi="GHEA Grapalat"/>
                <w:lang w:val="hy-AM"/>
              </w:rPr>
            </w:pPr>
            <w:r w:rsidRPr="00735347">
              <w:rPr>
                <w:rFonts w:ascii="GHEA Grapalat" w:hAnsi="GHEA Grapalat"/>
                <w:bCs/>
                <w:lang w:val="hy-AM"/>
              </w:rPr>
              <w:t>9. Միևնույն ժամանակ, վերոգրյալի համատեքստում անհրաժեշտ է նկատի ունենալ, որ ներկայացված Նախագիծը կարող է իրավական ուժ ստանալ միայն «Պետական տուրքի մասին» օրենքում փոփոխություն և լրացում կատարելու մասին» ՀՕ-310-Ն օրենքի ուժի մեջ մտնելու պարագայում:</w:t>
            </w:r>
          </w:p>
        </w:tc>
        <w:tc>
          <w:tcPr>
            <w:tcW w:w="5811" w:type="dxa"/>
            <w:gridSpan w:val="2"/>
            <w:tcBorders>
              <w:top w:val="outset" w:sz="6" w:space="0" w:color="auto"/>
              <w:left w:val="outset" w:sz="6" w:space="0" w:color="auto"/>
              <w:bottom w:val="outset" w:sz="6" w:space="0" w:color="auto"/>
              <w:right w:val="outset" w:sz="6" w:space="0" w:color="auto"/>
            </w:tcBorders>
            <w:shd w:val="clear" w:color="auto" w:fill="FFFFFF"/>
          </w:tcPr>
          <w:p w:rsidR="00701AC8" w:rsidRPr="00735347" w:rsidRDefault="00F678A8" w:rsidP="001F6127">
            <w:pPr>
              <w:pStyle w:val="NormalWeb"/>
              <w:spacing w:before="0" w:beforeAutospacing="0" w:after="0" w:afterAutospacing="0" w:line="360" w:lineRule="auto"/>
              <w:ind w:left="241" w:firstLine="119"/>
              <w:jc w:val="center"/>
              <w:rPr>
                <w:rFonts w:ascii="GHEA Grapalat" w:hAnsi="GHEA Grapalat"/>
                <w:color w:val="000000"/>
                <w:lang w:val="hy-AM"/>
              </w:rPr>
            </w:pPr>
            <w:r w:rsidRPr="00735347">
              <w:rPr>
                <w:rFonts w:ascii="GHEA Grapalat" w:hAnsi="GHEA Grapalat"/>
                <w:color w:val="000000"/>
                <w:lang w:val="hy-AM"/>
              </w:rPr>
              <w:t>Ընդունվել է։</w:t>
            </w:r>
          </w:p>
        </w:tc>
      </w:tr>
    </w:tbl>
    <w:p w:rsidR="00701AC8" w:rsidRPr="00735347" w:rsidRDefault="00701AC8" w:rsidP="00735347">
      <w:pPr>
        <w:spacing w:line="360" w:lineRule="auto"/>
        <w:jc w:val="both"/>
        <w:rPr>
          <w:rFonts w:ascii="GHEA Grapalat" w:hAnsi="GHEA Grapalat"/>
          <w:lang w:val="hy-AM"/>
        </w:rPr>
      </w:pPr>
    </w:p>
    <w:sectPr w:rsidR="00701AC8" w:rsidRPr="00735347" w:rsidSect="00735347">
      <w:pgSz w:w="16840" w:h="11907" w:orient="landscape" w:code="9"/>
      <w:pgMar w:top="567" w:right="567" w:bottom="567" w:left="567"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B0F26"/>
    <w:multiLevelType w:val="hybridMultilevel"/>
    <w:tmpl w:val="E13A1978"/>
    <w:lvl w:ilvl="0" w:tplc="0E4E4140">
      <w:start w:val="1"/>
      <w:numFmt w:val="decimal"/>
      <w:lvlText w:val="%1."/>
      <w:lvlJc w:val="left"/>
      <w:pPr>
        <w:ind w:left="117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59A02AA"/>
    <w:multiLevelType w:val="hybridMultilevel"/>
    <w:tmpl w:val="7F369EC6"/>
    <w:lvl w:ilvl="0" w:tplc="0BEE001C">
      <w:start w:val="1"/>
      <w:numFmt w:val="decimal"/>
      <w:lvlText w:val="%1."/>
      <w:lvlJc w:val="left"/>
      <w:pPr>
        <w:ind w:left="795" w:hanging="4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C10504"/>
    <w:multiLevelType w:val="hybridMultilevel"/>
    <w:tmpl w:val="C7C41D86"/>
    <w:lvl w:ilvl="0" w:tplc="0E4E4140">
      <w:start w:val="1"/>
      <w:numFmt w:val="decimal"/>
      <w:lvlText w:val="%1."/>
      <w:lvlJc w:val="left"/>
      <w:pPr>
        <w:ind w:left="117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7406"/>
    <w:multiLevelType w:val="hybridMultilevel"/>
    <w:tmpl w:val="948AD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AC68A5"/>
    <w:multiLevelType w:val="hybridMultilevel"/>
    <w:tmpl w:val="5C9085F0"/>
    <w:lvl w:ilvl="0" w:tplc="834C5F2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18D136D9"/>
    <w:multiLevelType w:val="hybridMultilevel"/>
    <w:tmpl w:val="A54CFA92"/>
    <w:lvl w:ilvl="0" w:tplc="834C5F2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19E10955"/>
    <w:multiLevelType w:val="hybridMultilevel"/>
    <w:tmpl w:val="8F7E360C"/>
    <w:lvl w:ilvl="0" w:tplc="834C5F2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1C465542"/>
    <w:multiLevelType w:val="hybridMultilevel"/>
    <w:tmpl w:val="0B1A6928"/>
    <w:lvl w:ilvl="0" w:tplc="04090001">
      <w:start w:val="1"/>
      <w:numFmt w:val="bullet"/>
      <w:lvlText w:val=""/>
      <w:lvlJc w:val="left"/>
      <w:pPr>
        <w:ind w:left="5996" w:hanging="360"/>
      </w:pPr>
      <w:rPr>
        <w:rFonts w:ascii="Symbol" w:hAnsi="Symbol" w:hint="default"/>
      </w:rPr>
    </w:lvl>
    <w:lvl w:ilvl="1" w:tplc="04090003" w:tentative="1">
      <w:start w:val="1"/>
      <w:numFmt w:val="bullet"/>
      <w:lvlText w:val="o"/>
      <w:lvlJc w:val="left"/>
      <w:pPr>
        <w:ind w:left="6716" w:hanging="360"/>
      </w:pPr>
      <w:rPr>
        <w:rFonts w:ascii="Courier New" w:hAnsi="Courier New" w:cs="Courier New" w:hint="default"/>
      </w:rPr>
    </w:lvl>
    <w:lvl w:ilvl="2" w:tplc="04090005" w:tentative="1">
      <w:start w:val="1"/>
      <w:numFmt w:val="bullet"/>
      <w:lvlText w:val=""/>
      <w:lvlJc w:val="left"/>
      <w:pPr>
        <w:ind w:left="7436" w:hanging="360"/>
      </w:pPr>
      <w:rPr>
        <w:rFonts w:ascii="Wingdings" w:hAnsi="Wingdings" w:hint="default"/>
      </w:rPr>
    </w:lvl>
    <w:lvl w:ilvl="3" w:tplc="04090001" w:tentative="1">
      <w:start w:val="1"/>
      <w:numFmt w:val="bullet"/>
      <w:lvlText w:val=""/>
      <w:lvlJc w:val="left"/>
      <w:pPr>
        <w:ind w:left="8156" w:hanging="360"/>
      </w:pPr>
      <w:rPr>
        <w:rFonts w:ascii="Symbol" w:hAnsi="Symbol" w:hint="default"/>
      </w:rPr>
    </w:lvl>
    <w:lvl w:ilvl="4" w:tplc="04090003" w:tentative="1">
      <w:start w:val="1"/>
      <w:numFmt w:val="bullet"/>
      <w:lvlText w:val="o"/>
      <w:lvlJc w:val="left"/>
      <w:pPr>
        <w:ind w:left="8876" w:hanging="360"/>
      </w:pPr>
      <w:rPr>
        <w:rFonts w:ascii="Courier New" w:hAnsi="Courier New" w:cs="Courier New" w:hint="default"/>
      </w:rPr>
    </w:lvl>
    <w:lvl w:ilvl="5" w:tplc="04090005" w:tentative="1">
      <w:start w:val="1"/>
      <w:numFmt w:val="bullet"/>
      <w:lvlText w:val=""/>
      <w:lvlJc w:val="left"/>
      <w:pPr>
        <w:ind w:left="9596" w:hanging="360"/>
      </w:pPr>
      <w:rPr>
        <w:rFonts w:ascii="Wingdings" w:hAnsi="Wingdings" w:hint="default"/>
      </w:rPr>
    </w:lvl>
    <w:lvl w:ilvl="6" w:tplc="04090001" w:tentative="1">
      <w:start w:val="1"/>
      <w:numFmt w:val="bullet"/>
      <w:lvlText w:val=""/>
      <w:lvlJc w:val="left"/>
      <w:pPr>
        <w:ind w:left="10316" w:hanging="360"/>
      </w:pPr>
      <w:rPr>
        <w:rFonts w:ascii="Symbol" w:hAnsi="Symbol" w:hint="default"/>
      </w:rPr>
    </w:lvl>
    <w:lvl w:ilvl="7" w:tplc="04090003" w:tentative="1">
      <w:start w:val="1"/>
      <w:numFmt w:val="bullet"/>
      <w:lvlText w:val="o"/>
      <w:lvlJc w:val="left"/>
      <w:pPr>
        <w:ind w:left="11036" w:hanging="360"/>
      </w:pPr>
      <w:rPr>
        <w:rFonts w:ascii="Courier New" w:hAnsi="Courier New" w:cs="Courier New" w:hint="default"/>
      </w:rPr>
    </w:lvl>
    <w:lvl w:ilvl="8" w:tplc="04090005" w:tentative="1">
      <w:start w:val="1"/>
      <w:numFmt w:val="bullet"/>
      <w:lvlText w:val=""/>
      <w:lvlJc w:val="left"/>
      <w:pPr>
        <w:ind w:left="11756" w:hanging="360"/>
      </w:pPr>
      <w:rPr>
        <w:rFonts w:ascii="Wingdings" w:hAnsi="Wingdings" w:hint="default"/>
      </w:rPr>
    </w:lvl>
  </w:abstractNum>
  <w:abstractNum w:abstractNumId="9" w15:restartNumberingAfterBreak="0">
    <w:nsid w:val="1DFC74FC"/>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F437C81"/>
    <w:multiLevelType w:val="hybridMultilevel"/>
    <w:tmpl w:val="D8D065A8"/>
    <w:lvl w:ilvl="0" w:tplc="834C5F2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2E64670D"/>
    <w:multiLevelType w:val="hybridMultilevel"/>
    <w:tmpl w:val="FF5E4A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1DD1FA1"/>
    <w:multiLevelType w:val="hybridMultilevel"/>
    <w:tmpl w:val="18DE56AE"/>
    <w:lvl w:ilvl="0" w:tplc="834C5F2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39F5336C"/>
    <w:multiLevelType w:val="hybridMultilevel"/>
    <w:tmpl w:val="F2927A9A"/>
    <w:lvl w:ilvl="0" w:tplc="DB085D38">
      <w:start w:val="1"/>
      <w:numFmt w:val="decimal"/>
      <w:lvlText w:val="%1."/>
      <w:lvlJc w:val="left"/>
      <w:pPr>
        <w:ind w:left="1768"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14" w15:restartNumberingAfterBreak="0">
    <w:nsid w:val="3F252FFA"/>
    <w:multiLevelType w:val="hybridMultilevel"/>
    <w:tmpl w:val="FAB6DA84"/>
    <w:lvl w:ilvl="0" w:tplc="BD40CF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D30114"/>
    <w:multiLevelType w:val="hybridMultilevel"/>
    <w:tmpl w:val="433CBB4E"/>
    <w:lvl w:ilvl="0" w:tplc="0E4E4140">
      <w:start w:val="1"/>
      <w:numFmt w:val="decimal"/>
      <w:lvlText w:val="%1."/>
      <w:lvlJc w:val="left"/>
      <w:pPr>
        <w:ind w:left="117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42B31463"/>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7" w15:restartNumberingAfterBreak="0">
    <w:nsid w:val="43F672AA"/>
    <w:multiLevelType w:val="hybridMultilevel"/>
    <w:tmpl w:val="B342A144"/>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8" w15:restartNumberingAfterBreak="0">
    <w:nsid w:val="4B704DAC"/>
    <w:multiLevelType w:val="hybridMultilevel"/>
    <w:tmpl w:val="CEECC5D8"/>
    <w:lvl w:ilvl="0" w:tplc="0E4E4140">
      <w:start w:val="1"/>
      <w:numFmt w:val="decimal"/>
      <w:lvlText w:val="%1."/>
      <w:lvlJc w:val="left"/>
      <w:pPr>
        <w:ind w:left="117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4EB65DD7"/>
    <w:multiLevelType w:val="hybridMultilevel"/>
    <w:tmpl w:val="11126608"/>
    <w:lvl w:ilvl="0" w:tplc="0E4E4140">
      <w:start w:val="1"/>
      <w:numFmt w:val="decimal"/>
      <w:lvlText w:val="%1."/>
      <w:lvlJc w:val="left"/>
      <w:pPr>
        <w:ind w:left="117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4F0E1494"/>
    <w:multiLevelType w:val="hybridMultilevel"/>
    <w:tmpl w:val="9F2E31C8"/>
    <w:lvl w:ilvl="0" w:tplc="0E4E4140">
      <w:start w:val="1"/>
      <w:numFmt w:val="decimal"/>
      <w:lvlText w:val="%1."/>
      <w:lvlJc w:val="left"/>
      <w:pPr>
        <w:ind w:left="117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51D9492B"/>
    <w:multiLevelType w:val="hybridMultilevel"/>
    <w:tmpl w:val="7778D12A"/>
    <w:lvl w:ilvl="0" w:tplc="DB085D38">
      <w:start w:val="1"/>
      <w:numFmt w:val="decimal"/>
      <w:lvlText w:val="%1."/>
      <w:lvlJc w:val="left"/>
      <w:pPr>
        <w:ind w:left="1768"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22" w15:restartNumberingAfterBreak="0">
    <w:nsid w:val="567A48FE"/>
    <w:multiLevelType w:val="hybridMultilevel"/>
    <w:tmpl w:val="0FF45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7F26D0"/>
    <w:multiLevelType w:val="hybridMultilevel"/>
    <w:tmpl w:val="C46034BA"/>
    <w:lvl w:ilvl="0" w:tplc="BD40CF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AE727C9"/>
    <w:multiLevelType w:val="hybridMultilevel"/>
    <w:tmpl w:val="3132A928"/>
    <w:lvl w:ilvl="0" w:tplc="A3C4481E">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CC40405"/>
    <w:multiLevelType w:val="hybridMultilevel"/>
    <w:tmpl w:val="3132A928"/>
    <w:lvl w:ilvl="0" w:tplc="A3C4481E">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CE62062"/>
    <w:multiLevelType w:val="hybridMultilevel"/>
    <w:tmpl w:val="C49E8D4E"/>
    <w:lvl w:ilvl="0" w:tplc="DB085D38">
      <w:start w:val="1"/>
      <w:numFmt w:val="decimal"/>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27"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8" w15:restartNumberingAfterBreak="0">
    <w:nsid w:val="65F2512A"/>
    <w:multiLevelType w:val="hybridMultilevel"/>
    <w:tmpl w:val="1682D6B2"/>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9" w15:restartNumberingAfterBreak="0">
    <w:nsid w:val="66017D8E"/>
    <w:multiLevelType w:val="hybridMultilevel"/>
    <w:tmpl w:val="AB3EDF6A"/>
    <w:lvl w:ilvl="0" w:tplc="DB085D38">
      <w:start w:val="1"/>
      <w:numFmt w:val="decimal"/>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30" w15:restartNumberingAfterBreak="0">
    <w:nsid w:val="69A11A66"/>
    <w:multiLevelType w:val="hybridMultilevel"/>
    <w:tmpl w:val="33BC25F8"/>
    <w:lvl w:ilvl="0" w:tplc="834C5F2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6DDA2171"/>
    <w:multiLevelType w:val="hybridMultilevel"/>
    <w:tmpl w:val="3C2CC910"/>
    <w:lvl w:ilvl="0" w:tplc="0BEE001C">
      <w:start w:val="1"/>
      <w:numFmt w:val="decimal"/>
      <w:lvlText w:val="%1."/>
      <w:lvlJc w:val="left"/>
      <w:pPr>
        <w:ind w:left="1155"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A0163E"/>
    <w:multiLevelType w:val="hybridMultilevel"/>
    <w:tmpl w:val="E9C610D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9"/>
  </w:num>
  <w:num w:numId="4">
    <w:abstractNumId w:val="27"/>
  </w:num>
  <w:num w:numId="5">
    <w:abstractNumId w:val="28"/>
  </w:num>
  <w:num w:numId="6">
    <w:abstractNumId w:val="17"/>
  </w:num>
  <w:num w:numId="7">
    <w:abstractNumId w:val="4"/>
  </w:num>
  <w:num w:numId="8">
    <w:abstractNumId w:val="1"/>
  </w:num>
  <w:num w:numId="9">
    <w:abstractNumId w:val="31"/>
  </w:num>
  <w:num w:numId="10">
    <w:abstractNumId w:val="22"/>
  </w:num>
  <w:num w:numId="11">
    <w:abstractNumId w:val="32"/>
  </w:num>
  <w:num w:numId="12">
    <w:abstractNumId w:val="29"/>
  </w:num>
  <w:num w:numId="13">
    <w:abstractNumId w:val="26"/>
  </w:num>
  <w:num w:numId="14">
    <w:abstractNumId w:val="21"/>
  </w:num>
  <w:num w:numId="15">
    <w:abstractNumId w:val="13"/>
  </w:num>
  <w:num w:numId="16">
    <w:abstractNumId w:val="16"/>
  </w:num>
  <w:num w:numId="17">
    <w:abstractNumId w:val="14"/>
  </w:num>
  <w:num w:numId="18">
    <w:abstractNumId w:val="23"/>
  </w:num>
  <w:num w:numId="19">
    <w:abstractNumId w:val="11"/>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8"/>
  </w:num>
  <w:num w:numId="24">
    <w:abstractNumId w:val="20"/>
  </w:num>
  <w:num w:numId="25">
    <w:abstractNumId w:val="7"/>
  </w:num>
  <w:num w:numId="26">
    <w:abstractNumId w:val="30"/>
  </w:num>
  <w:num w:numId="27">
    <w:abstractNumId w:val="12"/>
  </w:num>
  <w:num w:numId="28">
    <w:abstractNumId w:val="5"/>
  </w:num>
  <w:num w:numId="29">
    <w:abstractNumId w:val="6"/>
  </w:num>
  <w:num w:numId="30">
    <w:abstractNumId w:val="2"/>
  </w:num>
  <w:num w:numId="31">
    <w:abstractNumId w:val="18"/>
  </w:num>
  <w:num w:numId="32">
    <w:abstractNumId w:val="15"/>
  </w:num>
  <w:num w:numId="33">
    <w:abstractNumId w:val="19"/>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604"/>
    <w:rsid w:val="00035C6C"/>
    <w:rsid w:val="000838B0"/>
    <w:rsid w:val="0009663E"/>
    <w:rsid w:val="000A3FA5"/>
    <w:rsid w:val="000D67B5"/>
    <w:rsid w:val="00132A8E"/>
    <w:rsid w:val="00141F83"/>
    <w:rsid w:val="00155E4B"/>
    <w:rsid w:val="00191272"/>
    <w:rsid w:val="001B7B21"/>
    <w:rsid w:val="001D78A0"/>
    <w:rsid w:val="001E0EA5"/>
    <w:rsid w:val="001E22CE"/>
    <w:rsid w:val="001F6127"/>
    <w:rsid w:val="00211F98"/>
    <w:rsid w:val="0023614F"/>
    <w:rsid w:val="00270E3E"/>
    <w:rsid w:val="00275254"/>
    <w:rsid w:val="002B291B"/>
    <w:rsid w:val="002D3B55"/>
    <w:rsid w:val="00353622"/>
    <w:rsid w:val="00366E12"/>
    <w:rsid w:val="003B16D7"/>
    <w:rsid w:val="003B30B1"/>
    <w:rsid w:val="003B7693"/>
    <w:rsid w:val="003C11A6"/>
    <w:rsid w:val="00424283"/>
    <w:rsid w:val="004274B8"/>
    <w:rsid w:val="00440977"/>
    <w:rsid w:val="00464CAD"/>
    <w:rsid w:val="004736C8"/>
    <w:rsid w:val="004866AA"/>
    <w:rsid w:val="00494182"/>
    <w:rsid w:val="004B58E4"/>
    <w:rsid w:val="004E358F"/>
    <w:rsid w:val="005370BF"/>
    <w:rsid w:val="00584F96"/>
    <w:rsid w:val="00613798"/>
    <w:rsid w:val="0062298A"/>
    <w:rsid w:val="00623B41"/>
    <w:rsid w:val="006417E0"/>
    <w:rsid w:val="00695882"/>
    <w:rsid w:val="006C0305"/>
    <w:rsid w:val="006D5D72"/>
    <w:rsid w:val="00701AC8"/>
    <w:rsid w:val="0071497F"/>
    <w:rsid w:val="00731C5B"/>
    <w:rsid w:val="00735347"/>
    <w:rsid w:val="00773C81"/>
    <w:rsid w:val="007A5CF7"/>
    <w:rsid w:val="007B29FC"/>
    <w:rsid w:val="007C324C"/>
    <w:rsid w:val="007E432F"/>
    <w:rsid w:val="008507EE"/>
    <w:rsid w:val="00886E46"/>
    <w:rsid w:val="008A2D1C"/>
    <w:rsid w:val="008E778B"/>
    <w:rsid w:val="008F1470"/>
    <w:rsid w:val="008F682C"/>
    <w:rsid w:val="009339D2"/>
    <w:rsid w:val="0096585D"/>
    <w:rsid w:val="00973255"/>
    <w:rsid w:val="009C14F4"/>
    <w:rsid w:val="00A23294"/>
    <w:rsid w:val="00A32D40"/>
    <w:rsid w:val="00A43075"/>
    <w:rsid w:val="00A802FA"/>
    <w:rsid w:val="00AD3030"/>
    <w:rsid w:val="00AD3198"/>
    <w:rsid w:val="00B54FEA"/>
    <w:rsid w:val="00B92A03"/>
    <w:rsid w:val="00BA0EC5"/>
    <w:rsid w:val="00BD2376"/>
    <w:rsid w:val="00D3003B"/>
    <w:rsid w:val="00D41EFE"/>
    <w:rsid w:val="00D563DF"/>
    <w:rsid w:val="00D96574"/>
    <w:rsid w:val="00DC0E57"/>
    <w:rsid w:val="00DD7CCB"/>
    <w:rsid w:val="00E257A8"/>
    <w:rsid w:val="00E52743"/>
    <w:rsid w:val="00E8283A"/>
    <w:rsid w:val="00E96811"/>
    <w:rsid w:val="00EB7580"/>
    <w:rsid w:val="00EF1F3E"/>
    <w:rsid w:val="00F10B93"/>
    <w:rsid w:val="00F12E6C"/>
    <w:rsid w:val="00F171FA"/>
    <w:rsid w:val="00F23DAB"/>
    <w:rsid w:val="00F3016C"/>
    <w:rsid w:val="00F30911"/>
    <w:rsid w:val="00F552C1"/>
    <w:rsid w:val="00F678A8"/>
    <w:rsid w:val="00F75C97"/>
    <w:rsid w:val="00F97C3F"/>
    <w:rsid w:val="00FB7604"/>
    <w:rsid w:val="00FD5215"/>
    <w:rsid w:val="00FE7BC9"/>
    <w:rsid w:val="00FF4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197F"/>
  <w15:chartTrackingRefBased/>
  <w15:docId w15:val="{0E8CCF95-7A3C-47BE-997B-4FC54F58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FA"/>
    <w:pPr>
      <w:spacing w:after="0" w:line="240" w:lineRule="auto"/>
    </w:pPr>
    <w:rPr>
      <w:rFonts w:ascii="Times New Roman" w:eastAsia="Times New Roman" w:hAnsi="Times New Roman" w:cs="Times New Roman"/>
      <w:sz w:val="24"/>
      <w:szCs w:val="24"/>
      <w:lang w:val="ru-RU" w:eastAsia="ru-RU"/>
    </w:rPr>
  </w:style>
  <w:style w:type="paragraph" w:styleId="Heading4">
    <w:name w:val="heading 4"/>
    <w:basedOn w:val="Normal"/>
    <w:link w:val="Heading4Char"/>
    <w:uiPriority w:val="9"/>
    <w:qFormat/>
    <w:rsid w:val="00F171FA"/>
    <w:pPr>
      <w:spacing w:before="100" w:beforeAutospacing="1" w:after="100" w:afterAutospacing="1"/>
      <w:outlineLvl w:val="3"/>
    </w:pPr>
    <w:rPr>
      <w:b/>
      <w:bCs/>
      <w:lang w:val="en-US" w:eastAsia="en-US"/>
    </w:rPr>
  </w:style>
  <w:style w:type="paragraph" w:styleId="Heading5">
    <w:name w:val="heading 5"/>
    <w:basedOn w:val="Normal"/>
    <w:link w:val="Heading5Char"/>
    <w:uiPriority w:val="9"/>
    <w:qFormat/>
    <w:rsid w:val="00F171FA"/>
    <w:pPr>
      <w:spacing w:before="100" w:beforeAutospacing="1" w:after="100" w:afterAutospacing="1"/>
      <w:outlineLvl w:val="4"/>
    </w:pPr>
    <w:rPr>
      <w:b/>
      <w:bCs/>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171FA"/>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F171FA"/>
    <w:rPr>
      <w:rFonts w:ascii="Times New Roman" w:eastAsia="Times New Roman" w:hAnsi="Times New Roman" w:cs="Times New Roman"/>
      <w:b/>
      <w:bCs/>
      <w:sz w:val="20"/>
      <w:szCs w:val="20"/>
    </w:rPr>
  </w:style>
  <w:style w:type="character" w:styleId="Hyperlink">
    <w:name w:val="Hyperlink"/>
    <w:semiHidden/>
    <w:rsid w:val="00F171FA"/>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F171FA"/>
    <w:pPr>
      <w:spacing w:before="100" w:beforeAutospacing="1" w:after="100" w:afterAutospacing="1"/>
    </w:pPr>
    <w:rPr>
      <w:lang w:val="en-US" w:eastAsia="en-US"/>
    </w:rPr>
  </w:style>
  <w:style w:type="character" w:styleId="Emphasis">
    <w:name w:val="Emphasis"/>
    <w:uiPriority w:val="20"/>
    <w:qFormat/>
    <w:rsid w:val="00F171FA"/>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F171FA"/>
    <w:pPr>
      <w:spacing w:after="200" w:line="276" w:lineRule="auto"/>
      <w:ind w:left="720"/>
      <w:contextualSpacing/>
    </w:pPr>
    <w:rPr>
      <w:rFonts w:ascii="Calibri" w:eastAsia="Calibri" w:hAnsi="Calibri"/>
      <w:sz w:val="22"/>
      <w:szCs w:val="22"/>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171F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71FA"/>
    <w:rPr>
      <w:rFonts w:ascii="Calibri" w:eastAsia="Calibri" w:hAnsi="Calibri" w:cs="Times New Roman"/>
    </w:rPr>
  </w:style>
  <w:style w:type="paragraph" w:styleId="BodyText2">
    <w:name w:val="Body Text 2"/>
    <w:basedOn w:val="Normal"/>
    <w:link w:val="BodyText2Char"/>
    <w:uiPriority w:val="99"/>
    <w:semiHidden/>
    <w:unhideWhenUsed/>
    <w:rsid w:val="00F171FA"/>
    <w:pPr>
      <w:spacing w:after="120" w:line="480" w:lineRule="auto"/>
    </w:pPr>
  </w:style>
  <w:style w:type="character" w:customStyle="1" w:styleId="BodyText2Char">
    <w:name w:val="Body Text 2 Char"/>
    <w:basedOn w:val="DefaultParagraphFont"/>
    <w:link w:val="BodyText2"/>
    <w:uiPriority w:val="99"/>
    <w:semiHidden/>
    <w:rsid w:val="00F171FA"/>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F171FA"/>
    <w:pPr>
      <w:spacing w:after="160" w:line="259" w:lineRule="auto"/>
      <w:jc w:val="center"/>
    </w:pPr>
    <w:rPr>
      <w:rFonts w:ascii="GHEA Grapalat" w:eastAsia="GHEA Grapalat" w:hAnsi="GHEA Grapalat" w:cs="GHEA Grapalat"/>
      <w:b/>
      <w:caps/>
      <w:color w:val="000000"/>
      <w:sz w:val="28"/>
      <w:szCs w:val="28"/>
      <w:lang w:val="en-US" w:eastAsia="en-US"/>
    </w:rPr>
  </w:style>
  <w:style w:type="paragraph" w:styleId="BalloonText">
    <w:name w:val="Balloon Text"/>
    <w:basedOn w:val="Normal"/>
    <w:link w:val="BalloonTextChar"/>
    <w:uiPriority w:val="99"/>
    <w:semiHidden/>
    <w:unhideWhenUsed/>
    <w:rsid w:val="00F171FA"/>
    <w:rPr>
      <w:rFonts w:ascii="Tahoma" w:hAnsi="Tahoma" w:cs="Tahoma"/>
      <w:sz w:val="16"/>
      <w:szCs w:val="16"/>
    </w:rPr>
  </w:style>
  <w:style w:type="character" w:customStyle="1" w:styleId="BalloonTextChar">
    <w:name w:val="Balloon Text Char"/>
    <w:basedOn w:val="DefaultParagraphFont"/>
    <w:link w:val="BalloonText"/>
    <w:uiPriority w:val="99"/>
    <w:semiHidden/>
    <w:rsid w:val="00F171FA"/>
    <w:rPr>
      <w:rFonts w:ascii="Tahoma" w:eastAsia="Times New Roman" w:hAnsi="Tahoma" w:cs="Tahoma"/>
      <w:sz w:val="16"/>
      <w:szCs w:val="16"/>
      <w:lang w:val="ru-RU" w:eastAsia="ru-RU"/>
    </w:rPr>
  </w:style>
  <w:style w:type="paragraph" w:customStyle="1" w:styleId="fb">
    <w:name w:val="fb"/>
    <w:basedOn w:val="Normal"/>
    <w:rsid w:val="00F171FA"/>
    <w:pPr>
      <w:spacing w:before="100" w:beforeAutospacing="1" w:after="100" w:afterAutospacing="1"/>
    </w:pPr>
    <w:rPr>
      <w:lang w:val="en-US" w:eastAsia="en-US"/>
    </w:rPr>
  </w:style>
  <w:style w:type="paragraph" w:customStyle="1" w:styleId="Body">
    <w:name w:val="Body"/>
    <w:rsid w:val="00E257A8"/>
    <w:pPr>
      <w:pBdr>
        <w:top w:val="nil"/>
        <w:left w:val="nil"/>
        <w:bottom w:val="nil"/>
        <w:right w:val="nil"/>
        <w:between w:val="nil"/>
        <w:bar w:val="nil"/>
      </w:pBdr>
    </w:pPr>
    <w:rPr>
      <w:rFonts w:ascii="Calibri" w:eastAsia="Calibri" w:hAnsi="Calibri" w:cs="Calibri"/>
      <w:color w:val="000000"/>
      <w:u w:color="000000"/>
      <w:bdr w:val="nil"/>
    </w:rPr>
  </w:style>
  <w:style w:type="character" w:styleId="Strong">
    <w:name w:val="Strong"/>
    <w:basedOn w:val="DefaultParagraphFont"/>
    <w:uiPriority w:val="22"/>
    <w:qFormat/>
    <w:rsid w:val="00D563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35B43-8C7A-43A2-95BB-3A5EA2EC9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1</Pages>
  <Words>4011</Words>
  <Characters>22867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Ruzanna Khachatryan</cp:lastModifiedBy>
  <cp:revision>77</cp:revision>
  <cp:lastPrinted>2021-09-03T06:58:00Z</cp:lastPrinted>
  <dcterms:created xsi:type="dcterms:W3CDTF">2021-07-03T15:33:00Z</dcterms:created>
  <dcterms:modified xsi:type="dcterms:W3CDTF">2021-09-03T09:06:00Z</dcterms:modified>
</cp:coreProperties>
</file>