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7A37F2" w:rsidRDefault="007A37F2" w:rsidP="008922A1">
      <w:pPr>
        <w:ind w:firstLine="709"/>
        <w:jc w:val="center"/>
        <w:rPr>
          <w:rFonts w:ascii="GHEA Mariam" w:hAnsi="GHEA Mariam"/>
          <w:sz w:val="22"/>
          <w:szCs w:val="22"/>
        </w:rPr>
      </w:pPr>
    </w:p>
    <w:p w:rsidR="0077046E" w:rsidRPr="0030307F" w:rsidRDefault="0077046E" w:rsidP="008922A1">
      <w:pPr>
        <w:ind w:firstLine="709"/>
        <w:jc w:val="center"/>
        <w:rPr>
          <w:rFonts w:ascii="GHEA Mariam" w:hAnsi="GHEA Mariam"/>
          <w:sz w:val="22"/>
          <w:szCs w:val="22"/>
        </w:rPr>
      </w:pPr>
    </w:p>
    <w:p w:rsidR="007A37F2" w:rsidRDefault="007A37F2" w:rsidP="008922A1">
      <w:pPr>
        <w:jc w:val="center"/>
        <w:rPr>
          <w:rFonts w:ascii="GHEA Mariam" w:hAnsi="GHEA Mariam"/>
          <w:sz w:val="24"/>
          <w:szCs w:val="24"/>
        </w:rPr>
      </w:pPr>
      <w:r>
        <w:rPr>
          <w:rFonts w:ascii="GHEA Mariam" w:hAnsi="GHEA Mariam"/>
          <w:sz w:val="24"/>
          <w:szCs w:val="24"/>
          <w:lang w:val="hy-AM"/>
        </w:rPr>
        <w:t xml:space="preserve">16 սեպտեմբերի </w:t>
      </w:r>
      <w:r w:rsidRPr="000C1B4D">
        <w:rPr>
          <w:rFonts w:ascii="GHEA Mariam" w:hAnsi="GHEA Mariam"/>
          <w:sz w:val="24"/>
          <w:szCs w:val="24"/>
        </w:rPr>
        <w:t>20</w:t>
      </w:r>
      <w:r w:rsidRPr="000C1B4D">
        <w:rPr>
          <w:rFonts w:ascii="GHEA Mariam" w:hAnsi="GHEA Mariam"/>
          <w:sz w:val="24"/>
          <w:szCs w:val="24"/>
          <w:lang w:val="hy-AM"/>
        </w:rPr>
        <w:t>21</w:t>
      </w:r>
      <w:r w:rsidRPr="000C1B4D">
        <w:rPr>
          <w:rFonts w:ascii="GHEA Mariam" w:hAnsi="GHEA Mariam"/>
          <w:sz w:val="24"/>
          <w:szCs w:val="24"/>
        </w:rPr>
        <w:t xml:space="preserve"> </w:t>
      </w:r>
      <w:r w:rsidRPr="000C1B4D">
        <w:rPr>
          <w:rFonts w:ascii="GHEA Mariam" w:hAnsi="GHEA Mariam" w:cs="Sylfaen"/>
          <w:sz w:val="24"/>
          <w:szCs w:val="24"/>
        </w:rPr>
        <w:t>թվականի</w:t>
      </w:r>
      <w:r>
        <w:rPr>
          <w:rFonts w:ascii="GHEA Mariam" w:hAnsi="GHEA Mariam"/>
          <w:sz w:val="24"/>
          <w:szCs w:val="24"/>
        </w:rPr>
        <w:t xml:space="preserve"> </w:t>
      </w:r>
      <w:r w:rsidRPr="000C1B4D">
        <w:rPr>
          <w:rFonts w:ascii="GHEA Mariam" w:hAnsi="GHEA Mariam"/>
          <w:sz w:val="24"/>
          <w:szCs w:val="24"/>
        </w:rPr>
        <w:t xml:space="preserve">N        </w:t>
      </w:r>
      <w:r>
        <w:rPr>
          <w:rFonts w:ascii="GHEA Mariam" w:hAnsi="GHEA Mariam"/>
          <w:sz w:val="24"/>
          <w:szCs w:val="24"/>
        </w:rPr>
        <w:t>-Ն</w:t>
      </w:r>
    </w:p>
    <w:p w:rsidR="0077046E" w:rsidRDefault="0077046E" w:rsidP="008922A1">
      <w:pPr>
        <w:jc w:val="center"/>
        <w:rPr>
          <w:rFonts w:ascii="GHEA Mariam" w:hAnsi="GHEA Mariam"/>
          <w:sz w:val="24"/>
          <w:szCs w:val="24"/>
        </w:rPr>
      </w:pPr>
    </w:p>
    <w:p w:rsidR="007A37F2" w:rsidRPr="0077046E" w:rsidRDefault="007A37F2" w:rsidP="0077046E">
      <w:pPr>
        <w:pStyle w:val="mechtex"/>
        <w:rPr>
          <w:rFonts w:ascii="GHEA Mariam" w:hAnsi="GHEA Mariam"/>
          <w:sz w:val="24"/>
          <w:szCs w:val="24"/>
        </w:rPr>
      </w:pPr>
    </w:p>
    <w:p w:rsidR="0077046E" w:rsidRDefault="007A37F2" w:rsidP="0077046E">
      <w:pPr>
        <w:pStyle w:val="mechtex"/>
        <w:rPr>
          <w:rFonts w:ascii="GHEA Mariam" w:hAnsi="GHEA Mariam" w:cs="Sylfaen"/>
          <w:sz w:val="24"/>
          <w:szCs w:val="24"/>
          <w:lang w:val="hy-AM"/>
        </w:rPr>
      </w:pPr>
      <w:r w:rsidRPr="0077046E">
        <w:rPr>
          <w:rFonts w:ascii="GHEA Mariam" w:hAnsi="GHEA Mariam" w:cs="Sylfaen"/>
          <w:spacing w:val="-6"/>
          <w:sz w:val="24"/>
          <w:szCs w:val="24"/>
          <w:lang w:val="hy-AM"/>
        </w:rPr>
        <w:t>ՀԱՅԱՍՏԱՆԻ ՀԱՆՐԱՊԵՏՈՒԹՅԱՆ ԿԱՌԱՎԱՐՈՒԹՅԱՆ 2020 ԹՎԱԿԱՆԻ</w:t>
      </w:r>
      <w:r w:rsidRPr="0077046E">
        <w:rPr>
          <w:rFonts w:ascii="GHEA Mariam" w:hAnsi="GHEA Mariam" w:cs="Sylfaen"/>
          <w:sz w:val="24"/>
          <w:szCs w:val="24"/>
          <w:lang w:val="hy-AM"/>
        </w:rPr>
        <w:t xml:space="preserve"> ՀՈՒԼԻՍԻ 2-Ի </w:t>
      </w:r>
      <w:r w:rsidR="0077046E">
        <w:rPr>
          <w:rFonts w:ascii="GHEA Mariam" w:hAnsi="GHEA Mariam" w:cs="Sylfaen"/>
          <w:sz w:val="24"/>
          <w:szCs w:val="24"/>
          <w:lang w:val="en-GB"/>
        </w:rPr>
        <w:t xml:space="preserve">N </w:t>
      </w:r>
      <w:r w:rsidRPr="0077046E">
        <w:rPr>
          <w:rFonts w:ascii="GHEA Mariam" w:hAnsi="GHEA Mariam" w:cs="Sylfaen"/>
          <w:sz w:val="24"/>
          <w:szCs w:val="24"/>
          <w:lang w:val="hy-AM"/>
        </w:rPr>
        <w:t>1096-Ն ՈՐՈՇՄԱՆ ՄԵՋ ՓՈՓՈԽՈՒԹՅՈՒՆ ԿԱՏԱՐԵԼՈՒ</w:t>
      </w:r>
    </w:p>
    <w:p w:rsidR="007A37F2" w:rsidRDefault="007A37F2" w:rsidP="0077046E">
      <w:pPr>
        <w:pStyle w:val="mechtex"/>
        <w:rPr>
          <w:rFonts w:ascii="GHEA Mariam" w:hAnsi="GHEA Mariam" w:cs="Sylfaen"/>
          <w:sz w:val="24"/>
          <w:szCs w:val="24"/>
          <w:lang w:val="hy-AM"/>
        </w:rPr>
      </w:pPr>
      <w:r w:rsidRPr="0077046E">
        <w:rPr>
          <w:rFonts w:ascii="GHEA Mariam" w:hAnsi="GHEA Mariam" w:cs="Sylfaen"/>
          <w:sz w:val="24"/>
          <w:szCs w:val="24"/>
          <w:lang w:val="hy-AM"/>
        </w:rPr>
        <w:t xml:space="preserve"> Մ</w:t>
      </w:r>
      <w:r w:rsidR="0077046E">
        <w:rPr>
          <w:rFonts w:ascii="GHEA Mariam" w:hAnsi="GHEA Mariam" w:cs="Sylfaen"/>
          <w:sz w:val="24"/>
          <w:szCs w:val="24"/>
          <w:lang w:val="en-GB"/>
        </w:rPr>
        <w:t xml:space="preserve"> </w:t>
      </w:r>
      <w:r w:rsidRPr="0077046E">
        <w:rPr>
          <w:rFonts w:ascii="GHEA Mariam" w:hAnsi="GHEA Mariam" w:cs="Sylfaen"/>
          <w:sz w:val="24"/>
          <w:szCs w:val="24"/>
          <w:lang w:val="hy-AM"/>
        </w:rPr>
        <w:t>Ա</w:t>
      </w:r>
      <w:r w:rsidR="0077046E">
        <w:rPr>
          <w:rFonts w:ascii="GHEA Mariam" w:hAnsi="GHEA Mariam" w:cs="Sylfaen"/>
          <w:sz w:val="24"/>
          <w:szCs w:val="24"/>
          <w:lang w:val="en-GB"/>
        </w:rPr>
        <w:t xml:space="preserve"> </w:t>
      </w:r>
      <w:r w:rsidRPr="0077046E">
        <w:rPr>
          <w:rFonts w:ascii="GHEA Mariam" w:hAnsi="GHEA Mariam" w:cs="Sylfaen"/>
          <w:sz w:val="24"/>
          <w:szCs w:val="24"/>
          <w:lang w:val="hy-AM"/>
        </w:rPr>
        <w:t>Ս</w:t>
      </w:r>
      <w:r w:rsidR="0077046E">
        <w:rPr>
          <w:rFonts w:ascii="GHEA Mariam" w:hAnsi="GHEA Mariam" w:cs="Sylfaen"/>
          <w:sz w:val="24"/>
          <w:szCs w:val="24"/>
          <w:lang w:val="en-GB"/>
        </w:rPr>
        <w:t xml:space="preserve"> </w:t>
      </w:r>
      <w:r w:rsidRPr="0077046E">
        <w:rPr>
          <w:rFonts w:ascii="GHEA Mariam" w:hAnsi="GHEA Mariam" w:cs="Sylfaen"/>
          <w:sz w:val="24"/>
          <w:szCs w:val="24"/>
          <w:lang w:val="hy-AM"/>
        </w:rPr>
        <w:t>Ի</w:t>
      </w:r>
      <w:r w:rsidR="0077046E">
        <w:rPr>
          <w:rFonts w:ascii="GHEA Mariam" w:hAnsi="GHEA Mariam" w:cs="Sylfaen"/>
          <w:sz w:val="24"/>
          <w:szCs w:val="24"/>
          <w:lang w:val="en-GB"/>
        </w:rPr>
        <w:t xml:space="preserve"> </w:t>
      </w:r>
      <w:r w:rsidRPr="0077046E">
        <w:rPr>
          <w:rFonts w:ascii="GHEA Mariam" w:hAnsi="GHEA Mariam" w:cs="Sylfaen"/>
          <w:sz w:val="24"/>
          <w:szCs w:val="24"/>
          <w:lang w:val="hy-AM"/>
        </w:rPr>
        <w:t>Ն</w:t>
      </w:r>
    </w:p>
    <w:p w:rsidR="0077046E" w:rsidRPr="0077046E" w:rsidRDefault="0077046E" w:rsidP="0077046E">
      <w:pPr>
        <w:pStyle w:val="mechtex"/>
        <w:rPr>
          <w:rFonts w:ascii="GHEA Mariam" w:hAnsi="GHEA Mariam" w:cs="Sylfaen"/>
          <w:sz w:val="24"/>
          <w:szCs w:val="24"/>
          <w:lang w:val="hy-AM"/>
        </w:rPr>
      </w:pPr>
      <w:r w:rsidRPr="0077046E">
        <w:rPr>
          <w:rFonts w:ascii="GHEA Mariam" w:hAnsi="GHEA Mariam" w:cs="Sylfaen"/>
          <w:sz w:val="24"/>
          <w:szCs w:val="24"/>
          <w:lang w:val="hy-AM"/>
        </w:rPr>
        <w:t>---------------------------------------------------------------------------------------------------------</w:t>
      </w:r>
    </w:p>
    <w:p w:rsidR="007A37F2" w:rsidRDefault="007A37F2" w:rsidP="007A37F2">
      <w:pPr>
        <w:pStyle w:val="NormalWeb"/>
        <w:spacing w:before="0" w:beforeAutospacing="0" w:after="0" w:afterAutospacing="0" w:line="360" w:lineRule="auto"/>
        <w:ind w:firstLine="720"/>
        <w:jc w:val="both"/>
        <w:rPr>
          <w:rFonts w:ascii="GHEA Grapalat" w:hAnsi="GHEA Grapalat" w:cs="Sylfaen"/>
          <w:lang w:val="hy-AM"/>
        </w:rPr>
      </w:pPr>
    </w:p>
    <w:p w:rsidR="007A37F2" w:rsidRPr="0077046E" w:rsidRDefault="007A37F2" w:rsidP="0077046E">
      <w:pPr>
        <w:pStyle w:val="norm"/>
        <w:spacing w:line="360" w:lineRule="auto"/>
        <w:ind w:firstLine="567"/>
        <w:rPr>
          <w:rFonts w:ascii="GHEA Mariam" w:hAnsi="GHEA Mariam"/>
          <w:sz w:val="24"/>
          <w:szCs w:val="24"/>
          <w:lang w:val="hy-AM"/>
        </w:rPr>
      </w:pPr>
      <w:r w:rsidRPr="0077046E">
        <w:rPr>
          <w:rFonts w:ascii="GHEA Mariam" w:hAnsi="GHEA Mariam" w:cs="Arial"/>
          <w:spacing w:val="-4"/>
          <w:sz w:val="24"/>
          <w:szCs w:val="24"/>
          <w:lang w:val="hy-AM"/>
        </w:rPr>
        <w:t>Համաձայն</w:t>
      </w:r>
      <w:r w:rsidRPr="0077046E">
        <w:rPr>
          <w:rFonts w:ascii="GHEA Mariam" w:hAnsi="GHEA Mariam" w:cs="Sylfaen"/>
          <w:spacing w:val="-4"/>
          <w:sz w:val="24"/>
          <w:szCs w:val="24"/>
          <w:lang w:val="hy-AM"/>
        </w:rPr>
        <w:t xml:space="preserve"> </w:t>
      </w:r>
      <w:r w:rsidRPr="0077046E">
        <w:rPr>
          <w:rFonts w:ascii="GHEA Mariam" w:hAnsi="GHEA Mariam" w:cs="Arial Armenian"/>
          <w:spacing w:val="-4"/>
          <w:sz w:val="24"/>
          <w:szCs w:val="24"/>
          <w:lang w:val="hy-AM"/>
        </w:rPr>
        <w:t>«</w:t>
      </w:r>
      <w:r w:rsidRPr="0077046E">
        <w:rPr>
          <w:rFonts w:ascii="GHEA Mariam" w:hAnsi="GHEA Mariam" w:cs="Arial"/>
          <w:spacing w:val="-4"/>
          <w:sz w:val="24"/>
          <w:szCs w:val="24"/>
          <w:lang w:val="hy-AM"/>
        </w:rPr>
        <w:t>Նորմատիվ</w:t>
      </w:r>
      <w:r w:rsidRPr="0077046E">
        <w:rPr>
          <w:rFonts w:ascii="GHEA Mariam" w:hAnsi="GHEA Mariam" w:cs="Sylfaen"/>
          <w:spacing w:val="-4"/>
          <w:sz w:val="24"/>
          <w:szCs w:val="24"/>
          <w:lang w:val="hy-AM"/>
        </w:rPr>
        <w:t xml:space="preserve"> </w:t>
      </w:r>
      <w:r w:rsidRPr="0077046E">
        <w:rPr>
          <w:rFonts w:ascii="GHEA Mariam" w:hAnsi="GHEA Mariam" w:cs="Arial"/>
          <w:spacing w:val="-4"/>
          <w:sz w:val="24"/>
          <w:szCs w:val="24"/>
          <w:lang w:val="hy-AM"/>
        </w:rPr>
        <w:t>իրավական</w:t>
      </w:r>
      <w:r w:rsidRPr="0077046E">
        <w:rPr>
          <w:rFonts w:ascii="GHEA Mariam" w:hAnsi="GHEA Mariam" w:cs="Sylfaen"/>
          <w:spacing w:val="-4"/>
          <w:sz w:val="24"/>
          <w:szCs w:val="24"/>
          <w:lang w:val="hy-AM"/>
        </w:rPr>
        <w:t xml:space="preserve"> </w:t>
      </w:r>
      <w:r w:rsidRPr="0077046E">
        <w:rPr>
          <w:rFonts w:ascii="GHEA Mariam" w:hAnsi="GHEA Mariam" w:cs="Arial"/>
          <w:spacing w:val="-4"/>
          <w:sz w:val="24"/>
          <w:szCs w:val="24"/>
          <w:lang w:val="hy-AM"/>
        </w:rPr>
        <w:t>ակտերի</w:t>
      </w:r>
      <w:r w:rsidRPr="0077046E">
        <w:rPr>
          <w:rFonts w:ascii="GHEA Mariam" w:hAnsi="GHEA Mariam" w:cs="Sylfaen"/>
          <w:spacing w:val="-4"/>
          <w:sz w:val="24"/>
          <w:szCs w:val="24"/>
          <w:lang w:val="hy-AM"/>
        </w:rPr>
        <w:t xml:space="preserve"> </w:t>
      </w:r>
      <w:r w:rsidRPr="0077046E">
        <w:rPr>
          <w:rFonts w:ascii="GHEA Mariam" w:hAnsi="GHEA Mariam" w:cs="Arial"/>
          <w:spacing w:val="-4"/>
          <w:sz w:val="24"/>
          <w:szCs w:val="24"/>
          <w:lang w:val="hy-AM"/>
        </w:rPr>
        <w:t>մասին</w:t>
      </w:r>
      <w:r w:rsidRPr="0077046E">
        <w:rPr>
          <w:rFonts w:ascii="GHEA Mariam" w:hAnsi="GHEA Mariam" w:cs="Arial Armenian"/>
          <w:spacing w:val="-4"/>
          <w:sz w:val="24"/>
          <w:szCs w:val="24"/>
          <w:lang w:val="hy-AM"/>
        </w:rPr>
        <w:t>»</w:t>
      </w:r>
      <w:r w:rsidRPr="0077046E">
        <w:rPr>
          <w:rStyle w:val="Strong"/>
          <w:rFonts w:ascii="GHEA Mariam" w:hAnsi="GHEA Mariam"/>
          <w:spacing w:val="-4"/>
          <w:sz w:val="24"/>
          <w:szCs w:val="24"/>
          <w:lang w:val="hy-AM"/>
        </w:rPr>
        <w:t xml:space="preserve"> </w:t>
      </w:r>
      <w:r w:rsidRPr="0077046E">
        <w:rPr>
          <w:rFonts w:ascii="GHEA Mariam" w:hAnsi="GHEA Mariam" w:cs="Arial"/>
          <w:spacing w:val="-4"/>
          <w:sz w:val="24"/>
          <w:szCs w:val="24"/>
          <w:lang w:val="hy-AM"/>
        </w:rPr>
        <w:t>Հայաստանի</w:t>
      </w:r>
      <w:r w:rsidRPr="0077046E">
        <w:rPr>
          <w:rFonts w:ascii="GHEA Mariam" w:hAnsi="GHEA Mariam"/>
          <w:spacing w:val="-4"/>
          <w:sz w:val="24"/>
          <w:szCs w:val="24"/>
          <w:lang w:val="hy-AM"/>
        </w:rPr>
        <w:t xml:space="preserve"> </w:t>
      </w:r>
      <w:r w:rsidRPr="0077046E">
        <w:rPr>
          <w:rFonts w:ascii="GHEA Mariam" w:hAnsi="GHEA Mariam" w:cs="Arial"/>
          <w:spacing w:val="-4"/>
          <w:sz w:val="24"/>
          <w:szCs w:val="24"/>
          <w:lang w:val="hy-AM"/>
        </w:rPr>
        <w:t>Հանրա</w:t>
      </w:r>
      <w:r w:rsidR="0077046E" w:rsidRPr="0077046E">
        <w:rPr>
          <w:rFonts w:ascii="GHEA Mariam" w:hAnsi="GHEA Mariam" w:cs="Arial"/>
          <w:spacing w:val="-4"/>
          <w:sz w:val="24"/>
          <w:szCs w:val="24"/>
          <w:lang w:val="hy-AM"/>
        </w:rPr>
        <w:softHyphen/>
      </w:r>
      <w:r w:rsidRPr="0077046E">
        <w:rPr>
          <w:rFonts w:ascii="GHEA Mariam" w:hAnsi="GHEA Mariam" w:cs="Arial"/>
          <w:spacing w:val="-4"/>
          <w:sz w:val="24"/>
          <w:szCs w:val="24"/>
          <w:lang w:val="hy-AM"/>
        </w:rPr>
        <w:t>պ</w:t>
      </w:r>
      <w:r w:rsidRPr="0077046E">
        <w:rPr>
          <w:rFonts w:ascii="GHEA Mariam" w:hAnsi="GHEA Mariam" w:cs="Arial"/>
          <w:sz w:val="24"/>
          <w:szCs w:val="24"/>
          <w:lang w:val="hy-AM"/>
        </w:rPr>
        <w:t>ետության</w:t>
      </w:r>
      <w:r w:rsidRPr="0077046E">
        <w:rPr>
          <w:rFonts w:ascii="GHEA Mariam" w:hAnsi="GHEA Mariam"/>
          <w:sz w:val="24"/>
          <w:szCs w:val="24"/>
          <w:lang w:val="hy-AM"/>
        </w:rPr>
        <w:t xml:space="preserve"> </w:t>
      </w:r>
      <w:r w:rsidRPr="0077046E">
        <w:rPr>
          <w:rFonts w:ascii="GHEA Mariam" w:hAnsi="GHEA Mariam" w:cs="Arial"/>
          <w:sz w:val="24"/>
          <w:szCs w:val="24"/>
          <w:lang w:val="hy-AM"/>
        </w:rPr>
        <w:t>օրենքի</w:t>
      </w:r>
      <w:r w:rsidRPr="0077046E">
        <w:rPr>
          <w:rFonts w:ascii="GHEA Mariam" w:hAnsi="GHEA Mariam"/>
          <w:sz w:val="24"/>
          <w:szCs w:val="24"/>
          <w:lang w:val="hy-AM"/>
        </w:rPr>
        <w:t xml:space="preserve"> </w:t>
      </w:r>
      <w:r w:rsidRPr="0077046E">
        <w:rPr>
          <w:rFonts w:ascii="GHEA Mariam" w:hAnsi="GHEA Mariam"/>
          <w:sz w:val="24"/>
          <w:szCs w:val="24"/>
          <w:lang w:val="af-ZA"/>
        </w:rPr>
        <w:t>33-</w:t>
      </w:r>
      <w:r w:rsidRPr="0077046E">
        <w:rPr>
          <w:rFonts w:ascii="GHEA Mariam" w:hAnsi="GHEA Mariam" w:cs="Arial"/>
          <w:sz w:val="24"/>
          <w:szCs w:val="24"/>
          <w:lang w:val="hy-AM"/>
        </w:rPr>
        <w:t>րդ</w:t>
      </w:r>
      <w:r w:rsidRPr="0077046E">
        <w:rPr>
          <w:rFonts w:ascii="GHEA Mariam" w:hAnsi="GHEA Mariam"/>
          <w:sz w:val="24"/>
          <w:szCs w:val="24"/>
          <w:lang w:val="hy-AM"/>
        </w:rPr>
        <w:t xml:space="preserve"> </w:t>
      </w:r>
      <w:r w:rsidRPr="0077046E">
        <w:rPr>
          <w:rFonts w:ascii="GHEA Mariam" w:hAnsi="GHEA Mariam" w:cs="Arial"/>
          <w:sz w:val="24"/>
          <w:szCs w:val="24"/>
          <w:lang w:val="hy-AM"/>
        </w:rPr>
        <w:t>հոդվածի</w:t>
      </w:r>
      <w:r w:rsidRPr="0077046E">
        <w:rPr>
          <w:rFonts w:ascii="GHEA Mariam" w:hAnsi="GHEA Mariam"/>
          <w:sz w:val="24"/>
          <w:szCs w:val="24"/>
          <w:lang w:val="hy-AM"/>
        </w:rPr>
        <w:t xml:space="preserve"> 3-</w:t>
      </w:r>
      <w:r w:rsidRPr="0077046E">
        <w:rPr>
          <w:rFonts w:ascii="GHEA Mariam" w:hAnsi="GHEA Mariam" w:cs="Arial"/>
          <w:sz w:val="24"/>
          <w:szCs w:val="24"/>
          <w:lang w:val="hy-AM"/>
        </w:rPr>
        <w:t>րդ</w:t>
      </w:r>
      <w:r w:rsidRPr="0077046E">
        <w:rPr>
          <w:rFonts w:ascii="GHEA Mariam" w:hAnsi="GHEA Mariam"/>
          <w:sz w:val="24"/>
          <w:szCs w:val="24"/>
          <w:lang w:val="hy-AM"/>
        </w:rPr>
        <w:t xml:space="preserve"> </w:t>
      </w:r>
      <w:r w:rsidRPr="0077046E">
        <w:rPr>
          <w:rFonts w:ascii="GHEA Mariam" w:hAnsi="GHEA Mariam" w:cs="Arial"/>
          <w:sz w:val="24"/>
          <w:szCs w:val="24"/>
          <w:lang w:val="hy-AM"/>
        </w:rPr>
        <w:t>մասի</w:t>
      </w:r>
      <w:r w:rsidRPr="0077046E">
        <w:rPr>
          <w:rFonts w:ascii="GHEA Mariam" w:hAnsi="GHEA Mariam"/>
          <w:sz w:val="24"/>
          <w:szCs w:val="24"/>
          <w:lang w:val="hy-AM"/>
        </w:rPr>
        <w:t xml:space="preserve"> </w:t>
      </w:r>
      <w:r w:rsidRPr="0077046E">
        <w:rPr>
          <w:rFonts w:ascii="GHEA Mariam" w:hAnsi="GHEA Mariam" w:cs="Arial"/>
          <w:sz w:val="24"/>
          <w:szCs w:val="24"/>
          <w:lang w:val="hy-AM"/>
        </w:rPr>
        <w:t>և</w:t>
      </w:r>
      <w:r w:rsidRPr="0077046E">
        <w:rPr>
          <w:rFonts w:ascii="GHEA Mariam" w:hAnsi="GHEA Mariam"/>
          <w:sz w:val="24"/>
          <w:szCs w:val="24"/>
          <w:lang w:val="hy-AM"/>
        </w:rPr>
        <w:t xml:space="preserve"> 34-</w:t>
      </w:r>
      <w:r w:rsidRPr="0077046E">
        <w:rPr>
          <w:rFonts w:ascii="GHEA Mariam" w:hAnsi="GHEA Mariam" w:cs="Arial"/>
          <w:sz w:val="24"/>
          <w:szCs w:val="24"/>
          <w:lang w:val="hy-AM"/>
        </w:rPr>
        <w:t>րդ</w:t>
      </w:r>
      <w:r w:rsidRPr="0077046E">
        <w:rPr>
          <w:rFonts w:ascii="GHEA Mariam" w:hAnsi="GHEA Mariam"/>
          <w:sz w:val="24"/>
          <w:szCs w:val="24"/>
          <w:lang w:val="hy-AM"/>
        </w:rPr>
        <w:t xml:space="preserve"> </w:t>
      </w:r>
      <w:r w:rsidRPr="0077046E">
        <w:rPr>
          <w:rFonts w:ascii="GHEA Mariam" w:hAnsi="GHEA Mariam" w:cs="Arial"/>
          <w:sz w:val="24"/>
          <w:szCs w:val="24"/>
          <w:lang w:val="hy-AM"/>
        </w:rPr>
        <w:t>հոդվածի</w:t>
      </w:r>
      <w:r w:rsidRPr="0077046E">
        <w:rPr>
          <w:rFonts w:ascii="GHEA Mariam" w:hAnsi="GHEA Mariam"/>
          <w:sz w:val="24"/>
          <w:szCs w:val="24"/>
          <w:lang w:val="hy-AM"/>
        </w:rPr>
        <w:t xml:space="preserve"> 1-</w:t>
      </w:r>
      <w:r w:rsidRPr="0077046E">
        <w:rPr>
          <w:rFonts w:ascii="GHEA Mariam" w:hAnsi="GHEA Mariam" w:cs="Arial"/>
          <w:sz w:val="24"/>
          <w:szCs w:val="24"/>
          <w:lang w:val="hy-AM"/>
        </w:rPr>
        <w:t>ին</w:t>
      </w:r>
      <w:r w:rsidRPr="0077046E">
        <w:rPr>
          <w:rFonts w:ascii="GHEA Mariam" w:hAnsi="GHEA Mariam"/>
          <w:sz w:val="24"/>
          <w:szCs w:val="24"/>
          <w:lang w:val="hy-AM"/>
        </w:rPr>
        <w:t xml:space="preserve"> </w:t>
      </w:r>
      <w:r w:rsidRPr="0077046E">
        <w:rPr>
          <w:rFonts w:ascii="GHEA Mariam" w:hAnsi="GHEA Mariam" w:cs="Arial"/>
          <w:sz w:val="24"/>
          <w:szCs w:val="24"/>
          <w:lang w:val="hy-AM"/>
        </w:rPr>
        <w:t>մասի՝</w:t>
      </w:r>
      <w:r w:rsidRPr="0077046E">
        <w:rPr>
          <w:rFonts w:ascii="GHEA Mariam" w:hAnsi="GHEA Mariam"/>
          <w:sz w:val="24"/>
          <w:szCs w:val="24"/>
          <w:lang w:val="hy-AM"/>
        </w:rPr>
        <w:t xml:space="preserve"> </w:t>
      </w:r>
      <w:r w:rsidR="0077046E" w:rsidRPr="0077046E">
        <w:rPr>
          <w:rFonts w:ascii="GHEA Mariam" w:eastAsia="Arial Unicode MS" w:hAnsi="GHEA Mariam" w:cs="Sylfaen"/>
          <w:sz w:val="24"/>
          <w:szCs w:val="24"/>
          <w:shd w:val="clear" w:color="auto" w:fill="FFFFFF"/>
          <w:lang w:val="hy-AM"/>
        </w:rPr>
        <w:t>Հայաստանի</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Հանրապետության</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կառավարությունը</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ո</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ր</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ո</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շ</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ու</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մ</w:t>
      </w:r>
      <w:r w:rsidR="0077046E" w:rsidRPr="0077046E">
        <w:rPr>
          <w:rFonts w:ascii="GHEA Mariam" w:eastAsia="Arial Unicode MS" w:hAnsi="GHEA Mariam" w:cs="Arial Armenian"/>
          <w:sz w:val="24"/>
          <w:szCs w:val="24"/>
          <w:shd w:val="clear" w:color="auto" w:fill="FFFFFF"/>
          <w:lang w:val="hy-AM"/>
        </w:rPr>
        <w:t xml:space="preserve">   </w:t>
      </w:r>
      <w:r w:rsidR="0077046E" w:rsidRPr="0077046E">
        <w:rPr>
          <w:rFonts w:ascii="GHEA Mariam" w:eastAsia="Arial Unicode MS" w:hAnsi="GHEA Mariam" w:cs="Sylfaen"/>
          <w:sz w:val="24"/>
          <w:szCs w:val="24"/>
          <w:shd w:val="clear" w:color="auto" w:fill="FFFFFF"/>
          <w:lang w:val="hy-AM"/>
        </w:rPr>
        <w:t>է</w:t>
      </w:r>
      <w:r w:rsidR="0077046E" w:rsidRPr="0077046E">
        <w:rPr>
          <w:rFonts w:ascii="GHEA Mariam" w:eastAsia="Arial Unicode MS" w:hAnsi="GHEA Mariam" w:cs="Arial Armenian"/>
          <w:sz w:val="24"/>
          <w:szCs w:val="24"/>
          <w:shd w:val="clear" w:color="auto" w:fill="FFFFFF"/>
          <w:lang w:val="hy-AM"/>
        </w:rPr>
        <w:t>.</w:t>
      </w:r>
    </w:p>
    <w:p w:rsidR="007A37F2" w:rsidRPr="0077046E" w:rsidRDefault="007A37F2" w:rsidP="0077046E">
      <w:pPr>
        <w:pStyle w:val="norm"/>
        <w:spacing w:line="360" w:lineRule="auto"/>
        <w:ind w:firstLine="567"/>
        <w:rPr>
          <w:rFonts w:ascii="GHEA Mariam" w:hAnsi="GHEA Mariam" w:cs="Sylfaen"/>
          <w:spacing w:val="-6"/>
          <w:sz w:val="24"/>
          <w:szCs w:val="24"/>
          <w:lang w:val="hy-AM"/>
        </w:rPr>
      </w:pPr>
      <w:r w:rsidRPr="0077046E">
        <w:rPr>
          <w:rFonts w:ascii="GHEA Mariam" w:hAnsi="GHEA Mariam" w:cs="Sylfaen"/>
          <w:spacing w:val="-6"/>
          <w:sz w:val="24"/>
          <w:szCs w:val="24"/>
          <w:lang w:val="hy-AM"/>
        </w:rPr>
        <w:t>1.</w:t>
      </w:r>
      <w:r w:rsidRPr="0077046E">
        <w:rPr>
          <w:rFonts w:ascii="Calibri" w:hAnsi="Calibri" w:cs="Calibri"/>
          <w:spacing w:val="-6"/>
          <w:sz w:val="24"/>
          <w:szCs w:val="24"/>
          <w:lang w:val="hy-AM"/>
        </w:rPr>
        <w:t> </w:t>
      </w:r>
      <w:r w:rsidRPr="0077046E">
        <w:rPr>
          <w:rFonts w:ascii="GHEA Mariam" w:hAnsi="GHEA Mariam" w:cs="Arial"/>
          <w:spacing w:val="-6"/>
          <w:sz w:val="24"/>
          <w:szCs w:val="24"/>
          <w:lang w:val="hy-AM"/>
        </w:rPr>
        <w:t>Հայաստանի</w:t>
      </w:r>
      <w:r w:rsidRPr="0077046E">
        <w:rPr>
          <w:rFonts w:ascii="GHEA Mariam" w:hAnsi="GHEA Mariam" w:cs="Sylfaen"/>
          <w:spacing w:val="-6"/>
          <w:sz w:val="24"/>
          <w:szCs w:val="24"/>
          <w:lang w:val="hy-AM"/>
        </w:rPr>
        <w:t xml:space="preserve"> </w:t>
      </w:r>
      <w:r w:rsidRPr="0077046E">
        <w:rPr>
          <w:rFonts w:ascii="GHEA Mariam" w:hAnsi="GHEA Mariam" w:cs="Arial"/>
          <w:spacing w:val="-6"/>
          <w:sz w:val="24"/>
          <w:szCs w:val="24"/>
          <w:lang w:val="hy-AM"/>
        </w:rPr>
        <w:t>Հանրապետության</w:t>
      </w:r>
      <w:r w:rsidRPr="0077046E">
        <w:rPr>
          <w:rFonts w:ascii="GHEA Mariam" w:hAnsi="GHEA Mariam" w:cs="Sylfaen"/>
          <w:spacing w:val="-6"/>
          <w:sz w:val="24"/>
          <w:szCs w:val="24"/>
          <w:lang w:val="hy-AM"/>
        </w:rPr>
        <w:t xml:space="preserve"> </w:t>
      </w:r>
      <w:r w:rsidRPr="0077046E">
        <w:rPr>
          <w:rFonts w:ascii="GHEA Mariam" w:hAnsi="GHEA Mariam" w:cs="Arial"/>
          <w:spacing w:val="-6"/>
          <w:sz w:val="24"/>
          <w:szCs w:val="24"/>
          <w:lang w:val="hy-AM"/>
        </w:rPr>
        <w:t>կառավարության</w:t>
      </w:r>
      <w:r w:rsidRPr="0077046E">
        <w:rPr>
          <w:rFonts w:ascii="GHEA Mariam" w:hAnsi="GHEA Mariam" w:cs="Sylfaen"/>
          <w:spacing w:val="-6"/>
          <w:sz w:val="24"/>
          <w:szCs w:val="24"/>
          <w:lang w:val="hy-AM"/>
        </w:rPr>
        <w:t xml:space="preserve"> 2020 </w:t>
      </w:r>
      <w:r w:rsidRPr="0077046E">
        <w:rPr>
          <w:rFonts w:ascii="GHEA Mariam" w:hAnsi="GHEA Mariam" w:cs="Arial"/>
          <w:spacing w:val="-6"/>
          <w:sz w:val="24"/>
          <w:szCs w:val="24"/>
          <w:lang w:val="hy-AM"/>
        </w:rPr>
        <w:t>թվականի</w:t>
      </w:r>
      <w:r w:rsidRPr="0077046E">
        <w:rPr>
          <w:rFonts w:ascii="GHEA Mariam" w:hAnsi="GHEA Mariam" w:cs="Sylfaen"/>
          <w:spacing w:val="-6"/>
          <w:sz w:val="24"/>
          <w:szCs w:val="24"/>
          <w:lang w:val="hy-AM"/>
        </w:rPr>
        <w:t xml:space="preserve"> </w:t>
      </w:r>
      <w:r w:rsidRPr="0077046E">
        <w:rPr>
          <w:rFonts w:ascii="GHEA Mariam" w:hAnsi="GHEA Mariam" w:cs="Arial"/>
          <w:spacing w:val="-6"/>
          <w:sz w:val="24"/>
          <w:szCs w:val="24"/>
          <w:lang w:val="hy-AM"/>
        </w:rPr>
        <w:t>հուլիսի</w:t>
      </w:r>
      <w:r w:rsidRPr="0077046E">
        <w:rPr>
          <w:rFonts w:ascii="GHEA Mariam" w:hAnsi="GHEA Mariam" w:cs="Sylfaen"/>
          <w:spacing w:val="-6"/>
          <w:sz w:val="24"/>
          <w:szCs w:val="24"/>
          <w:lang w:val="hy-AM"/>
        </w:rPr>
        <w:t xml:space="preserve"> 2-</w:t>
      </w:r>
      <w:r w:rsidRPr="0077046E">
        <w:rPr>
          <w:rFonts w:ascii="GHEA Mariam" w:hAnsi="GHEA Mariam" w:cs="Arial"/>
          <w:spacing w:val="-6"/>
          <w:sz w:val="24"/>
          <w:szCs w:val="24"/>
          <w:lang w:val="hy-AM"/>
        </w:rPr>
        <w:t>ի</w:t>
      </w:r>
      <w:r w:rsidRPr="0077046E">
        <w:rPr>
          <w:rFonts w:ascii="GHEA Mariam" w:hAnsi="GHEA Mariam" w:cs="Sylfaen"/>
          <w:sz w:val="24"/>
          <w:szCs w:val="24"/>
          <w:lang w:val="hy-AM"/>
        </w:rPr>
        <w:t xml:space="preserve"> </w:t>
      </w:r>
      <w:r w:rsidRPr="0077046E">
        <w:rPr>
          <w:rFonts w:ascii="GHEA Mariam" w:hAnsi="GHEA Mariam"/>
          <w:spacing w:val="-6"/>
          <w:sz w:val="24"/>
          <w:szCs w:val="24"/>
          <w:lang w:val="fr-FR"/>
        </w:rPr>
        <w:t>«</w:t>
      </w:r>
      <w:r w:rsidRPr="0077046E">
        <w:rPr>
          <w:rFonts w:ascii="GHEA Mariam" w:hAnsi="GHEA Mariam" w:cs="Arial"/>
          <w:bCs/>
          <w:spacing w:val="-6"/>
          <w:sz w:val="24"/>
          <w:szCs w:val="24"/>
          <w:lang w:val="hy-AM"/>
        </w:rPr>
        <w:t>Հայաստանի</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Հանրապետության</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հավաքական</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թիմերի</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կազմում</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բարձր</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արդյունքներ</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ցուցաբերած</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մարզիկներին</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և</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նրանց</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մարզիչներին</w:t>
      </w:r>
      <w:r w:rsidRPr="0077046E">
        <w:rPr>
          <w:rFonts w:ascii="GHEA Mariam" w:hAnsi="GHEA Mariam"/>
          <w:bCs/>
          <w:spacing w:val="-6"/>
          <w:sz w:val="24"/>
          <w:szCs w:val="24"/>
          <w:lang w:val="hy-AM"/>
        </w:rPr>
        <w:t xml:space="preserve"> </w:t>
      </w:r>
      <w:r w:rsidRPr="0077046E">
        <w:rPr>
          <w:rFonts w:ascii="GHEA Mariam" w:hAnsi="GHEA Mariam" w:cs="Arial"/>
          <w:bCs/>
          <w:spacing w:val="-6"/>
          <w:sz w:val="24"/>
          <w:szCs w:val="24"/>
          <w:lang w:val="hy-AM"/>
        </w:rPr>
        <w:t>անվանական</w:t>
      </w:r>
      <w:r w:rsidRPr="0077046E">
        <w:rPr>
          <w:rFonts w:ascii="GHEA Mariam" w:hAnsi="GHEA Mariam"/>
          <w:bCs/>
          <w:sz w:val="24"/>
          <w:szCs w:val="24"/>
          <w:lang w:val="hy-AM"/>
        </w:rPr>
        <w:t xml:space="preserve"> </w:t>
      </w:r>
      <w:r w:rsidRPr="0077046E">
        <w:rPr>
          <w:rFonts w:ascii="GHEA Mariam" w:hAnsi="GHEA Mariam" w:cs="Arial"/>
          <w:bCs/>
          <w:sz w:val="24"/>
          <w:szCs w:val="24"/>
          <w:lang w:val="hy-AM"/>
        </w:rPr>
        <w:t>թոշակի</w:t>
      </w:r>
      <w:r w:rsidRPr="0077046E">
        <w:rPr>
          <w:rFonts w:ascii="GHEA Mariam" w:hAnsi="GHEA Mariam"/>
          <w:bCs/>
          <w:sz w:val="24"/>
          <w:szCs w:val="24"/>
          <w:lang w:val="hy-AM"/>
        </w:rPr>
        <w:t xml:space="preserve"> </w:t>
      </w:r>
      <w:r w:rsidRPr="0077046E">
        <w:rPr>
          <w:rFonts w:ascii="GHEA Mariam" w:hAnsi="GHEA Mariam" w:cs="Arial"/>
          <w:bCs/>
          <w:sz w:val="24"/>
          <w:szCs w:val="24"/>
          <w:lang w:val="hy-AM"/>
        </w:rPr>
        <w:t>հատ</w:t>
      </w:r>
      <w:r w:rsidR="0077046E">
        <w:rPr>
          <w:rFonts w:ascii="GHEA Mariam" w:hAnsi="GHEA Mariam" w:cs="Arial"/>
          <w:bCs/>
          <w:sz w:val="24"/>
          <w:szCs w:val="24"/>
          <w:lang w:val="hy-AM"/>
        </w:rPr>
        <w:softHyphen/>
      </w:r>
      <w:r w:rsidRPr="0077046E">
        <w:rPr>
          <w:rFonts w:ascii="GHEA Mariam" w:hAnsi="GHEA Mariam" w:cs="Arial"/>
          <w:bCs/>
          <w:sz w:val="24"/>
          <w:szCs w:val="24"/>
          <w:lang w:val="hy-AM"/>
        </w:rPr>
        <w:t>կաց</w:t>
      </w:r>
      <w:r w:rsidR="0077046E">
        <w:rPr>
          <w:rFonts w:ascii="GHEA Mariam" w:hAnsi="GHEA Mariam" w:cs="Arial"/>
          <w:bCs/>
          <w:sz w:val="24"/>
          <w:szCs w:val="24"/>
          <w:lang w:val="hy-AM"/>
        </w:rPr>
        <w:softHyphen/>
      </w:r>
      <w:r w:rsidRPr="0077046E">
        <w:rPr>
          <w:rFonts w:ascii="GHEA Mariam" w:hAnsi="GHEA Mariam" w:cs="Arial"/>
          <w:bCs/>
          <w:spacing w:val="-4"/>
          <w:sz w:val="24"/>
          <w:szCs w:val="24"/>
          <w:lang w:val="hy-AM"/>
        </w:rPr>
        <w:t>ման</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և</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թոշակի</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վճարման</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չափորոշիչներն</w:t>
      </w:r>
      <w:r w:rsidRPr="0077046E">
        <w:rPr>
          <w:rFonts w:ascii="Calibri" w:hAnsi="Calibri" w:cs="Calibri"/>
          <w:bCs/>
          <w:spacing w:val="-4"/>
          <w:sz w:val="24"/>
          <w:szCs w:val="24"/>
          <w:lang w:val="hy-AM"/>
        </w:rPr>
        <w:t> </w:t>
      </w:r>
      <w:r w:rsidRPr="0077046E">
        <w:rPr>
          <w:rFonts w:ascii="GHEA Mariam" w:hAnsi="GHEA Mariam" w:cs="Arial"/>
          <w:bCs/>
          <w:spacing w:val="-4"/>
          <w:sz w:val="24"/>
          <w:szCs w:val="24"/>
          <w:lang w:val="hy-AM"/>
        </w:rPr>
        <w:t>ու</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չափերը</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հաստատելու</w:t>
      </w:r>
      <w:r w:rsidRPr="0077046E">
        <w:rPr>
          <w:rFonts w:ascii="GHEA Mariam" w:hAnsi="GHEA Mariam"/>
          <w:bCs/>
          <w:spacing w:val="-4"/>
          <w:sz w:val="24"/>
          <w:szCs w:val="24"/>
          <w:lang w:val="hy-AM"/>
        </w:rPr>
        <w:t xml:space="preserve"> </w:t>
      </w:r>
      <w:r w:rsidRPr="0077046E">
        <w:rPr>
          <w:rFonts w:ascii="GHEA Mariam" w:hAnsi="GHEA Mariam" w:cs="Arial"/>
          <w:bCs/>
          <w:spacing w:val="-4"/>
          <w:sz w:val="24"/>
          <w:szCs w:val="24"/>
          <w:lang w:val="hy-AM"/>
        </w:rPr>
        <w:t>մասին</w:t>
      </w:r>
      <w:r w:rsidRPr="0077046E">
        <w:rPr>
          <w:rFonts w:ascii="GHEA Mariam" w:hAnsi="GHEA Mariam" w:cs="Arial Armenian"/>
          <w:bCs/>
          <w:spacing w:val="-4"/>
          <w:sz w:val="24"/>
          <w:szCs w:val="24"/>
          <w:lang w:val="hy-AM"/>
        </w:rPr>
        <w:t>»</w:t>
      </w:r>
      <w:r w:rsidRPr="0077046E">
        <w:rPr>
          <w:rFonts w:ascii="GHEA Mariam" w:hAnsi="GHEA Mariam" w:cs="Sylfaen"/>
          <w:spacing w:val="-4"/>
          <w:sz w:val="24"/>
          <w:szCs w:val="24"/>
          <w:lang w:val="hy-AM"/>
        </w:rPr>
        <w:t xml:space="preserve"> </w:t>
      </w:r>
      <w:r w:rsidR="0077046E" w:rsidRPr="0077046E">
        <w:rPr>
          <w:rFonts w:ascii="GHEA Mariam" w:hAnsi="GHEA Mariam" w:cs="Sylfaen"/>
          <w:spacing w:val="-4"/>
          <w:sz w:val="24"/>
          <w:szCs w:val="24"/>
          <w:lang w:val="hy-AM"/>
        </w:rPr>
        <w:t>N</w:t>
      </w:r>
      <w:r w:rsidR="0077046E" w:rsidRPr="0077046E">
        <w:rPr>
          <w:rFonts w:ascii="GHEA Mariam" w:hAnsi="GHEA Mariam" w:cs="Arial"/>
          <w:spacing w:val="-4"/>
          <w:sz w:val="24"/>
          <w:szCs w:val="24"/>
          <w:lang w:val="af-ZA"/>
        </w:rPr>
        <w:t xml:space="preserve"> </w:t>
      </w:r>
      <w:r w:rsidRPr="0077046E">
        <w:rPr>
          <w:rFonts w:ascii="GHEA Mariam" w:hAnsi="GHEA Mariam" w:cs="Sylfaen"/>
          <w:spacing w:val="-4"/>
          <w:sz w:val="24"/>
          <w:szCs w:val="24"/>
          <w:lang w:val="hy-AM"/>
        </w:rPr>
        <w:t>1096-</w:t>
      </w:r>
      <w:r w:rsidRPr="0077046E">
        <w:rPr>
          <w:rFonts w:ascii="GHEA Mariam" w:hAnsi="GHEA Mariam" w:cs="Arial"/>
          <w:spacing w:val="-4"/>
          <w:sz w:val="24"/>
          <w:szCs w:val="24"/>
          <w:lang w:val="hy-AM"/>
        </w:rPr>
        <w:t>Ն</w:t>
      </w:r>
      <w:r w:rsidRPr="0077046E">
        <w:rPr>
          <w:rFonts w:ascii="GHEA Mariam" w:hAnsi="GHEA Mariam" w:cs="Sylfaen"/>
          <w:spacing w:val="-4"/>
          <w:sz w:val="24"/>
          <w:szCs w:val="24"/>
          <w:lang w:val="hy-AM"/>
        </w:rPr>
        <w:t xml:space="preserve"> </w:t>
      </w:r>
      <w:r w:rsidRPr="0077046E">
        <w:rPr>
          <w:rFonts w:ascii="GHEA Mariam" w:hAnsi="GHEA Mariam" w:cs="Arial"/>
          <w:spacing w:val="-6"/>
          <w:sz w:val="24"/>
          <w:szCs w:val="24"/>
          <w:lang w:val="hy-AM"/>
        </w:rPr>
        <w:t>որոշման</w:t>
      </w:r>
      <w:r w:rsidRPr="0077046E">
        <w:rPr>
          <w:rFonts w:ascii="GHEA Mariam" w:hAnsi="GHEA Mariam" w:cs="Sylfaen"/>
          <w:spacing w:val="-6"/>
          <w:sz w:val="24"/>
          <w:szCs w:val="24"/>
          <w:lang w:val="hy-AM"/>
        </w:rPr>
        <w:t xml:space="preserve"> </w:t>
      </w:r>
      <w:r w:rsidRPr="0077046E">
        <w:rPr>
          <w:rFonts w:ascii="GHEA Mariam" w:hAnsi="GHEA Mariam" w:cs="Arial"/>
          <w:color w:val="191919"/>
          <w:spacing w:val="-6"/>
          <w:sz w:val="24"/>
          <w:szCs w:val="24"/>
          <w:shd w:val="clear" w:color="auto" w:fill="FFFFFF"/>
          <w:lang w:val="hy-AM"/>
        </w:rPr>
        <w:t>հավելվածի</w:t>
      </w:r>
      <w:r w:rsidRPr="0077046E">
        <w:rPr>
          <w:rFonts w:ascii="GHEA Mariam" w:hAnsi="GHEA Mariam"/>
          <w:color w:val="191919"/>
          <w:spacing w:val="-6"/>
          <w:sz w:val="24"/>
          <w:szCs w:val="24"/>
          <w:shd w:val="clear" w:color="auto" w:fill="FFFFFF"/>
          <w:lang w:val="hy-AM"/>
        </w:rPr>
        <w:t xml:space="preserve"> 1-</w:t>
      </w:r>
      <w:r w:rsidRPr="0077046E">
        <w:rPr>
          <w:rFonts w:ascii="GHEA Mariam" w:hAnsi="GHEA Mariam" w:cs="Arial"/>
          <w:color w:val="191919"/>
          <w:spacing w:val="-6"/>
          <w:sz w:val="24"/>
          <w:szCs w:val="24"/>
          <w:shd w:val="clear" w:color="auto" w:fill="FFFFFF"/>
          <w:lang w:val="hy-AM"/>
        </w:rPr>
        <w:t>ին</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և</w:t>
      </w:r>
      <w:r w:rsidRPr="0077046E">
        <w:rPr>
          <w:rFonts w:ascii="GHEA Mariam" w:hAnsi="GHEA Mariam"/>
          <w:color w:val="191919"/>
          <w:spacing w:val="-6"/>
          <w:sz w:val="24"/>
          <w:szCs w:val="24"/>
          <w:shd w:val="clear" w:color="auto" w:fill="FFFFFF"/>
          <w:lang w:val="hy-AM"/>
        </w:rPr>
        <w:t xml:space="preserve"> 2-</w:t>
      </w:r>
      <w:r w:rsidRPr="0077046E">
        <w:rPr>
          <w:rFonts w:ascii="GHEA Mariam" w:hAnsi="GHEA Mariam" w:cs="Arial"/>
          <w:color w:val="191919"/>
          <w:spacing w:val="-6"/>
          <w:sz w:val="24"/>
          <w:szCs w:val="24"/>
          <w:shd w:val="clear" w:color="auto" w:fill="FFFFFF"/>
          <w:lang w:val="hy-AM"/>
        </w:rPr>
        <w:t>րդ</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գլուխները</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շարադրել</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նոր</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խմբագրությամբ՝</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համա</w:t>
      </w:r>
      <w:r w:rsidR="0077046E">
        <w:rPr>
          <w:rFonts w:ascii="GHEA Mariam" w:hAnsi="GHEA Mariam" w:cs="Arial"/>
          <w:color w:val="191919"/>
          <w:spacing w:val="-6"/>
          <w:sz w:val="24"/>
          <w:szCs w:val="24"/>
          <w:shd w:val="clear" w:color="auto" w:fill="FFFFFF"/>
          <w:lang w:val="hy-AM"/>
        </w:rPr>
        <w:softHyphen/>
      </w:r>
      <w:r w:rsidRPr="0077046E">
        <w:rPr>
          <w:rFonts w:ascii="GHEA Mariam" w:hAnsi="GHEA Mariam" w:cs="Arial"/>
          <w:color w:val="191919"/>
          <w:spacing w:val="-6"/>
          <w:sz w:val="24"/>
          <w:szCs w:val="24"/>
          <w:shd w:val="clear" w:color="auto" w:fill="FFFFFF"/>
          <w:lang w:val="hy-AM"/>
        </w:rPr>
        <w:t>ձայն</w:t>
      </w:r>
      <w:r w:rsidRPr="0077046E">
        <w:rPr>
          <w:rFonts w:ascii="GHEA Mariam" w:hAnsi="GHEA Mariam"/>
          <w:color w:val="191919"/>
          <w:spacing w:val="-6"/>
          <w:sz w:val="24"/>
          <w:szCs w:val="24"/>
          <w:shd w:val="clear" w:color="auto" w:fill="FFFFFF"/>
          <w:lang w:val="hy-AM"/>
        </w:rPr>
        <w:t xml:space="preserve"> </w:t>
      </w:r>
      <w:r w:rsidRPr="0077046E">
        <w:rPr>
          <w:rFonts w:ascii="GHEA Mariam" w:hAnsi="GHEA Mariam" w:cs="Arial"/>
          <w:color w:val="191919"/>
          <w:spacing w:val="-6"/>
          <w:sz w:val="24"/>
          <w:szCs w:val="24"/>
          <w:shd w:val="clear" w:color="auto" w:fill="FFFFFF"/>
          <w:lang w:val="hy-AM"/>
        </w:rPr>
        <w:t>հավելվածի</w:t>
      </w:r>
      <w:r w:rsidRPr="0077046E">
        <w:rPr>
          <w:rFonts w:ascii="GHEA Mariam" w:hAnsi="GHEA Mariam" w:cs="Sylfaen"/>
          <w:spacing w:val="-6"/>
          <w:sz w:val="24"/>
          <w:szCs w:val="24"/>
          <w:lang w:val="hy-AM"/>
        </w:rPr>
        <w:t>:</w:t>
      </w:r>
    </w:p>
    <w:p w:rsidR="007A37F2" w:rsidRPr="0077046E" w:rsidRDefault="007A37F2" w:rsidP="0077046E">
      <w:pPr>
        <w:pStyle w:val="norm"/>
        <w:spacing w:line="360" w:lineRule="auto"/>
        <w:ind w:firstLine="567"/>
        <w:rPr>
          <w:rFonts w:ascii="GHEA Mariam" w:hAnsi="GHEA Mariam" w:cs="Sylfaen"/>
          <w:sz w:val="24"/>
          <w:szCs w:val="24"/>
          <w:lang w:val="hy-AM"/>
        </w:rPr>
      </w:pPr>
      <w:r w:rsidRPr="0077046E">
        <w:rPr>
          <w:rFonts w:ascii="GHEA Mariam" w:hAnsi="GHEA Mariam" w:cs="Sylfaen"/>
          <w:sz w:val="24"/>
          <w:szCs w:val="24"/>
          <w:lang w:val="hy-AM"/>
        </w:rPr>
        <w:t xml:space="preserve">2. </w:t>
      </w:r>
      <w:r w:rsidRPr="0077046E">
        <w:rPr>
          <w:rFonts w:ascii="GHEA Mariam" w:hAnsi="GHEA Mariam" w:cs="Arial"/>
          <w:sz w:val="24"/>
          <w:szCs w:val="24"/>
          <w:lang w:val="hy-AM"/>
        </w:rPr>
        <w:t>Սույն</w:t>
      </w:r>
      <w:r w:rsidRPr="0077046E">
        <w:rPr>
          <w:rFonts w:ascii="GHEA Mariam" w:hAnsi="GHEA Mariam" w:cs="Sylfaen"/>
          <w:sz w:val="24"/>
          <w:szCs w:val="24"/>
          <w:lang w:val="hy-AM"/>
        </w:rPr>
        <w:t xml:space="preserve"> </w:t>
      </w:r>
      <w:r w:rsidRPr="0077046E">
        <w:rPr>
          <w:rFonts w:ascii="GHEA Mariam" w:hAnsi="GHEA Mariam" w:cs="Arial"/>
          <w:sz w:val="24"/>
          <w:szCs w:val="24"/>
          <w:lang w:val="hy-AM"/>
        </w:rPr>
        <w:t>որոշումն</w:t>
      </w:r>
      <w:r w:rsidRPr="0077046E">
        <w:rPr>
          <w:rFonts w:ascii="GHEA Mariam" w:hAnsi="GHEA Mariam" w:cs="Sylfaen"/>
          <w:sz w:val="24"/>
          <w:szCs w:val="24"/>
          <w:lang w:val="hy-AM"/>
        </w:rPr>
        <w:t xml:space="preserve"> </w:t>
      </w:r>
      <w:r w:rsidRPr="0077046E">
        <w:rPr>
          <w:rFonts w:ascii="GHEA Mariam" w:hAnsi="GHEA Mariam" w:cs="Arial"/>
          <w:sz w:val="24"/>
          <w:szCs w:val="24"/>
          <w:lang w:val="hy-AM"/>
        </w:rPr>
        <w:t>ուժի</w:t>
      </w:r>
      <w:r w:rsidRPr="0077046E">
        <w:rPr>
          <w:rFonts w:ascii="GHEA Mariam" w:hAnsi="GHEA Mariam" w:cs="Sylfaen"/>
          <w:sz w:val="24"/>
          <w:szCs w:val="24"/>
          <w:lang w:val="hy-AM"/>
        </w:rPr>
        <w:t xml:space="preserve"> </w:t>
      </w:r>
      <w:r w:rsidRPr="0077046E">
        <w:rPr>
          <w:rFonts w:ascii="GHEA Mariam" w:hAnsi="GHEA Mariam" w:cs="Arial"/>
          <w:sz w:val="24"/>
          <w:szCs w:val="24"/>
          <w:lang w:val="hy-AM"/>
        </w:rPr>
        <w:t>մեջ</w:t>
      </w:r>
      <w:r w:rsidRPr="0077046E">
        <w:rPr>
          <w:rFonts w:ascii="GHEA Mariam" w:hAnsi="GHEA Mariam" w:cs="Sylfaen"/>
          <w:sz w:val="24"/>
          <w:szCs w:val="24"/>
          <w:lang w:val="hy-AM"/>
        </w:rPr>
        <w:t xml:space="preserve"> </w:t>
      </w:r>
      <w:r w:rsidRPr="0077046E">
        <w:rPr>
          <w:rFonts w:ascii="GHEA Mariam" w:hAnsi="GHEA Mariam" w:cs="Arial"/>
          <w:sz w:val="24"/>
          <w:szCs w:val="24"/>
          <w:lang w:val="hy-AM"/>
        </w:rPr>
        <w:t>է</w:t>
      </w:r>
      <w:r w:rsidRPr="0077046E">
        <w:rPr>
          <w:rFonts w:ascii="GHEA Mariam" w:hAnsi="GHEA Mariam" w:cs="Sylfaen"/>
          <w:sz w:val="24"/>
          <w:szCs w:val="24"/>
          <w:lang w:val="hy-AM"/>
        </w:rPr>
        <w:t xml:space="preserve"> </w:t>
      </w:r>
      <w:r w:rsidRPr="0077046E">
        <w:rPr>
          <w:rFonts w:ascii="GHEA Mariam" w:hAnsi="GHEA Mariam" w:cs="Arial"/>
          <w:sz w:val="24"/>
          <w:szCs w:val="24"/>
          <w:lang w:val="hy-AM"/>
        </w:rPr>
        <w:t>մտնում</w:t>
      </w:r>
      <w:r w:rsidRPr="0077046E">
        <w:rPr>
          <w:rFonts w:ascii="GHEA Mariam" w:hAnsi="GHEA Mariam" w:cs="Sylfaen"/>
          <w:sz w:val="24"/>
          <w:szCs w:val="24"/>
          <w:lang w:val="hy-AM"/>
        </w:rPr>
        <w:t xml:space="preserve"> 2022 </w:t>
      </w:r>
      <w:r w:rsidRPr="0077046E">
        <w:rPr>
          <w:rFonts w:ascii="GHEA Mariam" w:hAnsi="GHEA Mariam" w:cs="Arial"/>
          <w:sz w:val="24"/>
          <w:szCs w:val="24"/>
          <w:lang w:val="hy-AM"/>
        </w:rPr>
        <w:t>թվականի</w:t>
      </w:r>
      <w:r w:rsidRPr="0077046E">
        <w:rPr>
          <w:rFonts w:ascii="GHEA Mariam" w:hAnsi="GHEA Mariam" w:cs="Sylfaen"/>
          <w:sz w:val="24"/>
          <w:szCs w:val="24"/>
          <w:lang w:val="hy-AM"/>
        </w:rPr>
        <w:t xml:space="preserve"> </w:t>
      </w:r>
      <w:r w:rsidRPr="0077046E">
        <w:rPr>
          <w:rFonts w:ascii="GHEA Mariam" w:hAnsi="GHEA Mariam" w:cs="Arial"/>
          <w:sz w:val="24"/>
          <w:szCs w:val="24"/>
          <w:lang w:val="hy-AM"/>
        </w:rPr>
        <w:t>հունվարի</w:t>
      </w:r>
      <w:r w:rsidRPr="0077046E">
        <w:rPr>
          <w:rFonts w:ascii="GHEA Mariam" w:hAnsi="GHEA Mariam" w:cs="Sylfaen"/>
          <w:sz w:val="24"/>
          <w:szCs w:val="24"/>
          <w:lang w:val="hy-AM"/>
        </w:rPr>
        <w:t xml:space="preserve"> 1-</w:t>
      </w:r>
      <w:r w:rsidRPr="0077046E">
        <w:rPr>
          <w:rFonts w:ascii="GHEA Mariam" w:hAnsi="GHEA Mariam" w:cs="Arial"/>
          <w:sz w:val="24"/>
          <w:szCs w:val="24"/>
          <w:lang w:val="hy-AM"/>
        </w:rPr>
        <w:t>ից</w:t>
      </w:r>
      <w:r w:rsidRPr="0077046E">
        <w:rPr>
          <w:rFonts w:ascii="GHEA Mariam" w:hAnsi="GHEA Mariam" w:cs="Sylfaen"/>
          <w:sz w:val="24"/>
          <w:szCs w:val="24"/>
          <w:lang w:val="hy-AM"/>
        </w:rPr>
        <w:t>:</w:t>
      </w:r>
    </w:p>
    <w:p w:rsidR="007A37F2" w:rsidRDefault="007A37F2" w:rsidP="007A37F2">
      <w:pPr>
        <w:spacing w:line="360" w:lineRule="auto"/>
        <w:ind w:firstLine="720"/>
        <w:jc w:val="both"/>
        <w:rPr>
          <w:rFonts w:ascii="GHEA Grapalat" w:hAnsi="GHEA Grapalat" w:cs="Sylfaen"/>
          <w:lang w:val="hy-AM"/>
        </w:rPr>
      </w:pPr>
    </w:p>
    <w:p w:rsidR="0077046E" w:rsidRDefault="0077046E" w:rsidP="007A37F2">
      <w:pPr>
        <w:spacing w:line="360" w:lineRule="auto"/>
        <w:ind w:firstLine="720"/>
        <w:jc w:val="both"/>
        <w:rPr>
          <w:rFonts w:ascii="GHEA Grapalat" w:hAnsi="GHEA Grapalat" w:cs="Sylfaen"/>
          <w:lang w:val="hy-AM"/>
        </w:rPr>
      </w:pPr>
    </w:p>
    <w:p w:rsidR="0077046E" w:rsidRPr="000D5CEE" w:rsidRDefault="0077046E"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7046E" w:rsidRPr="000D5CEE" w:rsidRDefault="0077046E"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7046E" w:rsidRPr="00EF7ACC" w:rsidRDefault="0077046E" w:rsidP="00B46EE8">
      <w:pPr>
        <w:pStyle w:val="mechtex"/>
        <w:jc w:val="left"/>
        <w:rPr>
          <w:rFonts w:ascii="GHEA Mariam" w:hAnsi="GHEA Mariam" w:cs="Sylfaen"/>
          <w:sz w:val="24"/>
          <w:szCs w:val="24"/>
          <w:lang w:val="hy-AM"/>
        </w:rPr>
      </w:pPr>
    </w:p>
    <w:p w:rsidR="0077046E" w:rsidRPr="001531E2" w:rsidRDefault="0077046E"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77046E" w:rsidRDefault="0077046E" w:rsidP="008B1A13">
      <w:pPr>
        <w:pStyle w:val="mechtex"/>
        <w:rPr>
          <w:rFonts w:ascii="GHEA Mariam" w:hAnsi="GHEA Mariam" w:cs="Sylfaen"/>
          <w:b/>
          <w:sz w:val="40"/>
          <w:szCs w:val="40"/>
          <w:lang w:val="hy-AM"/>
        </w:rPr>
        <w:sectPr w:rsidR="0077046E" w:rsidSect="0077046E">
          <w:headerReference w:type="even" r:id="rId7"/>
          <w:headerReference w:type="default" r:id="rId8"/>
          <w:footerReference w:type="even" r:id="rId9"/>
          <w:pgSz w:w="11909" w:h="16834" w:code="9"/>
          <w:pgMar w:top="1135" w:right="1440" w:bottom="1021" w:left="1440" w:header="720" w:footer="576" w:gutter="0"/>
          <w:pgNumType w:start="1"/>
          <w:cols w:space="720"/>
          <w:titlePg/>
          <w:docGrid w:linePitch="272"/>
        </w:sectPr>
      </w:pPr>
    </w:p>
    <w:p w:rsidR="0077046E" w:rsidRPr="00D766A6" w:rsidRDefault="0077046E">
      <w:pPr>
        <w:pStyle w:val="mechtex"/>
        <w:ind w:left="576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492FB1">
        <w:rPr>
          <w:rFonts w:ascii="GHEA Mariam" w:hAnsi="GHEA Mariam"/>
          <w:spacing w:val="-8"/>
          <w:sz w:val="24"/>
          <w:szCs w:val="24"/>
          <w:lang w:val="hy-AM"/>
        </w:rPr>
        <w:t xml:space="preserve">                                                                               </w:t>
      </w:r>
      <w:r w:rsidRPr="00D766A6">
        <w:rPr>
          <w:rFonts w:ascii="GHEA Mariam" w:hAnsi="GHEA Mariam"/>
          <w:spacing w:val="-8"/>
          <w:sz w:val="24"/>
          <w:szCs w:val="24"/>
          <w:lang w:val="hy-AM"/>
        </w:rPr>
        <w:t xml:space="preserve">Հավելված </w:t>
      </w:r>
    </w:p>
    <w:p w:rsidR="0077046E" w:rsidRPr="00D766A6" w:rsidRDefault="0077046E" w:rsidP="008D67A8">
      <w:pPr>
        <w:pStyle w:val="mechtex"/>
        <w:ind w:left="3600" w:hanging="198"/>
        <w:jc w:val="left"/>
        <w:rPr>
          <w:rFonts w:ascii="GHEA Mariam" w:hAnsi="GHEA Mariam"/>
          <w:spacing w:val="-6"/>
          <w:sz w:val="24"/>
          <w:szCs w:val="24"/>
          <w:lang w:val="af-ZA"/>
        </w:rPr>
      </w:pPr>
      <w:r>
        <w:rPr>
          <w:rFonts w:ascii="GHEA Mariam" w:hAnsi="GHEA Mariam"/>
          <w:spacing w:val="-6"/>
          <w:sz w:val="24"/>
          <w:szCs w:val="24"/>
          <w:lang w:val="af-ZA"/>
        </w:rPr>
        <w:t xml:space="preserve">       </w:t>
      </w:r>
      <w:r>
        <w:rPr>
          <w:rFonts w:ascii="GHEA Mariam" w:hAnsi="GHEA Mariam"/>
          <w:spacing w:val="-6"/>
          <w:sz w:val="24"/>
          <w:szCs w:val="24"/>
          <w:lang w:val="af-ZA"/>
        </w:rPr>
        <w:tab/>
        <w:t xml:space="preserve"> </w:t>
      </w:r>
      <w:r>
        <w:rPr>
          <w:rFonts w:ascii="GHEA Mariam" w:hAnsi="GHEA Mariam"/>
          <w:spacing w:val="-6"/>
          <w:sz w:val="24"/>
          <w:szCs w:val="24"/>
          <w:lang w:val="hy-AM"/>
        </w:rPr>
        <w:t xml:space="preserve">       </w:t>
      </w:r>
      <w:r w:rsidR="00492FB1">
        <w:rPr>
          <w:rFonts w:ascii="GHEA Mariam" w:hAnsi="GHEA Mariam"/>
          <w:spacing w:val="-6"/>
          <w:sz w:val="24"/>
          <w:szCs w:val="24"/>
          <w:lang w:val="hy-AM"/>
        </w:rPr>
        <w:t xml:space="preserve">                                                                        </w:t>
      </w:r>
      <w:r>
        <w:rPr>
          <w:rFonts w:ascii="GHEA Mariam" w:hAnsi="GHEA Mariam"/>
          <w:spacing w:val="-6"/>
          <w:sz w:val="24"/>
          <w:szCs w:val="24"/>
          <w:lang w:val="hy-AM"/>
        </w:rPr>
        <w:t xml:space="preserve">   </w:t>
      </w:r>
      <w:r w:rsidRPr="00D766A6">
        <w:rPr>
          <w:rFonts w:ascii="GHEA Mariam" w:hAnsi="GHEA Mariam"/>
          <w:spacing w:val="-6"/>
          <w:sz w:val="24"/>
          <w:szCs w:val="24"/>
          <w:lang w:val="hy-AM"/>
        </w:rPr>
        <w:t>ՀՀ</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կառավարության</w:t>
      </w:r>
      <w:r w:rsidRPr="00D766A6">
        <w:rPr>
          <w:rFonts w:ascii="GHEA Mariam" w:hAnsi="GHEA Mariam"/>
          <w:spacing w:val="-6"/>
          <w:sz w:val="24"/>
          <w:szCs w:val="24"/>
          <w:lang w:val="af-ZA"/>
        </w:rPr>
        <w:t xml:space="preserve"> 2021 </w:t>
      </w:r>
      <w:r w:rsidRPr="00D766A6">
        <w:rPr>
          <w:rFonts w:ascii="GHEA Mariam" w:hAnsi="GHEA Mariam"/>
          <w:spacing w:val="-6"/>
          <w:sz w:val="24"/>
          <w:szCs w:val="24"/>
          <w:lang w:val="hy-AM"/>
        </w:rPr>
        <w:t>թվականի</w:t>
      </w:r>
    </w:p>
    <w:p w:rsidR="0077046E" w:rsidRDefault="0077046E">
      <w:pPr>
        <w:pStyle w:val="mechtex"/>
        <w:jc w:val="left"/>
        <w:rPr>
          <w:rFonts w:ascii="GHEA Mariam" w:hAnsi="GHEA Mariam"/>
          <w:spacing w:val="-2"/>
          <w:sz w:val="24"/>
          <w:szCs w:val="24"/>
          <w:lang w:val="hy-AM"/>
        </w:rPr>
      </w:pPr>
      <w:r>
        <w:rPr>
          <w:rFonts w:ascii="GHEA Mariam" w:hAnsi="GHEA Mariam"/>
          <w:spacing w:val="-2"/>
          <w:sz w:val="24"/>
          <w:szCs w:val="24"/>
          <w:lang w:val="af-ZA"/>
        </w:rPr>
        <w:tab/>
      </w:r>
      <w:r>
        <w:rPr>
          <w:rFonts w:ascii="GHEA Mariam" w:hAnsi="GHEA Mariam"/>
          <w:spacing w:val="-2"/>
          <w:sz w:val="24"/>
          <w:szCs w:val="24"/>
          <w:lang w:val="af-ZA"/>
        </w:rPr>
        <w:tab/>
      </w:r>
      <w:r>
        <w:rPr>
          <w:rFonts w:ascii="GHEA Mariam" w:hAnsi="GHEA Mariam"/>
          <w:spacing w:val="-2"/>
          <w:sz w:val="24"/>
          <w:szCs w:val="24"/>
          <w:lang w:val="af-ZA"/>
        </w:rPr>
        <w:tab/>
      </w:r>
      <w:r>
        <w:rPr>
          <w:rFonts w:ascii="GHEA Mariam" w:hAnsi="GHEA Mariam"/>
          <w:spacing w:val="-2"/>
          <w:sz w:val="24"/>
          <w:szCs w:val="24"/>
          <w:lang w:val="af-ZA"/>
        </w:rPr>
        <w:tab/>
      </w:r>
      <w:r>
        <w:rPr>
          <w:rFonts w:ascii="GHEA Mariam" w:hAnsi="GHEA Mariam"/>
          <w:spacing w:val="-2"/>
          <w:sz w:val="24"/>
          <w:szCs w:val="24"/>
          <w:lang w:val="af-ZA"/>
        </w:rPr>
        <w:tab/>
      </w:r>
      <w:r>
        <w:rPr>
          <w:rFonts w:ascii="GHEA Mariam" w:hAnsi="GHEA Mariam"/>
          <w:spacing w:val="-2"/>
          <w:sz w:val="24"/>
          <w:szCs w:val="24"/>
          <w:lang w:val="af-ZA"/>
        </w:rPr>
        <w:tab/>
        <w:t xml:space="preserve">     </w:t>
      </w:r>
      <w:r w:rsidR="00492FB1">
        <w:rPr>
          <w:rFonts w:ascii="GHEA Mariam" w:hAnsi="GHEA Mariam"/>
          <w:spacing w:val="-2"/>
          <w:sz w:val="24"/>
          <w:szCs w:val="24"/>
          <w:lang w:val="hy-AM"/>
        </w:rPr>
        <w:t xml:space="preserve">                                                                     </w:t>
      </w:r>
      <w:r>
        <w:rPr>
          <w:rFonts w:ascii="GHEA Mariam" w:hAnsi="GHEA Mariam"/>
          <w:spacing w:val="-2"/>
          <w:sz w:val="24"/>
          <w:szCs w:val="24"/>
          <w:lang w:val="hy-AM"/>
        </w:rPr>
        <w:t>սեպտեմբերի 16</w:t>
      </w:r>
      <w:r w:rsidRPr="00D766A6">
        <w:rPr>
          <w:rFonts w:ascii="GHEA Mariam" w:hAnsi="GHEA Mariam" w:cs="Sylfaen"/>
          <w:spacing w:val="-2"/>
          <w:sz w:val="24"/>
          <w:szCs w:val="24"/>
          <w:lang w:val="pt-BR"/>
        </w:rPr>
        <w:t>-</w:t>
      </w:r>
      <w:r w:rsidRPr="00D766A6">
        <w:rPr>
          <w:rFonts w:ascii="GHEA Mariam" w:hAnsi="GHEA Mariam"/>
          <w:spacing w:val="-2"/>
          <w:sz w:val="24"/>
          <w:szCs w:val="24"/>
          <w:lang w:val="hy-AM"/>
        </w:rPr>
        <w:t>ի</w:t>
      </w:r>
      <w:r w:rsidRPr="00D766A6">
        <w:rPr>
          <w:rFonts w:ascii="GHEA Mariam" w:hAnsi="GHEA Mariam"/>
          <w:spacing w:val="-2"/>
          <w:sz w:val="24"/>
          <w:szCs w:val="24"/>
          <w:lang w:val="af-ZA"/>
        </w:rPr>
        <w:t xml:space="preserve"> N             -</w:t>
      </w:r>
      <w:r>
        <w:rPr>
          <w:rFonts w:ascii="GHEA Mariam" w:hAnsi="GHEA Mariam"/>
          <w:spacing w:val="-2"/>
          <w:sz w:val="24"/>
          <w:szCs w:val="24"/>
          <w:lang w:val="hy-AM"/>
        </w:rPr>
        <w:t>Ն</w:t>
      </w:r>
      <w:r w:rsidRPr="00D766A6">
        <w:rPr>
          <w:rFonts w:ascii="GHEA Mariam" w:hAnsi="GHEA Mariam"/>
          <w:spacing w:val="-2"/>
          <w:sz w:val="24"/>
          <w:szCs w:val="24"/>
          <w:lang w:val="hy-AM"/>
        </w:rPr>
        <w:t xml:space="preserve"> որոշման</w:t>
      </w:r>
    </w:p>
    <w:p w:rsidR="0035626E" w:rsidRDefault="0035626E">
      <w:pPr>
        <w:pStyle w:val="mechtex"/>
        <w:jc w:val="left"/>
        <w:rPr>
          <w:rFonts w:ascii="GHEA Mariam" w:hAnsi="GHEA Mariam"/>
          <w:spacing w:val="-2"/>
          <w:sz w:val="24"/>
          <w:szCs w:val="24"/>
          <w:lang w:val="hy-AM"/>
        </w:rPr>
      </w:pPr>
    </w:p>
    <w:p w:rsidR="0035626E" w:rsidRDefault="0035626E">
      <w:pPr>
        <w:pStyle w:val="mechtex"/>
        <w:jc w:val="left"/>
        <w:rPr>
          <w:rFonts w:ascii="Sylfaen" w:hAnsi="Sylfaen" w:cs="Sylfaen"/>
          <w:sz w:val="24"/>
          <w:szCs w:val="24"/>
          <w:lang w:val="af-ZA"/>
        </w:rPr>
      </w:pPr>
    </w:p>
    <w:p w:rsidR="00CC487E" w:rsidRDefault="00CC487E">
      <w:pPr>
        <w:pStyle w:val="mechtex"/>
        <w:jc w:val="left"/>
        <w:rPr>
          <w:rFonts w:ascii="Sylfaen" w:hAnsi="Sylfaen" w:cs="Sylfaen"/>
          <w:sz w:val="24"/>
          <w:szCs w:val="24"/>
          <w:lang w:val="af-ZA"/>
        </w:rPr>
      </w:pPr>
    </w:p>
    <w:p w:rsidR="0077046E" w:rsidRPr="0035626E" w:rsidRDefault="001650CC" w:rsidP="0035626E">
      <w:pPr>
        <w:pStyle w:val="mechtex"/>
        <w:rPr>
          <w:rFonts w:ascii="GHEA Mariam" w:hAnsi="GHEA Mariam"/>
          <w:sz w:val="24"/>
          <w:szCs w:val="24"/>
          <w:lang w:val="hy-AM" w:eastAsia="en-US"/>
        </w:rPr>
      </w:pPr>
      <w:r>
        <w:rPr>
          <w:rStyle w:val="Strong"/>
          <w:rFonts w:ascii="GHEA Mariam" w:hAnsi="GHEA Mariam"/>
          <w:b w:val="0"/>
          <w:color w:val="000000"/>
          <w:sz w:val="24"/>
          <w:szCs w:val="24"/>
          <w:lang w:val="hy-AM"/>
        </w:rPr>
        <w:t>«</w:t>
      </w:r>
      <w:bookmarkStart w:id="0" w:name="_GoBack"/>
      <w:bookmarkEnd w:id="0"/>
      <w:r w:rsidR="0077046E" w:rsidRPr="0035626E">
        <w:rPr>
          <w:rStyle w:val="Strong"/>
          <w:rFonts w:ascii="GHEA Mariam" w:hAnsi="GHEA Mariam"/>
          <w:b w:val="0"/>
          <w:color w:val="000000"/>
          <w:sz w:val="24"/>
          <w:szCs w:val="24"/>
          <w:lang w:val="hy-AM"/>
        </w:rPr>
        <w:t>ՀԱՅԱՍՏԱՆԻ ՀԱՆՐԱՊԵՏՈՒԹՅԱՆ ՀԱՎԱՔԱԿԱՆ ԹԻՄԵՐԻ ԿԱԶՄՈՒՄ ԲԱՐՁՐ ԱՐԴՅՈՒՆՔՆԵՐ ՑՈՒՑԱԲԵՐԱԾ ՄԱՐԶԻԿՆԵՐԻՆ ԵՎ ՆՐԱՆՑ ՄԱՐԶԻՉՆԵՐԻՆ ԱՆՎԱՆԱԿԱՆ ԹՈՇԱԿԻ ՀԱՏԿԱՑՄԱՆ ԵՎ ԹՈՇԱԿԻ ՎՃԱՐՄԱՆ ՉԱՓՈՐՈՇԻՉՆԵՐՆ ՈՒ ՉԱՓԵՐԸ</w:t>
      </w:r>
    </w:p>
    <w:p w:rsidR="0077046E" w:rsidRDefault="0077046E" w:rsidP="0035626E">
      <w:pPr>
        <w:pStyle w:val="mechtex"/>
        <w:rPr>
          <w:rFonts w:ascii="GHEA Mariam" w:hAnsi="GHEA Mariam"/>
          <w:sz w:val="24"/>
          <w:szCs w:val="24"/>
          <w:lang w:val="hy-AM"/>
        </w:rPr>
      </w:pPr>
    </w:p>
    <w:p w:rsidR="00CC487E" w:rsidRDefault="00CC487E" w:rsidP="0035626E">
      <w:pPr>
        <w:pStyle w:val="mechtex"/>
        <w:rPr>
          <w:rFonts w:ascii="GHEA Mariam" w:hAnsi="GHEA Mariam"/>
          <w:sz w:val="24"/>
          <w:szCs w:val="24"/>
          <w:lang w:val="hy-AM"/>
        </w:rPr>
      </w:pPr>
    </w:p>
    <w:p w:rsidR="00492FB1" w:rsidRPr="00021283" w:rsidRDefault="00492FB1" w:rsidP="0035626E">
      <w:pPr>
        <w:pStyle w:val="mechtex"/>
        <w:rPr>
          <w:rFonts w:ascii="GHEA Mariam" w:hAnsi="GHEA Mariam"/>
          <w:sz w:val="12"/>
          <w:szCs w:val="24"/>
          <w:lang w:val="hy-AM"/>
        </w:rPr>
      </w:pPr>
    </w:p>
    <w:p w:rsidR="0077046E" w:rsidRPr="0035626E" w:rsidRDefault="0077046E" w:rsidP="0035626E">
      <w:pPr>
        <w:pStyle w:val="mechtex"/>
        <w:rPr>
          <w:rFonts w:ascii="GHEA Mariam" w:hAnsi="GHEA Mariam"/>
          <w:sz w:val="24"/>
          <w:szCs w:val="24"/>
          <w:lang w:val="hy-AM"/>
        </w:rPr>
      </w:pPr>
      <w:r w:rsidRPr="0035626E">
        <w:rPr>
          <w:rStyle w:val="Strong"/>
          <w:rFonts w:ascii="GHEA Mariam" w:hAnsi="GHEA Mariam"/>
          <w:b w:val="0"/>
          <w:color w:val="000000"/>
          <w:sz w:val="24"/>
          <w:szCs w:val="24"/>
          <w:lang w:val="hy-AM"/>
        </w:rPr>
        <w:t>1. ՀԱՅԱՍՏԱՆԻ ՀԱՆՐԱՊԵՏՈՒԹՅԱՆ ՀԱՎԱՔԱԿԱՆ ԹԻՄԵՐԻ ԿԱԶՄՈՒՄ ԲԱՐՁՐ ԱՐԴՅՈՒՆՔՆԵՐ ՑՈՒՑԱԲԵՐԱԾ ՄԱՐԶԻԿՆԵՐԻՆ ԵՎ ՆՐԱՆՑ ԱՆՁՆԱԿԱՆ ՄԱՐԶԻՉՆԵՐԻՆ ԱՆՎԱՆԱԿԱՆ ԹՈՇԱԿԻ ՀԱՏԿԱՑՄԱՆ ՉԱՓԵՐԸ</w:t>
      </w:r>
    </w:p>
    <w:p w:rsidR="0077046E" w:rsidRPr="0035626E" w:rsidRDefault="0077046E" w:rsidP="0035626E">
      <w:pPr>
        <w:pStyle w:val="mechtex"/>
        <w:rPr>
          <w:rFonts w:ascii="GHEA Mariam" w:hAnsi="GHEA Mariam"/>
          <w:sz w:val="24"/>
          <w:szCs w:val="24"/>
          <w:lang w:val="hy-AM"/>
        </w:rPr>
      </w:pPr>
      <w:r w:rsidRPr="0035626E">
        <w:rPr>
          <w:rFonts w:ascii="Calibri" w:hAnsi="Calibri" w:cs="Calibri"/>
          <w:sz w:val="24"/>
          <w:szCs w:val="24"/>
          <w:lang w:val="hy-AM"/>
        </w:rPr>
        <w:t> </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3260"/>
        <w:gridCol w:w="2410"/>
        <w:gridCol w:w="2410"/>
      </w:tblGrid>
      <w:tr w:rsidR="0077046E" w:rsidRPr="0035626E" w:rsidTr="00492FB1">
        <w:tc>
          <w:tcPr>
            <w:tcW w:w="709" w:type="dxa"/>
            <w:vMerge w:val="restart"/>
            <w:tcBorders>
              <w:top w:val="single" w:sz="4" w:space="0" w:color="auto"/>
              <w:left w:val="single" w:sz="4" w:space="0" w:color="auto"/>
              <w:bottom w:val="single" w:sz="4" w:space="0" w:color="auto"/>
              <w:right w:val="single" w:sz="4" w:space="0" w:color="auto"/>
            </w:tcBorders>
            <w:hideMark/>
          </w:tcPr>
          <w:p w:rsidR="0077046E" w:rsidRDefault="0077046E" w:rsidP="0035626E">
            <w:pPr>
              <w:jc w:val="center"/>
              <w:rPr>
                <w:rFonts w:ascii="GHEA Mariam" w:hAnsi="GHEA Mariam"/>
                <w:sz w:val="24"/>
                <w:szCs w:val="24"/>
              </w:rPr>
            </w:pPr>
            <w:r w:rsidRPr="0035626E">
              <w:rPr>
                <w:rFonts w:ascii="GHEA Mariam" w:hAnsi="GHEA Mariam"/>
                <w:sz w:val="24"/>
                <w:szCs w:val="24"/>
              </w:rPr>
              <w:t>N</w:t>
            </w:r>
            <w:r w:rsidR="0035626E" w:rsidRPr="0035626E">
              <w:rPr>
                <w:rFonts w:ascii="GHEA Mariam" w:hAnsi="GHEA Mariam"/>
                <w:sz w:val="24"/>
                <w:szCs w:val="24"/>
              </w:rPr>
              <w:t>N</w:t>
            </w:r>
          </w:p>
          <w:p w:rsidR="0035626E" w:rsidRPr="0035626E" w:rsidRDefault="0035626E" w:rsidP="0035626E">
            <w:pPr>
              <w:jc w:val="center"/>
              <w:rPr>
                <w:rFonts w:ascii="GHEA Mariam" w:hAnsi="GHEA Mariam"/>
                <w:sz w:val="24"/>
                <w:szCs w:val="24"/>
                <w:lang w:val="hy-AM"/>
              </w:rPr>
            </w:pPr>
            <w:r>
              <w:rPr>
                <w:rFonts w:ascii="GHEA Mariam" w:hAnsi="GHEA Mariam"/>
                <w:sz w:val="24"/>
                <w:szCs w:val="24"/>
                <w:lang w:val="hy-AM"/>
              </w:rPr>
              <w:t>ը/կ</w:t>
            </w:r>
          </w:p>
        </w:tc>
        <w:tc>
          <w:tcPr>
            <w:tcW w:w="6379" w:type="dxa"/>
            <w:vMerge w:val="restart"/>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Calibri" w:hAnsi="Calibri" w:cs="Calibri"/>
                <w:color w:val="000000"/>
                <w:sz w:val="24"/>
                <w:szCs w:val="24"/>
                <w:lang w:val="hy-AM"/>
              </w:rPr>
              <w:t> </w:t>
            </w:r>
            <w:r w:rsidRPr="0035626E">
              <w:rPr>
                <w:rFonts w:ascii="GHEA Mariam" w:hAnsi="GHEA Mariam"/>
                <w:color w:val="000000"/>
                <w:sz w:val="24"/>
                <w:szCs w:val="24"/>
                <w:lang w:val="hy-AM"/>
              </w:rPr>
              <w:t xml:space="preserve"> </w:t>
            </w:r>
            <w:r w:rsidRPr="0035626E">
              <w:rPr>
                <w:rFonts w:ascii="GHEA Mariam" w:hAnsi="GHEA Mariam" w:cs="GHEA Grapalat"/>
                <w:color w:val="000000"/>
                <w:sz w:val="24"/>
                <w:szCs w:val="24"/>
              </w:rPr>
              <w:t>Մրցման</w:t>
            </w:r>
            <w:r w:rsidRPr="0035626E">
              <w:rPr>
                <w:rFonts w:ascii="GHEA Mariam" w:hAnsi="GHEA Mariam"/>
                <w:color w:val="000000"/>
                <w:sz w:val="24"/>
                <w:szCs w:val="24"/>
              </w:rPr>
              <w:t xml:space="preserve"> </w:t>
            </w:r>
            <w:r w:rsidRPr="0035626E">
              <w:rPr>
                <w:rFonts w:ascii="GHEA Mariam" w:hAnsi="GHEA Mariam" w:cs="GHEA Grapalat"/>
                <w:color w:val="000000"/>
                <w:sz w:val="24"/>
                <w:szCs w:val="24"/>
              </w:rPr>
              <w:t>անվանումը</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Calibri" w:hAnsi="Calibri" w:cs="Calibri"/>
                <w:color w:val="000000"/>
                <w:sz w:val="24"/>
                <w:szCs w:val="24"/>
              </w:rPr>
              <w:t> </w:t>
            </w:r>
            <w:r w:rsidRPr="0035626E">
              <w:rPr>
                <w:rFonts w:ascii="GHEA Mariam" w:hAnsi="GHEA Mariam"/>
                <w:color w:val="000000"/>
                <w:sz w:val="24"/>
                <w:szCs w:val="24"/>
              </w:rPr>
              <w:t xml:space="preserve"> </w:t>
            </w:r>
            <w:r w:rsidRPr="0035626E">
              <w:rPr>
                <w:rFonts w:ascii="GHEA Mariam" w:hAnsi="GHEA Mariam" w:cs="GHEA Grapalat"/>
                <w:color w:val="000000"/>
                <w:sz w:val="24"/>
                <w:szCs w:val="24"/>
              </w:rPr>
              <w:t>Գրաված</w:t>
            </w:r>
            <w:r w:rsidRPr="0035626E">
              <w:rPr>
                <w:rFonts w:ascii="GHEA Mariam" w:hAnsi="GHEA Mariam"/>
                <w:color w:val="000000"/>
                <w:sz w:val="24"/>
                <w:szCs w:val="24"/>
              </w:rPr>
              <w:t xml:space="preserve"> </w:t>
            </w:r>
            <w:r w:rsidRPr="0035626E">
              <w:rPr>
                <w:rFonts w:ascii="GHEA Mariam" w:hAnsi="GHEA Mariam" w:cs="GHEA Grapalat"/>
                <w:color w:val="000000"/>
                <w:sz w:val="24"/>
                <w:szCs w:val="24"/>
              </w:rPr>
              <w:t>տեղը</w:t>
            </w:r>
          </w:p>
        </w:tc>
        <w:tc>
          <w:tcPr>
            <w:tcW w:w="4820" w:type="dxa"/>
            <w:gridSpan w:val="2"/>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sz w:val="24"/>
                <w:szCs w:val="24"/>
              </w:rPr>
            </w:pPr>
            <w:r w:rsidRPr="0035626E">
              <w:rPr>
                <w:rFonts w:ascii="GHEA Mariam" w:hAnsi="GHEA Mariam"/>
                <w:color w:val="000000"/>
                <w:sz w:val="24"/>
                <w:szCs w:val="24"/>
              </w:rPr>
              <w:t>Անվանական թոշակի ամսավճարի չափը</w:t>
            </w:r>
            <w:r w:rsidRPr="0035626E">
              <w:rPr>
                <w:rFonts w:ascii="GHEA Mariam" w:hAnsi="GHEA Mariam"/>
                <w:color w:val="000000"/>
                <w:sz w:val="24"/>
                <w:szCs w:val="24"/>
              </w:rPr>
              <w:br/>
              <w:t>(դրամ)</w:t>
            </w:r>
          </w:p>
        </w:tc>
      </w:tr>
      <w:tr w:rsidR="00492FB1" w:rsidRPr="0035626E" w:rsidTr="00492FB1">
        <w:tc>
          <w:tcPr>
            <w:tcW w:w="709" w:type="dxa"/>
            <w:vMerge/>
            <w:tcBorders>
              <w:top w:val="single" w:sz="4" w:space="0" w:color="auto"/>
              <w:left w:val="single" w:sz="4" w:space="0" w:color="auto"/>
              <w:bottom w:val="single" w:sz="4" w:space="0" w:color="auto"/>
              <w:right w:val="single" w:sz="4" w:space="0" w:color="auto"/>
            </w:tcBorders>
            <w:vAlign w:val="center"/>
            <w:hideMark/>
          </w:tcPr>
          <w:p w:rsidR="0077046E" w:rsidRPr="0035626E" w:rsidRDefault="0077046E" w:rsidP="0035626E">
            <w:pPr>
              <w:jc w:val="center"/>
              <w:rPr>
                <w:rFonts w:ascii="GHEA Mariam" w:hAnsi="GHEA Mariam"/>
                <w:sz w:val="24"/>
                <w:szCs w:val="24"/>
                <w:lang w:val="hy-AM"/>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77046E" w:rsidRPr="0035626E" w:rsidRDefault="0077046E" w:rsidP="00402131">
            <w:pPr>
              <w:rPr>
                <w:rFonts w:ascii="GHEA Mariam" w:hAnsi="GHEA Mariam"/>
                <w:color w:val="00000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7046E" w:rsidRPr="0035626E" w:rsidRDefault="0077046E" w:rsidP="00402131">
            <w:pPr>
              <w:rPr>
                <w:rFonts w:ascii="GHEA Mariam" w:hAnsi="GHEA Mariam"/>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Մարզիկ</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Անձնական մարզիչ</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t>3</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lang w:val="hy-AM"/>
              </w:rPr>
            </w:pPr>
            <w:r w:rsidRPr="0035626E">
              <w:rPr>
                <w:rFonts w:ascii="GHEA Mariam" w:hAnsi="GHEA Mariam"/>
                <w:color w:val="000000"/>
                <w:sz w:val="24"/>
                <w:szCs w:val="24"/>
                <w:lang w:val="hy-AM"/>
              </w:rPr>
              <w:t>4</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lang w:val="hy-AM"/>
              </w:rPr>
            </w:pPr>
            <w:r w:rsidRPr="0035626E">
              <w:rPr>
                <w:rFonts w:ascii="GHEA Mariam" w:hAnsi="GHEA Mariam"/>
                <w:color w:val="000000"/>
                <w:sz w:val="24"/>
                <w:szCs w:val="24"/>
                <w:lang w:val="hy-AM"/>
              </w:rPr>
              <w:t>5</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1</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tcPr>
          <w:p w:rsidR="0077046E" w:rsidRPr="0035626E" w:rsidRDefault="0077046E" w:rsidP="00402131">
            <w:pPr>
              <w:rPr>
                <w:rFonts w:ascii="GHEA Mariam" w:hAnsi="GHEA Mariam"/>
                <w:color w:val="000000"/>
                <w:sz w:val="24"/>
                <w:szCs w:val="24"/>
                <w:lang w:val="hy-AM"/>
              </w:rPr>
            </w:pPr>
            <w:r w:rsidRPr="0035626E">
              <w:rPr>
                <w:rFonts w:ascii="GHEA Mariam" w:hAnsi="GHEA Mariam"/>
                <w:color w:val="000000"/>
                <w:sz w:val="24"/>
                <w:szCs w:val="24"/>
                <w:lang w:val="hy-AM"/>
              </w:rPr>
              <w:t>Օլիմպիական, պարալիմպիկ, սուրդլիմպիկ խաղեր</w:t>
            </w:r>
          </w:p>
          <w:p w:rsidR="0077046E" w:rsidRPr="0035626E" w:rsidRDefault="0077046E" w:rsidP="00402131">
            <w:pPr>
              <w:rPr>
                <w:rFonts w:ascii="GHEA Mariam" w:hAnsi="GHEA Mariam"/>
                <w:color w:val="000000"/>
                <w:sz w:val="24"/>
                <w:szCs w:val="24"/>
                <w:lang w:val="hy-AM"/>
              </w:rPr>
            </w:pPr>
            <w:r w:rsidRPr="0035626E">
              <w:rPr>
                <w:rFonts w:ascii="Calibri" w:hAnsi="Calibri" w:cs="Calibri"/>
                <w:color w:val="000000"/>
                <w:sz w:val="24"/>
                <w:szCs w:val="24"/>
                <w:lang w:val="hy-AM"/>
              </w:rPr>
              <w:t> </w:t>
            </w:r>
          </w:p>
          <w:p w:rsidR="0077046E" w:rsidRPr="0035626E" w:rsidRDefault="0077046E" w:rsidP="00402131">
            <w:pPr>
              <w:rPr>
                <w:rFonts w:ascii="GHEA Mariam" w:hAnsi="GHEA Mariam"/>
                <w:color w:val="000000"/>
                <w:sz w:val="24"/>
                <w:szCs w:val="24"/>
                <w:lang w:val="hy-AM"/>
              </w:rPr>
            </w:pPr>
          </w:p>
          <w:p w:rsidR="0077046E" w:rsidRPr="0035626E" w:rsidRDefault="0077046E" w:rsidP="00402131">
            <w:pPr>
              <w:rPr>
                <w:rFonts w:ascii="GHEA Mariam" w:hAnsi="GHEA Mariam"/>
                <w:color w:val="000000"/>
                <w:sz w:val="24"/>
                <w:szCs w:val="24"/>
                <w:lang w:val="hy-AM"/>
              </w:rPr>
            </w:pPr>
          </w:p>
          <w:p w:rsidR="0077046E" w:rsidRPr="0035626E" w:rsidRDefault="0077046E" w:rsidP="00402131">
            <w:pPr>
              <w:rPr>
                <w:rFonts w:ascii="GHEA Mariam" w:hAnsi="GHEA Mariam"/>
                <w:color w:val="000000"/>
                <w:sz w:val="24"/>
                <w:szCs w:val="24"/>
                <w:lang w:val="hy-AM"/>
              </w:rPr>
            </w:pPr>
          </w:p>
          <w:p w:rsidR="0077046E" w:rsidRPr="0035626E" w:rsidRDefault="0077046E" w:rsidP="00402131">
            <w:pPr>
              <w:rPr>
                <w:rFonts w:ascii="GHEA Mariam" w:hAnsi="GHEA Mariam"/>
                <w:color w:val="000000"/>
                <w:sz w:val="24"/>
                <w:szCs w:val="24"/>
                <w:lang w:val="hy-AM"/>
              </w:rPr>
            </w:pPr>
          </w:p>
          <w:p w:rsidR="0077046E" w:rsidRPr="0035626E" w:rsidRDefault="0077046E" w:rsidP="00402131">
            <w:pPr>
              <w:rPr>
                <w:rFonts w:ascii="GHEA Mariam" w:hAnsi="GHEA Mariam"/>
                <w:color w:val="000000"/>
                <w:sz w:val="24"/>
                <w:szCs w:val="24"/>
                <w:lang w:val="hy-AM"/>
              </w:rPr>
            </w:pPr>
          </w:p>
          <w:p w:rsidR="0077046E" w:rsidRPr="0035626E" w:rsidRDefault="0077046E" w:rsidP="00402131">
            <w:pPr>
              <w:rPr>
                <w:rFonts w:ascii="GHEA Mariam" w:hAnsi="GHEA Mariam"/>
                <w:color w:val="000000"/>
                <w:sz w:val="24"/>
                <w:szCs w:val="24"/>
                <w:lang w:val="hy-AM"/>
              </w:rPr>
            </w:pPr>
          </w:p>
          <w:p w:rsidR="0077046E" w:rsidRPr="0035626E" w:rsidRDefault="0077046E" w:rsidP="00402131">
            <w:pPr>
              <w:rPr>
                <w:rFonts w:ascii="GHEA Mariam" w:hAnsi="GHEA Mariam"/>
                <w:color w:val="000000"/>
                <w:sz w:val="24"/>
                <w:szCs w:val="24"/>
                <w:lang w:val="hy-AM"/>
              </w:rPr>
            </w:pPr>
          </w:p>
          <w:p w:rsidR="0077046E" w:rsidRPr="0035626E" w:rsidRDefault="0077046E" w:rsidP="00492FB1">
            <w:pPr>
              <w:rPr>
                <w:rFonts w:ascii="GHEA Mariam" w:hAnsi="GHEA Mariam"/>
                <w:sz w:val="24"/>
                <w:szCs w:val="24"/>
                <w:lang w:val="hy-AM"/>
              </w:rPr>
            </w:pPr>
            <w:r w:rsidRPr="0035626E">
              <w:rPr>
                <w:rFonts w:ascii="GHEA Mariam" w:hAnsi="GHEA Mariam"/>
                <w:color w:val="000000"/>
                <w:sz w:val="24"/>
                <w:szCs w:val="24"/>
                <w:lang w:val="hy-AM"/>
              </w:rPr>
              <w:lastRenderedPageBreak/>
              <w:t>Համաշխարհային շախմատային</w:t>
            </w:r>
            <w:r w:rsidR="00492FB1">
              <w:rPr>
                <w:rFonts w:ascii="GHEA Mariam" w:hAnsi="GHEA Mariam"/>
                <w:color w:val="000000"/>
                <w:sz w:val="24"/>
                <w:szCs w:val="24"/>
                <w:lang w:val="hy-AM"/>
              </w:rPr>
              <w:t xml:space="preserve"> </w:t>
            </w:r>
            <w:r w:rsidRPr="0035626E">
              <w:rPr>
                <w:rFonts w:ascii="GHEA Mariam" w:hAnsi="GHEA Mariam"/>
                <w:color w:val="000000"/>
                <w:sz w:val="24"/>
                <w:szCs w:val="24"/>
                <w:lang w:val="hy-AM"/>
              </w:rPr>
              <w:t>օլիմպիադա, թիմային առաջնություն</w:t>
            </w:r>
          </w:p>
        </w:tc>
        <w:tc>
          <w:tcPr>
            <w:tcW w:w="3260" w:type="dxa"/>
            <w:tcBorders>
              <w:top w:val="single" w:sz="4" w:space="0" w:color="auto"/>
              <w:left w:val="single" w:sz="4" w:space="0" w:color="auto"/>
              <w:bottom w:val="single" w:sz="4" w:space="0" w:color="auto"/>
              <w:right w:val="single" w:sz="4" w:space="0" w:color="auto"/>
            </w:tcBorders>
          </w:tcPr>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lastRenderedPageBreak/>
              <w:t>1-ին</w:t>
            </w:r>
          </w:p>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t>2-րդ</w:t>
            </w:r>
          </w:p>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t>3-րդ</w:t>
            </w:r>
          </w:p>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t>4-րդից 6-րդ</w:t>
            </w:r>
            <w:r w:rsidRPr="0035626E">
              <w:rPr>
                <w:rFonts w:ascii="GHEA Mariam" w:hAnsi="GHEA Mariam"/>
                <w:color w:val="000000"/>
                <w:sz w:val="24"/>
                <w:szCs w:val="24"/>
                <w:lang w:val="hy-AM"/>
              </w:rPr>
              <w:br/>
            </w:r>
          </w:p>
          <w:p w:rsidR="0077046E" w:rsidRPr="0035626E" w:rsidRDefault="0077046E" w:rsidP="00402131">
            <w:pPr>
              <w:jc w:val="center"/>
              <w:rPr>
                <w:rFonts w:ascii="GHEA Mariam" w:hAnsi="GHEA Mariam"/>
                <w:color w:val="000000"/>
                <w:sz w:val="24"/>
                <w:szCs w:val="24"/>
                <w:lang w:val="hy-AM"/>
              </w:rPr>
            </w:pPr>
            <w:r w:rsidRPr="0035626E">
              <w:rPr>
                <w:rFonts w:ascii="GHEA Mariam" w:hAnsi="GHEA Mariam"/>
                <w:color w:val="000000"/>
                <w:sz w:val="24"/>
                <w:szCs w:val="24"/>
                <w:lang w:val="hy-AM"/>
              </w:rPr>
              <w:t>վարկանիշի</w:t>
            </w:r>
            <w:r w:rsidRPr="0035626E">
              <w:rPr>
                <w:rFonts w:ascii="GHEA Mariam" w:hAnsi="GHEA Mariam"/>
                <w:color w:val="000000"/>
                <w:sz w:val="24"/>
                <w:szCs w:val="24"/>
                <w:lang w:val="hy-AM"/>
              </w:rPr>
              <w:br/>
              <w:t>ձեռքբերման</w:t>
            </w:r>
            <w:r w:rsidRPr="0035626E">
              <w:rPr>
                <w:rFonts w:ascii="GHEA Mariam" w:hAnsi="GHEA Mariam"/>
                <w:color w:val="000000"/>
                <w:sz w:val="24"/>
                <w:szCs w:val="24"/>
                <w:lang w:val="hy-AM"/>
              </w:rPr>
              <w:br/>
              <w:t>համար</w:t>
            </w:r>
          </w:p>
          <w:p w:rsidR="0077046E" w:rsidRPr="0035626E" w:rsidRDefault="0077046E" w:rsidP="00402131">
            <w:pPr>
              <w:jc w:val="center"/>
              <w:rPr>
                <w:rFonts w:ascii="GHEA Mariam" w:hAnsi="GHEA Mariam"/>
                <w:sz w:val="24"/>
                <w:szCs w:val="24"/>
                <w:lang w:val="hy-AM"/>
              </w:rPr>
            </w:pP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lastRenderedPageBreak/>
              <w:t>1-ին</w:t>
            </w:r>
          </w:p>
          <w:p w:rsidR="0077046E" w:rsidRPr="0035626E" w:rsidRDefault="0077046E" w:rsidP="00402131">
            <w:pPr>
              <w:tabs>
                <w:tab w:val="left" w:pos="184"/>
              </w:tabs>
              <w:jc w:val="center"/>
              <w:rPr>
                <w:rFonts w:ascii="GHEA Mariam" w:hAnsi="GHEA Mariam"/>
                <w:sz w:val="24"/>
                <w:szCs w:val="24"/>
                <w:lang w:val="hy-AM"/>
              </w:rPr>
            </w:pPr>
            <w:r w:rsidRPr="0035626E">
              <w:rPr>
                <w:rFonts w:ascii="GHEA Mariam" w:hAnsi="GHEA Mariam"/>
                <w:sz w:val="24"/>
                <w:szCs w:val="24"/>
                <w:lang w:val="hy-AM"/>
              </w:rPr>
              <w:t>2-րդ</w:t>
            </w:r>
          </w:p>
          <w:p w:rsidR="0077046E" w:rsidRPr="0035626E" w:rsidRDefault="0077046E" w:rsidP="00402131">
            <w:pPr>
              <w:tabs>
                <w:tab w:val="left" w:pos="184"/>
              </w:tabs>
              <w:jc w:val="center"/>
              <w:rPr>
                <w:rFonts w:ascii="GHEA Mariam" w:hAnsi="GHEA Mariam"/>
                <w:sz w:val="24"/>
                <w:szCs w:val="24"/>
                <w:lang w:val="hy-AM"/>
              </w:rPr>
            </w:pPr>
            <w:r w:rsidRPr="0035626E">
              <w:rPr>
                <w:rFonts w:ascii="GHEA Mariam" w:hAnsi="GHEA Mariam"/>
                <w:sz w:val="24"/>
                <w:szCs w:val="24"/>
                <w:lang w:val="hy-AM"/>
              </w:rPr>
              <w:t>3-րդ</w:t>
            </w:r>
          </w:p>
        </w:tc>
        <w:tc>
          <w:tcPr>
            <w:tcW w:w="2410" w:type="dxa"/>
            <w:tcBorders>
              <w:top w:val="single" w:sz="4" w:space="0" w:color="auto"/>
              <w:left w:val="single" w:sz="4" w:space="0" w:color="auto"/>
              <w:bottom w:val="single" w:sz="4" w:space="0" w:color="auto"/>
              <w:right w:val="single" w:sz="4" w:space="0" w:color="auto"/>
            </w:tcBorders>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lastRenderedPageBreak/>
              <w:t>1</w:t>
            </w:r>
            <w:r w:rsidRPr="0035626E">
              <w:rPr>
                <w:rFonts w:ascii="GHEA Mariam" w:hAnsi="GHEA Mariam"/>
                <w:color w:val="000000"/>
                <w:sz w:val="24"/>
                <w:szCs w:val="24"/>
              </w:rPr>
              <w:t>.000.00</w:t>
            </w:r>
          </w:p>
          <w:p w:rsidR="0077046E" w:rsidRPr="0035626E" w:rsidRDefault="0077046E" w:rsidP="00402131">
            <w:pPr>
              <w:jc w:val="center"/>
              <w:rPr>
                <w:rFonts w:ascii="GHEA Mariam" w:hAnsi="GHEA Mariam"/>
                <w:sz w:val="24"/>
                <w:szCs w:val="24"/>
              </w:rPr>
            </w:pPr>
            <w:r w:rsidRPr="0035626E">
              <w:rPr>
                <w:rFonts w:ascii="GHEA Mariam" w:hAnsi="GHEA Mariam"/>
                <w:sz w:val="24"/>
                <w:szCs w:val="24"/>
                <w:lang w:val="hy-AM"/>
              </w:rPr>
              <w:t>700</w:t>
            </w:r>
            <w:r w:rsidRPr="0035626E">
              <w:rPr>
                <w:rFonts w:ascii="GHEA Mariam" w:hAnsi="GHEA Mariam"/>
                <w:sz w:val="24"/>
                <w:szCs w:val="24"/>
              </w:rPr>
              <w:t>.00</w:t>
            </w:r>
          </w:p>
          <w:p w:rsidR="0077046E" w:rsidRPr="0035626E" w:rsidRDefault="0077046E" w:rsidP="00402131">
            <w:pPr>
              <w:jc w:val="center"/>
              <w:rPr>
                <w:rFonts w:ascii="GHEA Mariam" w:hAnsi="GHEA Mariam"/>
                <w:sz w:val="24"/>
                <w:szCs w:val="24"/>
              </w:rPr>
            </w:pPr>
            <w:r w:rsidRPr="0035626E">
              <w:rPr>
                <w:rFonts w:ascii="GHEA Mariam" w:hAnsi="GHEA Mariam"/>
                <w:sz w:val="24"/>
                <w:szCs w:val="24"/>
              </w:rPr>
              <w:t>600.00</w:t>
            </w:r>
          </w:p>
          <w:p w:rsidR="0077046E" w:rsidRPr="0035626E" w:rsidRDefault="0077046E" w:rsidP="00402131">
            <w:pPr>
              <w:jc w:val="center"/>
              <w:rPr>
                <w:rFonts w:ascii="GHEA Mariam" w:hAnsi="GHEA Mariam"/>
                <w:sz w:val="24"/>
                <w:szCs w:val="24"/>
              </w:rPr>
            </w:pPr>
            <w:r w:rsidRPr="0035626E">
              <w:rPr>
                <w:rFonts w:ascii="GHEA Mariam" w:hAnsi="GHEA Mariam"/>
                <w:sz w:val="24"/>
                <w:szCs w:val="24"/>
              </w:rPr>
              <w:t>200.00</w:t>
            </w:r>
          </w:p>
          <w:p w:rsidR="0077046E" w:rsidRPr="0035626E" w:rsidRDefault="0077046E" w:rsidP="00402131">
            <w:pPr>
              <w:jc w:val="center"/>
              <w:rPr>
                <w:rFonts w:ascii="GHEA Mariam" w:hAnsi="GHEA Mariam"/>
                <w:sz w:val="24"/>
                <w:szCs w:val="24"/>
              </w:rPr>
            </w:pPr>
          </w:p>
          <w:p w:rsidR="0077046E" w:rsidRPr="0035626E" w:rsidRDefault="0077046E" w:rsidP="00402131">
            <w:pPr>
              <w:jc w:val="center"/>
              <w:rPr>
                <w:rFonts w:ascii="GHEA Mariam" w:hAnsi="GHEA Mariam"/>
                <w:sz w:val="24"/>
                <w:szCs w:val="24"/>
              </w:rPr>
            </w:pPr>
            <w:r w:rsidRPr="0035626E">
              <w:rPr>
                <w:rFonts w:ascii="GHEA Mariam" w:hAnsi="GHEA Mariam"/>
                <w:sz w:val="24"/>
                <w:szCs w:val="24"/>
              </w:rPr>
              <w:t>300.00</w:t>
            </w:r>
          </w:p>
          <w:p w:rsidR="0077046E" w:rsidRPr="0035626E" w:rsidRDefault="0077046E" w:rsidP="00402131">
            <w:pPr>
              <w:spacing w:line="276" w:lineRule="auto"/>
              <w:jc w:val="center"/>
              <w:rPr>
                <w:rFonts w:ascii="GHEA Mariam" w:hAnsi="GHEA Mariam"/>
                <w:sz w:val="24"/>
                <w:szCs w:val="24"/>
                <w:highlight w:val="yellow"/>
              </w:rPr>
            </w:pPr>
          </w:p>
          <w:p w:rsidR="0077046E" w:rsidRPr="0035626E" w:rsidRDefault="0077046E" w:rsidP="00402131">
            <w:pPr>
              <w:tabs>
                <w:tab w:val="left" w:pos="337"/>
              </w:tabs>
              <w:rPr>
                <w:rFonts w:ascii="GHEA Mariam" w:hAnsi="GHEA Mariam"/>
                <w:sz w:val="24"/>
                <w:szCs w:val="24"/>
                <w:lang w:val="hy-AM"/>
              </w:rPr>
            </w:pPr>
            <w:r w:rsidRPr="0035626E">
              <w:rPr>
                <w:rFonts w:ascii="GHEA Mariam" w:hAnsi="GHEA Mariam"/>
                <w:sz w:val="24"/>
                <w:szCs w:val="24"/>
                <w:lang w:val="hy-AM"/>
              </w:rPr>
              <w:tab/>
            </w:r>
          </w:p>
          <w:p w:rsidR="0077046E" w:rsidRPr="0035626E" w:rsidRDefault="0077046E" w:rsidP="00402131">
            <w:pPr>
              <w:jc w:val="center"/>
              <w:rPr>
                <w:rFonts w:ascii="GHEA Mariam" w:hAnsi="GHEA Mariam"/>
                <w:sz w:val="24"/>
                <w:szCs w:val="24"/>
                <w:lang w:val="hy-AM"/>
              </w:rPr>
            </w:pP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lastRenderedPageBreak/>
              <w:t>800.00</w:t>
            </w: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t>500.00</w:t>
            </w: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t>300.00</w:t>
            </w:r>
          </w:p>
        </w:tc>
        <w:tc>
          <w:tcPr>
            <w:tcW w:w="2410" w:type="dxa"/>
            <w:tcBorders>
              <w:top w:val="single" w:sz="4" w:space="0" w:color="auto"/>
              <w:left w:val="single" w:sz="4" w:space="0" w:color="auto"/>
              <w:bottom w:val="single" w:sz="4" w:space="0" w:color="auto"/>
              <w:right w:val="single" w:sz="4" w:space="0" w:color="auto"/>
            </w:tcBorders>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lastRenderedPageBreak/>
              <w:t>500.00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35</w:t>
            </w:r>
            <w:r w:rsidRPr="0035626E">
              <w:rPr>
                <w:rFonts w:ascii="GHEA Mariam" w:hAnsi="GHEA Mariam"/>
                <w:color w:val="000000"/>
                <w:sz w:val="24"/>
                <w:szCs w:val="24"/>
              </w:rPr>
              <w:t>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3</w:t>
            </w:r>
            <w:r w:rsidRPr="0035626E">
              <w:rPr>
                <w:rFonts w:ascii="GHEA Mariam" w:hAnsi="GHEA Mariam"/>
                <w:color w:val="000000"/>
                <w:sz w:val="24"/>
                <w:szCs w:val="24"/>
                <w:lang w:val="hy-AM"/>
              </w:rPr>
              <w:t>00</w:t>
            </w:r>
            <w:r w:rsidRPr="0035626E">
              <w:rPr>
                <w:rFonts w:ascii="GHEA Mariam" w:hAnsi="GHEA Mariam"/>
                <w:color w:val="000000"/>
                <w:sz w:val="24"/>
                <w:szCs w:val="24"/>
              </w:rPr>
              <w:t>.00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100.00</w:t>
            </w:r>
          </w:p>
          <w:p w:rsidR="0077046E" w:rsidRPr="0035626E" w:rsidRDefault="0077046E" w:rsidP="00402131">
            <w:pPr>
              <w:jc w:val="center"/>
              <w:rPr>
                <w:rFonts w:ascii="GHEA Mariam" w:hAnsi="GHEA Mariam"/>
                <w:color w:val="000000"/>
                <w:sz w:val="24"/>
                <w:szCs w:val="24"/>
              </w:rPr>
            </w:pP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150.00</w:t>
            </w:r>
          </w:p>
          <w:p w:rsidR="0077046E" w:rsidRPr="0035626E" w:rsidRDefault="0077046E" w:rsidP="00402131">
            <w:pPr>
              <w:jc w:val="center"/>
              <w:rPr>
                <w:rFonts w:ascii="GHEA Mariam" w:hAnsi="GHEA Mariam"/>
                <w:sz w:val="24"/>
                <w:szCs w:val="24"/>
                <w:lang w:val="hy-AM"/>
              </w:rPr>
            </w:pPr>
          </w:p>
          <w:p w:rsidR="0077046E" w:rsidRPr="0035626E" w:rsidRDefault="0077046E" w:rsidP="00402131">
            <w:pPr>
              <w:rPr>
                <w:rFonts w:ascii="GHEA Mariam" w:hAnsi="GHEA Mariam"/>
                <w:sz w:val="24"/>
                <w:szCs w:val="24"/>
                <w:lang w:val="hy-AM"/>
              </w:rPr>
            </w:pPr>
          </w:p>
          <w:p w:rsidR="0077046E" w:rsidRPr="0035626E" w:rsidRDefault="0077046E" w:rsidP="00402131">
            <w:pPr>
              <w:jc w:val="center"/>
              <w:rPr>
                <w:rFonts w:ascii="GHEA Mariam" w:hAnsi="GHEA Mariam"/>
                <w:sz w:val="24"/>
                <w:szCs w:val="24"/>
                <w:lang w:val="hy-AM"/>
              </w:rPr>
            </w:pP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lastRenderedPageBreak/>
              <w:t>400.00</w:t>
            </w: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t>250.00</w:t>
            </w:r>
          </w:p>
          <w:p w:rsidR="0077046E" w:rsidRPr="0035626E" w:rsidRDefault="0077046E" w:rsidP="00402131">
            <w:pPr>
              <w:jc w:val="center"/>
              <w:rPr>
                <w:rFonts w:ascii="GHEA Mariam" w:hAnsi="GHEA Mariam"/>
                <w:sz w:val="24"/>
                <w:szCs w:val="24"/>
                <w:lang w:val="hy-AM"/>
              </w:rPr>
            </w:pPr>
            <w:r w:rsidRPr="0035626E">
              <w:rPr>
                <w:rFonts w:ascii="GHEA Mariam" w:hAnsi="GHEA Mariam"/>
                <w:sz w:val="24"/>
                <w:szCs w:val="24"/>
                <w:lang w:val="hy-AM"/>
              </w:rPr>
              <w:t>150.00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lastRenderedPageBreak/>
              <w:t>2</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rPr>
                <w:rFonts w:ascii="GHEA Mariam" w:hAnsi="GHEA Mariam"/>
                <w:color w:val="000000"/>
                <w:sz w:val="24"/>
                <w:szCs w:val="24"/>
              </w:rPr>
            </w:pPr>
            <w:r w:rsidRPr="0035626E">
              <w:rPr>
                <w:rFonts w:ascii="GHEA Mariam" w:hAnsi="GHEA Mariam"/>
                <w:color w:val="000000"/>
                <w:sz w:val="24"/>
                <w:szCs w:val="24"/>
              </w:rPr>
              <w:t>Աշխարհի առաջնություն</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1-ին</w:t>
            </w:r>
            <w:r w:rsidRPr="0035626E">
              <w:rPr>
                <w:rFonts w:ascii="GHEA Mariam" w:hAnsi="GHEA Mariam"/>
                <w:color w:val="000000"/>
                <w:sz w:val="24"/>
                <w:szCs w:val="24"/>
              </w:rPr>
              <w:br/>
              <w:t>2-րդ</w:t>
            </w:r>
            <w:r w:rsidRPr="0035626E">
              <w:rPr>
                <w:rFonts w:ascii="GHEA Mariam" w:hAnsi="GHEA Mariam"/>
                <w:color w:val="000000"/>
                <w:sz w:val="24"/>
                <w:szCs w:val="24"/>
              </w:rPr>
              <w:br/>
              <w:t>3-րդ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600.00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400.00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300.00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300.00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200.00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150.00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3</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rPr>
                <w:rFonts w:ascii="GHEA Mariam" w:hAnsi="GHEA Mariam"/>
                <w:color w:val="000000"/>
                <w:sz w:val="24"/>
                <w:szCs w:val="24"/>
              </w:rPr>
            </w:pPr>
            <w:r w:rsidRPr="0035626E">
              <w:rPr>
                <w:rFonts w:ascii="GHEA Mariam" w:hAnsi="GHEA Mariam"/>
                <w:color w:val="000000"/>
                <w:sz w:val="24"/>
                <w:szCs w:val="24"/>
              </w:rPr>
              <w:t>Եվրոպայի առաջնություն, եվրոպական խաղեր</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1-ին</w:t>
            </w:r>
            <w:r w:rsidRPr="0035626E">
              <w:rPr>
                <w:rFonts w:ascii="GHEA Mariam" w:hAnsi="GHEA Mariam"/>
                <w:color w:val="000000"/>
                <w:sz w:val="24"/>
                <w:szCs w:val="24"/>
              </w:rPr>
              <w:br/>
              <w:t>2-րդ</w:t>
            </w:r>
            <w:r w:rsidRPr="0035626E">
              <w:rPr>
                <w:rFonts w:ascii="GHEA Mariam" w:hAnsi="GHEA Mariam"/>
                <w:color w:val="000000"/>
                <w:sz w:val="24"/>
                <w:szCs w:val="24"/>
              </w:rPr>
              <w:br/>
              <w:t>3-րդ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300.00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240.00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200.00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150.00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12</w:t>
            </w:r>
            <w:r w:rsidRPr="0035626E">
              <w:rPr>
                <w:rFonts w:ascii="GHEA Mariam" w:hAnsi="GHEA Mariam"/>
                <w:color w:val="000000"/>
                <w:sz w:val="24"/>
                <w:szCs w:val="24"/>
              </w:rPr>
              <w:t>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100.00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4</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after="100" w:afterAutospacing="1"/>
              <w:rPr>
                <w:rFonts w:ascii="GHEA Mariam" w:hAnsi="GHEA Mariam"/>
                <w:color w:val="000000"/>
                <w:sz w:val="24"/>
                <w:szCs w:val="24"/>
                <w:lang w:val="hy-AM"/>
              </w:rPr>
            </w:pPr>
            <w:r w:rsidRPr="0035626E">
              <w:rPr>
                <w:rFonts w:ascii="GHEA Mariam" w:hAnsi="GHEA Mariam"/>
                <w:color w:val="000000"/>
                <w:sz w:val="24"/>
                <w:szCs w:val="24"/>
                <w:lang w:val="hy-AM"/>
              </w:rPr>
              <w:t>Պատանեկան օլիմպիական խաղեր, երիտասարդների աշխարհի առաջնություն, համաշխարհային ուսանողական մարզական խաղեր</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after="100" w:afterAutospacing="1"/>
              <w:jc w:val="center"/>
              <w:rPr>
                <w:rFonts w:ascii="GHEA Mariam" w:hAnsi="GHEA Mariam"/>
                <w:color w:val="000000"/>
                <w:sz w:val="24"/>
                <w:szCs w:val="24"/>
              </w:rPr>
            </w:pPr>
            <w:r w:rsidRPr="0035626E">
              <w:rPr>
                <w:rFonts w:ascii="GHEA Mariam" w:hAnsi="GHEA Mariam"/>
                <w:color w:val="000000"/>
                <w:sz w:val="24"/>
                <w:szCs w:val="24"/>
              </w:rPr>
              <w:t>1-ին</w:t>
            </w:r>
            <w:r w:rsidRPr="0035626E">
              <w:rPr>
                <w:rFonts w:ascii="GHEA Mariam" w:hAnsi="GHEA Mariam"/>
                <w:color w:val="000000"/>
                <w:sz w:val="24"/>
                <w:szCs w:val="24"/>
              </w:rPr>
              <w:br/>
              <w:t>2-րդ</w:t>
            </w:r>
            <w:r w:rsidRPr="0035626E">
              <w:rPr>
                <w:rFonts w:ascii="GHEA Mariam" w:hAnsi="GHEA Mariam"/>
                <w:color w:val="000000"/>
                <w:sz w:val="24"/>
                <w:szCs w:val="24"/>
              </w:rPr>
              <w:br/>
              <w:t>3-րդ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24</w:t>
            </w:r>
            <w:r w:rsidRPr="0035626E">
              <w:rPr>
                <w:rFonts w:ascii="GHEA Mariam" w:hAnsi="GHEA Mariam"/>
                <w:color w:val="000000"/>
                <w:sz w:val="24"/>
                <w:szCs w:val="24"/>
              </w:rPr>
              <w:t>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180.00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14</w:t>
            </w:r>
            <w:r w:rsidRPr="0035626E">
              <w:rPr>
                <w:rFonts w:ascii="GHEA Mariam" w:hAnsi="GHEA Mariam"/>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120.00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90.00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70.00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5</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rPr>
                <w:rFonts w:ascii="GHEA Mariam" w:hAnsi="GHEA Mariam"/>
                <w:color w:val="000000"/>
                <w:sz w:val="24"/>
                <w:szCs w:val="24"/>
              </w:rPr>
            </w:pPr>
            <w:r w:rsidRPr="0035626E">
              <w:rPr>
                <w:rFonts w:ascii="GHEA Mariam" w:hAnsi="GHEA Mariam"/>
                <w:color w:val="000000"/>
                <w:sz w:val="24"/>
                <w:szCs w:val="24"/>
              </w:rPr>
              <w:t>Երիտասարդների Եվրոպայի առաջնություն</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1-ին</w:t>
            </w:r>
            <w:r w:rsidRPr="0035626E">
              <w:rPr>
                <w:rFonts w:ascii="GHEA Mariam" w:hAnsi="GHEA Mariam"/>
                <w:color w:val="000000"/>
                <w:sz w:val="24"/>
                <w:szCs w:val="24"/>
              </w:rPr>
              <w:br/>
              <w:t>2-րդ</w:t>
            </w:r>
            <w:r w:rsidRPr="0035626E">
              <w:rPr>
                <w:rFonts w:ascii="GHEA Mariam" w:hAnsi="GHEA Mariam"/>
                <w:color w:val="000000"/>
                <w:sz w:val="24"/>
                <w:szCs w:val="24"/>
              </w:rPr>
              <w:br/>
              <w:t>3-րդ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20</w:t>
            </w:r>
            <w:r w:rsidRPr="0035626E">
              <w:rPr>
                <w:rFonts w:ascii="GHEA Mariam" w:hAnsi="GHEA Mariam"/>
                <w:color w:val="000000"/>
                <w:sz w:val="24"/>
                <w:szCs w:val="24"/>
              </w:rPr>
              <w:t>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16</w:t>
            </w:r>
            <w:r w:rsidRPr="0035626E">
              <w:rPr>
                <w:rFonts w:ascii="GHEA Mariam" w:hAnsi="GHEA Mariam"/>
                <w:color w:val="000000"/>
                <w:sz w:val="24"/>
                <w:szCs w:val="24"/>
              </w:rPr>
              <w:t>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12</w:t>
            </w:r>
            <w:r w:rsidRPr="0035626E">
              <w:rPr>
                <w:rFonts w:ascii="GHEA Mariam" w:hAnsi="GHEA Mariam"/>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80</w:t>
            </w:r>
            <w:r w:rsidRPr="0035626E">
              <w:rPr>
                <w:rFonts w:ascii="GHEA Mariam" w:hAnsi="GHEA Mariam"/>
                <w:color w:val="000000"/>
                <w:sz w:val="24"/>
                <w:szCs w:val="24"/>
              </w:rPr>
              <w:t>.00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60.00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6</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rPr>
                <w:rFonts w:ascii="GHEA Mariam" w:hAnsi="GHEA Mariam"/>
                <w:color w:val="000000"/>
                <w:sz w:val="24"/>
                <w:szCs w:val="24"/>
                <w:lang w:val="hy-AM"/>
              </w:rPr>
            </w:pPr>
            <w:r w:rsidRPr="0035626E">
              <w:rPr>
                <w:rFonts w:ascii="GHEA Mariam" w:hAnsi="GHEA Mariam"/>
                <w:color w:val="000000"/>
                <w:sz w:val="24"/>
                <w:szCs w:val="24"/>
                <w:lang w:val="hy-AM"/>
              </w:rPr>
              <w:t>Ավագ տարիքի պատանիների աշխարհի առաջնություն</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1-ին</w:t>
            </w:r>
            <w:r w:rsidRPr="0035626E">
              <w:rPr>
                <w:rFonts w:ascii="GHEA Mariam" w:hAnsi="GHEA Mariam"/>
                <w:color w:val="000000"/>
                <w:sz w:val="24"/>
                <w:szCs w:val="24"/>
              </w:rPr>
              <w:br/>
              <w:t>2-րդ</w:t>
            </w:r>
            <w:r w:rsidRPr="0035626E">
              <w:rPr>
                <w:rFonts w:ascii="GHEA Mariam" w:hAnsi="GHEA Mariam"/>
                <w:color w:val="000000"/>
                <w:sz w:val="24"/>
                <w:szCs w:val="24"/>
              </w:rPr>
              <w:br/>
              <w:t>3-րդ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160</w:t>
            </w:r>
            <w:r w:rsidRPr="0035626E">
              <w:rPr>
                <w:rFonts w:ascii="GHEA Mariam" w:hAnsi="GHEA Mariam"/>
                <w:color w:val="000000"/>
                <w:sz w:val="24"/>
                <w:szCs w:val="24"/>
              </w:rPr>
              <w:t>.00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14</w:t>
            </w:r>
            <w:r w:rsidRPr="0035626E">
              <w:rPr>
                <w:rFonts w:ascii="GHEA Mariam" w:hAnsi="GHEA Mariam"/>
                <w:color w:val="000000"/>
                <w:sz w:val="24"/>
                <w:szCs w:val="24"/>
              </w:rPr>
              <w:t>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12</w:t>
            </w:r>
            <w:r w:rsidRPr="0035626E">
              <w:rPr>
                <w:rFonts w:ascii="GHEA Mariam" w:hAnsi="GHEA Mariam"/>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80.00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lang w:val="hy-AM"/>
              </w:rPr>
              <w:t>70</w:t>
            </w:r>
            <w:r w:rsidRPr="0035626E">
              <w:rPr>
                <w:rFonts w:ascii="GHEA Mariam" w:hAnsi="GHEA Mariam"/>
                <w:color w:val="000000"/>
                <w:sz w:val="24"/>
                <w:szCs w:val="24"/>
              </w:rPr>
              <w:t>.00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60.00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7</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rPr>
                <w:rFonts w:ascii="GHEA Mariam" w:hAnsi="GHEA Mariam"/>
                <w:color w:val="000000"/>
                <w:sz w:val="24"/>
                <w:szCs w:val="24"/>
                <w:lang w:val="hy-AM"/>
              </w:rPr>
            </w:pPr>
            <w:r w:rsidRPr="0035626E">
              <w:rPr>
                <w:rFonts w:ascii="GHEA Mariam" w:hAnsi="GHEA Mariam"/>
                <w:color w:val="000000"/>
                <w:sz w:val="24"/>
                <w:szCs w:val="24"/>
                <w:lang w:val="hy-AM"/>
              </w:rPr>
              <w:t>Ավագ տարիքի պատանիների Եվրոպայի առաջնություն, Եվրոպայի երիտասարդության ձմեռային կամ ամառային օլիմպիական փառատոն</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1-ին</w:t>
            </w:r>
            <w:r w:rsidRPr="0035626E">
              <w:rPr>
                <w:rFonts w:ascii="GHEA Mariam" w:hAnsi="GHEA Mariam"/>
                <w:color w:val="000000"/>
                <w:sz w:val="24"/>
                <w:szCs w:val="24"/>
              </w:rPr>
              <w:br/>
              <w:t>2-րդ</w:t>
            </w:r>
            <w:r w:rsidRPr="0035626E">
              <w:rPr>
                <w:rFonts w:ascii="GHEA Mariam" w:hAnsi="GHEA Mariam"/>
                <w:color w:val="000000"/>
                <w:sz w:val="24"/>
                <w:szCs w:val="24"/>
              </w:rPr>
              <w:br/>
              <w:t>3-րդ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120.00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100.00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80.00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60.00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50.00</w:t>
            </w:r>
          </w:p>
          <w:p w:rsidR="0077046E" w:rsidRPr="0035626E" w:rsidRDefault="0077046E" w:rsidP="00402131">
            <w:pPr>
              <w:jc w:val="center"/>
              <w:rPr>
                <w:rFonts w:ascii="GHEA Mariam" w:hAnsi="GHEA Mariam"/>
                <w:color w:val="000000"/>
                <w:sz w:val="24"/>
                <w:szCs w:val="24"/>
              </w:rPr>
            </w:pPr>
            <w:r w:rsidRPr="0035626E">
              <w:rPr>
                <w:rFonts w:ascii="GHEA Mariam" w:hAnsi="GHEA Mariam"/>
                <w:color w:val="000000"/>
                <w:sz w:val="24"/>
                <w:szCs w:val="24"/>
              </w:rPr>
              <w:t>40.00</w:t>
            </w: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8</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rPr>
                <w:rFonts w:ascii="GHEA Mariam" w:hAnsi="GHEA Mariam"/>
                <w:color w:val="000000"/>
                <w:sz w:val="24"/>
                <w:szCs w:val="24"/>
                <w:lang w:val="hy-AM"/>
              </w:rPr>
            </w:pPr>
            <w:r w:rsidRPr="0035626E">
              <w:rPr>
                <w:rFonts w:ascii="GHEA Mariam" w:hAnsi="GHEA Mariam"/>
                <w:color w:val="000000"/>
                <w:sz w:val="24"/>
                <w:szCs w:val="24"/>
                <w:lang w:val="hy-AM"/>
              </w:rPr>
              <w:t>Աշխարհի և Եվրոպայի մեծահասակների առաջնություններ (բացառությամբ ազատ ոճի և հունահռոմեական ըմբշամարտ, ձյուդո, բռնցքամարտ, թաեքվոնդո, ծանրամարտ, շախմատ մարզաձևերի)</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Calibri" w:hAnsi="Calibri" w:cs="Calibri"/>
                <w:color w:val="000000"/>
                <w:sz w:val="24"/>
                <w:szCs w:val="24"/>
                <w:lang w:val="hy-AM"/>
              </w:rPr>
              <w:t> </w:t>
            </w:r>
            <w:r w:rsidRPr="0035626E">
              <w:rPr>
                <w:rFonts w:ascii="GHEA Mariam" w:hAnsi="GHEA Mariam"/>
                <w:color w:val="000000"/>
                <w:sz w:val="24"/>
                <w:szCs w:val="24"/>
                <w:lang w:val="hy-AM"/>
              </w:rPr>
              <w:t xml:space="preserve"> </w:t>
            </w:r>
            <w:r w:rsidRPr="0035626E">
              <w:rPr>
                <w:rFonts w:ascii="GHEA Mariam" w:hAnsi="GHEA Mariam"/>
                <w:color w:val="000000"/>
                <w:sz w:val="24"/>
                <w:szCs w:val="24"/>
              </w:rPr>
              <w:t>4-</w:t>
            </w:r>
            <w:r w:rsidRPr="0035626E">
              <w:rPr>
                <w:rFonts w:ascii="GHEA Mariam" w:hAnsi="GHEA Mariam" w:cs="GHEA Grapalat"/>
                <w:color w:val="000000"/>
                <w:sz w:val="24"/>
                <w:szCs w:val="24"/>
              </w:rPr>
              <w:t>րդից</w:t>
            </w:r>
            <w:r w:rsidRPr="0035626E">
              <w:rPr>
                <w:rFonts w:ascii="GHEA Mariam" w:hAnsi="GHEA Mariam"/>
                <w:color w:val="000000"/>
                <w:sz w:val="24"/>
                <w:szCs w:val="24"/>
              </w:rPr>
              <w:br/>
              <w:t>24-</w:t>
            </w:r>
            <w:r w:rsidRPr="0035626E">
              <w:rPr>
                <w:rFonts w:ascii="GHEA Mariam" w:hAnsi="GHEA Mariam" w:cs="GHEA Grapalat"/>
                <w:color w:val="000000"/>
                <w:sz w:val="24"/>
                <w:szCs w:val="24"/>
              </w:rPr>
              <w:t>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120.00</w:t>
            </w:r>
          </w:p>
        </w:tc>
        <w:tc>
          <w:tcPr>
            <w:tcW w:w="2410" w:type="dxa"/>
            <w:tcBorders>
              <w:top w:val="single" w:sz="4" w:space="0" w:color="auto"/>
              <w:left w:val="single" w:sz="4" w:space="0" w:color="auto"/>
              <w:bottom w:val="single" w:sz="4" w:space="0" w:color="auto"/>
              <w:right w:val="single" w:sz="4" w:space="0" w:color="auto"/>
            </w:tcBorders>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60.00</w:t>
            </w:r>
          </w:p>
          <w:p w:rsidR="0077046E" w:rsidRPr="0035626E" w:rsidRDefault="0077046E" w:rsidP="00402131">
            <w:pPr>
              <w:spacing w:before="100" w:beforeAutospacing="1" w:after="100" w:afterAutospacing="1"/>
              <w:jc w:val="center"/>
              <w:rPr>
                <w:rFonts w:ascii="GHEA Mariam" w:hAnsi="GHEA Mariam"/>
                <w:color w:val="000000"/>
                <w:sz w:val="24"/>
                <w:szCs w:val="24"/>
              </w:rPr>
            </w:pPr>
          </w:p>
        </w:tc>
      </w:tr>
      <w:tr w:rsidR="00492FB1" w:rsidRPr="0035626E" w:rsidTr="00492FB1">
        <w:tc>
          <w:tcPr>
            <w:tcW w:w="70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35626E">
            <w:pPr>
              <w:jc w:val="center"/>
              <w:rPr>
                <w:rFonts w:ascii="GHEA Mariam" w:hAnsi="GHEA Mariam"/>
                <w:sz w:val="24"/>
                <w:szCs w:val="24"/>
                <w:lang w:val="hy-AM"/>
              </w:rPr>
            </w:pPr>
            <w:r w:rsidRPr="0035626E">
              <w:rPr>
                <w:rFonts w:ascii="GHEA Mariam" w:hAnsi="GHEA Mariam"/>
                <w:sz w:val="24"/>
                <w:szCs w:val="24"/>
                <w:lang w:val="hy-AM"/>
              </w:rPr>
              <w:t>9</w:t>
            </w:r>
            <w:r w:rsidR="0035626E">
              <w:rPr>
                <w:rFonts w:ascii="GHEA Mariam" w:hAnsi="GHEA Mariam"/>
                <w:sz w:val="24"/>
                <w:szCs w:val="24"/>
                <w:lang w:val="hy-AM"/>
              </w:rPr>
              <w:t>.</w:t>
            </w:r>
          </w:p>
        </w:tc>
        <w:tc>
          <w:tcPr>
            <w:tcW w:w="6379"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rPr>
                <w:rFonts w:ascii="GHEA Mariam" w:hAnsi="GHEA Mariam"/>
                <w:color w:val="000000"/>
                <w:sz w:val="24"/>
                <w:szCs w:val="24"/>
                <w:lang w:val="hy-AM"/>
              </w:rPr>
            </w:pPr>
            <w:r w:rsidRPr="0035626E">
              <w:rPr>
                <w:rFonts w:ascii="GHEA Mariam" w:hAnsi="GHEA Mariam"/>
                <w:color w:val="000000"/>
                <w:sz w:val="24"/>
                <w:szCs w:val="24"/>
                <w:lang w:val="hy-AM"/>
              </w:rPr>
              <w:t>Աշխարհի և Եվրոպայի հաշմանդամային սպորտի շրջանակներում մեծահասակների առաջնություններ</w:t>
            </w:r>
          </w:p>
        </w:tc>
        <w:tc>
          <w:tcPr>
            <w:tcW w:w="326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Calibri" w:hAnsi="Calibri" w:cs="Calibri"/>
                <w:color w:val="000000"/>
                <w:sz w:val="24"/>
                <w:szCs w:val="24"/>
                <w:lang w:val="hy-AM"/>
              </w:rPr>
              <w:t> </w:t>
            </w:r>
            <w:r w:rsidRPr="0035626E">
              <w:rPr>
                <w:rFonts w:ascii="GHEA Mariam" w:hAnsi="GHEA Mariam"/>
                <w:color w:val="000000"/>
                <w:sz w:val="24"/>
                <w:szCs w:val="24"/>
                <w:lang w:val="hy-AM"/>
              </w:rPr>
              <w:t xml:space="preserve"> </w:t>
            </w:r>
            <w:r w:rsidRPr="0035626E">
              <w:rPr>
                <w:rFonts w:ascii="GHEA Mariam" w:hAnsi="GHEA Mariam"/>
                <w:color w:val="000000"/>
                <w:sz w:val="24"/>
                <w:szCs w:val="24"/>
              </w:rPr>
              <w:t>4-</w:t>
            </w:r>
            <w:r w:rsidRPr="0035626E">
              <w:rPr>
                <w:rFonts w:ascii="GHEA Mariam" w:hAnsi="GHEA Mariam" w:cs="GHEA Grapalat"/>
                <w:color w:val="000000"/>
                <w:sz w:val="24"/>
                <w:szCs w:val="24"/>
              </w:rPr>
              <w:t>րդից</w:t>
            </w:r>
            <w:r w:rsidRPr="0035626E">
              <w:rPr>
                <w:rFonts w:ascii="GHEA Mariam" w:hAnsi="GHEA Mariam"/>
                <w:color w:val="000000"/>
                <w:sz w:val="24"/>
                <w:szCs w:val="24"/>
              </w:rPr>
              <w:br/>
              <w:t>24-</w:t>
            </w:r>
            <w:r w:rsidRPr="0035626E">
              <w:rPr>
                <w:rFonts w:ascii="GHEA Mariam" w:hAnsi="GHEA Mariam" w:cs="GHEA Grapalat"/>
                <w:color w:val="000000"/>
                <w:sz w:val="24"/>
                <w:szCs w:val="24"/>
              </w:rPr>
              <w:t>րդ</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120.00</w:t>
            </w:r>
          </w:p>
        </w:tc>
        <w:tc>
          <w:tcPr>
            <w:tcW w:w="2410" w:type="dxa"/>
            <w:tcBorders>
              <w:top w:val="single" w:sz="4" w:space="0" w:color="auto"/>
              <w:left w:val="single" w:sz="4" w:space="0" w:color="auto"/>
              <w:bottom w:val="single" w:sz="4" w:space="0" w:color="auto"/>
              <w:right w:val="single" w:sz="4" w:space="0" w:color="auto"/>
            </w:tcBorders>
            <w:hideMark/>
          </w:tcPr>
          <w:p w:rsidR="0077046E" w:rsidRPr="0035626E" w:rsidRDefault="0077046E" w:rsidP="00402131">
            <w:pPr>
              <w:spacing w:before="100" w:beforeAutospacing="1" w:after="100" w:afterAutospacing="1"/>
              <w:jc w:val="center"/>
              <w:rPr>
                <w:rFonts w:ascii="GHEA Mariam" w:hAnsi="GHEA Mariam"/>
                <w:color w:val="000000"/>
                <w:sz w:val="24"/>
                <w:szCs w:val="24"/>
              </w:rPr>
            </w:pPr>
            <w:r w:rsidRPr="0035626E">
              <w:rPr>
                <w:rFonts w:ascii="GHEA Mariam" w:hAnsi="GHEA Mariam"/>
                <w:color w:val="000000"/>
                <w:sz w:val="24"/>
                <w:szCs w:val="24"/>
              </w:rPr>
              <w:t>60.00</w:t>
            </w:r>
          </w:p>
        </w:tc>
      </w:tr>
    </w:tbl>
    <w:p w:rsidR="0077046E" w:rsidRDefault="0077046E" w:rsidP="0077046E">
      <w:pPr>
        <w:shd w:val="clear" w:color="auto" w:fill="FFFFFF"/>
        <w:rPr>
          <w:rFonts w:ascii="GHEA Grapalat" w:hAnsi="GHEA Grapalat"/>
          <w:color w:val="000000"/>
        </w:rPr>
      </w:pPr>
    </w:p>
    <w:p w:rsidR="00021283" w:rsidRDefault="0077046E" w:rsidP="00492FB1">
      <w:pPr>
        <w:pStyle w:val="mechtex"/>
        <w:rPr>
          <w:rStyle w:val="Strong"/>
          <w:rFonts w:ascii="GHEA Mariam" w:hAnsi="GHEA Mariam"/>
          <w:b w:val="0"/>
          <w:color w:val="000000"/>
          <w:sz w:val="24"/>
          <w:szCs w:val="24"/>
          <w:shd w:val="clear" w:color="auto" w:fill="FFFFFF"/>
        </w:rPr>
      </w:pPr>
      <w:r w:rsidRPr="00492FB1">
        <w:rPr>
          <w:rStyle w:val="Strong"/>
          <w:rFonts w:ascii="GHEA Mariam" w:hAnsi="GHEA Mariam"/>
          <w:b w:val="0"/>
          <w:color w:val="000000"/>
          <w:sz w:val="24"/>
          <w:szCs w:val="24"/>
          <w:shd w:val="clear" w:color="auto" w:fill="FFFFFF"/>
        </w:rPr>
        <w:lastRenderedPageBreak/>
        <w:t>2. ՀԱՅԱՍՏԱՆԻ ՀԱՆՐԱՊԵՏՈՒԹՅԱՆ ՀԱՎԱՔԱԿԱՆ ԹԻՄԵՐԻ</w:t>
      </w:r>
      <w:r w:rsidR="00021283">
        <w:rPr>
          <w:rStyle w:val="Strong"/>
          <w:rFonts w:ascii="GHEA Mariam" w:hAnsi="GHEA Mariam"/>
          <w:b w:val="0"/>
          <w:color w:val="000000"/>
          <w:sz w:val="24"/>
          <w:szCs w:val="24"/>
          <w:shd w:val="clear" w:color="auto" w:fill="FFFFFF"/>
          <w:lang w:val="hy-AM"/>
        </w:rPr>
        <w:t xml:space="preserve"> </w:t>
      </w:r>
      <w:r w:rsidRPr="00492FB1">
        <w:rPr>
          <w:rStyle w:val="Strong"/>
          <w:rFonts w:ascii="GHEA Mariam" w:hAnsi="GHEA Mariam"/>
          <w:b w:val="0"/>
          <w:color w:val="000000"/>
          <w:sz w:val="24"/>
          <w:szCs w:val="24"/>
          <w:shd w:val="clear" w:color="auto" w:fill="FFFFFF"/>
        </w:rPr>
        <w:t>(ՆԵՐԱՌՅԱԼ</w:t>
      </w:r>
      <w:r w:rsidR="00492FB1">
        <w:rPr>
          <w:rStyle w:val="Strong"/>
          <w:rFonts w:ascii="GHEA Mariam" w:hAnsi="GHEA Mariam"/>
          <w:b w:val="0"/>
          <w:color w:val="000000"/>
          <w:sz w:val="24"/>
          <w:szCs w:val="24"/>
          <w:shd w:val="clear" w:color="auto" w:fill="FFFFFF"/>
          <w:lang w:val="hy-AM"/>
        </w:rPr>
        <w:t>՝</w:t>
      </w:r>
      <w:r w:rsidRPr="00492FB1">
        <w:rPr>
          <w:rStyle w:val="Strong"/>
          <w:rFonts w:ascii="GHEA Mariam" w:hAnsi="GHEA Mariam"/>
          <w:b w:val="0"/>
          <w:color w:val="000000"/>
          <w:sz w:val="24"/>
          <w:szCs w:val="24"/>
          <w:shd w:val="clear" w:color="auto" w:fill="FFFFFF"/>
        </w:rPr>
        <w:t xml:space="preserve"> ՀԱՇՄԱՆԴԱՄԱՅԻՆ ՍՊՈՐՏԸ) </w:t>
      </w:r>
    </w:p>
    <w:p w:rsidR="00021283" w:rsidRDefault="0077046E" w:rsidP="00492FB1">
      <w:pPr>
        <w:pStyle w:val="mechtex"/>
        <w:rPr>
          <w:rStyle w:val="Strong"/>
          <w:rFonts w:ascii="GHEA Mariam" w:hAnsi="GHEA Mariam"/>
          <w:b w:val="0"/>
          <w:color w:val="000000"/>
          <w:sz w:val="24"/>
          <w:szCs w:val="24"/>
          <w:shd w:val="clear" w:color="auto" w:fill="FFFFFF"/>
        </w:rPr>
      </w:pPr>
      <w:r w:rsidRPr="00492FB1">
        <w:rPr>
          <w:rStyle w:val="Strong"/>
          <w:rFonts w:ascii="GHEA Mariam" w:hAnsi="GHEA Mariam"/>
          <w:b w:val="0"/>
          <w:color w:val="000000"/>
          <w:sz w:val="24"/>
          <w:szCs w:val="24"/>
          <w:shd w:val="clear" w:color="auto" w:fill="FFFFFF"/>
        </w:rPr>
        <w:t xml:space="preserve">ԳԼԽԱՎՈՐ ՄԱՐԶԻՉՆԵՐԻՆ, ԱՎԱԳ ՄԱՐԶԻՉՆԵՐԻՆ ԵՎ ՄԱՐԶԻՉՆԵՐԻՆ ԱՆՎԱՆԱԿԱՆ ԹՈՇԱԿԻ </w:t>
      </w:r>
    </w:p>
    <w:p w:rsidR="0077046E" w:rsidRDefault="0077046E" w:rsidP="00492FB1">
      <w:pPr>
        <w:pStyle w:val="mechtex"/>
        <w:rPr>
          <w:rStyle w:val="Strong"/>
          <w:rFonts w:ascii="GHEA Mariam" w:hAnsi="GHEA Mariam"/>
          <w:b w:val="0"/>
          <w:color w:val="000000"/>
          <w:sz w:val="24"/>
          <w:szCs w:val="24"/>
          <w:shd w:val="clear" w:color="auto" w:fill="FFFFFF"/>
        </w:rPr>
      </w:pPr>
      <w:r w:rsidRPr="00492FB1">
        <w:rPr>
          <w:rStyle w:val="Strong"/>
          <w:rFonts w:ascii="GHEA Mariam" w:hAnsi="GHEA Mariam"/>
          <w:b w:val="0"/>
          <w:color w:val="000000"/>
          <w:sz w:val="24"/>
          <w:szCs w:val="24"/>
          <w:shd w:val="clear" w:color="auto" w:fill="FFFFFF"/>
        </w:rPr>
        <w:t>ՀԱՏԿԱՑՄԱՆ ՉԱՓԵՐԸ</w:t>
      </w:r>
    </w:p>
    <w:p w:rsidR="00021283" w:rsidRPr="00CC487E" w:rsidRDefault="00021283" w:rsidP="00492FB1">
      <w:pPr>
        <w:pStyle w:val="mechtex"/>
        <w:rPr>
          <w:rStyle w:val="Strong"/>
          <w:rFonts w:ascii="GHEA Mariam" w:hAnsi="GHEA Mariam"/>
          <w:b w:val="0"/>
          <w:sz w:val="4"/>
          <w:szCs w:val="24"/>
          <w:shd w:val="clear" w:color="auto" w:fill="FFFFFF"/>
        </w:rPr>
      </w:pPr>
    </w:p>
    <w:p w:rsidR="0077046E" w:rsidRDefault="0077046E" w:rsidP="0077046E">
      <w:pPr>
        <w:shd w:val="clear" w:color="auto" w:fill="FFFFFF"/>
        <w:jc w:val="center"/>
      </w:pPr>
    </w:p>
    <w:tbl>
      <w:tblPr>
        <w:tblW w:w="15310" w:type="dxa"/>
        <w:tblCellSpacing w:w="0"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5104"/>
        <w:gridCol w:w="1701"/>
        <w:gridCol w:w="1842"/>
        <w:gridCol w:w="1701"/>
        <w:gridCol w:w="2268"/>
        <w:gridCol w:w="2127"/>
      </w:tblGrid>
      <w:tr w:rsidR="00B50494" w:rsidRPr="000D2EFF" w:rsidTr="006D0512">
        <w:trPr>
          <w:tblCellSpacing w:w="0" w:type="dxa"/>
        </w:trPr>
        <w:tc>
          <w:tcPr>
            <w:tcW w:w="5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92FB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NN</w:t>
            </w:r>
            <w:r w:rsidRPr="000D2EFF">
              <w:rPr>
                <w:rFonts w:ascii="GHEA Mariam" w:hAnsi="GHEA Mariam"/>
                <w:color w:val="000000"/>
                <w:sz w:val="22"/>
                <w:szCs w:val="22"/>
              </w:rPr>
              <w:br/>
              <w:t>ը/կ</w:t>
            </w:r>
          </w:p>
        </w:tc>
        <w:tc>
          <w:tcPr>
            <w:tcW w:w="510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92FB1">
            <w:pPr>
              <w:spacing w:before="100" w:beforeAutospacing="1" w:after="100" w:afterAutospacing="1"/>
              <w:jc w:val="center"/>
              <w:rPr>
                <w:rFonts w:ascii="GHEA Mariam" w:hAnsi="GHEA Mariam"/>
                <w:color w:val="000000"/>
                <w:sz w:val="22"/>
                <w:szCs w:val="22"/>
              </w:rPr>
            </w:pPr>
            <w:r w:rsidRPr="000D2EFF">
              <w:rPr>
                <w:rFonts w:ascii="GHEA Mariam" w:hAnsi="GHEA Mariam" w:cs="GHEA Grapalat"/>
                <w:color w:val="000000"/>
                <w:sz w:val="22"/>
                <w:szCs w:val="22"/>
              </w:rPr>
              <w:t>Մրցման</w:t>
            </w:r>
            <w:r w:rsidRPr="000D2EFF">
              <w:rPr>
                <w:rFonts w:ascii="GHEA Mariam" w:hAnsi="GHEA Mariam"/>
                <w:color w:val="000000"/>
                <w:sz w:val="22"/>
                <w:szCs w:val="22"/>
              </w:rPr>
              <w:t xml:space="preserve"> </w:t>
            </w:r>
            <w:r w:rsidRPr="000D2EFF">
              <w:rPr>
                <w:rFonts w:ascii="GHEA Mariam" w:hAnsi="GHEA Mariam" w:cs="GHEA Grapalat"/>
                <w:color w:val="000000"/>
                <w:sz w:val="22"/>
                <w:szCs w:val="22"/>
              </w:rPr>
              <w:t>անվանումը</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Calibri" w:hAnsi="Calibri" w:cs="Calibri"/>
                <w:color w:val="000000"/>
                <w:sz w:val="22"/>
                <w:szCs w:val="22"/>
              </w:rPr>
              <w:t> </w:t>
            </w:r>
            <w:r w:rsidRPr="000D2EFF">
              <w:rPr>
                <w:rFonts w:ascii="GHEA Mariam" w:hAnsi="GHEA Mariam"/>
                <w:color w:val="000000"/>
                <w:sz w:val="22"/>
                <w:szCs w:val="22"/>
              </w:rPr>
              <w:t xml:space="preserve"> </w:t>
            </w:r>
            <w:r w:rsidRPr="000D2EFF">
              <w:rPr>
                <w:rFonts w:ascii="GHEA Mariam" w:hAnsi="GHEA Mariam" w:cs="GHEA Grapalat"/>
                <w:color w:val="000000"/>
                <w:sz w:val="22"/>
                <w:szCs w:val="22"/>
              </w:rPr>
              <w:t>Գրաված</w:t>
            </w:r>
            <w:r w:rsidRPr="000D2EFF">
              <w:rPr>
                <w:rFonts w:ascii="GHEA Mariam" w:hAnsi="GHEA Mariam"/>
                <w:color w:val="000000"/>
                <w:sz w:val="22"/>
                <w:szCs w:val="22"/>
              </w:rPr>
              <w:t xml:space="preserve"> </w:t>
            </w:r>
            <w:r w:rsidRPr="000D2EFF">
              <w:rPr>
                <w:rFonts w:ascii="GHEA Mariam" w:hAnsi="GHEA Mariam" w:cs="GHEA Grapalat"/>
                <w:color w:val="000000"/>
                <w:sz w:val="22"/>
                <w:szCs w:val="22"/>
              </w:rPr>
              <w:t>տեղը</w:t>
            </w:r>
          </w:p>
        </w:tc>
        <w:tc>
          <w:tcPr>
            <w:tcW w:w="7938"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Անվանական թոշակի ամսավճարի չափը</w:t>
            </w:r>
            <w:r w:rsidRPr="000D2EFF">
              <w:rPr>
                <w:rFonts w:ascii="GHEA Mariam" w:hAnsi="GHEA Mariam"/>
                <w:color w:val="000000"/>
                <w:sz w:val="22"/>
                <w:szCs w:val="22"/>
              </w:rPr>
              <w:br/>
              <w:t>(դրամ)</w:t>
            </w:r>
          </w:p>
        </w:tc>
      </w:tr>
      <w:tr w:rsidR="00021283" w:rsidRPr="000D2EFF" w:rsidTr="006D0512">
        <w:trPr>
          <w:tblCellSpacing w:w="0" w:type="dxa"/>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046E" w:rsidRPr="000D2EFF" w:rsidRDefault="0077046E" w:rsidP="00492FB1">
            <w:pPr>
              <w:jc w:val="center"/>
              <w:rPr>
                <w:rFonts w:ascii="GHEA Mariam" w:hAnsi="GHEA Mariam"/>
                <w:color w:val="000000"/>
                <w:sz w:val="22"/>
                <w:szCs w:val="22"/>
              </w:rPr>
            </w:pPr>
          </w:p>
        </w:tc>
        <w:tc>
          <w:tcPr>
            <w:tcW w:w="51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046E" w:rsidRPr="000D2EFF" w:rsidRDefault="0077046E" w:rsidP="00402131">
            <w:pPr>
              <w:rPr>
                <w:rFonts w:ascii="GHEA Mariam" w:hAnsi="GHEA Mariam"/>
                <w:color w:val="000000"/>
                <w:sz w:val="22"/>
                <w:szCs w:val="22"/>
              </w:rPr>
            </w:pP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046E" w:rsidRPr="000D2EFF" w:rsidRDefault="0077046E" w:rsidP="00402131">
            <w:pPr>
              <w:rPr>
                <w:rFonts w:ascii="GHEA Mariam" w:hAnsi="GHEA Mariam"/>
                <w:color w:val="000000"/>
                <w:sz w:val="22"/>
                <w:szCs w:val="22"/>
              </w:rPr>
            </w:pP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ՀՀ ազգային հավաքականի գլխավոր մարզիչ</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ՀՀ ազգային հավաքականի մարզիչ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021283"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ՀՀ երիտա</w:t>
            </w:r>
            <w:r w:rsidR="0077046E" w:rsidRPr="000D2EFF">
              <w:rPr>
                <w:rFonts w:ascii="GHEA Mariam" w:hAnsi="GHEA Mariam"/>
                <w:color w:val="000000"/>
                <w:sz w:val="22"/>
                <w:szCs w:val="22"/>
              </w:rPr>
              <w:t>սարդական հավաքականի ավագ մարզիչ</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021283"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ՀՀ պատանեկան հավաքա</w:t>
            </w:r>
            <w:r w:rsidR="0077046E" w:rsidRPr="000D2EFF">
              <w:rPr>
                <w:rFonts w:ascii="GHEA Mariam" w:hAnsi="GHEA Mariam"/>
                <w:color w:val="000000"/>
                <w:sz w:val="22"/>
                <w:szCs w:val="22"/>
              </w:rPr>
              <w:t>կանի ավագ մարզիչ</w:t>
            </w:r>
          </w:p>
        </w:tc>
      </w:tr>
      <w:tr w:rsidR="00021283" w:rsidRPr="000D2EFF" w:rsidTr="006D0512">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92FB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1.</w:t>
            </w:r>
          </w:p>
        </w:tc>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rPr>
                <w:rFonts w:ascii="GHEA Mariam" w:hAnsi="GHEA Mariam"/>
                <w:color w:val="000000"/>
                <w:sz w:val="22"/>
                <w:szCs w:val="22"/>
              </w:rPr>
            </w:pPr>
            <w:r w:rsidRPr="000D2EFF">
              <w:rPr>
                <w:rFonts w:ascii="GHEA Mariam" w:hAnsi="GHEA Mariam"/>
                <w:color w:val="000000"/>
                <w:sz w:val="22"/>
                <w:szCs w:val="22"/>
              </w:rPr>
              <w:t>Օլիմպիական, պարալիմպիկ, սուրդլիմպիկ խաղեր</w:t>
            </w:r>
          </w:p>
          <w:p w:rsidR="0077046E" w:rsidRPr="006D0512" w:rsidRDefault="0077046E" w:rsidP="00402131">
            <w:pPr>
              <w:spacing w:before="100" w:beforeAutospacing="1" w:after="100" w:afterAutospacing="1"/>
              <w:rPr>
                <w:rFonts w:ascii="GHEA Mariam" w:hAnsi="GHEA Mariam"/>
                <w:color w:val="000000"/>
                <w:spacing w:val="-6"/>
                <w:sz w:val="22"/>
                <w:szCs w:val="22"/>
              </w:rPr>
            </w:pPr>
            <w:r w:rsidRPr="000D2EFF">
              <w:rPr>
                <w:rFonts w:ascii="GHEA Mariam" w:hAnsi="GHEA Mariam"/>
                <w:color w:val="000000"/>
                <w:sz w:val="22"/>
                <w:szCs w:val="22"/>
              </w:rPr>
              <w:br/>
            </w:r>
            <w:r w:rsidRPr="006D0512">
              <w:rPr>
                <w:rFonts w:ascii="GHEA Mariam" w:hAnsi="GHEA Mariam"/>
                <w:color w:val="000000"/>
                <w:spacing w:val="-6"/>
                <w:sz w:val="22"/>
                <w:szCs w:val="22"/>
              </w:rPr>
              <w:t>Համաշխարհային շախմատային օլիմպիադա (թիմային հաշվարկ), աշխարհի և Եվրոպայի առաջնություններ, եվրոպական խաղեր, համաշխարհային ուսանողական մարզական խաղեր</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1-ինից 3-րդ տեղերի,</w:t>
            </w:r>
            <w:r w:rsidRPr="000D2EFF">
              <w:rPr>
                <w:rFonts w:ascii="GHEA Mariam" w:hAnsi="GHEA Mariam"/>
                <w:color w:val="000000"/>
                <w:sz w:val="22"/>
                <w:szCs w:val="22"/>
              </w:rPr>
              <w:br/>
              <w:t>վարկանիշի</w:t>
            </w:r>
            <w:r w:rsidRPr="000D2EFF">
              <w:rPr>
                <w:rFonts w:ascii="GHEA Mariam" w:hAnsi="GHEA Mariam"/>
                <w:color w:val="000000"/>
                <w:sz w:val="22"/>
                <w:szCs w:val="22"/>
              </w:rPr>
              <w:br/>
              <w:t>ձեռքբերման</w:t>
            </w:r>
            <w:r w:rsidRPr="000D2EFF">
              <w:rPr>
                <w:rFonts w:ascii="GHEA Mariam" w:hAnsi="GHEA Mariam"/>
                <w:color w:val="000000"/>
                <w:sz w:val="22"/>
                <w:szCs w:val="22"/>
              </w:rPr>
              <w:br/>
              <w:t>համար</w:t>
            </w:r>
          </w:p>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1-ինից 3-րդ տեղեր</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jc w:val="center"/>
              <w:rPr>
                <w:rFonts w:ascii="GHEA Mariam" w:hAnsi="GHEA Mariam"/>
                <w:color w:val="000000"/>
                <w:sz w:val="22"/>
                <w:szCs w:val="22"/>
              </w:rPr>
            </w:pPr>
            <w:r w:rsidRPr="000D2EFF">
              <w:rPr>
                <w:rFonts w:ascii="GHEA Mariam" w:hAnsi="GHEA Mariam"/>
                <w:color w:val="000000"/>
                <w:sz w:val="22"/>
                <w:szCs w:val="22"/>
              </w:rPr>
              <w:t>400.00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021283">
            <w:pPr>
              <w:jc w:val="center"/>
              <w:rPr>
                <w:rFonts w:ascii="GHEA Mariam" w:hAnsi="GHEA Mariam"/>
                <w:color w:val="000000"/>
                <w:sz w:val="22"/>
                <w:szCs w:val="22"/>
              </w:rPr>
            </w:pPr>
            <w:r w:rsidRPr="000D2EFF">
              <w:rPr>
                <w:rFonts w:ascii="GHEA Mariam" w:hAnsi="GHEA Mariam"/>
                <w:color w:val="000000"/>
                <w:sz w:val="22"/>
                <w:szCs w:val="22"/>
              </w:rPr>
              <w:t>280.00</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r>
      <w:tr w:rsidR="00021283" w:rsidRPr="000D2EFF" w:rsidTr="006D0512">
        <w:trPr>
          <w:trHeight w:val="995"/>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92FB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2.</w:t>
            </w:r>
          </w:p>
        </w:tc>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rPr>
                <w:rFonts w:ascii="GHEA Mariam" w:hAnsi="GHEA Mariam"/>
                <w:color w:val="000000"/>
                <w:sz w:val="22"/>
                <w:szCs w:val="22"/>
              </w:rPr>
            </w:pPr>
            <w:r w:rsidRPr="000D2EFF">
              <w:rPr>
                <w:rFonts w:ascii="GHEA Mariam" w:hAnsi="GHEA Mariam"/>
                <w:color w:val="000000"/>
                <w:sz w:val="22"/>
                <w:szCs w:val="22"/>
              </w:rPr>
              <w:t>Երիտասարդների աշխարհի, Եվրոպայի առաջնություններ, Եվրոպայի երիտասարդության ձմեռային կամ ամառային օլիմպիական փառատոն</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1-ինից 3-րդ տեղեր</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240.00</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r>
      <w:tr w:rsidR="00021283" w:rsidRPr="000D2EFF" w:rsidTr="006D0512">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92FB1">
            <w:pPr>
              <w:spacing w:before="100" w:beforeAutospacing="1" w:after="100" w:afterAutospacing="1"/>
              <w:jc w:val="center"/>
              <w:rPr>
                <w:rFonts w:ascii="GHEA Mariam" w:hAnsi="GHEA Mariam"/>
                <w:color w:val="000000"/>
                <w:sz w:val="22"/>
                <w:szCs w:val="22"/>
              </w:rPr>
            </w:pPr>
            <w:r w:rsidRPr="000D2EFF">
              <w:rPr>
                <w:rFonts w:ascii="GHEA Mariam" w:hAnsi="GHEA Mariam"/>
                <w:color w:val="000000"/>
                <w:sz w:val="22"/>
                <w:szCs w:val="22"/>
              </w:rPr>
              <w:t>3.</w:t>
            </w:r>
          </w:p>
        </w:tc>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rPr>
                <w:rFonts w:ascii="GHEA Mariam" w:hAnsi="GHEA Mariam"/>
                <w:color w:val="000000"/>
                <w:sz w:val="22"/>
                <w:szCs w:val="22"/>
              </w:rPr>
            </w:pPr>
            <w:r w:rsidRPr="000D2EFF">
              <w:rPr>
                <w:rFonts w:ascii="GHEA Mariam" w:hAnsi="GHEA Mariam"/>
                <w:color w:val="000000"/>
                <w:sz w:val="22"/>
                <w:szCs w:val="22"/>
              </w:rPr>
              <w:t>Ավագ տարիքի պատանիների աշխարհի, Եվրոպայի առաջնություններ, պատանեկան օլիմպիական խաղեր</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spacing w:before="100" w:beforeAutospacing="1" w:after="100" w:afterAutospacing="1"/>
              <w:jc w:val="center"/>
              <w:rPr>
                <w:rFonts w:ascii="GHEA Mariam" w:hAnsi="GHEA Mariam"/>
                <w:color w:val="000000"/>
                <w:sz w:val="22"/>
                <w:szCs w:val="22"/>
              </w:rPr>
            </w:pPr>
            <w:r w:rsidRPr="000D2EFF">
              <w:rPr>
                <w:rFonts w:ascii="Calibri" w:hAnsi="Calibri" w:cs="Calibri"/>
                <w:color w:val="000000"/>
                <w:sz w:val="22"/>
                <w:szCs w:val="22"/>
              </w:rPr>
              <w:t> </w:t>
            </w:r>
            <w:r w:rsidRPr="000D2EFF">
              <w:rPr>
                <w:rFonts w:ascii="GHEA Mariam" w:hAnsi="GHEA Mariam"/>
                <w:color w:val="000000"/>
                <w:sz w:val="22"/>
                <w:szCs w:val="22"/>
              </w:rPr>
              <w:t>1-</w:t>
            </w:r>
            <w:r w:rsidRPr="000D2EFF">
              <w:rPr>
                <w:rFonts w:ascii="GHEA Mariam" w:hAnsi="GHEA Mariam" w:cs="GHEA Grapalat"/>
                <w:color w:val="000000"/>
                <w:sz w:val="22"/>
                <w:szCs w:val="22"/>
              </w:rPr>
              <w:t>ինից</w:t>
            </w:r>
            <w:r w:rsidRPr="000D2EFF">
              <w:rPr>
                <w:rFonts w:ascii="GHEA Mariam" w:hAnsi="GHEA Mariam"/>
                <w:color w:val="000000"/>
                <w:sz w:val="22"/>
                <w:szCs w:val="22"/>
              </w:rPr>
              <w:t xml:space="preserve"> 3-</w:t>
            </w:r>
            <w:r w:rsidRPr="000D2EFF">
              <w:rPr>
                <w:rFonts w:ascii="GHEA Mariam" w:hAnsi="GHEA Mariam" w:cs="GHEA Grapalat"/>
                <w:color w:val="000000"/>
                <w:sz w:val="22"/>
                <w:szCs w:val="22"/>
              </w:rPr>
              <w:t>րդ</w:t>
            </w:r>
            <w:r w:rsidRPr="000D2EFF">
              <w:rPr>
                <w:rFonts w:ascii="GHEA Mariam" w:hAnsi="GHEA Mariam"/>
                <w:color w:val="000000"/>
                <w:sz w:val="22"/>
                <w:szCs w:val="22"/>
              </w:rPr>
              <w:t xml:space="preserve"> </w:t>
            </w:r>
            <w:r w:rsidRPr="000D2EFF">
              <w:rPr>
                <w:rFonts w:ascii="GHEA Mariam" w:hAnsi="GHEA Mariam" w:cs="GHEA Grapalat"/>
                <w:color w:val="000000"/>
                <w:sz w:val="22"/>
                <w:szCs w:val="22"/>
              </w:rPr>
              <w:t>տեղեր</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7046E" w:rsidRPr="000D2EFF" w:rsidRDefault="0077046E" w:rsidP="00402131">
            <w:pPr>
              <w:rPr>
                <w:rFonts w:ascii="GHEA Mariam" w:hAnsi="GHEA Mariam"/>
                <w:color w:val="000000"/>
                <w:sz w:val="22"/>
                <w:szCs w:val="22"/>
              </w:rPr>
            </w:pPr>
            <w:r w:rsidRPr="000D2EFF">
              <w:rPr>
                <w:rFonts w:ascii="Calibri" w:hAnsi="Calibri" w:cs="Calibri"/>
                <w:color w:val="000000"/>
                <w:sz w:val="22"/>
                <w:szCs w:val="22"/>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B50494" w:rsidRPr="000D2EFF" w:rsidRDefault="0077046E" w:rsidP="00B50494">
            <w:pPr>
              <w:jc w:val="center"/>
              <w:rPr>
                <w:rFonts w:ascii="GHEA Grapalat" w:hAnsi="GHEA Grapalat"/>
                <w:sz w:val="22"/>
                <w:szCs w:val="22"/>
                <w:lang w:val="hy-AM"/>
              </w:rPr>
            </w:pPr>
            <w:r w:rsidRPr="000D2EFF">
              <w:rPr>
                <w:rFonts w:ascii="GHEA Mariam" w:hAnsi="GHEA Mariam"/>
                <w:color w:val="000000"/>
                <w:sz w:val="22"/>
                <w:szCs w:val="22"/>
              </w:rPr>
              <w:t>180.00</w:t>
            </w:r>
            <w:r w:rsidR="00B50494" w:rsidRPr="000D2EFF">
              <w:rPr>
                <w:rFonts w:ascii="GHEA Grapalat" w:hAnsi="GHEA Grapalat"/>
                <w:sz w:val="22"/>
                <w:szCs w:val="22"/>
                <w:lang w:val="hy-AM"/>
              </w:rPr>
              <w:t>»:</w:t>
            </w:r>
          </w:p>
          <w:p w:rsidR="0077046E" w:rsidRPr="000D2EFF" w:rsidRDefault="0077046E" w:rsidP="00402131">
            <w:pPr>
              <w:spacing w:before="100" w:beforeAutospacing="1" w:after="100" w:afterAutospacing="1"/>
              <w:jc w:val="center"/>
              <w:rPr>
                <w:rFonts w:ascii="GHEA Mariam" w:hAnsi="GHEA Mariam"/>
                <w:color w:val="000000"/>
                <w:sz w:val="22"/>
                <w:szCs w:val="22"/>
              </w:rPr>
            </w:pPr>
          </w:p>
        </w:tc>
      </w:tr>
    </w:tbl>
    <w:p w:rsidR="00021283" w:rsidRDefault="00021283" w:rsidP="0077046E"/>
    <w:p w:rsidR="0077046E" w:rsidRPr="00574F02" w:rsidRDefault="0077046E" w:rsidP="00021283">
      <w:pPr>
        <w:pStyle w:val="mechtex"/>
        <w:ind w:firstLine="709"/>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7046E" w:rsidRPr="00574F02" w:rsidRDefault="0077046E" w:rsidP="00021283">
      <w:pPr>
        <w:pStyle w:val="mechtex"/>
        <w:ind w:firstLine="709"/>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77046E" w:rsidRPr="005350B3" w:rsidRDefault="0077046E" w:rsidP="00021283">
      <w:pPr>
        <w:tabs>
          <w:tab w:val="left" w:pos="1260"/>
        </w:tabs>
        <w:spacing w:line="276" w:lineRule="auto"/>
        <w:ind w:firstLine="709"/>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021283">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sectPr w:rsidR="0077046E" w:rsidRPr="005350B3" w:rsidSect="00CC487E">
      <w:pgSz w:w="16834" w:h="11909" w:orient="landscape" w:code="9"/>
      <w:pgMar w:top="1560" w:right="1021" w:bottom="1135"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87" w:rsidRDefault="00827687">
      <w:r>
        <w:separator/>
      </w:r>
    </w:p>
  </w:endnote>
  <w:endnote w:type="continuationSeparator" w:id="0">
    <w:p w:rsidR="00827687" w:rsidRDefault="0082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87" w:rsidRDefault="00827687">
      <w:r>
        <w:separator/>
      </w:r>
    </w:p>
  </w:footnote>
  <w:footnote w:type="continuationSeparator" w:id="0">
    <w:p w:rsidR="00827687" w:rsidRDefault="0082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0CC">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283"/>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2EFF"/>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0CC"/>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26E"/>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2FB1"/>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12"/>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46E"/>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7F2"/>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687"/>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9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87E"/>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7A37F2"/>
    <w:rPr>
      <w:sz w:val="24"/>
      <w:szCs w:val="24"/>
    </w:rPr>
  </w:style>
  <w:style w:type="character" w:styleId="Strong">
    <w:name w:val="Strong"/>
    <w:basedOn w:val="DefaultParagraphFont"/>
    <w:uiPriority w:val="22"/>
    <w:qFormat/>
    <w:rsid w:val="007A3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3363">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9</cp:revision>
  <cp:lastPrinted>2020-09-25T13:22:00Z</cp:lastPrinted>
  <dcterms:created xsi:type="dcterms:W3CDTF">2021-09-15T13:15:00Z</dcterms:created>
  <dcterms:modified xsi:type="dcterms:W3CDTF">2021-09-15T13:44:00Z</dcterms:modified>
</cp:coreProperties>
</file>