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32DF0" w14:textId="25EDB0CD" w:rsidR="002B0096" w:rsidRDefault="002B0096" w:rsidP="00D7685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</w:p>
    <w:p w14:paraId="7CD645D2" w14:textId="77777777" w:rsidR="00E070C9" w:rsidRPr="00334724" w:rsidRDefault="00CD5E24" w:rsidP="00CD5E2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</w:t>
      </w:r>
      <w:r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025C5">
        <w:rPr>
          <w:rFonts w:ascii="GHEA Grapalat" w:eastAsia="Times New Roman" w:hAnsi="GHEA Grapalat" w:cs="Times New Roman"/>
          <w:sz w:val="24"/>
          <w:szCs w:val="24"/>
        </w:rPr>
        <w:t>N 1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1"/>
        <w:gridCol w:w="549"/>
      </w:tblGrid>
      <w:tr w:rsidR="00334724" w:rsidRPr="00334724" w14:paraId="4F6137EA" w14:textId="77777777" w:rsidTr="0033472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341903C" w14:textId="77777777" w:rsidR="004C66B6" w:rsidRPr="0015237E" w:rsidRDefault="00DC4598" w:rsidP="004C66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2F5A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r w:rsidR="0015237E" w:rsidRPr="0015237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="004C66B6" w:rsidRPr="00CD5E24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Հավելված</w:t>
            </w:r>
            <w:proofErr w:type="spellEnd"/>
            <w:r w:rsidR="004C66B6"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45472CE2" w14:textId="77777777" w:rsidR="004C66B6" w:rsidRPr="0015237E" w:rsidRDefault="004C66B6" w:rsidP="004C66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ՀՀ </w:t>
            </w:r>
            <w:proofErr w:type="spellStart"/>
            <w:r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կառավարության</w:t>
            </w:r>
            <w:proofErr w:type="spellEnd"/>
            <w:r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2021 </w:t>
            </w:r>
            <w:proofErr w:type="spellStart"/>
            <w:r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թվականի</w:t>
            </w:r>
            <w:proofErr w:type="spellEnd"/>
            <w:r w:rsidRPr="0015237E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5691A0D5" w14:textId="77777777" w:rsidR="0015237E" w:rsidRPr="0015237E" w:rsidRDefault="004C66B6" w:rsidP="004C66B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F5A6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փետրվարի</w:t>
            </w:r>
            <w:proofErr w:type="spellEnd"/>
            <w:r w:rsidRPr="002F5A6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4-ի N 139-Ա </w:t>
            </w:r>
            <w:proofErr w:type="spellStart"/>
            <w:r w:rsidRPr="002F5A6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որոշման</w:t>
            </w:r>
            <w:proofErr w:type="spellEnd"/>
          </w:p>
          <w:p w14:paraId="2BD3F734" w14:textId="77777777" w:rsidR="00FE7290" w:rsidRDefault="00FE7290" w:rsidP="0015237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14:paraId="7DBF47F9" w14:textId="77777777" w:rsidR="0015237E" w:rsidRPr="0015237E" w:rsidRDefault="0015237E" w:rsidP="0015237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F5A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«ՀԱՅԱՍՏԱՆԻ ՀԱՆՐԱՊԵՏՈՒԹՅԱՆ 2021 ԹՎԱԿԱՆԻ ՊԵՏԱԿԱՆ ԲՅՈՒՋԵԻ ՄԱՍԻՆ» ՀԱՅԱՍՏԱՆԻ ՀԱՆՐԱՊԵՏՈՒԹՅԱՆ ՕՐԵՆՔԻ N 1 ՀԱՎԵԼՎԱԾԻ N 2 ԱՂՅՈՒՍԱԿԻ «1033 ԱՋԱԿՑՈՒԹՅՈՒՆ ՔԱՂԱՔԱԿԱՆ ԿՈՒՍԱԿՑՈՒԹՅՈՒՆՆԵՐԻՆ, ՀԱՍԱՐԱԿԱԿԱՆ ԿԱԶՄԱԿԵՐՊՈՒԹՅՈՒՆՆԵՐԻՆ ԵՎ ԱՐՀՄԻՈՒԹՅՈՒՆՆԵՐԻՆ» ԾՐԱԳՐԻ «12002 ԱՋԱԿՑՈՒԹՅՈՒՆ ԿՈՒՍԱԿՑՈՒԹՅՈՒՆՆԵՐԻՆ ԵՎ ԿՈՒՍԱԿՑՈՒԹՅՈՒՆՆԵՐԻ ԴԱՇԻՆՔՆԵՐԻՆ» ՄԻՋՈՑԱՌՄԱՄԲ ՀԱՅԱՍՏԱՆԻ ՀԱՆՐԱՊԵՏՈՒԹՅԱՆ ՎԱՐՉԱՊԵՏԻ ԱՇԽԱՏԱԿԱԶՄԻ ՀԱՄԱՐ ՆԱԽԱՏԵՍՎԱԾ ՀԱՏԿԱՑՈՒՄՆԵՐԻ` ԸՍՏ ՀԱՅԱՍՏԱՆԻ ՀԱՆՐԱՊԵՏՈՒԹՅԱՆ ԱԶԳԱՅԻՆ ԺՈՂՈՎԻ ԸՆՏՐՈՒԹՅՈՒՆՆԵՐՈՒՄ 3 ԵՎ ԱՎԵԼԻ ՏՈԿՈՍ ՁԱՅՆ ՀԱՎԱՔԱԾ ԱՌԱՆՁԻՆ ԿՈՒՍԱԿՑՈՒԹՅՈՒՆՆԵՐԻ ԵՎ ԿՈՒՍԱԿՑՈՒԹՅՈՒՆՆԵՐԻ ԴԱՇԻՆՔՆԵՐԻ ԲԱՇԽՈՒՄԸ</w:t>
            </w:r>
          </w:p>
          <w:p w14:paraId="2E39239A" w14:textId="77777777" w:rsidR="0015237E" w:rsidRPr="0015237E" w:rsidRDefault="0015237E" w:rsidP="0015237E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237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5237E" w:rsidRPr="0015237E" w14:paraId="6358C1D8" w14:textId="77777777" w:rsidTr="0015237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17A66E" w14:textId="77777777" w:rsidR="0015237E" w:rsidRPr="0015237E" w:rsidRDefault="0015237E" w:rsidP="001523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52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52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հազ</w:t>
                  </w:r>
                  <w:proofErr w:type="spellEnd"/>
                  <w:r w:rsidRPr="00152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52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դրամ</w:t>
                  </w:r>
                  <w:proofErr w:type="spellEnd"/>
                  <w:r w:rsidRPr="00152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F116D49" w14:textId="77777777" w:rsidR="00334724" w:rsidRPr="00334724" w:rsidRDefault="00334724" w:rsidP="0033472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bottom"/>
            <w:hideMark/>
          </w:tcPr>
          <w:p w14:paraId="3A9A5FFD" w14:textId="77777777" w:rsidR="00334724" w:rsidRPr="00334724" w:rsidRDefault="00334724" w:rsidP="003347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5FAADF07" w14:textId="77777777" w:rsidR="00FE7290" w:rsidRDefault="00FE7290" w:rsidP="00334724">
      <w:pPr>
        <w:spacing w:after="0" w:line="240" w:lineRule="auto"/>
      </w:pPr>
      <w:r>
        <w:fldChar w:fldCharType="begin"/>
      </w:r>
      <w:r>
        <w:instrText xml:space="preserve"> LINK Excel.Sheet.8 "D:\\Grutyunner\\0.Voroshumner\\2021\\2021 kusakcotyunner\\2021.kusakcut.woroshum.xls" "woroshum!R2C1:R14C6" \a \f 4 \h </w:instrText>
      </w:r>
      <w:r>
        <w:fldChar w:fldCharType="separate"/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557"/>
        <w:gridCol w:w="3604"/>
        <w:gridCol w:w="1394"/>
        <w:gridCol w:w="1504"/>
        <w:gridCol w:w="1590"/>
        <w:gridCol w:w="1516"/>
      </w:tblGrid>
      <w:tr w:rsidR="00FE7290" w:rsidRPr="00FE7290" w14:paraId="21C7B548" w14:textId="77777777" w:rsidTr="00FE7290">
        <w:trPr>
          <w:trHeight w:val="12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F346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NN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9534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դաշինքների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անվանումներ</w:t>
            </w:r>
            <w:proofErr w:type="spellEnd"/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BE63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դաշինքներին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ՀՀ 2021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թվականի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պետական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բյուջեից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տրվող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աջակցություն</w:t>
            </w:r>
            <w:proofErr w:type="spellEnd"/>
          </w:p>
        </w:tc>
      </w:tr>
      <w:tr w:rsidR="00FE7290" w:rsidRPr="00FE7290" w14:paraId="0991A8F1" w14:textId="77777777" w:rsidTr="00FE7290">
        <w:trPr>
          <w:trHeight w:val="690"/>
        </w:trPr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526B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ը/կ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7C61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8734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առաջին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եռամսյակ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BA5E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առաջին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կիսամյակ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9851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ինն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320A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տարի</w:t>
            </w:r>
            <w:proofErr w:type="spellEnd"/>
          </w:p>
        </w:tc>
      </w:tr>
      <w:tr w:rsidR="00FE7290" w:rsidRPr="00FE7290" w14:paraId="4295CAA0" w14:textId="77777777" w:rsidTr="00FE7290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C9F8" w14:textId="77777777" w:rsidR="00FE7290" w:rsidRPr="00FE7290" w:rsidRDefault="00FE7290" w:rsidP="00FE72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ED36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FA59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51,862.8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F7FA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51,862.8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353F" w14:textId="43E97FEA" w:rsidR="00FE7290" w:rsidRPr="00FE7290" w:rsidRDefault="00FC4F4F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C4F4F">
              <w:rPr>
                <w:rFonts w:ascii="GHEA Grapalat" w:eastAsia="Times New Roman" w:hAnsi="GHEA Grapalat" w:cs="Arial"/>
                <w:sz w:val="24"/>
                <w:szCs w:val="24"/>
              </w:rPr>
              <w:t xml:space="preserve">60,506.6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7C70" w14:textId="0C78C0C4" w:rsidR="00FE7290" w:rsidRPr="00FE7290" w:rsidRDefault="00FC4F4F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C4F4F">
              <w:rPr>
                <w:rFonts w:ascii="GHEA Grapalat" w:eastAsia="Times New Roman" w:hAnsi="GHEA Grapalat" w:cs="Arial"/>
                <w:sz w:val="24"/>
                <w:szCs w:val="24"/>
              </w:rPr>
              <w:t xml:space="preserve">60,506.6   </w:t>
            </w:r>
          </w:p>
        </w:tc>
      </w:tr>
      <w:tr w:rsidR="00FE7290" w:rsidRPr="00FE7290" w14:paraId="7A6A5C6C" w14:textId="77777777" w:rsidTr="00FE7290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325F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1C9D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այդ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թվում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`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6C0E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37B2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3B7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1B54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E7290" w:rsidRPr="00FE7290" w14:paraId="434310D9" w14:textId="77777777" w:rsidTr="00FE7290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A58D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F80E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Հայաստանի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հանրապետական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DECB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2,604.3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E3F1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2,604.3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785B" w14:textId="5B5FC267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3,038.3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12CC" w14:textId="207248CE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3,038.3</w:t>
            </w:r>
          </w:p>
        </w:tc>
      </w:tr>
      <w:tr w:rsidR="00FE7290" w:rsidRPr="00FE7290" w14:paraId="368755FC" w14:textId="77777777" w:rsidTr="00FE7290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EAB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4E27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Բարգավաճ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Հայաստան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2E13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4,575.4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44C6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4,575.4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50C6" w14:textId="478779EB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5,337.9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8489" w14:textId="5B42C5E9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5,337.9</w:t>
            </w:r>
          </w:p>
        </w:tc>
      </w:tr>
      <w:tr w:rsidR="00FE7290" w:rsidRPr="00FE7290" w14:paraId="12073EE2" w14:textId="77777777" w:rsidTr="00FE7290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72B4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01D0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Իմ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քայլը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դաշինք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58AA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39,003.1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3767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39,003.1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511B" w14:textId="1D6A41E2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45,503.7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382" w14:textId="6BD9AB4C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45,503.7</w:t>
            </w:r>
          </w:p>
        </w:tc>
      </w:tr>
      <w:tr w:rsidR="00FE7290" w:rsidRPr="00FE7290" w14:paraId="3BBBC756" w14:textId="77777777" w:rsidTr="00FE7290">
        <w:trPr>
          <w:trHeight w:val="825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109C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0677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Հայ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յեղափոխական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դաշնակցություն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DC3F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2,151.7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2EA2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2,151.7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DD36" w14:textId="2458B946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2,510.3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2AB8" w14:textId="6EA1B9CC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2,510.3</w:t>
            </w:r>
          </w:p>
        </w:tc>
      </w:tr>
      <w:tr w:rsidR="00FE7290" w:rsidRPr="00FE7290" w14:paraId="00E2D578" w14:textId="77777777" w:rsidTr="00FE7290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F6B3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FD4E" w14:textId="77777777" w:rsidR="00FE7290" w:rsidRPr="00FE7290" w:rsidRDefault="00FE7290" w:rsidP="00FE729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Լուսավոր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Հայաստան</w:t>
            </w:r>
            <w:proofErr w:type="spellEnd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6FBB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3,528.3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CF9" w14:textId="77777777" w:rsidR="00FE7290" w:rsidRPr="00FE7290" w:rsidRDefault="00FE7290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E7290">
              <w:rPr>
                <w:rFonts w:ascii="GHEA Grapalat" w:eastAsia="Times New Roman" w:hAnsi="GHEA Grapalat" w:cs="Arial"/>
                <w:sz w:val="24"/>
                <w:szCs w:val="24"/>
              </w:rPr>
              <w:t>3,528.3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2D3D" w14:textId="3038B702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4,116.4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3A27" w14:textId="0CEE622B" w:rsidR="00FE7290" w:rsidRPr="00FE7290" w:rsidRDefault="001A450C" w:rsidP="00FE729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A450C">
              <w:rPr>
                <w:rFonts w:ascii="GHEA Grapalat" w:eastAsia="Times New Roman" w:hAnsi="GHEA Grapalat" w:cs="Arial"/>
                <w:sz w:val="24"/>
                <w:szCs w:val="24"/>
              </w:rPr>
              <w:t>4,116.4</w:t>
            </w:r>
          </w:p>
        </w:tc>
      </w:tr>
    </w:tbl>
    <w:p w14:paraId="19241445" w14:textId="77777777" w:rsidR="00FE7290" w:rsidRPr="00DC4598" w:rsidRDefault="00FE7290" w:rsidP="00DC4598">
      <w:pPr>
        <w:spacing w:after="0" w:line="240" w:lineRule="auto"/>
        <w:ind w:right="-270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fldChar w:fldCharType="end"/>
      </w:r>
      <w:r w:rsidR="00DC4598" w:rsidRPr="00DC4598">
        <w:rPr>
          <w:rFonts w:ascii="Arial Unicode" w:eastAsia="Times New Roman" w:hAnsi="Arial Unicode" w:cs="Calibri"/>
          <w:sz w:val="24"/>
          <w:szCs w:val="24"/>
        </w:rPr>
        <w:t>»</w:t>
      </w:r>
      <w:r w:rsidR="00DC4598">
        <w:rPr>
          <w:rFonts w:ascii="Arial" w:eastAsia="Times New Roman" w:hAnsi="Arial" w:cs="Calibri"/>
          <w:sz w:val="24"/>
          <w:szCs w:val="24"/>
          <w:lang w:val="hy-AM"/>
        </w:rP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829"/>
      </w:tblGrid>
      <w:tr w:rsidR="00FE7290" w:rsidRPr="0015237E" w14:paraId="51B06374" w14:textId="77777777" w:rsidTr="00D86360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182A4CF9" w14:textId="77777777" w:rsidR="00FE7290" w:rsidRPr="006044A7" w:rsidRDefault="00334724" w:rsidP="00E277E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472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  <w:proofErr w:type="spellStart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Հայաստանի</w:t>
            </w:r>
            <w:proofErr w:type="spellEnd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Հանրապետության</w:t>
            </w:r>
            <w:proofErr w:type="spellEnd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br/>
            </w:r>
            <w:proofErr w:type="spellStart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վարչապետի</w:t>
            </w:r>
            <w:proofErr w:type="spellEnd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աշխատակազմի</w:t>
            </w:r>
            <w:proofErr w:type="spellEnd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br/>
            </w:r>
            <w:proofErr w:type="spellStart"/>
            <w:r w:rsidR="00FE7290" w:rsidRPr="006044A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ղեկավար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9D7AA63" w14:textId="77777777" w:rsidR="00FE7290" w:rsidRPr="0015237E" w:rsidRDefault="00FE7290" w:rsidP="00D8636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43DDF101" w14:textId="77777777" w:rsidR="00FC4F4F" w:rsidRDefault="00FC4F4F" w:rsidP="00CD5E2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E44645" w14:textId="5F150141" w:rsidR="00CD5E24" w:rsidRPr="00CD5E24" w:rsidRDefault="00CD5E24" w:rsidP="00CD5E2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</w:t>
      </w:r>
      <w:r w:rsidRPr="006D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</w:p>
    <w:p w14:paraId="2E68C798" w14:textId="77777777" w:rsidR="00E22618" w:rsidRPr="00CD5E24" w:rsidRDefault="00E22618" w:rsidP="00E22618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</w:pPr>
      <w:r w:rsidRPr="00CD5E24"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  <w:t xml:space="preserve">ՀՀ կառավարության 2021 թվականի </w:t>
      </w:r>
    </w:p>
    <w:p w14:paraId="04BDD5E2" w14:textId="77777777" w:rsidR="00E22618" w:rsidRPr="00CD5E24" w:rsidRDefault="00E22618" w:rsidP="00E2261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  <w:t>--------</w:t>
      </w:r>
      <w:r w:rsidRPr="00CD5E24"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  <w:t xml:space="preserve">--------- </w:t>
      </w:r>
      <w:r w:rsidRPr="00CD5E24"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  <w:t>Ա որոշման</w:t>
      </w:r>
    </w:p>
    <w:p w14:paraId="01C2F368" w14:textId="77777777" w:rsidR="00E22618" w:rsidRPr="00E22618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14:paraId="2F008804" w14:textId="77777777" w:rsidR="00E22618" w:rsidRPr="006D6855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14:paraId="426ED3E0" w14:textId="77777777" w:rsidR="00E22618" w:rsidRPr="006D6855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14:paraId="30C321BA" w14:textId="77777777" w:rsidR="00E22618" w:rsidRPr="00E22618" w:rsidRDefault="00E22618" w:rsidP="00E2261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2261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«ՀԱՅԱՍՏԱՆԻ ՀԱՆՐԱՊԵՏՈՒԹՅԱՆ 2021 ԹՎԱԿԱՆԻ ՊԵՏԱԿԱՆ ԲՅՈՒՋԵԻ ՄԱՍԻՆ» ՀԱՅԱՍՏԱՆԻ ՀԱՆՐԱՊԵՏՈՒԹՅԱՆ ՕՐԵՆՔԻ N 1 ՀԱՎԵԼՎԱԾԻ N 2 ԱՂՅՈՒՍԱԿԻ «1033 ԱՋԱԿՑՈՒԹՅՈՒՆ ՔԱՂԱՔԱԿԱՆ ԿՈՒՍԱԿՑՈՒԹՅՈՒՆՆԵՐԻՆ, ՀԱՍԱՐԱԿԱԿԱՆ ԿԱԶՄԱԿԵՐՊՈՒԹՅՈՒՆՆԵՐԻՆ ԵՎ ԱՐՀՄԻՈՒԹՅՈՒՆՆԵՐԻՆ» ԾՐԱԳՐԻ «12002 ԱՋԱԿՑՈՒԹՅՈՒՆ ԿՈՒՍԱԿՑՈՒԹՅՈՒՆՆԵՐԻՆ ԵՎ ԿՈՒՍԱԿՑՈՒԹՅՈՒՆՆԵՐԻ ԴԱՇԻՆՔՆԵՐԻՆ» ՄԻՋՈՑԱՌՄԱՄԲ ՀԱՅԱՍՏԱՆԻ ՀԱՆՐԱՊԵՏՈՒԹՅԱՆ ՎԱՐՉԱՊԵՏԻ ԱՇԽԱՏԱԿԱԶՄԻ ՀԱՄԱՐ ՆԱԽԱՏԵՍՎԱԾ ՀԱՏԿԱՑՈՒՄՆԵՐԻ 2-ՐԴ ԿԻՍԱՄՅԱԿԻ ԲԱՇԽՈՒՄՆ` ԸՍՏ ՀԱՅԱՍՏԱՆԻ ՀԱՆՐԱՊԵՏՈՒԹՅԱՆ ԱԶԳԱՅԻՆ ԺՈՂՈՎԻ </w:t>
      </w:r>
      <w:r w:rsidR="006044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2021 ԹՎԱԿԱՆԻ </w:t>
      </w:r>
      <w:r w:rsidRPr="00E2261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ԸՆՏՐՈՒԹՅՈՒՆՆԵՐՈՒՄ 3 ԵՎ ԱՎԵԼԻ ՏՈԿՈՍ ՁԱՅՆ ՀԱՎԱՔԱԾ ԱՌԱՆՁԻՆ ԿՈՒՍԱԿՑՈՒԹՅՈՒՆՆԵՐԻ ԵՎ ԿՈՒՍԱԿՑՈՒԹՅՈՒՆՆԵՐԻ ԴԱՇԻՆՔՆԵՐԻ</w:t>
      </w:r>
    </w:p>
    <w:p w14:paraId="48F19EE2" w14:textId="77777777" w:rsidR="00E22618" w:rsidRPr="006D6855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14:paraId="7869146C" w14:textId="77777777" w:rsidR="00E22618" w:rsidRDefault="00E22618" w:rsidP="00E22618">
      <w:pPr>
        <w:spacing w:after="0" w:line="240" w:lineRule="auto"/>
        <w:jc w:val="right"/>
        <w:rPr>
          <w:rFonts w:ascii="Arial Unicode" w:eastAsia="Times New Roman" w:hAnsi="Arial Unicode" w:cs="Times New Roman"/>
          <w:sz w:val="24"/>
          <w:szCs w:val="24"/>
        </w:rPr>
      </w:pPr>
      <w:r w:rsidRPr="00E22618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Pr="00E22618">
        <w:rPr>
          <w:rFonts w:ascii="GHEA Grapalat" w:eastAsia="Times New Roman" w:hAnsi="GHEA Grapalat" w:cs="Times New Roman"/>
          <w:sz w:val="24"/>
          <w:szCs w:val="24"/>
        </w:rPr>
        <w:t>հազ</w:t>
      </w:r>
      <w:proofErr w:type="spellEnd"/>
      <w:r w:rsidRPr="00E22618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E22618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E22618">
        <w:rPr>
          <w:rFonts w:ascii="GHEA Grapalat" w:eastAsia="Times New Roman" w:hAnsi="GHEA Grapalat" w:cs="Times New Roman"/>
          <w:sz w:val="24"/>
          <w:szCs w:val="24"/>
        </w:rPr>
        <w:t>)</w:t>
      </w:r>
    </w:p>
    <w:p w14:paraId="724168A5" w14:textId="77777777" w:rsidR="00E22618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700"/>
        <w:gridCol w:w="5025"/>
        <w:gridCol w:w="2190"/>
        <w:gridCol w:w="2070"/>
      </w:tblGrid>
      <w:tr w:rsidR="00E22618" w:rsidRPr="00AD5545" w14:paraId="1A4F3219" w14:textId="77777777" w:rsidTr="006D6855">
        <w:trPr>
          <w:trHeight w:val="16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740E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NN</w:t>
            </w:r>
          </w:p>
        </w:tc>
        <w:tc>
          <w:tcPr>
            <w:tcW w:w="5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92F81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դաշինքների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անվանումներ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295A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կուսակցությունների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դաշինքներին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ՀՀ 2021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թվականի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պետական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բյուջեից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տրվող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աջակցություն</w:t>
            </w:r>
            <w:proofErr w:type="spellEnd"/>
          </w:p>
        </w:tc>
      </w:tr>
      <w:tr w:rsidR="00E22618" w:rsidRPr="00AD5545" w14:paraId="747E2A83" w14:textId="77777777" w:rsidTr="006D685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98BC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ը/կ</w:t>
            </w:r>
          </w:p>
        </w:tc>
        <w:tc>
          <w:tcPr>
            <w:tcW w:w="5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D5237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F3CE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ինն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E7EC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տարի</w:t>
            </w:r>
            <w:proofErr w:type="spellEnd"/>
          </w:p>
        </w:tc>
      </w:tr>
      <w:tr w:rsidR="00E22618" w:rsidRPr="00AD5545" w14:paraId="24C79F2E" w14:textId="77777777" w:rsidTr="006D6855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E55E" w14:textId="77777777" w:rsidR="00E22618" w:rsidRPr="00AD5545" w:rsidRDefault="00E22618" w:rsidP="00C2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54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11B4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F5F6" w14:textId="41E588C6" w:rsidR="00E22618" w:rsidRPr="00AD5545" w:rsidRDefault="00164E6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64E68">
              <w:rPr>
                <w:rFonts w:ascii="GHEA Grapalat" w:eastAsia="Times New Roman" w:hAnsi="GHEA Grapalat" w:cs="Arial"/>
                <w:sz w:val="24"/>
                <w:szCs w:val="24"/>
              </w:rPr>
              <w:t>43,258.5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DAD3" w14:textId="5EF0CEC2" w:rsidR="00E22618" w:rsidRPr="00AD5545" w:rsidRDefault="00164E6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64E68">
              <w:rPr>
                <w:rFonts w:ascii="GHEA Grapalat" w:eastAsia="Times New Roman" w:hAnsi="GHEA Grapalat" w:cs="Arial"/>
                <w:sz w:val="24"/>
                <w:szCs w:val="24"/>
              </w:rPr>
              <w:t>43,258.5</w:t>
            </w:r>
          </w:p>
        </w:tc>
      </w:tr>
      <w:tr w:rsidR="00E22618" w:rsidRPr="00AD5545" w14:paraId="36BBDCC8" w14:textId="77777777" w:rsidTr="006D685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68FA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54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FA50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այդ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թվում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`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B172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28D8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54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E22618" w:rsidRPr="00AD5545" w14:paraId="2D8529F6" w14:textId="77777777" w:rsidTr="006D68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B74D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EC3A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Բարգավաճ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Հայաստան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2C16" w14:textId="49BE372C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1,958.7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189D" w14:textId="17C19BD9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1,958.7</w:t>
            </w:r>
          </w:p>
        </w:tc>
      </w:tr>
      <w:tr w:rsidR="00E22618" w:rsidRPr="00AD5545" w14:paraId="032C130D" w14:textId="77777777" w:rsidTr="006D685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7D8F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C3D1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Քաղաքացիական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պայմանգիր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2635" w14:textId="59106542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26,743.5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8DB4" w14:textId="1451291E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26,743.5</w:t>
            </w:r>
          </w:p>
        </w:tc>
      </w:tr>
      <w:tr w:rsidR="00E22618" w:rsidRPr="00AD5545" w14:paraId="6C03608B" w14:textId="77777777" w:rsidTr="006D68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9956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5A40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Հանրապետություն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կուսակցություն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2A35" w14:textId="1A013AC5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1,504.9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0EBD" w14:textId="035296DF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1,504.9</w:t>
            </w:r>
          </w:p>
        </w:tc>
      </w:tr>
      <w:tr w:rsidR="00E22618" w:rsidRPr="00AD5545" w14:paraId="5FB1A343" w14:textId="77777777" w:rsidTr="006D68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A650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219A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Պատիվ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ունեմ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դաշինք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0947" w14:textId="1C518B3F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2,587.9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DE0D" w14:textId="6BAA1E04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2,587.9</w:t>
            </w:r>
          </w:p>
        </w:tc>
      </w:tr>
      <w:tr w:rsidR="00E22618" w:rsidRPr="00AD5545" w14:paraId="0CEB7CE0" w14:textId="77777777" w:rsidTr="006D68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3BFF" w14:textId="77777777" w:rsidR="00E22618" w:rsidRPr="00AD5545" w:rsidRDefault="00E22618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8CBD" w14:textId="77777777" w:rsidR="00E22618" w:rsidRPr="00AD5545" w:rsidRDefault="00E22618" w:rsidP="00C225F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Հայաստան</w:t>
            </w:r>
            <w:proofErr w:type="spellEnd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D5545">
              <w:rPr>
                <w:rFonts w:ascii="GHEA Grapalat" w:eastAsia="Times New Roman" w:hAnsi="GHEA Grapalat" w:cs="Arial"/>
                <w:sz w:val="24"/>
                <w:szCs w:val="24"/>
              </w:rPr>
              <w:t>դաշինք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061A" w14:textId="5F372D11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10,463.5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EC50" w14:textId="5A313F2F" w:rsidR="00E22618" w:rsidRPr="00AD5545" w:rsidRDefault="00F57D30" w:rsidP="00C225F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57D30">
              <w:rPr>
                <w:rFonts w:ascii="GHEA Grapalat" w:eastAsia="Times New Roman" w:hAnsi="GHEA Grapalat" w:cs="Arial"/>
                <w:sz w:val="24"/>
                <w:szCs w:val="24"/>
              </w:rPr>
              <w:t>10,463.5</w:t>
            </w:r>
          </w:p>
        </w:tc>
      </w:tr>
    </w:tbl>
    <w:p w14:paraId="41225F9D" w14:textId="77777777" w:rsidR="00E22618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14:paraId="5EBAD363" w14:textId="77777777" w:rsidR="00E22618" w:rsidRDefault="00E22618" w:rsidP="00E22618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14:paraId="404C7680" w14:textId="77777777" w:rsidR="006044A7" w:rsidRPr="006044A7" w:rsidRDefault="006044A7" w:rsidP="006044A7">
      <w:pPr>
        <w:spacing w:after="0" w:line="240" w:lineRule="auto"/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</w:p>
    <w:p w14:paraId="506AD7CD" w14:textId="77777777" w:rsidR="006044A7" w:rsidRPr="006044A7" w:rsidRDefault="006044A7" w:rsidP="006044A7">
      <w:pPr>
        <w:spacing w:after="0" w:line="240" w:lineRule="auto"/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>վարչապետի</w:t>
      </w:r>
      <w:proofErr w:type="spellEnd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>աշխատակազմի</w:t>
      </w:r>
      <w:proofErr w:type="spellEnd"/>
    </w:p>
    <w:p w14:paraId="2DE5C25E" w14:textId="77777777" w:rsidR="00E22618" w:rsidRPr="00F57D30" w:rsidRDefault="006044A7" w:rsidP="006044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6044A7">
        <w:rPr>
          <w:rFonts w:ascii="GHEA Grapalat" w:eastAsia="Times New Roman" w:hAnsi="GHEA Grapalat" w:cs="Times New Roman"/>
          <w:bCs/>
          <w:sz w:val="24"/>
          <w:szCs w:val="24"/>
        </w:rPr>
        <w:t>ղեկավար</w:t>
      </w:r>
      <w:proofErr w:type="spellEnd"/>
    </w:p>
    <w:sectPr w:rsidR="00E22618" w:rsidRPr="00F57D30" w:rsidSect="00E22618">
      <w:pgSz w:w="12240" w:h="15840"/>
      <w:pgMar w:top="990" w:right="63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A"/>
    <w:rsid w:val="0015237E"/>
    <w:rsid w:val="00164E68"/>
    <w:rsid w:val="001A450C"/>
    <w:rsid w:val="002025C5"/>
    <w:rsid w:val="002B0096"/>
    <w:rsid w:val="002F5A6C"/>
    <w:rsid w:val="0033393E"/>
    <w:rsid w:val="00334724"/>
    <w:rsid w:val="004C66B6"/>
    <w:rsid w:val="005A3A6C"/>
    <w:rsid w:val="006044A7"/>
    <w:rsid w:val="006663E2"/>
    <w:rsid w:val="006D6855"/>
    <w:rsid w:val="00943257"/>
    <w:rsid w:val="00945F76"/>
    <w:rsid w:val="00A12DFA"/>
    <w:rsid w:val="00A461F7"/>
    <w:rsid w:val="00AD3429"/>
    <w:rsid w:val="00AD5545"/>
    <w:rsid w:val="00BC514A"/>
    <w:rsid w:val="00BE2D4E"/>
    <w:rsid w:val="00C04E25"/>
    <w:rsid w:val="00CD5E24"/>
    <w:rsid w:val="00D56076"/>
    <w:rsid w:val="00D7685B"/>
    <w:rsid w:val="00DC4598"/>
    <w:rsid w:val="00E070C9"/>
    <w:rsid w:val="00E22618"/>
    <w:rsid w:val="00E277E7"/>
    <w:rsid w:val="00EA0F5A"/>
    <w:rsid w:val="00F57D30"/>
    <w:rsid w:val="00FC4F4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BF6"/>
  <w15:chartTrackingRefBased/>
  <w15:docId w15:val="{B25E3D7E-9522-4073-B1B2-49AAA1C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3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Badalian</dc:creator>
  <cp:keywords/>
  <dc:description/>
  <cp:lastModifiedBy>Liana Chanakhchyan</cp:lastModifiedBy>
  <cp:revision>10</cp:revision>
  <dcterms:created xsi:type="dcterms:W3CDTF">2021-09-15T18:23:00Z</dcterms:created>
  <dcterms:modified xsi:type="dcterms:W3CDTF">2021-09-16T05:32:00Z</dcterms:modified>
</cp:coreProperties>
</file>