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E71FC" w:rsidRDefault="002E71FC" w:rsidP="008922A1">
      <w:pPr>
        <w:ind w:firstLine="709"/>
        <w:jc w:val="center"/>
        <w:rPr>
          <w:rFonts w:ascii="GHEA Mariam" w:hAnsi="GHEA Mariam"/>
          <w:sz w:val="22"/>
          <w:szCs w:val="22"/>
        </w:rPr>
      </w:pPr>
    </w:p>
    <w:p w:rsidR="007A4D88" w:rsidRDefault="007A4D88" w:rsidP="008922A1">
      <w:pPr>
        <w:ind w:firstLine="709"/>
        <w:jc w:val="center"/>
        <w:rPr>
          <w:rFonts w:ascii="GHEA Mariam" w:hAnsi="GHEA Mariam"/>
          <w:sz w:val="22"/>
          <w:szCs w:val="22"/>
        </w:rPr>
      </w:pPr>
    </w:p>
    <w:p w:rsidR="007A4D88" w:rsidRPr="0030307F" w:rsidRDefault="007A4D88" w:rsidP="008922A1">
      <w:pPr>
        <w:ind w:firstLine="709"/>
        <w:jc w:val="center"/>
        <w:rPr>
          <w:rFonts w:ascii="GHEA Mariam" w:hAnsi="GHEA Mariam"/>
          <w:sz w:val="22"/>
          <w:szCs w:val="22"/>
        </w:rPr>
      </w:pPr>
    </w:p>
    <w:p w:rsidR="002E71FC" w:rsidRDefault="002E71FC" w:rsidP="008922A1">
      <w:pPr>
        <w:jc w:val="center"/>
        <w:rPr>
          <w:rFonts w:ascii="GHEA Mariam" w:hAnsi="GHEA Mariam"/>
          <w:sz w:val="24"/>
          <w:szCs w:val="24"/>
        </w:rPr>
      </w:pPr>
      <w:r>
        <w:rPr>
          <w:rFonts w:ascii="GHEA Mariam" w:hAnsi="GHEA Mariam"/>
          <w:sz w:val="24"/>
          <w:szCs w:val="24"/>
          <w:lang w:val="hy-AM"/>
        </w:rPr>
        <w:t xml:space="preserve">24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-Ա</w:t>
      </w:r>
    </w:p>
    <w:p w:rsidR="002E71FC" w:rsidRDefault="002E71FC" w:rsidP="008922A1">
      <w:pPr>
        <w:jc w:val="center"/>
        <w:rPr>
          <w:rFonts w:ascii="GHEA Mariam" w:hAnsi="GHEA Mariam"/>
          <w:sz w:val="24"/>
          <w:szCs w:val="24"/>
        </w:rPr>
      </w:pPr>
    </w:p>
    <w:p w:rsidR="007A4D88" w:rsidRPr="007A4D88" w:rsidRDefault="007A4D88" w:rsidP="008922A1">
      <w:pPr>
        <w:jc w:val="center"/>
        <w:rPr>
          <w:rFonts w:ascii="GHEA Mariam" w:hAnsi="GHEA Mariam"/>
          <w:sz w:val="32"/>
          <w:szCs w:val="24"/>
        </w:rPr>
      </w:pPr>
    </w:p>
    <w:p w:rsidR="007A4D88" w:rsidRDefault="002E71FC" w:rsidP="007A4D88">
      <w:pPr>
        <w:pStyle w:val="mechtex"/>
        <w:rPr>
          <w:rFonts w:ascii="GHEA Mariam" w:hAnsi="GHEA Mariam"/>
          <w:iCs/>
          <w:sz w:val="24"/>
          <w:szCs w:val="24"/>
          <w:lang w:val="fr-FR"/>
        </w:rPr>
      </w:pPr>
      <w:r w:rsidRPr="007A4D88">
        <w:rPr>
          <w:rFonts w:ascii="GHEA Mariam" w:hAnsi="GHEA Mariam" w:cs="Arial"/>
          <w:spacing w:val="-6"/>
          <w:sz w:val="24"/>
          <w:szCs w:val="24"/>
          <w:lang w:val="fr-FR"/>
        </w:rPr>
        <w:t>ՀԱՅԱՍՏԱՆԻ</w:t>
      </w:r>
      <w:r w:rsidRPr="007A4D88">
        <w:rPr>
          <w:rFonts w:ascii="GHEA Mariam" w:hAnsi="GHEA Mariam"/>
          <w:spacing w:val="-6"/>
          <w:sz w:val="24"/>
          <w:szCs w:val="24"/>
          <w:lang w:val="fr-FR"/>
        </w:rPr>
        <w:t xml:space="preserve"> </w:t>
      </w:r>
      <w:r w:rsidRPr="007A4D88">
        <w:rPr>
          <w:rFonts w:ascii="GHEA Mariam" w:hAnsi="GHEA Mariam" w:cs="Arial"/>
          <w:spacing w:val="-6"/>
          <w:sz w:val="24"/>
          <w:szCs w:val="24"/>
          <w:lang w:val="fr-FR"/>
        </w:rPr>
        <w:t>ՀԱՆՐԱՊԵՏՈՒԹՅԱՆ</w:t>
      </w:r>
      <w:r w:rsidRPr="007A4D88">
        <w:rPr>
          <w:rFonts w:ascii="GHEA Mariam" w:hAnsi="GHEA Mariam"/>
          <w:spacing w:val="-6"/>
          <w:sz w:val="24"/>
          <w:szCs w:val="24"/>
          <w:lang w:val="fr-FR"/>
        </w:rPr>
        <w:t xml:space="preserve"> </w:t>
      </w:r>
      <w:r w:rsidRPr="007A4D88">
        <w:rPr>
          <w:rFonts w:ascii="GHEA Mariam" w:hAnsi="GHEA Mariam" w:cs="Arial"/>
          <w:spacing w:val="-6"/>
          <w:sz w:val="24"/>
          <w:szCs w:val="24"/>
          <w:lang w:val="fr-FR"/>
        </w:rPr>
        <w:t>ԿԱՌԱՎԱՐՈՒԹՅԱՆ</w:t>
      </w:r>
      <w:r w:rsidRPr="007A4D88">
        <w:rPr>
          <w:rFonts w:ascii="GHEA Mariam" w:hAnsi="GHEA Mariam"/>
          <w:spacing w:val="-6"/>
          <w:sz w:val="24"/>
          <w:szCs w:val="24"/>
          <w:lang w:val="fr-FR"/>
        </w:rPr>
        <w:t xml:space="preserve"> 2012 </w:t>
      </w:r>
      <w:r w:rsidRPr="007A4D88">
        <w:rPr>
          <w:rFonts w:ascii="GHEA Mariam" w:hAnsi="GHEA Mariam" w:cs="Arial"/>
          <w:spacing w:val="-6"/>
          <w:sz w:val="24"/>
          <w:szCs w:val="24"/>
          <w:lang w:val="fr-FR"/>
        </w:rPr>
        <w:t>ԹՎԱԿԱՆԻ</w:t>
      </w:r>
      <w:r w:rsidRPr="007A4D88">
        <w:rPr>
          <w:rFonts w:ascii="GHEA Mariam" w:hAnsi="GHEA Mariam"/>
          <w:sz w:val="24"/>
          <w:szCs w:val="24"/>
          <w:lang w:val="fr-FR"/>
        </w:rPr>
        <w:t xml:space="preserve"> </w:t>
      </w:r>
      <w:r w:rsidRPr="007A4D88">
        <w:rPr>
          <w:rFonts w:ascii="GHEA Mariam" w:hAnsi="GHEA Mariam" w:cs="Arial"/>
          <w:sz w:val="24"/>
          <w:szCs w:val="24"/>
          <w:lang w:val="fr-FR"/>
        </w:rPr>
        <w:t>ԱՊՐԻԼԻ</w:t>
      </w:r>
      <w:r w:rsidRPr="007A4D88">
        <w:rPr>
          <w:rFonts w:ascii="GHEA Mariam" w:hAnsi="GHEA Mariam"/>
          <w:sz w:val="24"/>
          <w:szCs w:val="24"/>
          <w:lang w:val="fr-FR"/>
        </w:rPr>
        <w:t xml:space="preserve"> 26-</w:t>
      </w:r>
      <w:r w:rsidRPr="007A4D88">
        <w:rPr>
          <w:rFonts w:ascii="GHEA Mariam" w:hAnsi="GHEA Mariam" w:cs="Arial"/>
          <w:sz w:val="24"/>
          <w:szCs w:val="24"/>
          <w:lang w:val="fr-FR"/>
        </w:rPr>
        <w:t>Ի</w:t>
      </w:r>
      <w:r w:rsidRPr="007A4D88">
        <w:rPr>
          <w:rFonts w:ascii="GHEA Mariam" w:hAnsi="GHEA Mariam"/>
          <w:sz w:val="24"/>
          <w:szCs w:val="24"/>
          <w:lang w:val="fr-FR"/>
        </w:rPr>
        <w:t xml:space="preserve"> </w:t>
      </w:r>
      <w:r w:rsidRPr="007A4D88">
        <w:rPr>
          <w:rFonts w:ascii="GHEA Mariam" w:hAnsi="GHEA Mariam"/>
          <w:iCs/>
          <w:sz w:val="24"/>
          <w:szCs w:val="24"/>
          <w:lang w:val="fr-FR"/>
        </w:rPr>
        <w:t>N</w:t>
      </w:r>
      <w:r w:rsidR="007A4D88">
        <w:rPr>
          <w:rFonts w:ascii="GHEA Mariam" w:hAnsi="GHEA Mariam"/>
          <w:iCs/>
          <w:sz w:val="24"/>
          <w:szCs w:val="24"/>
          <w:lang w:val="hy-AM"/>
        </w:rPr>
        <w:t xml:space="preserve"> </w:t>
      </w:r>
      <w:r w:rsidRPr="007A4D88">
        <w:rPr>
          <w:rFonts w:ascii="GHEA Mariam" w:hAnsi="GHEA Mariam"/>
          <w:iCs/>
          <w:sz w:val="24"/>
          <w:szCs w:val="24"/>
          <w:lang w:val="fr-FR"/>
        </w:rPr>
        <w:t>529-</w:t>
      </w:r>
      <w:r w:rsidRPr="007A4D88">
        <w:rPr>
          <w:rFonts w:ascii="GHEA Mariam" w:hAnsi="GHEA Mariam" w:cs="Arial"/>
          <w:iCs/>
          <w:sz w:val="24"/>
          <w:szCs w:val="24"/>
          <w:lang w:val="fr-FR"/>
        </w:rPr>
        <w:t>Ա</w:t>
      </w:r>
      <w:r w:rsidRPr="007A4D88">
        <w:rPr>
          <w:rFonts w:ascii="GHEA Mariam" w:hAnsi="GHEA Mariam"/>
          <w:iCs/>
          <w:sz w:val="24"/>
          <w:szCs w:val="24"/>
          <w:lang w:val="fr-FR"/>
        </w:rPr>
        <w:t xml:space="preserve"> </w:t>
      </w:r>
      <w:r w:rsidRPr="007A4D88">
        <w:rPr>
          <w:rFonts w:ascii="GHEA Mariam" w:hAnsi="GHEA Mariam" w:cs="Arial"/>
          <w:iCs/>
          <w:sz w:val="24"/>
          <w:szCs w:val="24"/>
          <w:lang w:val="fr-FR"/>
        </w:rPr>
        <w:t>ՈՐՈՇՄԱՆ</w:t>
      </w:r>
      <w:r w:rsidRPr="007A4D88">
        <w:rPr>
          <w:rFonts w:ascii="GHEA Mariam" w:hAnsi="GHEA Mariam"/>
          <w:iCs/>
          <w:sz w:val="24"/>
          <w:szCs w:val="24"/>
          <w:lang w:val="fr-FR"/>
        </w:rPr>
        <w:t xml:space="preserve"> </w:t>
      </w:r>
      <w:r w:rsidRPr="007A4D88">
        <w:rPr>
          <w:rFonts w:ascii="GHEA Mariam" w:hAnsi="GHEA Mariam" w:cs="Arial"/>
          <w:iCs/>
          <w:sz w:val="24"/>
          <w:szCs w:val="24"/>
          <w:lang w:val="fr-FR"/>
        </w:rPr>
        <w:t>ՄԵՋ</w:t>
      </w:r>
      <w:r w:rsidRPr="007A4D88">
        <w:rPr>
          <w:rFonts w:ascii="GHEA Mariam" w:hAnsi="GHEA Mariam"/>
          <w:iCs/>
          <w:sz w:val="24"/>
          <w:szCs w:val="24"/>
          <w:lang w:val="fr-FR"/>
        </w:rPr>
        <w:t xml:space="preserve"> </w:t>
      </w:r>
      <w:r w:rsidRPr="007A4D88">
        <w:rPr>
          <w:rFonts w:ascii="GHEA Mariam" w:hAnsi="GHEA Mariam" w:cs="Arial"/>
          <w:iCs/>
          <w:sz w:val="24"/>
          <w:szCs w:val="24"/>
          <w:lang w:val="hy-AM"/>
        </w:rPr>
        <w:t>ՓՈՓՈԽՈՒԹՅՈՒՆ</w:t>
      </w:r>
      <w:r w:rsidRPr="007A4D88">
        <w:rPr>
          <w:rFonts w:ascii="GHEA Mariam" w:hAnsi="GHEA Mariam"/>
          <w:iCs/>
          <w:sz w:val="24"/>
          <w:szCs w:val="24"/>
          <w:lang w:val="fr-FR"/>
        </w:rPr>
        <w:t xml:space="preserve"> </w:t>
      </w:r>
      <w:r w:rsidRPr="007A4D88">
        <w:rPr>
          <w:rFonts w:ascii="GHEA Mariam" w:hAnsi="GHEA Mariam" w:cs="Arial"/>
          <w:iCs/>
          <w:sz w:val="24"/>
          <w:szCs w:val="24"/>
          <w:lang w:val="fr-FR"/>
        </w:rPr>
        <w:t>ԿԱՏԱՐԵԼՈՒ</w:t>
      </w:r>
      <w:r w:rsidRPr="007A4D88">
        <w:rPr>
          <w:rFonts w:ascii="GHEA Mariam" w:hAnsi="GHEA Mariam"/>
          <w:iCs/>
          <w:sz w:val="24"/>
          <w:szCs w:val="24"/>
          <w:lang w:val="fr-FR"/>
        </w:rPr>
        <w:t xml:space="preserve"> </w:t>
      </w:r>
    </w:p>
    <w:p w:rsidR="002E71FC" w:rsidRDefault="002E71FC" w:rsidP="007A4D88">
      <w:pPr>
        <w:pStyle w:val="mechtex"/>
        <w:rPr>
          <w:rFonts w:ascii="GHEA Mariam" w:hAnsi="GHEA Mariam" w:cs="Arial"/>
          <w:iCs/>
          <w:sz w:val="24"/>
          <w:szCs w:val="24"/>
          <w:lang w:val="fr-FR"/>
        </w:rPr>
      </w:pPr>
      <w:r w:rsidRPr="007A4D88">
        <w:rPr>
          <w:rFonts w:ascii="GHEA Mariam" w:hAnsi="GHEA Mariam" w:cs="Arial"/>
          <w:iCs/>
          <w:sz w:val="24"/>
          <w:szCs w:val="24"/>
          <w:lang w:val="fr-FR"/>
        </w:rPr>
        <w:t>Մ</w:t>
      </w:r>
      <w:r w:rsidR="007A4D88">
        <w:rPr>
          <w:rFonts w:ascii="GHEA Mariam" w:hAnsi="GHEA Mariam" w:cs="Arial"/>
          <w:iCs/>
          <w:sz w:val="24"/>
          <w:szCs w:val="24"/>
          <w:lang w:val="hy-AM"/>
        </w:rPr>
        <w:t xml:space="preserve"> </w:t>
      </w:r>
      <w:r w:rsidRPr="007A4D88">
        <w:rPr>
          <w:rFonts w:ascii="GHEA Mariam" w:hAnsi="GHEA Mariam" w:cs="Arial"/>
          <w:iCs/>
          <w:sz w:val="24"/>
          <w:szCs w:val="24"/>
          <w:lang w:val="fr-FR"/>
        </w:rPr>
        <w:t>Ա</w:t>
      </w:r>
      <w:r w:rsidR="007A4D88">
        <w:rPr>
          <w:rFonts w:ascii="GHEA Mariam" w:hAnsi="GHEA Mariam" w:cs="Arial"/>
          <w:iCs/>
          <w:sz w:val="24"/>
          <w:szCs w:val="24"/>
          <w:lang w:val="hy-AM"/>
        </w:rPr>
        <w:t xml:space="preserve"> </w:t>
      </w:r>
      <w:r w:rsidRPr="007A4D88">
        <w:rPr>
          <w:rFonts w:ascii="GHEA Mariam" w:hAnsi="GHEA Mariam" w:cs="Arial"/>
          <w:iCs/>
          <w:sz w:val="24"/>
          <w:szCs w:val="24"/>
          <w:lang w:val="fr-FR"/>
        </w:rPr>
        <w:t>Ս</w:t>
      </w:r>
      <w:r w:rsidR="007A4D88">
        <w:rPr>
          <w:rFonts w:ascii="GHEA Mariam" w:hAnsi="GHEA Mariam" w:cs="Arial"/>
          <w:iCs/>
          <w:sz w:val="24"/>
          <w:szCs w:val="24"/>
          <w:lang w:val="hy-AM"/>
        </w:rPr>
        <w:t xml:space="preserve"> </w:t>
      </w:r>
      <w:r w:rsidRPr="007A4D88">
        <w:rPr>
          <w:rFonts w:ascii="GHEA Mariam" w:hAnsi="GHEA Mariam" w:cs="Arial"/>
          <w:iCs/>
          <w:sz w:val="24"/>
          <w:szCs w:val="24"/>
          <w:lang w:val="fr-FR"/>
        </w:rPr>
        <w:t>Ի</w:t>
      </w:r>
      <w:r w:rsidR="007A4D88">
        <w:rPr>
          <w:rFonts w:ascii="GHEA Mariam" w:hAnsi="GHEA Mariam" w:cs="Arial"/>
          <w:iCs/>
          <w:sz w:val="24"/>
          <w:szCs w:val="24"/>
          <w:lang w:val="hy-AM"/>
        </w:rPr>
        <w:t xml:space="preserve"> </w:t>
      </w:r>
      <w:r w:rsidRPr="007A4D88">
        <w:rPr>
          <w:rFonts w:ascii="GHEA Mariam" w:hAnsi="GHEA Mariam" w:cs="Arial"/>
          <w:iCs/>
          <w:sz w:val="24"/>
          <w:szCs w:val="24"/>
          <w:lang w:val="fr-FR"/>
        </w:rPr>
        <w:t>Ն</w:t>
      </w:r>
    </w:p>
    <w:p w:rsidR="007A4D88" w:rsidRPr="007A4D88" w:rsidRDefault="007A4D88" w:rsidP="007A4D88">
      <w:pPr>
        <w:pStyle w:val="mechtex"/>
        <w:rPr>
          <w:rFonts w:ascii="GHEA Mariam" w:hAnsi="GHEA Mariam"/>
          <w:iCs/>
          <w:sz w:val="24"/>
          <w:szCs w:val="24"/>
          <w:lang w:val="hy-AM" w:eastAsia="en-US"/>
        </w:rPr>
      </w:pPr>
      <w:r>
        <w:rPr>
          <w:rFonts w:ascii="GHEA Mariam" w:hAnsi="GHEA Mariam" w:cs="Arial"/>
          <w:iCs/>
          <w:sz w:val="24"/>
          <w:szCs w:val="24"/>
          <w:lang w:val="hy-AM"/>
        </w:rPr>
        <w:t>-------------------------------------------------------------------------------------------------------</w:t>
      </w:r>
    </w:p>
    <w:p w:rsidR="002E71FC" w:rsidRPr="007A4D88" w:rsidRDefault="002E71FC" w:rsidP="002E71FC">
      <w:pPr>
        <w:jc w:val="center"/>
        <w:rPr>
          <w:rFonts w:ascii="GHEA Grapalat" w:hAnsi="GHEA Grapalat" w:cs="Arial Unicode"/>
          <w:iCs/>
          <w:sz w:val="32"/>
          <w:szCs w:val="24"/>
          <w:lang w:val="hy-AM"/>
        </w:rPr>
      </w:pPr>
    </w:p>
    <w:p w:rsidR="002E71FC" w:rsidRPr="007A4D88" w:rsidRDefault="002E71FC" w:rsidP="007A4D88">
      <w:pPr>
        <w:pStyle w:val="norm"/>
        <w:spacing w:line="360" w:lineRule="auto"/>
        <w:rPr>
          <w:rFonts w:ascii="GHEA Mariam" w:hAnsi="GHEA Mariam" w:cs="Cambria"/>
          <w:b/>
          <w:sz w:val="24"/>
          <w:szCs w:val="24"/>
          <w:lang w:val="af-ZA"/>
        </w:rPr>
      </w:pPr>
      <w:r w:rsidRPr="007A4D88">
        <w:rPr>
          <w:rFonts w:ascii="GHEA Mariam" w:hAnsi="GHEA Mariam" w:cs="Arial"/>
          <w:sz w:val="24"/>
          <w:szCs w:val="24"/>
          <w:lang w:val="hy-AM"/>
        </w:rPr>
        <w:t>Հիմք</w:t>
      </w:r>
      <w:r w:rsidRPr="007A4D88">
        <w:rPr>
          <w:rFonts w:ascii="GHEA Mariam" w:hAnsi="GHEA Mariam"/>
          <w:sz w:val="24"/>
          <w:szCs w:val="24"/>
          <w:lang w:val="af-ZA"/>
        </w:rPr>
        <w:t xml:space="preserve"> </w:t>
      </w:r>
      <w:r w:rsidRPr="007A4D88">
        <w:rPr>
          <w:rFonts w:ascii="GHEA Mariam" w:hAnsi="GHEA Mariam" w:cs="Arial"/>
          <w:sz w:val="24"/>
          <w:szCs w:val="24"/>
          <w:lang w:val="hy-AM"/>
        </w:rPr>
        <w:t>ընդունելով</w:t>
      </w:r>
      <w:r w:rsidRPr="007A4D88">
        <w:rPr>
          <w:rFonts w:ascii="GHEA Mariam" w:hAnsi="GHEA Mariam"/>
          <w:sz w:val="24"/>
          <w:szCs w:val="24"/>
          <w:lang w:val="fr-FR"/>
        </w:rPr>
        <w:t xml:space="preserve"> </w:t>
      </w:r>
      <w:r w:rsidRPr="007A4D88">
        <w:rPr>
          <w:rFonts w:ascii="GHEA Mariam" w:hAnsi="GHEA Mariam"/>
          <w:sz w:val="24"/>
          <w:szCs w:val="24"/>
          <w:lang w:val="hy-AM"/>
        </w:rPr>
        <w:t>«</w:t>
      </w:r>
      <w:r w:rsidRPr="007A4D88">
        <w:rPr>
          <w:rFonts w:ascii="GHEA Mariam" w:hAnsi="GHEA Mariam" w:cs="Arial"/>
          <w:sz w:val="24"/>
          <w:szCs w:val="24"/>
          <w:lang w:val="hy-AM"/>
        </w:rPr>
        <w:t>Նորմատիվ</w:t>
      </w:r>
      <w:r w:rsidRPr="007A4D88">
        <w:rPr>
          <w:rFonts w:ascii="GHEA Mariam" w:hAnsi="GHEA Mariam"/>
          <w:sz w:val="24"/>
          <w:szCs w:val="24"/>
          <w:lang w:val="hy-AM"/>
        </w:rPr>
        <w:t xml:space="preserve"> </w:t>
      </w:r>
      <w:r w:rsidRPr="007A4D88">
        <w:rPr>
          <w:rFonts w:ascii="GHEA Mariam" w:hAnsi="GHEA Mariam" w:cs="Arial"/>
          <w:sz w:val="24"/>
          <w:szCs w:val="24"/>
          <w:lang w:val="hy-AM"/>
        </w:rPr>
        <w:t>իրավական</w:t>
      </w:r>
      <w:r w:rsidRPr="007A4D88">
        <w:rPr>
          <w:rFonts w:ascii="GHEA Mariam" w:hAnsi="GHEA Mariam"/>
          <w:sz w:val="24"/>
          <w:szCs w:val="24"/>
          <w:lang w:val="hy-AM"/>
        </w:rPr>
        <w:t xml:space="preserve"> </w:t>
      </w:r>
      <w:r w:rsidRPr="007A4D88">
        <w:rPr>
          <w:rFonts w:ascii="GHEA Mariam" w:hAnsi="GHEA Mariam" w:cs="Arial"/>
          <w:sz w:val="24"/>
          <w:szCs w:val="24"/>
          <w:lang w:val="hy-AM"/>
        </w:rPr>
        <w:t>ակտերի</w:t>
      </w:r>
      <w:r w:rsidRPr="007A4D88">
        <w:rPr>
          <w:rFonts w:ascii="GHEA Mariam" w:hAnsi="GHEA Mariam"/>
          <w:sz w:val="24"/>
          <w:szCs w:val="24"/>
          <w:lang w:val="hy-AM"/>
        </w:rPr>
        <w:t xml:space="preserve"> </w:t>
      </w:r>
      <w:r w:rsidRPr="007A4D88">
        <w:rPr>
          <w:rFonts w:ascii="GHEA Mariam" w:hAnsi="GHEA Mariam" w:cs="Arial"/>
          <w:sz w:val="24"/>
          <w:szCs w:val="24"/>
          <w:lang w:val="hy-AM"/>
        </w:rPr>
        <w:t>մասին</w:t>
      </w:r>
      <w:r w:rsidRPr="007A4D88">
        <w:rPr>
          <w:rFonts w:ascii="GHEA Mariam" w:hAnsi="GHEA Mariam" w:cs="Arial Armenian"/>
          <w:sz w:val="24"/>
          <w:szCs w:val="24"/>
          <w:lang w:val="hy-AM"/>
        </w:rPr>
        <w:t>»</w:t>
      </w:r>
      <w:r w:rsidRPr="007A4D88">
        <w:rPr>
          <w:rFonts w:ascii="GHEA Mariam" w:hAnsi="GHEA Mariam"/>
          <w:sz w:val="24"/>
          <w:szCs w:val="24"/>
          <w:lang w:val="af-ZA"/>
        </w:rPr>
        <w:t xml:space="preserve"> </w:t>
      </w:r>
      <w:r w:rsidRPr="007A4D88">
        <w:rPr>
          <w:rFonts w:ascii="GHEA Mariam" w:hAnsi="GHEA Mariam" w:cs="Arial"/>
          <w:sz w:val="24"/>
          <w:szCs w:val="24"/>
          <w:lang w:val="hy-AM"/>
        </w:rPr>
        <w:t>Հայաստանի</w:t>
      </w:r>
      <w:r w:rsidRPr="007A4D88">
        <w:rPr>
          <w:rFonts w:ascii="GHEA Mariam" w:hAnsi="GHEA Mariam"/>
          <w:sz w:val="24"/>
          <w:szCs w:val="24"/>
          <w:lang w:val="af-ZA"/>
        </w:rPr>
        <w:t xml:space="preserve"> </w:t>
      </w:r>
      <w:r w:rsidRPr="007A4D88">
        <w:rPr>
          <w:rFonts w:ascii="GHEA Mariam" w:hAnsi="GHEA Mariam" w:cs="Arial"/>
          <w:sz w:val="24"/>
          <w:szCs w:val="24"/>
          <w:lang w:val="hy-AM"/>
        </w:rPr>
        <w:t>Հանրապետության</w:t>
      </w:r>
      <w:r w:rsidRPr="007A4D88">
        <w:rPr>
          <w:rFonts w:ascii="GHEA Mariam" w:hAnsi="GHEA Mariam"/>
          <w:sz w:val="24"/>
          <w:szCs w:val="24"/>
          <w:lang w:val="af-ZA"/>
        </w:rPr>
        <w:t xml:space="preserve"> </w:t>
      </w:r>
      <w:r w:rsidRPr="007A4D88">
        <w:rPr>
          <w:rFonts w:ascii="GHEA Mariam" w:hAnsi="GHEA Mariam" w:cs="Arial"/>
          <w:sz w:val="24"/>
          <w:szCs w:val="24"/>
          <w:lang w:val="hy-AM"/>
        </w:rPr>
        <w:t>օրենքի</w:t>
      </w:r>
      <w:r w:rsidRPr="007A4D88">
        <w:rPr>
          <w:rFonts w:ascii="GHEA Mariam" w:hAnsi="GHEA Mariam"/>
          <w:sz w:val="24"/>
          <w:szCs w:val="24"/>
          <w:lang w:val="hy-AM"/>
        </w:rPr>
        <w:t xml:space="preserve"> 33-</w:t>
      </w:r>
      <w:r w:rsidRPr="007A4D88">
        <w:rPr>
          <w:rFonts w:ascii="GHEA Mariam" w:hAnsi="GHEA Mariam" w:cs="Arial"/>
          <w:sz w:val="24"/>
          <w:szCs w:val="24"/>
          <w:lang w:val="hy-AM"/>
        </w:rPr>
        <w:t>րդ</w:t>
      </w:r>
      <w:r w:rsidRPr="007A4D88">
        <w:rPr>
          <w:rFonts w:ascii="GHEA Mariam" w:hAnsi="GHEA Mariam"/>
          <w:sz w:val="24"/>
          <w:szCs w:val="24"/>
          <w:lang w:val="hy-AM"/>
        </w:rPr>
        <w:t xml:space="preserve"> </w:t>
      </w:r>
      <w:r w:rsidRPr="007A4D88">
        <w:rPr>
          <w:rFonts w:ascii="GHEA Mariam" w:hAnsi="GHEA Mariam" w:cs="Arial"/>
          <w:sz w:val="24"/>
          <w:szCs w:val="24"/>
          <w:lang w:val="hy-AM"/>
        </w:rPr>
        <w:t>և</w:t>
      </w:r>
      <w:r w:rsidRPr="007A4D88">
        <w:rPr>
          <w:rFonts w:ascii="GHEA Mariam" w:hAnsi="GHEA Mariam"/>
          <w:sz w:val="24"/>
          <w:szCs w:val="24"/>
          <w:lang w:val="af-ZA"/>
        </w:rPr>
        <w:t xml:space="preserve"> </w:t>
      </w:r>
      <w:r w:rsidRPr="007A4D88">
        <w:rPr>
          <w:rFonts w:ascii="GHEA Mariam" w:hAnsi="GHEA Mariam"/>
          <w:sz w:val="24"/>
          <w:szCs w:val="24"/>
          <w:lang w:val="hy-AM"/>
        </w:rPr>
        <w:t>34</w:t>
      </w:r>
      <w:r w:rsidRPr="007A4D88">
        <w:rPr>
          <w:rFonts w:ascii="GHEA Mariam" w:hAnsi="GHEA Mariam"/>
          <w:sz w:val="24"/>
          <w:szCs w:val="24"/>
          <w:lang w:val="af-ZA"/>
        </w:rPr>
        <w:t>-</w:t>
      </w:r>
      <w:r w:rsidRPr="007A4D88">
        <w:rPr>
          <w:rFonts w:ascii="GHEA Mariam" w:hAnsi="GHEA Mariam" w:cs="Arial"/>
          <w:sz w:val="24"/>
          <w:szCs w:val="24"/>
          <w:lang w:val="hy-AM"/>
        </w:rPr>
        <w:t>րդ</w:t>
      </w:r>
      <w:r w:rsidRPr="007A4D88">
        <w:rPr>
          <w:rFonts w:ascii="GHEA Mariam" w:hAnsi="GHEA Mariam"/>
          <w:sz w:val="24"/>
          <w:szCs w:val="24"/>
          <w:lang w:val="af-ZA"/>
        </w:rPr>
        <w:t xml:space="preserve"> </w:t>
      </w:r>
      <w:r w:rsidRPr="007A4D88">
        <w:rPr>
          <w:rFonts w:ascii="GHEA Mariam" w:hAnsi="GHEA Mariam" w:cs="Arial"/>
          <w:sz w:val="24"/>
          <w:szCs w:val="24"/>
          <w:lang w:val="hy-AM"/>
        </w:rPr>
        <w:t>հոդված</w:t>
      </w:r>
      <w:r w:rsidR="007A4D88">
        <w:rPr>
          <w:rFonts w:ascii="GHEA Mariam" w:hAnsi="GHEA Mariam" w:cs="Arial"/>
          <w:sz w:val="24"/>
          <w:szCs w:val="24"/>
          <w:lang w:val="hy-AM"/>
        </w:rPr>
        <w:t>ներ</w:t>
      </w:r>
      <w:r w:rsidRPr="007A4D88">
        <w:rPr>
          <w:rFonts w:ascii="GHEA Mariam" w:hAnsi="GHEA Mariam" w:cs="Arial"/>
          <w:sz w:val="24"/>
          <w:szCs w:val="24"/>
          <w:lang w:val="hy-AM"/>
        </w:rPr>
        <w:t>ի</w:t>
      </w:r>
      <w:r w:rsidRPr="007A4D88">
        <w:rPr>
          <w:rFonts w:ascii="GHEA Mariam" w:hAnsi="GHEA Mariam"/>
          <w:sz w:val="24"/>
          <w:szCs w:val="24"/>
          <w:lang w:val="af-ZA"/>
        </w:rPr>
        <w:t xml:space="preserve"> 1-</w:t>
      </w:r>
      <w:r w:rsidRPr="007A4D88">
        <w:rPr>
          <w:rFonts w:ascii="GHEA Mariam" w:hAnsi="GHEA Mariam" w:cs="Arial"/>
          <w:sz w:val="24"/>
          <w:szCs w:val="24"/>
          <w:lang w:val="hy-AM"/>
        </w:rPr>
        <w:t>ին</w:t>
      </w:r>
      <w:r w:rsidRPr="007A4D88">
        <w:rPr>
          <w:rFonts w:ascii="GHEA Mariam" w:hAnsi="GHEA Mariam"/>
          <w:sz w:val="24"/>
          <w:szCs w:val="24"/>
          <w:lang w:val="af-ZA"/>
        </w:rPr>
        <w:t xml:space="preserve"> </w:t>
      </w:r>
      <w:r w:rsidRPr="007A4D88">
        <w:rPr>
          <w:rFonts w:ascii="GHEA Mariam" w:hAnsi="GHEA Mariam" w:cs="Arial"/>
          <w:sz w:val="24"/>
          <w:szCs w:val="24"/>
          <w:lang w:val="hy-AM"/>
        </w:rPr>
        <w:t>մաս</w:t>
      </w:r>
      <w:r w:rsidR="007A4D88">
        <w:rPr>
          <w:rFonts w:ascii="GHEA Mariam" w:hAnsi="GHEA Mariam" w:cs="Arial"/>
          <w:sz w:val="24"/>
          <w:szCs w:val="24"/>
          <w:lang w:val="hy-AM"/>
        </w:rPr>
        <w:t>եր</w:t>
      </w:r>
      <w:bookmarkStart w:id="0" w:name="_GoBack"/>
      <w:bookmarkEnd w:id="0"/>
      <w:r w:rsidRPr="007A4D88">
        <w:rPr>
          <w:rFonts w:ascii="GHEA Mariam" w:hAnsi="GHEA Mariam" w:cs="Arial"/>
          <w:sz w:val="24"/>
          <w:szCs w:val="24"/>
          <w:lang w:val="hy-AM"/>
        </w:rPr>
        <w:t>ը՝</w:t>
      </w:r>
      <w:r w:rsidRPr="007A4D88">
        <w:rPr>
          <w:rFonts w:ascii="GHEA Mariam" w:hAnsi="GHEA Mariam"/>
          <w:sz w:val="24"/>
          <w:szCs w:val="24"/>
          <w:lang w:val="af-ZA"/>
        </w:rPr>
        <w:t xml:space="preserve"> </w:t>
      </w:r>
      <w:r w:rsidR="007A4D88" w:rsidRPr="007A4D88">
        <w:rPr>
          <w:rFonts w:ascii="GHEA Mariam" w:eastAsia="Arial Unicode MS" w:hAnsi="GHEA Mariam" w:cs="Sylfaen"/>
          <w:sz w:val="24"/>
          <w:szCs w:val="24"/>
          <w:shd w:val="clear" w:color="auto" w:fill="FFFFFF"/>
          <w:lang w:val="hy-AM"/>
        </w:rPr>
        <w:t>Հայաստանի</w:t>
      </w:r>
      <w:r w:rsidR="007A4D88" w:rsidRPr="007A4D88">
        <w:rPr>
          <w:rFonts w:ascii="GHEA Mariam" w:eastAsia="Arial Unicode MS" w:hAnsi="GHEA Mariam" w:cs="Arial Armenian"/>
          <w:sz w:val="24"/>
          <w:szCs w:val="24"/>
          <w:shd w:val="clear" w:color="auto" w:fill="FFFFFF"/>
          <w:lang w:val="hy-AM"/>
        </w:rPr>
        <w:t xml:space="preserve"> </w:t>
      </w:r>
      <w:r w:rsidR="007A4D88" w:rsidRPr="007A4D88">
        <w:rPr>
          <w:rFonts w:ascii="GHEA Mariam" w:eastAsia="Arial Unicode MS" w:hAnsi="GHEA Mariam" w:cs="Sylfaen"/>
          <w:sz w:val="24"/>
          <w:szCs w:val="24"/>
          <w:shd w:val="clear" w:color="auto" w:fill="FFFFFF"/>
          <w:lang w:val="hy-AM"/>
        </w:rPr>
        <w:t>Հանրապետության</w:t>
      </w:r>
      <w:r w:rsidR="007A4D88" w:rsidRPr="007A4D88">
        <w:rPr>
          <w:rFonts w:ascii="GHEA Mariam" w:eastAsia="Arial Unicode MS" w:hAnsi="GHEA Mariam" w:cs="Arial Armenian"/>
          <w:sz w:val="24"/>
          <w:szCs w:val="24"/>
          <w:shd w:val="clear" w:color="auto" w:fill="FFFFFF"/>
          <w:lang w:val="hy-AM"/>
        </w:rPr>
        <w:t xml:space="preserve"> </w:t>
      </w:r>
      <w:r w:rsidR="007A4D88" w:rsidRPr="007A4D88">
        <w:rPr>
          <w:rFonts w:ascii="GHEA Mariam" w:eastAsia="Arial Unicode MS" w:hAnsi="GHEA Mariam" w:cs="Sylfaen"/>
          <w:sz w:val="24"/>
          <w:szCs w:val="24"/>
          <w:shd w:val="clear" w:color="auto" w:fill="FFFFFF"/>
          <w:lang w:val="hy-AM"/>
        </w:rPr>
        <w:t>կառավարությունը</w:t>
      </w:r>
      <w:r w:rsidR="007A4D88" w:rsidRPr="007A4D88">
        <w:rPr>
          <w:rFonts w:ascii="GHEA Mariam" w:eastAsia="Arial Unicode MS" w:hAnsi="GHEA Mariam" w:cs="Arial Armenian"/>
          <w:sz w:val="24"/>
          <w:szCs w:val="24"/>
          <w:shd w:val="clear" w:color="auto" w:fill="FFFFFF"/>
          <w:lang w:val="hy-AM"/>
        </w:rPr>
        <w:t xml:space="preserve">   </w:t>
      </w:r>
      <w:r w:rsidR="007A4D88" w:rsidRPr="007A4D88">
        <w:rPr>
          <w:rFonts w:ascii="GHEA Mariam" w:eastAsia="Arial Unicode MS" w:hAnsi="GHEA Mariam" w:cs="Sylfaen"/>
          <w:sz w:val="24"/>
          <w:szCs w:val="24"/>
          <w:shd w:val="clear" w:color="auto" w:fill="FFFFFF"/>
          <w:lang w:val="hy-AM"/>
        </w:rPr>
        <w:t>ո</w:t>
      </w:r>
      <w:r w:rsidR="007A4D88" w:rsidRPr="007A4D88">
        <w:rPr>
          <w:rFonts w:ascii="GHEA Mariam" w:eastAsia="Arial Unicode MS" w:hAnsi="GHEA Mariam" w:cs="Arial Armenian"/>
          <w:sz w:val="24"/>
          <w:szCs w:val="24"/>
          <w:shd w:val="clear" w:color="auto" w:fill="FFFFFF"/>
          <w:lang w:val="hy-AM"/>
        </w:rPr>
        <w:t xml:space="preserve"> </w:t>
      </w:r>
      <w:r w:rsidR="007A4D88" w:rsidRPr="007A4D88">
        <w:rPr>
          <w:rFonts w:ascii="GHEA Mariam" w:eastAsia="Arial Unicode MS" w:hAnsi="GHEA Mariam" w:cs="Sylfaen"/>
          <w:sz w:val="24"/>
          <w:szCs w:val="24"/>
          <w:shd w:val="clear" w:color="auto" w:fill="FFFFFF"/>
          <w:lang w:val="hy-AM"/>
        </w:rPr>
        <w:t>ր</w:t>
      </w:r>
      <w:r w:rsidR="007A4D88" w:rsidRPr="007A4D88">
        <w:rPr>
          <w:rFonts w:ascii="GHEA Mariam" w:eastAsia="Arial Unicode MS" w:hAnsi="GHEA Mariam" w:cs="Arial Armenian"/>
          <w:sz w:val="24"/>
          <w:szCs w:val="24"/>
          <w:shd w:val="clear" w:color="auto" w:fill="FFFFFF"/>
          <w:lang w:val="hy-AM"/>
        </w:rPr>
        <w:t xml:space="preserve"> </w:t>
      </w:r>
      <w:r w:rsidR="007A4D88" w:rsidRPr="007A4D88">
        <w:rPr>
          <w:rFonts w:ascii="GHEA Mariam" w:eastAsia="Arial Unicode MS" w:hAnsi="GHEA Mariam" w:cs="Sylfaen"/>
          <w:sz w:val="24"/>
          <w:szCs w:val="24"/>
          <w:shd w:val="clear" w:color="auto" w:fill="FFFFFF"/>
          <w:lang w:val="hy-AM"/>
        </w:rPr>
        <w:t>ո</w:t>
      </w:r>
      <w:r w:rsidR="007A4D88" w:rsidRPr="007A4D88">
        <w:rPr>
          <w:rFonts w:ascii="GHEA Mariam" w:eastAsia="Arial Unicode MS" w:hAnsi="GHEA Mariam" w:cs="Arial Armenian"/>
          <w:sz w:val="24"/>
          <w:szCs w:val="24"/>
          <w:shd w:val="clear" w:color="auto" w:fill="FFFFFF"/>
          <w:lang w:val="hy-AM"/>
        </w:rPr>
        <w:t xml:space="preserve"> </w:t>
      </w:r>
      <w:r w:rsidR="007A4D88" w:rsidRPr="007A4D88">
        <w:rPr>
          <w:rFonts w:ascii="GHEA Mariam" w:eastAsia="Arial Unicode MS" w:hAnsi="GHEA Mariam" w:cs="Sylfaen"/>
          <w:sz w:val="24"/>
          <w:szCs w:val="24"/>
          <w:shd w:val="clear" w:color="auto" w:fill="FFFFFF"/>
          <w:lang w:val="hy-AM"/>
        </w:rPr>
        <w:t>շ</w:t>
      </w:r>
      <w:r w:rsidR="007A4D88" w:rsidRPr="007A4D88">
        <w:rPr>
          <w:rFonts w:ascii="GHEA Mariam" w:eastAsia="Arial Unicode MS" w:hAnsi="GHEA Mariam" w:cs="Arial Armenian"/>
          <w:sz w:val="24"/>
          <w:szCs w:val="24"/>
          <w:shd w:val="clear" w:color="auto" w:fill="FFFFFF"/>
          <w:lang w:val="hy-AM"/>
        </w:rPr>
        <w:t xml:space="preserve"> </w:t>
      </w:r>
      <w:r w:rsidR="007A4D88" w:rsidRPr="007A4D88">
        <w:rPr>
          <w:rFonts w:ascii="GHEA Mariam" w:eastAsia="Arial Unicode MS" w:hAnsi="GHEA Mariam" w:cs="Sylfaen"/>
          <w:sz w:val="24"/>
          <w:szCs w:val="24"/>
          <w:shd w:val="clear" w:color="auto" w:fill="FFFFFF"/>
          <w:lang w:val="hy-AM"/>
        </w:rPr>
        <w:t>ու</w:t>
      </w:r>
      <w:r w:rsidR="007A4D88" w:rsidRPr="007A4D88">
        <w:rPr>
          <w:rFonts w:ascii="GHEA Mariam" w:eastAsia="Arial Unicode MS" w:hAnsi="GHEA Mariam" w:cs="Arial Armenian"/>
          <w:sz w:val="24"/>
          <w:szCs w:val="24"/>
          <w:shd w:val="clear" w:color="auto" w:fill="FFFFFF"/>
          <w:lang w:val="hy-AM"/>
        </w:rPr>
        <w:t xml:space="preserve"> </w:t>
      </w:r>
      <w:r w:rsidR="007A4D88" w:rsidRPr="007A4D88">
        <w:rPr>
          <w:rFonts w:ascii="GHEA Mariam" w:eastAsia="Arial Unicode MS" w:hAnsi="GHEA Mariam" w:cs="Sylfaen"/>
          <w:sz w:val="24"/>
          <w:szCs w:val="24"/>
          <w:shd w:val="clear" w:color="auto" w:fill="FFFFFF"/>
          <w:lang w:val="hy-AM"/>
        </w:rPr>
        <w:t>մ</w:t>
      </w:r>
      <w:r w:rsidR="007A4D88" w:rsidRPr="007A4D88">
        <w:rPr>
          <w:rFonts w:ascii="GHEA Mariam" w:eastAsia="Arial Unicode MS" w:hAnsi="GHEA Mariam" w:cs="Arial Armenian"/>
          <w:sz w:val="24"/>
          <w:szCs w:val="24"/>
          <w:shd w:val="clear" w:color="auto" w:fill="FFFFFF"/>
          <w:lang w:val="hy-AM"/>
        </w:rPr>
        <w:t xml:space="preserve">   </w:t>
      </w:r>
      <w:r w:rsidR="007A4D88" w:rsidRPr="007A4D88">
        <w:rPr>
          <w:rFonts w:ascii="GHEA Mariam" w:eastAsia="Arial Unicode MS" w:hAnsi="GHEA Mariam" w:cs="Sylfaen"/>
          <w:sz w:val="24"/>
          <w:szCs w:val="24"/>
          <w:shd w:val="clear" w:color="auto" w:fill="FFFFFF"/>
          <w:lang w:val="hy-AM"/>
        </w:rPr>
        <w:t>է</w:t>
      </w:r>
      <w:r w:rsidR="007A4D88" w:rsidRPr="007A4D88">
        <w:rPr>
          <w:rFonts w:ascii="GHEA Mariam" w:eastAsia="Arial Unicode MS" w:hAnsi="GHEA Mariam" w:cs="Arial Armenian"/>
          <w:sz w:val="24"/>
          <w:szCs w:val="24"/>
          <w:shd w:val="clear" w:color="auto" w:fill="FFFFFF"/>
          <w:lang w:val="hy-AM"/>
        </w:rPr>
        <w:t>.</w:t>
      </w:r>
    </w:p>
    <w:p w:rsidR="002E71FC" w:rsidRDefault="002E71FC" w:rsidP="007A4D88">
      <w:pPr>
        <w:pStyle w:val="norm"/>
        <w:spacing w:line="360" w:lineRule="auto"/>
        <w:rPr>
          <w:rFonts w:ascii="GHEA Mariam" w:hAnsi="GHEA Mariam" w:cs="Arial"/>
          <w:sz w:val="24"/>
          <w:szCs w:val="24"/>
          <w:lang w:val="hy-AM"/>
        </w:rPr>
      </w:pPr>
      <w:r w:rsidRPr="007A4D88">
        <w:rPr>
          <w:rFonts w:ascii="GHEA Mariam" w:hAnsi="GHEA Mariam"/>
          <w:spacing w:val="-2"/>
          <w:sz w:val="24"/>
          <w:szCs w:val="24"/>
          <w:lang w:val="hy-AM"/>
        </w:rPr>
        <w:t>1.</w:t>
      </w:r>
      <w:r w:rsidR="007A4D88" w:rsidRPr="007A4D88">
        <w:rPr>
          <w:rFonts w:ascii="GHEA Mariam" w:hAnsi="GHEA Mariam"/>
          <w:spacing w:val="-2"/>
          <w:sz w:val="24"/>
          <w:szCs w:val="24"/>
          <w:lang w:val="hy-AM"/>
        </w:rPr>
        <w:t xml:space="preserve"> </w:t>
      </w:r>
      <w:r w:rsidRPr="007A4D88">
        <w:rPr>
          <w:rFonts w:ascii="GHEA Mariam" w:hAnsi="GHEA Mariam" w:cs="Arial"/>
          <w:spacing w:val="-2"/>
          <w:sz w:val="24"/>
          <w:szCs w:val="24"/>
          <w:lang w:val="hy-AM"/>
        </w:rPr>
        <w:t>Ուժը</w:t>
      </w:r>
      <w:r w:rsidRPr="007A4D88">
        <w:rPr>
          <w:rFonts w:ascii="GHEA Mariam" w:hAnsi="GHEA Mariam"/>
          <w:spacing w:val="-2"/>
          <w:sz w:val="24"/>
          <w:szCs w:val="24"/>
          <w:lang w:val="hy-AM"/>
        </w:rPr>
        <w:t xml:space="preserve"> </w:t>
      </w:r>
      <w:r w:rsidRPr="007A4D88">
        <w:rPr>
          <w:rFonts w:ascii="GHEA Mariam" w:hAnsi="GHEA Mariam" w:cs="Arial"/>
          <w:spacing w:val="-2"/>
          <w:sz w:val="24"/>
          <w:szCs w:val="24"/>
          <w:lang w:val="hy-AM"/>
        </w:rPr>
        <w:t>կորցրած</w:t>
      </w:r>
      <w:r w:rsidRPr="007A4D88">
        <w:rPr>
          <w:rFonts w:ascii="GHEA Mariam" w:hAnsi="GHEA Mariam"/>
          <w:spacing w:val="-2"/>
          <w:sz w:val="24"/>
          <w:szCs w:val="24"/>
          <w:lang w:val="hy-AM"/>
        </w:rPr>
        <w:t xml:space="preserve"> </w:t>
      </w:r>
      <w:r w:rsidRPr="007A4D88">
        <w:rPr>
          <w:rFonts w:ascii="GHEA Mariam" w:hAnsi="GHEA Mariam" w:cs="Arial"/>
          <w:spacing w:val="-2"/>
          <w:sz w:val="24"/>
          <w:szCs w:val="24"/>
          <w:lang w:val="hy-AM"/>
        </w:rPr>
        <w:t>ճանաչել</w:t>
      </w:r>
      <w:r w:rsidRPr="007A4D88">
        <w:rPr>
          <w:rFonts w:ascii="GHEA Mariam" w:hAnsi="GHEA Mariam"/>
          <w:spacing w:val="-2"/>
          <w:sz w:val="24"/>
          <w:szCs w:val="24"/>
          <w:lang w:val="hy-AM"/>
        </w:rPr>
        <w:t xml:space="preserve"> </w:t>
      </w:r>
      <w:r w:rsidRPr="007A4D88">
        <w:rPr>
          <w:rFonts w:ascii="GHEA Mariam" w:hAnsi="GHEA Mariam" w:cs="Arial"/>
          <w:spacing w:val="-2"/>
          <w:sz w:val="24"/>
          <w:szCs w:val="24"/>
          <w:lang w:val="hy-AM"/>
        </w:rPr>
        <w:t>Հայաստանի</w:t>
      </w:r>
      <w:r w:rsidRPr="007A4D88">
        <w:rPr>
          <w:rFonts w:ascii="GHEA Mariam" w:hAnsi="GHEA Mariam"/>
          <w:spacing w:val="-2"/>
          <w:sz w:val="24"/>
          <w:szCs w:val="24"/>
          <w:lang w:val="hy-AM"/>
        </w:rPr>
        <w:t xml:space="preserve"> </w:t>
      </w:r>
      <w:r w:rsidRPr="007A4D88">
        <w:rPr>
          <w:rFonts w:ascii="GHEA Mariam" w:hAnsi="GHEA Mariam" w:cs="Arial"/>
          <w:spacing w:val="-2"/>
          <w:sz w:val="24"/>
          <w:szCs w:val="24"/>
          <w:lang w:val="hy-AM"/>
        </w:rPr>
        <w:t>Հանրապետության</w:t>
      </w:r>
      <w:r w:rsidRPr="007A4D88">
        <w:rPr>
          <w:rFonts w:ascii="GHEA Mariam" w:hAnsi="GHEA Mariam"/>
          <w:spacing w:val="-2"/>
          <w:sz w:val="24"/>
          <w:szCs w:val="24"/>
          <w:lang w:val="hy-AM"/>
        </w:rPr>
        <w:t xml:space="preserve"> </w:t>
      </w:r>
      <w:r w:rsidRPr="007A4D88">
        <w:rPr>
          <w:rFonts w:ascii="GHEA Mariam" w:hAnsi="GHEA Mariam" w:cs="Arial"/>
          <w:spacing w:val="-2"/>
          <w:sz w:val="24"/>
          <w:szCs w:val="24"/>
          <w:lang w:val="hy-AM"/>
        </w:rPr>
        <w:t>կառավարության</w:t>
      </w:r>
      <w:r w:rsidRPr="007A4D88">
        <w:rPr>
          <w:rFonts w:ascii="GHEA Mariam" w:hAnsi="GHEA Mariam"/>
          <w:sz w:val="24"/>
          <w:szCs w:val="24"/>
          <w:lang w:val="hy-AM"/>
        </w:rPr>
        <w:t xml:space="preserve"> </w:t>
      </w:r>
      <w:r w:rsidRPr="007A4D88">
        <w:rPr>
          <w:rFonts w:ascii="GHEA Mariam" w:hAnsi="GHEA Mariam"/>
          <w:spacing w:val="-2"/>
          <w:sz w:val="24"/>
          <w:szCs w:val="24"/>
          <w:lang w:val="hy-AM"/>
        </w:rPr>
        <w:t xml:space="preserve">2012 </w:t>
      </w:r>
      <w:r w:rsidRPr="007A4D88">
        <w:rPr>
          <w:rFonts w:ascii="GHEA Mariam" w:hAnsi="GHEA Mariam" w:cs="Arial"/>
          <w:spacing w:val="-2"/>
          <w:sz w:val="24"/>
          <w:szCs w:val="24"/>
          <w:lang w:val="hy-AM"/>
        </w:rPr>
        <w:t>թվականի</w:t>
      </w:r>
      <w:r w:rsidRPr="007A4D88">
        <w:rPr>
          <w:rFonts w:ascii="GHEA Mariam" w:hAnsi="GHEA Mariam"/>
          <w:spacing w:val="-2"/>
          <w:sz w:val="24"/>
          <w:szCs w:val="24"/>
          <w:lang w:val="hy-AM"/>
        </w:rPr>
        <w:t xml:space="preserve"> </w:t>
      </w:r>
      <w:r w:rsidRPr="007A4D88">
        <w:rPr>
          <w:rFonts w:ascii="GHEA Mariam" w:hAnsi="GHEA Mariam" w:cs="Arial"/>
          <w:spacing w:val="-2"/>
          <w:sz w:val="24"/>
          <w:szCs w:val="24"/>
          <w:lang w:val="hy-AM"/>
        </w:rPr>
        <w:t>ապրիլի</w:t>
      </w:r>
      <w:r w:rsidRPr="007A4D88">
        <w:rPr>
          <w:rFonts w:ascii="GHEA Mariam" w:hAnsi="GHEA Mariam"/>
          <w:spacing w:val="-2"/>
          <w:sz w:val="24"/>
          <w:szCs w:val="24"/>
          <w:lang w:val="hy-AM"/>
        </w:rPr>
        <w:t xml:space="preserve"> 26-</w:t>
      </w:r>
      <w:r w:rsidRPr="007A4D88">
        <w:rPr>
          <w:rFonts w:ascii="GHEA Mariam" w:hAnsi="GHEA Mariam" w:cs="Arial"/>
          <w:spacing w:val="-2"/>
          <w:sz w:val="24"/>
          <w:szCs w:val="24"/>
          <w:lang w:val="hy-AM"/>
        </w:rPr>
        <w:t>ի</w:t>
      </w:r>
      <w:r w:rsidRPr="007A4D88">
        <w:rPr>
          <w:rFonts w:ascii="GHEA Mariam" w:hAnsi="GHEA Mariam"/>
          <w:spacing w:val="-2"/>
          <w:sz w:val="24"/>
          <w:szCs w:val="24"/>
          <w:lang w:val="hy-AM"/>
        </w:rPr>
        <w:t xml:space="preserve"> </w:t>
      </w:r>
      <w:r w:rsidRPr="007A4D88">
        <w:rPr>
          <w:rFonts w:ascii="GHEA Mariam" w:hAnsi="GHEA Mariam" w:cs="Arial Armenian"/>
          <w:spacing w:val="-2"/>
          <w:sz w:val="24"/>
          <w:szCs w:val="24"/>
          <w:lang w:val="hy-AM"/>
        </w:rPr>
        <w:t>«</w:t>
      </w:r>
      <w:r w:rsidRPr="007A4D88">
        <w:rPr>
          <w:rFonts w:ascii="GHEA Mariam" w:hAnsi="GHEA Mariam" w:cs="Arial"/>
          <w:spacing w:val="-2"/>
          <w:sz w:val="24"/>
          <w:szCs w:val="24"/>
          <w:lang w:val="hy-AM"/>
        </w:rPr>
        <w:t>Գույքի</w:t>
      </w:r>
      <w:r w:rsidRPr="007A4D88">
        <w:rPr>
          <w:rFonts w:ascii="GHEA Mariam" w:hAnsi="GHEA Mariam"/>
          <w:spacing w:val="-2"/>
          <w:sz w:val="24"/>
          <w:szCs w:val="24"/>
          <w:lang w:val="hy-AM"/>
        </w:rPr>
        <w:t xml:space="preserve"> </w:t>
      </w:r>
      <w:r w:rsidRPr="007A4D88">
        <w:rPr>
          <w:rFonts w:ascii="GHEA Mariam" w:hAnsi="GHEA Mariam" w:cs="Arial"/>
          <w:spacing w:val="-2"/>
          <w:sz w:val="24"/>
          <w:szCs w:val="24"/>
          <w:lang w:val="hy-AM"/>
        </w:rPr>
        <w:t>նվիրատվությունն</w:t>
      </w:r>
      <w:r w:rsidRPr="007A4D88">
        <w:rPr>
          <w:rFonts w:ascii="GHEA Mariam" w:hAnsi="GHEA Mariam"/>
          <w:spacing w:val="-2"/>
          <w:sz w:val="24"/>
          <w:szCs w:val="24"/>
          <w:lang w:val="hy-AM"/>
        </w:rPr>
        <w:t xml:space="preserve"> </w:t>
      </w:r>
      <w:r w:rsidRPr="007A4D88">
        <w:rPr>
          <w:rFonts w:ascii="GHEA Mariam" w:hAnsi="GHEA Mariam" w:cs="Arial"/>
          <w:spacing w:val="-2"/>
          <w:sz w:val="24"/>
          <w:szCs w:val="24"/>
          <w:lang w:val="hy-AM"/>
        </w:rPr>
        <w:t>ընդունելու</w:t>
      </w:r>
      <w:r w:rsidRPr="007A4D88">
        <w:rPr>
          <w:rFonts w:ascii="GHEA Mariam" w:hAnsi="GHEA Mariam"/>
          <w:spacing w:val="-2"/>
          <w:sz w:val="24"/>
          <w:szCs w:val="24"/>
          <w:lang w:val="hy-AM"/>
        </w:rPr>
        <w:t xml:space="preserve"> </w:t>
      </w:r>
      <w:r w:rsidRPr="007A4D88">
        <w:rPr>
          <w:rFonts w:ascii="GHEA Mariam" w:hAnsi="GHEA Mariam" w:cs="Arial"/>
          <w:spacing w:val="-2"/>
          <w:sz w:val="24"/>
          <w:szCs w:val="24"/>
          <w:lang w:val="hy-AM"/>
        </w:rPr>
        <w:t>մասին</w:t>
      </w:r>
      <w:r w:rsidRPr="007A4D88">
        <w:rPr>
          <w:rFonts w:ascii="GHEA Mariam" w:hAnsi="GHEA Mariam" w:cs="Arial Armenian"/>
          <w:spacing w:val="-2"/>
          <w:sz w:val="24"/>
          <w:szCs w:val="24"/>
          <w:lang w:val="hy-AM"/>
        </w:rPr>
        <w:t>»</w:t>
      </w:r>
      <w:r w:rsidRPr="007A4D88">
        <w:rPr>
          <w:rFonts w:ascii="GHEA Mariam" w:hAnsi="GHEA Mariam"/>
          <w:spacing w:val="-2"/>
          <w:sz w:val="24"/>
          <w:szCs w:val="24"/>
          <w:lang w:val="hy-AM"/>
        </w:rPr>
        <w:t xml:space="preserve"> N 529-</w:t>
      </w:r>
      <w:r w:rsidRPr="007A4D88">
        <w:rPr>
          <w:rFonts w:ascii="GHEA Mariam" w:hAnsi="GHEA Mariam" w:cs="Arial"/>
          <w:spacing w:val="-2"/>
          <w:sz w:val="24"/>
          <w:szCs w:val="24"/>
          <w:lang w:val="hy-AM"/>
        </w:rPr>
        <w:t>Ա</w:t>
      </w:r>
      <w:r w:rsidRPr="007A4D88">
        <w:rPr>
          <w:rFonts w:ascii="GHEA Mariam" w:hAnsi="GHEA Mariam"/>
          <w:sz w:val="24"/>
          <w:szCs w:val="24"/>
          <w:lang w:val="hy-AM"/>
        </w:rPr>
        <w:t xml:space="preserve"> </w:t>
      </w:r>
      <w:r w:rsidRPr="007A4D88">
        <w:rPr>
          <w:rFonts w:ascii="GHEA Mariam" w:hAnsi="GHEA Mariam" w:cs="Arial"/>
          <w:sz w:val="24"/>
          <w:szCs w:val="24"/>
          <w:lang w:val="hy-AM"/>
        </w:rPr>
        <w:t>որոշմամբ</w:t>
      </w:r>
      <w:r w:rsidRPr="007A4D88">
        <w:rPr>
          <w:rFonts w:ascii="GHEA Mariam" w:hAnsi="GHEA Mariam"/>
          <w:sz w:val="24"/>
          <w:szCs w:val="24"/>
          <w:lang w:val="hy-AM"/>
        </w:rPr>
        <w:t xml:space="preserve"> </w:t>
      </w:r>
      <w:r w:rsidRPr="007A4D88">
        <w:rPr>
          <w:rFonts w:ascii="GHEA Mariam" w:hAnsi="GHEA Mariam" w:cs="Arial"/>
          <w:sz w:val="24"/>
          <w:szCs w:val="24"/>
          <w:lang w:val="hy-AM"/>
        </w:rPr>
        <w:t>հաստատված</w:t>
      </w:r>
      <w:r w:rsidRPr="007A4D88">
        <w:rPr>
          <w:rFonts w:ascii="GHEA Mariam" w:hAnsi="GHEA Mariam"/>
          <w:sz w:val="24"/>
          <w:szCs w:val="24"/>
          <w:lang w:val="hy-AM"/>
        </w:rPr>
        <w:t xml:space="preserve"> </w:t>
      </w:r>
      <w:r w:rsidRPr="007A4D88">
        <w:rPr>
          <w:rFonts w:ascii="GHEA Mariam" w:hAnsi="GHEA Mariam" w:cs="Arial"/>
          <w:sz w:val="24"/>
          <w:szCs w:val="24"/>
          <w:lang w:val="hy-AM"/>
        </w:rPr>
        <w:t>հավելվածի</w:t>
      </w:r>
      <w:r w:rsidRPr="007A4D88">
        <w:rPr>
          <w:rFonts w:ascii="GHEA Mariam" w:hAnsi="GHEA Mariam"/>
          <w:sz w:val="24"/>
          <w:szCs w:val="24"/>
          <w:lang w:val="hy-AM"/>
        </w:rPr>
        <w:t xml:space="preserve"> </w:t>
      </w:r>
      <w:r w:rsidRPr="007A4D88">
        <w:rPr>
          <w:rFonts w:ascii="GHEA Mariam" w:hAnsi="GHEA Mariam" w:cs="Arial"/>
          <w:sz w:val="24"/>
          <w:szCs w:val="24"/>
          <w:lang w:val="hy-AM"/>
        </w:rPr>
        <w:t>ցանկի</w:t>
      </w:r>
      <w:r w:rsidRPr="007A4D88">
        <w:rPr>
          <w:rFonts w:ascii="GHEA Mariam" w:hAnsi="GHEA Mariam"/>
          <w:sz w:val="24"/>
          <w:szCs w:val="24"/>
          <w:lang w:val="hy-AM"/>
        </w:rPr>
        <w:t xml:space="preserve"> </w:t>
      </w:r>
      <w:r w:rsidRPr="007A4D88">
        <w:rPr>
          <w:rFonts w:ascii="GHEA Mariam" w:hAnsi="GHEA Mariam" w:cs="Arial Armenian"/>
          <w:sz w:val="24"/>
          <w:szCs w:val="24"/>
          <w:lang w:val="hy-AM"/>
        </w:rPr>
        <w:t>«</w:t>
      </w:r>
      <w:r w:rsidRPr="007A4D88">
        <w:rPr>
          <w:rFonts w:ascii="GHEA Mariam" w:hAnsi="GHEA Mariam" w:cs="Arial"/>
          <w:sz w:val="24"/>
          <w:szCs w:val="24"/>
          <w:lang w:val="hy-AM"/>
        </w:rPr>
        <w:t>Կոտայքի</w:t>
      </w:r>
      <w:r w:rsidRPr="007A4D88">
        <w:rPr>
          <w:rFonts w:ascii="GHEA Mariam" w:hAnsi="GHEA Mariam"/>
          <w:sz w:val="24"/>
          <w:szCs w:val="24"/>
          <w:lang w:val="hy-AM"/>
        </w:rPr>
        <w:t xml:space="preserve"> </w:t>
      </w:r>
      <w:r w:rsidRPr="007A4D88">
        <w:rPr>
          <w:rFonts w:ascii="GHEA Mariam" w:hAnsi="GHEA Mariam" w:cs="Arial"/>
          <w:sz w:val="24"/>
          <w:szCs w:val="24"/>
          <w:lang w:val="hy-AM"/>
        </w:rPr>
        <w:t>մարզ</w:t>
      </w:r>
      <w:r w:rsidRPr="007A4D88">
        <w:rPr>
          <w:rFonts w:ascii="GHEA Mariam" w:hAnsi="GHEA Mariam" w:cs="Arial Armenian"/>
          <w:sz w:val="24"/>
          <w:szCs w:val="24"/>
          <w:lang w:val="hy-AM"/>
        </w:rPr>
        <w:t>»</w:t>
      </w:r>
      <w:r w:rsidRPr="007A4D88">
        <w:rPr>
          <w:rFonts w:ascii="GHEA Mariam" w:hAnsi="GHEA Mariam"/>
          <w:sz w:val="24"/>
          <w:szCs w:val="24"/>
          <w:lang w:val="hy-AM"/>
        </w:rPr>
        <w:t xml:space="preserve"> </w:t>
      </w:r>
      <w:r w:rsidRPr="007A4D88">
        <w:rPr>
          <w:rFonts w:ascii="GHEA Mariam" w:hAnsi="GHEA Mariam" w:cs="Arial"/>
          <w:sz w:val="24"/>
          <w:szCs w:val="24"/>
          <w:lang w:val="hy-AM"/>
        </w:rPr>
        <w:t>բաժնի</w:t>
      </w:r>
      <w:r w:rsidRPr="007A4D88">
        <w:rPr>
          <w:rFonts w:ascii="GHEA Mariam" w:hAnsi="GHEA Mariam"/>
          <w:sz w:val="24"/>
          <w:szCs w:val="24"/>
          <w:lang w:val="hy-AM"/>
        </w:rPr>
        <w:t xml:space="preserve"> 169.20-</w:t>
      </w:r>
      <w:r w:rsidRPr="007A4D88">
        <w:rPr>
          <w:rFonts w:ascii="GHEA Mariam" w:hAnsi="GHEA Mariam" w:cs="Arial"/>
          <w:sz w:val="24"/>
          <w:szCs w:val="24"/>
          <w:lang w:val="hy-AM"/>
        </w:rPr>
        <w:t>րդ</w:t>
      </w:r>
      <w:r w:rsidRPr="007A4D88">
        <w:rPr>
          <w:rFonts w:ascii="GHEA Mariam" w:hAnsi="GHEA Mariam"/>
          <w:sz w:val="24"/>
          <w:szCs w:val="24"/>
          <w:lang w:val="hy-AM"/>
        </w:rPr>
        <w:t xml:space="preserve"> </w:t>
      </w:r>
      <w:r w:rsidRPr="007A4D88">
        <w:rPr>
          <w:rFonts w:ascii="GHEA Mariam" w:hAnsi="GHEA Mariam" w:cs="Arial"/>
          <w:sz w:val="24"/>
          <w:szCs w:val="24"/>
          <w:lang w:val="hy-AM"/>
        </w:rPr>
        <w:t>կետը։</w:t>
      </w:r>
    </w:p>
    <w:p w:rsidR="007A4D88" w:rsidRDefault="007A4D88" w:rsidP="007A4D88">
      <w:pPr>
        <w:pStyle w:val="norm"/>
        <w:spacing w:line="360" w:lineRule="auto"/>
        <w:rPr>
          <w:rFonts w:ascii="GHEA Mariam" w:hAnsi="GHEA Mariam" w:cs="Arial"/>
          <w:sz w:val="24"/>
          <w:szCs w:val="24"/>
          <w:lang w:val="hy-AM"/>
        </w:rPr>
      </w:pPr>
    </w:p>
    <w:p w:rsidR="007A4D88" w:rsidRPr="007A4D88" w:rsidRDefault="007A4D88" w:rsidP="007A4D88">
      <w:pPr>
        <w:pStyle w:val="norm"/>
        <w:spacing w:line="360" w:lineRule="auto"/>
        <w:rPr>
          <w:rFonts w:ascii="GHEA Mariam" w:hAnsi="GHEA Mariam"/>
          <w:sz w:val="24"/>
          <w:szCs w:val="24"/>
          <w:lang w:val="hy-AM"/>
        </w:rPr>
      </w:pPr>
    </w:p>
    <w:p w:rsidR="007A4D88" w:rsidRPr="000D5CEE" w:rsidRDefault="007A4D8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A4D88" w:rsidRPr="000D5CEE" w:rsidRDefault="007A4D8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A4D88" w:rsidRPr="00EF7ACC" w:rsidRDefault="007A4D88" w:rsidP="00B46EE8">
      <w:pPr>
        <w:pStyle w:val="mechtex"/>
        <w:jc w:val="left"/>
        <w:rPr>
          <w:rFonts w:ascii="GHEA Mariam" w:hAnsi="GHEA Mariam" w:cs="Sylfaen"/>
          <w:sz w:val="24"/>
          <w:szCs w:val="24"/>
          <w:lang w:val="hy-AM"/>
        </w:rPr>
      </w:pPr>
    </w:p>
    <w:p w:rsidR="007A4D88" w:rsidRPr="001531E2" w:rsidRDefault="007A4D8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2E71FC" w:rsidRDefault="00324B34" w:rsidP="008B1A13">
      <w:pPr>
        <w:pStyle w:val="mechtex"/>
        <w:rPr>
          <w:rFonts w:ascii="GHEA Mariam" w:hAnsi="GHEA Mariam" w:cs="Sylfaen"/>
          <w:b/>
          <w:sz w:val="40"/>
          <w:szCs w:val="40"/>
          <w:lang w:val="hy-AM"/>
        </w:rPr>
      </w:pPr>
    </w:p>
    <w:sectPr w:rsidR="00324B34" w:rsidRPr="002E71FC"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6222" w:rsidRDefault="00096222">
      <w:r>
        <w:separator/>
      </w:r>
    </w:p>
  </w:endnote>
  <w:endnote w:type="continuationSeparator" w:id="0">
    <w:p w:rsidR="00096222" w:rsidRDefault="00096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6222" w:rsidRDefault="00096222">
      <w:r>
        <w:separator/>
      </w:r>
    </w:p>
  </w:footnote>
  <w:footnote w:type="continuationSeparator" w:id="0">
    <w:p w:rsidR="00096222" w:rsidRDefault="000962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624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222"/>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1FC"/>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4D88"/>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A4D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3626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125</Words>
  <Characters>714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2021-09-23T11:14:00Z</dcterms:created>
  <dcterms:modified xsi:type="dcterms:W3CDTF">2021-09-23T11:21:00Z</dcterms:modified>
</cp:coreProperties>
</file>