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CD0" w:rsidRPr="00602A0B" w:rsidRDefault="00D91CD0" w:rsidP="000B5581">
      <w:pPr>
        <w:jc w:val="right"/>
        <w:rPr>
          <w:rFonts w:ascii="GHEA Grapalat" w:hAnsi="GHEA Grapalat"/>
          <w:sz w:val="24"/>
          <w:szCs w:val="24"/>
        </w:rPr>
      </w:pPr>
      <w:r w:rsidRPr="00602A0B">
        <w:rPr>
          <w:rFonts w:ascii="GHEA Grapalat" w:hAnsi="GHEA Grapalat"/>
          <w:sz w:val="24"/>
          <w:szCs w:val="24"/>
        </w:rPr>
        <w:t>ՆԱԽԱԳԻԾ</w:t>
      </w:r>
    </w:p>
    <w:p w:rsidR="000B5581" w:rsidRPr="005438AD" w:rsidRDefault="000B5581" w:rsidP="00D91CD0">
      <w:pPr>
        <w:spacing w:after="0" w:line="240" w:lineRule="auto"/>
        <w:jc w:val="center"/>
        <w:rPr>
          <w:rFonts w:ascii="GHEA Grapalat" w:eastAsia="Times New Roman" w:hAnsi="GHEA Grapalat" w:cs="Times New Roman"/>
          <w:bCs/>
          <w:sz w:val="24"/>
          <w:szCs w:val="24"/>
        </w:rPr>
      </w:pPr>
    </w:p>
    <w:p w:rsidR="00602A0B" w:rsidRPr="006A1C08" w:rsidRDefault="00602A0B" w:rsidP="006A1C08">
      <w:pPr>
        <w:spacing w:after="0" w:line="240" w:lineRule="auto"/>
        <w:jc w:val="center"/>
        <w:rPr>
          <w:rFonts w:ascii="GHEA Grapalat" w:eastAsia="Times New Roman" w:hAnsi="GHEA Grapalat" w:cs="Times New Roman"/>
          <w:bCs/>
          <w:sz w:val="24"/>
          <w:szCs w:val="24"/>
        </w:rPr>
      </w:pPr>
      <w:r w:rsidRPr="00602A0B">
        <w:rPr>
          <w:rFonts w:ascii="GHEA Grapalat" w:eastAsia="Times New Roman" w:hAnsi="GHEA Grapalat" w:cs="Times New Roman"/>
          <w:bCs/>
          <w:sz w:val="24"/>
          <w:szCs w:val="24"/>
        </w:rPr>
        <w:t>ՀԱՅԱՍՏԱ</w:t>
      </w:r>
      <w:r w:rsidR="008641E6">
        <w:rPr>
          <w:rFonts w:ascii="GHEA Grapalat" w:eastAsia="Times New Roman" w:hAnsi="GHEA Grapalat" w:cs="Times New Roman"/>
          <w:bCs/>
          <w:sz w:val="24"/>
          <w:szCs w:val="24"/>
        </w:rPr>
        <w:t>ՆԻ</w:t>
      </w:r>
      <w:r w:rsidR="00BF10DC">
        <w:rPr>
          <w:rFonts w:ascii="GHEA Grapalat" w:eastAsia="Times New Roman" w:hAnsi="GHEA Grapalat" w:cs="Times New Roman"/>
          <w:bCs/>
          <w:sz w:val="24"/>
          <w:szCs w:val="24"/>
        </w:rPr>
        <w:t xml:space="preserve"> ՀԱՆՐԱՊԵՏՈՒԹՅԱՆ ԿԱՌԱՎԱՐՈՒԹՅ</w:t>
      </w:r>
      <w:r w:rsidR="00BF10DC">
        <w:rPr>
          <w:rFonts w:ascii="GHEA Grapalat" w:eastAsia="Times New Roman" w:hAnsi="GHEA Grapalat" w:cs="Times New Roman"/>
          <w:bCs/>
          <w:sz w:val="24"/>
          <w:szCs w:val="24"/>
          <w:lang w:val="hy-AM"/>
        </w:rPr>
        <w:t>Ա</w:t>
      </w:r>
      <w:r w:rsidRPr="00602A0B">
        <w:rPr>
          <w:rFonts w:ascii="GHEA Grapalat" w:eastAsia="Times New Roman" w:hAnsi="GHEA Grapalat" w:cs="Times New Roman"/>
          <w:bCs/>
          <w:sz w:val="24"/>
          <w:szCs w:val="24"/>
        </w:rPr>
        <w:t>Ն</w:t>
      </w:r>
    </w:p>
    <w:p w:rsidR="00386601" w:rsidRDefault="00D91CD0" w:rsidP="006A1C08">
      <w:pPr>
        <w:spacing w:after="0" w:line="240" w:lineRule="auto"/>
        <w:jc w:val="center"/>
        <w:rPr>
          <w:rFonts w:ascii="GHEA Grapalat" w:eastAsia="Times New Roman" w:hAnsi="GHEA Grapalat" w:cs="Times New Roman"/>
          <w:sz w:val="24"/>
          <w:szCs w:val="24"/>
        </w:rPr>
      </w:pPr>
      <w:r w:rsidRPr="005438AD">
        <w:rPr>
          <w:rFonts w:ascii="GHEA Grapalat" w:eastAsia="Times New Roman" w:hAnsi="GHEA Grapalat" w:cs="Times New Roman"/>
          <w:bCs/>
          <w:sz w:val="24"/>
          <w:szCs w:val="24"/>
        </w:rPr>
        <w:t>Ո</w:t>
      </w:r>
      <w:r w:rsidRPr="005438AD">
        <w:rPr>
          <w:rFonts w:ascii="GHEA Grapalat" w:eastAsia="Times New Roman" w:hAnsi="GHEA Grapalat" w:cs="Arial Unicode"/>
          <w:bCs/>
          <w:sz w:val="24"/>
          <w:szCs w:val="24"/>
        </w:rPr>
        <w:t>ՐՈՇՈՒՄ</w:t>
      </w:r>
      <w:r w:rsidR="00A1009A">
        <w:rPr>
          <w:rFonts w:ascii="GHEA Grapalat" w:eastAsia="Times New Roman" w:hAnsi="GHEA Grapalat" w:cs="Times New Roman"/>
          <w:sz w:val="24"/>
          <w:szCs w:val="24"/>
        </w:rPr>
        <w:t xml:space="preserve"> </w:t>
      </w:r>
      <w:r w:rsidRPr="005438AD">
        <w:rPr>
          <w:rFonts w:ascii="GHEA Grapalat" w:eastAsia="Times New Roman" w:hAnsi="GHEA Grapalat" w:cs="Times New Roman"/>
          <w:sz w:val="24"/>
          <w:szCs w:val="24"/>
        </w:rPr>
        <w:t xml:space="preserve"> </w:t>
      </w:r>
    </w:p>
    <w:p w:rsidR="00602A0B" w:rsidRDefault="00602A0B" w:rsidP="00602A0B">
      <w:pPr>
        <w:spacing w:after="0" w:line="240" w:lineRule="auto"/>
        <w:jc w:val="center"/>
        <w:rPr>
          <w:rFonts w:ascii="GHEA Grapalat" w:eastAsia="Times New Roman" w:hAnsi="GHEA Grapalat" w:cs="Times New Roman"/>
          <w:sz w:val="24"/>
          <w:szCs w:val="24"/>
        </w:rPr>
      </w:pPr>
    </w:p>
    <w:p w:rsidR="00602A0B" w:rsidRDefault="006A1C08" w:rsidP="00602A0B">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______ 2021</w:t>
      </w:r>
      <w:r w:rsidR="00602A0B" w:rsidRPr="00602A0B">
        <w:rPr>
          <w:rFonts w:ascii="GHEA Grapalat" w:eastAsia="Times New Roman" w:hAnsi="GHEA Grapalat" w:cs="Times New Roman"/>
          <w:sz w:val="24"/>
          <w:szCs w:val="24"/>
          <w:lang w:val="hy-AM"/>
        </w:rPr>
        <w:t xml:space="preserve"> թվականի  N ___ Ն</w:t>
      </w:r>
    </w:p>
    <w:p w:rsidR="00D91CD0" w:rsidRPr="005438AD" w:rsidRDefault="00D91CD0" w:rsidP="00D91CD0">
      <w:pPr>
        <w:spacing w:after="0" w:line="240" w:lineRule="auto"/>
        <w:jc w:val="both"/>
        <w:rPr>
          <w:rFonts w:ascii="GHEA Grapalat" w:eastAsia="Times New Roman" w:hAnsi="GHEA Grapalat" w:cs="Times New Roman"/>
          <w:sz w:val="24"/>
          <w:szCs w:val="24"/>
        </w:rPr>
      </w:pPr>
      <w:r w:rsidRPr="005438AD">
        <w:rPr>
          <w:rFonts w:ascii="Calibri" w:eastAsia="Times New Roman" w:hAnsi="Calibri" w:cs="Calibri"/>
          <w:sz w:val="24"/>
          <w:szCs w:val="24"/>
        </w:rPr>
        <w:t> </w:t>
      </w:r>
    </w:p>
    <w:p w:rsidR="00D91CD0" w:rsidRPr="005438AD" w:rsidRDefault="00602A0B" w:rsidP="00D91CD0">
      <w:pPr>
        <w:spacing w:after="0" w:line="240" w:lineRule="auto"/>
        <w:jc w:val="center"/>
        <w:rPr>
          <w:rFonts w:ascii="GHEA Grapalat" w:eastAsia="Times New Roman" w:hAnsi="GHEA Grapalat" w:cs="Times New Roman"/>
          <w:sz w:val="24"/>
          <w:szCs w:val="24"/>
        </w:rPr>
      </w:pPr>
      <w:r w:rsidRPr="00602A0B">
        <w:rPr>
          <w:rFonts w:ascii="GHEA Grapalat" w:eastAsia="Times New Roman" w:hAnsi="GHEA Grapalat" w:cs="Times New Roman"/>
          <w:bCs/>
          <w:sz w:val="24"/>
          <w:szCs w:val="24"/>
        </w:rPr>
        <w:t xml:space="preserve">ՀԱՅԱՍՏԱՆԻ ՀԱՆՐԱՊԵՏՈՒԹՅԱՆ ԿԱՌԱՎԱՐՈՒԹՅԱՆ </w:t>
      </w:r>
      <w:r w:rsidR="00D23386">
        <w:rPr>
          <w:rFonts w:ascii="GHEA Grapalat" w:eastAsia="Times New Roman" w:hAnsi="GHEA Grapalat" w:cs="Times New Roman"/>
          <w:bCs/>
          <w:sz w:val="24"/>
          <w:szCs w:val="24"/>
        </w:rPr>
        <w:t>2015 ԹՎԱԿԱՆԻ ՓԵՏՐՎԱՐԻ 19-Ի N</w:t>
      </w:r>
      <w:r w:rsidR="008C195E" w:rsidRPr="008C195E">
        <w:rPr>
          <w:rFonts w:ascii="GHEA Grapalat" w:eastAsia="Times New Roman" w:hAnsi="GHEA Grapalat" w:cs="Times New Roman"/>
          <w:bCs/>
          <w:sz w:val="24"/>
          <w:szCs w:val="24"/>
        </w:rPr>
        <w:t xml:space="preserve">205-Ն ԵՎ </w:t>
      </w:r>
      <w:r w:rsidRPr="00602A0B">
        <w:rPr>
          <w:rFonts w:ascii="GHEA Grapalat" w:eastAsia="Times New Roman" w:hAnsi="GHEA Grapalat" w:cs="Times New Roman"/>
          <w:bCs/>
          <w:sz w:val="24"/>
          <w:szCs w:val="24"/>
        </w:rPr>
        <w:t xml:space="preserve">2017 ԹՎԱԿԱՆԻ </w:t>
      </w:r>
      <w:r>
        <w:rPr>
          <w:rFonts w:ascii="GHEA Grapalat" w:eastAsia="Times New Roman" w:hAnsi="GHEA Grapalat" w:cs="Times New Roman"/>
          <w:bCs/>
          <w:sz w:val="24"/>
          <w:szCs w:val="24"/>
        </w:rPr>
        <w:t>ՀՈԿՏԵՄԲԵՐԻ</w:t>
      </w:r>
      <w:r w:rsidRPr="00602A0B">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5</w:t>
      </w:r>
      <w:r w:rsidR="00D23386">
        <w:rPr>
          <w:rFonts w:ascii="GHEA Grapalat" w:eastAsia="Times New Roman" w:hAnsi="GHEA Grapalat" w:cs="Times New Roman"/>
          <w:bCs/>
          <w:sz w:val="24"/>
          <w:szCs w:val="24"/>
        </w:rPr>
        <w:t>-Ի N</w:t>
      </w:r>
      <w:r>
        <w:rPr>
          <w:rFonts w:ascii="GHEA Grapalat" w:eastAsia="Times New Roman" w:hAnsi="GHEA Grapalat" w:cs="Times New Roman"/>
          <w:bCs/>
          <w:sz w:val="24"/>
          <w:szCs w:val="24"/>
        </w:rPr>
        <w:t>1321</w:t>
      </w:r>
      <w:r w:rsidRPr="00602A0B">
        <w:rPr>
          <w:rFonts w:ascii="GHEA Grapalat" w:eastAsia="Times New Roman" w:hAnsi="GHEA Grapalat" w:cs="Times New Roman"/>
          <w:bCs/>
          <w:sz w:val="24"/>
          <w:szCs w:val="24"/>
        </w:rPr>
        <w:t>-Ն ՈՐՈՇ</w:t>
      </w:r>
      <w:r w:rsidR="008C195E">
        <w:rPr>
          <w:rFonts w:ascii="GHEA Grapalat" w:eastAsia="Times New Roman" w:hAnsi="GHEA Grapalat" w:cs="Times New Roman"/>
          <w:bCs/>
          <w:sz w:val="24"/>
          <w:szCs w:val="24"/>
        </w:rPr>
        <w:t>ՈՒՄՆԵՐԻ</w:t>
      </w:r>
      <w:r w:rsidRPr="00602A0B">
        <w:rPr>
          <w:rFonts w:ascii="GHEA Grapalat" w:eastAsia="Times New Roman" w:hAnsi="GHEA Grapalat" w:cs="Times New Roman"/>
          <w:bCs/>
          <w:sz w:val="24"/>
          <w:szCs w:val="24"/>
        </w:rPr>
        <w:t xml:space="preserve"> ՄԵՋ </w:t>
      </w:r>
      <w:r w:rsidR="00197BC7">
        <w:rPr>
          <w:rFonts w:ascii="GHEA Grapalat" w:eastAsia="Times New Roman" w:hAnsi="GHEA Grapalat" w:cs="Times New Roman"/>
          <w:bCs/>
          <w:sz w:val="24"/>
          <w:szCs w:val="24"/>
        </w:rPr>
        <w:t>ՓՈՓՈԽՈՒԹՅՈՒՆ</w:t>
      </w:r>
      <w:r w:rsidR="00197BC7">
        <w:rPr>
          <w:rFonts w:ascii="GHEA Grapalat" w:eastAsia="Times New Roman" w:hAnsi="GHEA Grapalat" w:cs="Times New Roman"/>
          <w:bCs/>
          <w:sz w:val="24"/>
          <w:szCs w:val="24"/>
          <w:lang w:val="hy-AM"/>
        </w:rPr>
        <w:t>ՆԵՐ ԵՎ</w:t>
      </w:r>
      <w:r w:rsidR="00197BC7">
        <w:rPr>
          <w:rFonts w:ascii="GHEA Grapalat" w:eastAsia="Times New Roman" w:hAnsi="GHEA Grapalat" w:cs="Times New Roman"/>
          <w:bCs/>
          <w:sz w:val="24"/>
          <w:szCs w:val="24"/>
        </w:rPr>
        <w:t xml:space="preserve"> </w:t>
      </w:r>
      <w:r w:rsidR="0037633D">
        <w:rPr>
          <w:rFonts w:ascii="GHEA Grapalat" w:eastAsia="Times New Roman" w:hAnsi="GHEA Grapalat" w:cs="Times New Roman"/>
          <w:bCs/>
          <w:sz w:val="24"/>
          <w:szCs w:val="24"/>
        </w:rPr>
        <w:t xml:space="preserve">ԼՐԱՑՈՒՄՆԵՐ </w:t>
      </w:r>
      <w:r w:rsidRPr="00107E0A">
        <w:rPr>
          <w:rFonts w:ascii="GHEA Grapalat" w:eastAsia="Times New Roman" w:hAnsi="GHEA Grapalat" w:cs="Times New Roman"/>
          <w:bCs/>
          <w:sz w:val="24"/>
          <w:szCs w:val="24"/>
        </w:rPr>
        <w:t>Կ</w:t>
      </w:r>
      <w:r w:rsidRPr="00602A0B">
        <w:rPr>
          <w:rFonts w:ascii="GHEA Grapalat" w:eastAsia="Times New Roman" w:hAnsi="GHEA Grapalat" w:cs="Times New Roman"/>
          <w:bCs/>
          <w:sz w:val="24"/>
          <w:szCs w:val="24"/>
        </w:rPr>
        <w:t>ԱՏԱՐԵԼՈՒ ՄԱՍԻՆ</w:t>
      </w:r>
    </w:p>
    <w:p w:rsidR="00D91CD0" w:rsidRPr="00D91CD0" w:rsidRDefault="00D91CD0" w:rsidP="00D91CD0">
      <w:pPr>
        <w:spacing w:after="0" w:line="240" w:lineRule="auto"/>
        <w:jc w:val="both"/>
        <w:rPr>
          <w:rFonts w:ascii="GHEA Grapalat" w:eastAsia="Times New Roman" w:hAnsi="GHEA Grapalat" w:cs="Times New Roman"/>
          <w:sz w:val="24"/>
          <w:szCs w:val="24"/>
        </w:rPr>
      </w:pPr>
      <w:r w:rsidRPr="00D91CD0">
        <w:rPr>
          <w:rFonts w:ascii="Calibri" w:eastAsia="Times New Roman" w:hAnsi="Calibri" w:cs="Calibri"/>
          <w:sz w:val="24"/>
          <w:szCs w:val="24"/>
        </w:rPr>
        <w:t>      </w:t>
      </w:r>
    </w:p>
    <w:p w:rsidR="00D91CD0" w:rsidRPr="008641E6" w:rsidRDefault="00602A0B" w:rsidP="00F03EE7">
      <w:pPr>
        <w:spacing w:after="0" w:line="312" w:lineRule="auto"/>
        <w:ind w:firstLine="540"/>
        <w:jc w:val="both"/>
        <w:rPr>
          <w:rFonts w:ascii="GHEA Grapalat" w:eastAsia="Times New Roman" w:hAnsi="GHEA Grapalat" w:cs="Times New Roman"/>
          <w:sz w:val="24"/>
          <w:szCs w:val="24"/>
        </w:rPr>
      </w:pPr>
      <w:proofErr w:type="spellStart"/>
      <w:r w:rsidRPr="008641E6">
        <w:rPr>
          <w:rFonts w:ascii="GHEA Grapalat" w:eastAsia="Times New Roman" w:hAnsi="GHEA Grapalat" w:cs="Times New Roman"/>
          <w:sz w:val="24"/>
          <w:szCs w:val="24"/>
        </w:rPr>
        <w:t>Հիմք</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ընդունելով</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Նորմատիվ</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իրավական</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ակտերի</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մասին</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Հայաստանի</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Հանրապետության</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օրենքի</w:t>
      </w:r>
      <w:proofErr w:type="spellEnd"/>
      <w:r w:rsidRPr="008641E6">
        <w:rPr>
          <w:rFonts w:ascii="GHEA Grapalat" w:eastAsia="Times New Roman" w:hAnsi="GHEA Grapalat" w:cs="Times New Roman"/>
          <w:sz w:val="24"/>
          <w:szCs w:val="24"/>
        </w:rPr>
        <w:t xml:space="preserve"> </w:t>
      </w:r>
      <w:r w:rsidR="00DB72CC" w:rsidRPr="008641E6">
        <w:rPr>
          <w:rFonts w:ascii="GHEA Grapalat" w:eastAsia="Times New Roman" w:hAnsi="GHEA Grapalat" w:cs="Times New Roman"/>
          <w:sz w:val="24"/>
          <w:szCs w:val="24"/>
        </w:rPr>
        <w:t xml:space="preserve">33-րդ և </w:t>
      </w:r>
      <w:r w:rsidRPr="008641E6">
        <w:rPr>
          <w:rFonts w:ascii="GHEA Grapalat" w:eastAsia="Times New Roman" w:hAnsi="GHEA Grapalat" w:cs="Times New Roman"/>
          <w:sz w:val="24"/>
          <w:szCs w:val="24"/>
        </w:rPr>
        <w:t xml:space="preserve">34-րդ </w:t>
      </w:r>
      <w:proofErr w:type="spellStart"/>
      <w:r w:rsidRPr="008641E6">
        <w:rPr>
          <w:rFonts w:ascii="GHEA Grapalat" w:eastAsia="Times New Roman" w:hAnsi="GHEA Grapalat" w:cs="Times New Roman"/>
          <w:sz w:val="24"/>
          <w:szCs w:val="24"/>
        </w:rPr>
        <w:t>հոդված</w:t>
      </w:r>
      <w:r w:rsidR="00B46809" w:rsidRPr="008641E6">
        <w:rPr>
          <w:rFonts w:ascii="GHEA Grapalat" w:eastAsia="Times New Roman" w:hAnsi="GHEA Grapalat" w:cs="Times New Roman"/>
          <w:sz w:val="24"/>
          <w:szCs w:val="24"/>
        </w:rPr>
        <w:t>ները</w:t>
      </w:r>
      <w:proofErr w:type="spellEnd"/>
      <w:r w:rsidR="00B46809" w:rsidRPr="008641E6">
        <w:rPr>
          <w:rFonts w:ascii="GHEA Grapalat" w:eastAsia="Times New Roman" w:hAnsi="GHEA Grapalat" w:cs="Times New Roman"/>
          <w:sz w:val="24"/>
          <w:szCs w:val="24"/>
        </w:rPr>
        <w:t>՝</w:t>
      </w:r>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Հայաստանի</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Հանրապետության</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կառավարությունը</w:t>
      </w:r>
      <w:proofErr w:type="spellEnd"/>
      <w:r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որոշում</w:t>
      </w:r>
      <w:proofErr w:type="spellEnd"/>
      <w:r w:rsidRPr="008641E6">
        <w:rPr>
          <w:rFonts w:ascii="GHEA Grapalat" w:eastAsia="Times New Roman" w:hAnsi="GHEA Grapalat" w:cs="Times New Roman"/>
          <w:sz w:val="24"/>
          <w:szCs w:val="24"/>
        </w:rPr>
        <w:t xml:space="preserve"> է՝</w:t>
      </w:r>
    </w:p>
    <w:p w:rsidR="00197BC7" w:rsidRPr="008641E6" w:rsidRDefault="00197BC7" w:rsidP="00F03EE7">
      <w:pPr>
        <w:spacing w:after="0" w:line="312" w:lineRule="auto"/>
        <w:ind w:firstLine="540"/>
        <w:jc w:val="both"/>
        <w:rPr>
          <w:rFonts w:ascii="GHEA Grapalat" w:eastAsia="Times New Roman" w:hAnsi="GHEA Grapalat" w:cs="Times New Roman"/>
          <w:sz w:val="24"/>
          <w:szCs w:val="24"/>
        </w:rPr>
      </w:pPr>
      <w:r w:rsidRPr="008641E6">
        <w:rPr>
          <w:rFonts w:ascii="GHEA Grapalat" w:eastAsia="Times New Roman" w:hAnsi="GHEA Grapalat" w:cs="Times New Roman"/>
          <w:sz w:val="24"/>
          <w:szCs w:val="24"/>
        </w:rPr>
        <w:t xml:space="preserve">1. </w:t>
      </w:r>
      <w:proofErr w:type="spellStart"/>
      <w:r w:rsidR="00993342" w:rsidRPr="008641E6">
        <w:rPr>
          <w:rFonts w:ascii="GHEA Grapalat" w:eastAsia="Times New Roman" w:hAnsi="GHEA Grapalat" w:cs="Times New Roman"/>
          <w:sz w:val="24"/>
          <w:szCs w:val="24"/>
        </w:rPr>
        <w:t>Հայաստանի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Հանրապետության</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կառավարության</w:t>
      </w:r>
      <w:proofErr w:type="spellEnd"/>
      <w:r w:rsidR="00993342" w:rsidRPr="008641E6">
        <w:rPr>
          <w:rFonts w:ascii="GHEA Grapalat" w:eastAsia="Times New Roman" w:hAnsi="GHEA Grapalat" w:cs="Times New Roman"/>
          <w:sz w:val="24"/>
          <w:szCs w:val="24"/>
        </w:rPr>
        <w:t xml:space="preserve"> 2015 </w:t>
      </w:r>
      <w:proofErr w:type="spellStart"/>
      <w:r w:rsidR="00993342" w:rsidRPr="008641E6">
        <w:rPr>
          <w:rFonts w:ascii="GHEA Grapalat" w:eastAsia="Times New Roman" w:hAnsi="GHEA Grapalat" w:cs="Times New Roman"/>
          <w:sz w:val="24"/>
          <w:szCs w:val="24"/>
        </w:rPr>
        <w:t>թվականի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փետրվարի</w:t>
      </w:r>
      <w:proofErr w:type="spellEnd"/>
      <w:r w:rsidR="00993342" w:rsidRPr="008641E6">
        <w:rPr>
          <w:rFonts w:ascii="GHEA Grapalat" w:eastAsia="Times New Roman" w:hAnsi="GHEA Grapalat" w:cs="Times New Roman"/>
          <w:sz w:val="24"/>
          <w:szCs w:val="24"/>
        </w:rPr>
        <w:t xml:space="preserve"> 19-ի</w:t>
      </w:r>
      <w:r w:rsidR="00504A42" w:rsidRPr="008641E6">
        <w:rPr>
          <w:rFonts w:ascii="GHEA Grapalat" w:eastAsia="Times New Roman" w:hAnsi="GHEA Grapalat" w:cs="Times New Roman"/>
          <w:sz w:val="24"/>
          <w:szCs w:val="24"/>
        </w:rPr>
        <w:t xml:space="preserve"> </w:t>
      </w:r>
      <w:r w:rsidR="00993342" w:rsidRPr="008641E6">
        <w:rPr>
          <w:rFonts w:ascii="GHEA Grapalat" w:eastAsia="Times New Roman" w:hAnsi="GHEA Grapalat" w:cs="Times New Roman"/>
          <w:sz w:val="24"/>
          <w:szCs w:val="24"/>
        </w:rPr>
        <w:t></w:t>
      </w:r>
      <w:proofErr w:type="spellStart"/>
      <w:r w:rsidR="00993342" w:rsidRPr="008641E6">
        <w:rPr>
          <w:rFonts w:ascii="GHEA Grapalat" w:eastAsia="Times New Roman" w:hAnsi="GHEA Grapalat" w:cs="Times New Roman"/>
          <w:sz w:val="24"/>
          <w:szCs w:val="24"/>
        </w:rPr>
        <w:t>Հիփոթեքային</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վարկի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սպասարկման</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համար</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վճարված</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տոկոսների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գումարների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չափով</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վարձու</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աշխատողների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անհատ</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ձեռնարկատերերի</w:t>
      </w:r>
      <w:proofErr w:type="spellEnd"/>
      <w:r w:rsidR="00993342" w:rsidRPr="008641E6">
        <w:rPr>
          <w:rFonts w:ascii="GHEA Grapalat" w:eastAsia="Times New Roman" w:hAnsi="GHEA Grapalat" w:cs="Times New Roman"/>
          <w:sz w:val="24"/>
          <w:szCs w:val="24"/>
        </w:rPr>
        <w:t xml:space="preserve"> և </w:t>
      </w:r>
      <w:proofErr w:type="spellStart"/>
      <w:r w:rsidR="00993342" w:rsidRPr="008641E6">
        <w:rPr>
          <w:rFonts w:ascii="GHEA Grapalat" w:eastAsia="Times New Roman" w:hAnsi="GHEA Grapalat" w:cs="Times New Roman"/>
          <w:sz w:val="24"/>
          <w:szCs w:val="24"/>
        </w:rPr>
        <w:t>նոտարների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կողմից</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վճարված</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եկամտային</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հարկի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գումարների</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վերադարձման</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կարգը</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սահմանելու</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մասին</w:t>
      </w:r>
      <w:proofErr w:type="spellEnd"/>
      <w:r w:rsidR="00993342" w:rsidRPr="008641E6">
        <w:rPr>
          <w:rFonts w:ascii="GHEA Grapalat" w:eastAsia="Times New Roman" w:hAnsi="GHEA Grapalat" w:cs="Times New Roman"/>
          <w:sz w:val="24"/>
          <w:szCs w:val="24"/>
        </w:rPr>
        <w:t xml:space="preserve"> </w:t>
      </w:r>
      <w:r w:rsidR="00D23386" w:rsidRPr="008641E6">
        <w:rPr>
          <w:rFonts w:ascii="GHEA Grapalat" w:eastAsia="Times New Roman" w:hAnsi="GHEA Grapalat" w:cs="Times New Roman"/>
          <w:sz w:val="24"/>
          <w:szCs w:val="24"/>
        </w:rPr>
        <w:t>N</w:t>
      </w:r>
      <w:r w:rsidR="00504A42" w:rsidRPr="008641E6">
        <w:rPr>
          <w:rFonts w:ascii="GHEA Grapalat" w:eastAsia="Times New Roman" w:hAnsi="GHEA Grapalat" w:cs="Times New Roman"/>
          <w:sz w:val="24"/>
          <w:szCs w:val="24"/>
        </w:rPr>
        <w:t xml:space="preserve">205-Ն </w:t>
      </w:r>
      <w:proofErr w:type="spellStart"/>
      <w:r w:rsidR="00993342" w:rsidRPr="008641E6">
        <w:rPr>
          <w:rFonts w:ascii="GHEA Grapalat" w:eastAsia="Times New Roman" w:hAnsi="GHEA Grapalat" w:cs="Times New Roman"/>
          <w:sz w:val="24"/>
          <w:szCs w:val="24"/>
        </w:rPr>
        <w:t>որոշման</w:t>
      </w:r>
      <w:proofErr w:type="spellEnd"/>
      <w:r w:rsidR="00993342" w:rsidRPr="008641E6">
        <w:rPr>
          <w:rFonts w:ascii="GHEA Grapalat" w:eastAsia="Times New Roman" w:hAnsi="GHEA Grapalat" w:cs="Times New Roman"/>
          <w:sz w:val="24"/>
          <w:szCs w:val="24"/>
        </w:rPr>
        <w:t xml:space="preserve"> 1-ին </w:t>
      </w:r>
      <w:proofErr w:type="spellStart"/>
      <w:r w:rsidR="00993342" w:rsidRPr="008641E6">
        <w:rPr>
          <w:rFonts w:ascii="GHEA Grapalat" w:eastAsia="Times New Roman" w:hAnsi="GHEA Grapalat" w:cs="Times New Roman"/>
          <w:sz w:val="24"/>
          <w:szCs w:val="24"/>
        </w:rPr>
        <w:t>կետով</w:t>
      </w:r>
      <w:proofErr w:type="spellEnd"/>
      <w:r w:rsidR="00993342"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հաստատ</w:t>
      </w:r>
      <w:r w:rsidR="00993342" w:rsidRPr="008641E6">
        <w:rPr>
          <w:rFonts w:ascii="GHEA Grapalat" w:eastAsia="Times New Roman" w:hAnsi="GHEA Grapalat" w:cs="Times New Roman"/>
          <w:sz w:val="24"/>
          <w:szCs w:val="24"/>
        </w:rPr>
        <w:t>ված</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հավելվածում</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կատարել</w:t>
      </w:r>
      <w:proofErr w:type="spellEnd"/>
      <w:r w:rsidR="00993342" w:rsidRPr="008641E6">
        <w:rPr>
          <w:rFonts w:ascii="GHEA Grapalat" w:eastAsia="Times New Roman" w:hAnsi="GHEA Grapalat" w:cs="Times New Roman"/>
          <w:sz w:val="24"/>
          <w:szCs w:val="24"/>
        </w:rPr>
        <w:t xml:space="preserve"> </w:t>
      </w:r>
      <w:proofErr w:type="spellStart"/>
      <w:r w:rsidR="00993342" w:rsidRPr="008641E6">
        <w:rPr>
          <w:rFonts w:ascii="GHEA Grapalat" w:eastAsia="Times New Roman" w:hAnsi="GHEA Grapalat" w:cs="Times New Roman"/>
          <w:sz w:val="24"/>
          <w:szCs w:val="24"/>
        </w:rPr>
        <w:t>հետևյալ</w:t>
      </w:r>
      <w:proofErr w:type="spellEnd"/>
      <w:r w:rsidR="00993342" w:rsidRPr="008641E6">
        <w:rPr>
          <w:rFonts w:ascii="GHEA Grapalat" w:eastAsia="Times New Roman" w:hAnsi="GHEA Grapalat" w:cs="Times New Roman"/>
          <w:sz w:val="24"/>
          <w:szCs w:val="24"/>
        </w:rPr>
        <w:t xml:space="preserve"> </w:t>
      </w:r>
      <w:proofErr w:type="spellStart"/>
      <w:r w:rsidRPr="008641E6">
        <w:rPr>
          <w:rFonts w:ascii="GHEA Grapalat" w:eastAsia="Times New Roman" w:hAnsi="GHEA Grapalat" w:cs="Times New Roman"/>
          <w:sz w:val="24"/>
          <w:szCs w:val="24"/>
        </w:rPr>
        <w:t>փոփոխություն</w:t>
      </w:r>
      <w:proofErr w:type="spellEnd"/>
      <w:r w:rsidR="00E47113" w:rsidRPr="008641E6">
        <w:rPr>
          <w:rFonts w:ascii="GHEA Grapalat" w:eastAsia="Times New Roman" w:hAnsi="GHEA Grapalat" w:cs="Times New Roman"/>
          <w:sz w:val="24"/>
          <w:szCs w:val="24"/>
          <w:lang w:val="hy-AM"/>
        </w:rPr>
        <w:t>ներ</w:t>
      </w:r>
      <w:r w:rsidRPr="008641E6">
        <w:rPr>
          <w:rFonts w:ascii="GHEA Grapalat" w:eastAsia="Times New Roman" w:hAnsi="GHEA Grapalat" w:cs="Times New Roman"/>
          <w:sz w:val="24"/>
          <w:szCs w:val="24"/>
        </w:rPr>
        <w:t xml:space="preserve">ը և </w:t>
      </w:r>
      <w:proofErr w:type="spellStart"/>
      <w:r w:rsidRPr="008641E6">
        <w:rPr>
          <w:rFonts w:ascii="GHEA Grapalat" w:eastAsia="Times New Roman" w:hAnsi="GHEA Grapalat" w:cs="Times New Roman"/>
          <w:sz w:val="24"/>
          <w:szCs w:val="24"/>
        </w:rPr>
        <w:t>լրացումները</w:t>
      </w:r>
      <w:proofErr w:type="spellEnd"/>
      <w:r w:rsidR="00993342" w:rsidRPr="008641E6">
        <w:rPr>
          <w:rFonts w:ascii="GHEA Grapalat" w:eastAsia="Times New Roman" w:hAnsi="GHEA Grapalat" w:cs="Times New Roman"/>
          <w:sz w:val="24"/>
          <w:szCs w:val="24"/>
        </w:rPr>
        <w:t>.</w:t>
      </w:r>
    </w:p>
    <w:p w:rsidR="00F9551D" w:rsidRPr="008641E6" w:rsidRDefault="00197BC7" w:rsidP="00F03EE7">
      <w:pPr>
        <w:spacing w:after="0" w:line="312" w:lineRule="auto"/>
        <w:ind w:firstLine="540"/>
        <w:jc w:val="both"/>
        <w:rPr>
          <w:rFonts w:ascii="GHEA Grapalat" w:eastAsia="Times New Roman" w:hAnsi="GHEA Grapalat" w:cs="Times New Roman"/>
          <w:sz w:val="24"/>
          <w:szCs w:val="24"/>
          <w:lang w:val="hy-AM"/>
        </w:rPr>
      </w:pPr>
      <w:r w:rsidRPr="008641E6">
        <w:rPr>
          <w:rFonts w:ascii="GHEA Grapalat" w:eastAsia="Times New Roman" w:hAnsi="GHEA Grapalat" w:cs="Times New Roman"/>
          <w:sz w:val="24"/>
          <w:szCs w:val="24"/>
        </w:rPr>
        <w:t xml:space="preserve">1) </w:t>
      </w:r>
      <w:r w:rsidR="00F9551D" w:rsidRPr="008641E6">
        <w:rPr>
          <w:rFonts w:ascii="GHEA Grapalat" w:eastAsia="Times New Roman" w:hAnsi="GHEA Grapalat" w:cs="Times New Roman"/>
          <w:sz w:val="24"/>
          <w:szCs w:val="24"/>
          <w:lang w:val="hy-AM"/>
        </w:rPr>
        <w:t xml:space="preserve">հավելվածի 2-րդ </w:t>
      </w:r>
      <w:proofErr w:type="spellStart"/>
      <w:r w:rsidR="00F9551D" w:rsidRPr="008641E6">
        <w:rPr>
          <w:rFonts w:ascii="GHEA Grapalat" w:eastAsia="Times New Roman" w:hAnsi="GHEA Grapalat" w:cs="Times New Roman"/>
          <w:sz w:val="24"/>
          <w:szCs w:val="24"/>
          <w:lang w:val="hy-AM"/>
        </w:rPr>
        <w:t>կետում</w:t>
      </w:r>
      <w:proofErr w:type="spellEnd"/>
      <w:r w:rsidR="00F9551D" w:rsidRPr="008641E6">
        <w:rPr>
          <w:rFonts w:ascii="GHEA Grapalat" w:eastAsia="Times New Roman" w:hAnsi="GHEA Grapalat" w:cs="Times New Roman"/>
          <w:sz w:val="24"/>
          <w:szCs w:val="24"/>
          <w:lang w:val="hy-AM"/>
        </w:rPr>
        <w:t xml:space="preserve"> «</w:t>
      </w:r>
      <w:proofErr w:type="spellStart"/>
      <w:r w:rsidR="00F9551D" w:rsidRPr="008641E6">
        <w:rPr>
          <w:rFonts w:ascii="GHEA Grapalat" w:eastAsia="Times New Roman" w:hAnsi="GHEA Grapalat" w:cs="Times New Roman"/>
          <w:sz w:val="24"/>
          <w:szCs w:val="24"/>
        </w:rPr>
        <w:t>կառուցված</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կամ</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կառուցվող</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բազմաբնակարան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բնակելի</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շենքի</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կամ</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անհատական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բնակելի</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տան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գտնվելու</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վայրի</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հարկային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տարածքային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մարմին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այսուհետ</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հարկային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տարածքային</w:t>
      </w:r>
      <w:proofErr w:type="spellEnd"/>
      <w:r w:rsidR="00F9551D" w:rsidRPr="008641E6">
        <w:rPr>
          <w:rFonts w:ascii="GHEA Grapalat" w:eastAsia="Times New Roman" w:hAnsi="GHEA Grapalat" w:cs="Times New Roman"/>
          <w:sz w:val="24"/>
          <w:szCs w:val="24"/>
        </w:rPr>
        <w:t xml:space="preserve">) </w:t>
      </w:r>
      <w:proofErr w:type="spellStart"/>
      <w:r w:rsidR="00F9551D" w:rsidRPr="008641E6">
        <w:rPr>
          <w:rFonts w:ascii="GHEA Grapalat" w:eastAsia="Times New Roman" w:hAnsi="GHEA Grapalat" w:cs="Times New Roman"/>
          <w:sz w:val="24"/>
          <w:szCs w:val="24"/>
        </w:rPr>
        <w:t>մարմին</w:t>
      </w:r>
      <w:proofErr w:type="spellEnd"/>
      <w:r w:rsidR="00F9551D" w:rsidRPr="008641E6">
        <w:rPr>
          <w:rFonts w:ascii="GHEA Grapalat" w:eastAsia="Times New Roman" w:hAnsi="GHEA Grapalat" w:cs="Times New Roman"/>
          <w:sz w:val="24"/>
          <w:szCs w:val="24"/>
        </w:rPr>
        <w:t>)»</w:t>
      </w:r>
      <w:r w:rsidR="00F9551D" w:rsidRPr="008641E6">
        <w:rPr>
          <w:rFonts w:ascii="GHEA Grapalat" w:eastAsia="Times New Roman" w:hAnsi="GHEA Grapalat" w:cs="Times New Roman"/>
          <w:sz w:val="24"/>
          <w:szCs w:val="24"/>
          <w:lang w:val="hy-AM"/>
        </w:rPr>
        <w:t xml:space="preserve"> բառերը փոխարինել «հարկային մա</w:t>
      </w:r>
      <w:r w:rsidR="009D2483">
        <w:rPr>
          <w:rFonts w:ascii="GHEA Grapalat" w:eastAsia="Times New Roman" w:hAnsi="GHEA Grapalat" w:cs="Times New Roman"/>
          <w:sz w:val="24"/>
          <w:szCs w:val="24"/>
          <w:lang w:val="hy-AM"/>
        </w:rPr>
        <w:t>ր</w:t>
      </w:r>
      <w:r w:rsidR="00F9551D" w:rsidRPr="008641E6">
        <w:rPr>
          <w:rFonts w:ascii="GHEA Grapalat" w:eastAsia="Times New Roman" w:hAnsi="GHEA Grapalat" w:cs="Times New Roman"/>
          <w:sz w:val="24"/>
          <w:szCs w:val="24"/>
          <w:lang w:val="hy-AM"/>
        </w:rPr>
        <w:t>մին» բառերով</w:t>
      </w:r>
      <w:r w:rsidR="00F9551D" w:rsidRPr="008641E6">
        <w:rPr>
          <w:rFonts w:ascii="GHEA Grapalat" w:eastAsia="Times New Roman" w:hAnsi="GHEA Grapalat" w:cs="Times New Roman"/>
          <w:sz w:val="24"/>
          <w:szCs w:val="24"/>
        </w:rPr>
        <w:t>.</w:t>
      </w:r>
    </w:p>
    <w:p w:rsidR="00F9551D" w:rsidRPr="008641E6" w:rsidRDefault="00F9551D" w:rsidP="00F03EE7">
      <w:pPr>
        <w:spacing w:after="0" w:line="312" w:lineRule="auto"/>
        <w:ind w:firstLine="540"/>
        <w:jc w:val="both"/>
        <w:rPr>
          <w:rFonts w:ascii="GHEA Grapalat" w:eastAsia="Times New Roman" w:hAnsi="GHEA Grapalat" w:cs="Times New Roman"/>
          <w:sz w:val="24"/>
          <w:szCs w:val="24"/>
          <w:lang w:val="hy-AM"/>
        </w:rPr>
      </w:pPr>
      <w:r w:rsidRPr="008641E6">
        <w:rPr>
          <w:rFonts w:ascii="GHEA Grapalat" w:eastAsia="Times New Roman" w:hAnsi="GHEA Grapalat" w:cs="Times New Roman"/>
          <w:sz w:val="24"/>
          <w:szCs w:val="24"/>
          <w:lang w:val="hy-AM"/>
        </w:rPr>
        <w:t xml:space="preserve">2) </w:t>
      </w:r>
      <w:r w:rsidR="006F05F9" w:rsidRPr="008641E6">
        <w:rPr>
          <w:rFonts w:ascii="GHEA Grapalat" w:eastAsia="Times New Roman" w:hAnsi="GHEA Grapalat" w:cs="Times New Roman"/>
          <w:sz w:val="24"/>
          <w:szCs w:val="24"/>
          <w:lang w:val="hy-AM"/>
        </w:rPr>
        <w:t xml:space="preserve">հավելվածում «հարկային (տարածքային) մարմին» բառերը բոլոր </w:t>
      </w:r>
      <w:proofErr w:type="spellStart"/>
      <w:r w:rsidR="006F05F9" w:rsidRPr="008641E6">
        <w:rPr>
          <w:rFonts w:ascii="GHEA Grapalat" w:eastAsia="Times New Roman" w:hAnsi="GHEA Grapalat" w:cs="Times New Roman"/>
          <w:sz w:val="24"/>
          <w:szCs w:val="24"/>
          <w:lang w:val="hy-AM"/>
        </w:rPr>
        <w:t>հոլովաձևերով</w:t>
      </w:r>
      <w:proofErr w:type="spellEnd"/>
      <w:r w:rsidR="006F05F9" w:rsidRPr="008641E6">
        <w:rPr>
          <w:rFonts w:ascii="GHEA Grapalat" w:eastAsia="Times New Roman" w:hAnsi="GHEA Grapalat" w:cs="Times New Roman"/>
          <w:sz w:val="24"/>
          <w:szCs w:val="24"/>
          <w:lang w:val="hy-AM"/>
        </w:rPr>
        <w:t xml:space="preserve"> փոխարինել «հարկային մարմին» բառերով՝ համապատասխան </w:t>
      </w:r>
      <w:proofErr w:type="spellStart"/>
      <w:r w:rsidR="006F05F9" w:rsidRPr="008641E6">
        <w:rPr>
          <w:rFonts w:ascii="GHEA Grapalat" w:eastAsia="Times New Roman" w:hAnsi="GHEA Grapalat" w:cs="Times New Roman"/>
          <w:sz w:val="24"/>
          <w:szCs w:val="24"/>
          <w:lang w:val="hy-AM"/>
        </w:rPr>
        <w:t>հոլովաձևերով</w:t>
      </w:r>
      <w:proofErr w:type="spellEnd"/>
      <w:r w:rsidR="006F05F9" w:rsidRPr="008641E6">
        <w:rPr>
          <w:rFonts w:ascii="GHEA Grapalat" w:eastAsia="Times New Roman" w:hAnsi="GHEA Grapalat" w:cs="Times New Roman"/>
          <w:sz w:val="24"/>
          <w:szCs w:val="24"/>
          <w:lang w:val="hy-AM"/>
        </w:rPr>
        <w:t>.</w:t>
      </w:r>
    </w:p>
    <w:p w:rsidR="00F61E08" w:rsidRPr="00E64630" w:rsidRDefault="00F9551D" w:rsidP="00F03EE7">
      <w:pPr>
        <w:spacing w:after="0" w:line="312" w:lineRule="auto"/>
        <w:ind w:firstLine="540"/>
        <w:jc w:val="both"/>
        <w:rPr>
          <w:rFonts w:ascii="GHEA Grapalat" w:eastAsia="Times New Roman" w:hAnsi="GHEA Grapalat" w:cs="Cambria Math"/>
          <w:color w:val="000000" w:themeColor="text1"/>
          <w:sz w:val="24"/>
          <w:szCs w:val="24"/>
          <w:lang w:val="hy-AM"/>
        </w:rPr>
      </w:pPr>
      <w:r w:rsidRPr="008641E6">
        <w:rPr>
          <w:rFonts w:ascii="GHEA Grapalat" w:eastAsia="Times New Roman" w:hAnsi="GHEA Grapalat" w:cs="Times New Roman"/>
          <w:color w:val="000000" w:themeColor="text1"/>
          <w:sz w:val="24"/>
          <w:szCs w:val="24"/>
          <w:lang w:val="hy-AM"/>
        </w:rPr>
        <w:t xml:space="preserve">3) </w:t>
      </w:r>
      <w:r w:rsidR="00F61E08" w:rsidRPr="008641E6">
        <w:rPr>
          <w:rFonts w:ascii="GHEA Grapalat" w:eastAsia="Times New Roman" w:hAnsi="GHEA Grapalat" w:cs="Times New Roman"/>
          <w:color w:val="000000" w:themeColor="text1"/>
          <w:sz w:val="24"/>
          <w:szCs w:val="24"/>
          <w:lang w:val="hy-AM"/>
        </w:rPr>
        <w:t xml:space="preserve">հավելվածի </w:t>
      </w:r>
      <w:r w:rsidR="00F61E08" w:rsidRPr="008641E6">
        <w:rPr>
          <w:rFonts w:ascii="GHEA Grapalat" w:eastAsia="Times New Roman" w:hAnsi="GHEA Grapalat" w:cs="Sylfaen"/>
          <w:color w:val="000000" w:themeColor="text1"/>
          <w:sz w:val="24"/>
          <w:szCs w:val="24"/>
          <w:lang w:val="hy-AM"/>
        </w:rPr>
        <w:t xml:space="preserve">5-րդ կետը շարադրել </w:t>
      </w:r>
      <w:proofErr w:type="spellStart"/>
      <w:r w:rsidR="00F61E08" w:rsidRPr="008641E6">
        <w:rPr>
          <w:rFonts w:ascii="GHEA Grapalat" w:eastAsia="Times New Roman" w:hAnsi="GHEA Grapalat" w:cs="Sylfaen"/>
          <w:color w:val="000000" w:themeColor="text1"/>
          <w:sz w:val="24"/>
          <w:szCs w:val="24"/>
          <w:lang w:val="hy-AM"/>
        </w:rPr>
        <w:t>հետևյալ</w:t>
      </w:r>
      <w:proofErr w:type="spellEnd"/>
      <w:r w:rsidR="00F61E08" w:rsidRPr="008641E6">
        <w:rPr>
          <w:rFonts w:ascii="GHEA Grapalat" w:eastAsia="Times New Roman" w:hAnsi="GHEA Grapalat" w:cs="Sylfaen"/>
          <w:color w:val="000000" w:themeColor="text1"/>
          <w:sz w:val="24"/>
          <w:szCs w:val="24"/>
          <w:lang w:val="hy-AM"/>
        </w:rPr>
        <w:t xml:space="preserve"> խմբագրությամբ</w:t>
      </w:r>
      <w:r w:rsidR="00F03EE7" w:rsidRPr="00E64630">
        <w:rPr>
          <w:rFonts w:ascii="GHEA Grapalat" w:eastAsia="Times New Roman" w:hAnsi="GHEA Grapalat" w:cs="Sylfaen"/>
          <w:color w:val="000000" w:themeColor="text1"/>
          <w:sz w:val="24"/>
          <w:szCs w:val="24"/>
          <w:lang w:val="hy-AM"/>
        </w:rPr>
        <w:t>.</w:t>
      </w:r>
    </w:p>
    <w:p w:rsidR="00F61E08" w:rsidRPr="008641E6" w:rsidRDefault="00F61E08"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w:t>
      </w:r>
      <w:r w:rsidRPr="008641E6">
        <w:rPr>
          <w:rFonts w:ascii="GHEA Grapalat" w:eastAsia="Times New Roman" w:hAnsi="GHEA Grapalat"/>
          <w:sz w:val="24"/>
          <w:szCs w:val="24"/>
          <w:lang w:val="hy-AM"/>
        </w:rPr>
        <w:t xml:space="preserve">5. Հարկային մարմնի կողմից </w:t>
      </w:r>
      <w:proofErr w:type="spellStart"/>
      <w:r w:rsidRPr="008641E6">
        <w:rPr>
          <w:rFonts w:ascii="GHEA Grapalat" w:eastAsia="Times New Roman" w:hAnsi="GHEA Grapalat"/>
          <w:sz w:val="24"/>
          <w:szCs w:val="24"/>
          <w:lang w:val="hy-AM"/>
        </w:rPr>
        <w:t>հիպոթեքային</w:t>
      </w:r>
      <w:proofErr w:type="spellEnd"/>
      <w:r w:rsidRPr="008641E6">
        <w:rPr>
          <w:rFonts w:ascii="GHEA Grapalat" w:eastAsia="Times New Roman" w:hAnsi="GHEA Grapalat"/>
          <w:sz w:val="24"/>
          <w:szCs w:val="24"/>
          <w:lang w:val="hy-AM"/>
        </w:rPr>
        <w:t xml:space="preserve"> վարկի վճարված տոկոսների չափով առաջին անգամ եկամտային հարկի գումարների վերադարձման նպատակով վարկառուն</w:t>
      </w:r>
      <w:r w:rsidR="001B5D98" w:rsidRPr="008641E6">
        <w:rPr>
          <w:rFonts w:ascii="GHEA Grapalat" w:eastAsia="Times New Roman" w:hAnsi="GHEA Grapalat"/>
          <w:sz w:val="24"/>
          <w:szCs w:val="24"/>
          <w:lang w:val="hy-AM"/>
        </w:rPr>
        <w:t xml:space="preserve"> (վարկառուի մահվան դեպքում՝ ժառանգը՝ եկամտային հարկի գումարները ժառանգության զանգվածի մեջ ներառելու և այն ընդունելու դեպքում) </w:t>
      </w:r>
      <w:r w:rsidRPr="008641E6">
        <w:rPr>
          <w:rFonts w:ascii="GHEA Grapalat" w:eastAsia="Times New Roman" w:hAnsi="GHEA Grapalat"/>
          <w:sz w:val="24"/>
          <w:szCs w:val="24"/>
          <w:lang w:val="hy-AM"/>
        </w:rPr>
        <w:t xml:space="preserve"> հարկային մարմին է ներկայացնում </w:t>
      </w:r>
      <w:r w:rsidRPr="008641E6">
        <w:rPr>
          <w:rFonts w:ascii="GHEA Grapalat" w:hAnsi="GHEA Grapalat" w:cs="GHEA Grapalat"/>
          <w:color w:val="000000" w:themeColor="text1"/>
          <w:sz w:val="24"/>
          <w:szCs w:val="24"/>
          <w:shd w:val="clear" w:color="auto" w:fill="FFFFFF"/>
          <w:lang w:val="hy-AM"/>
        </w:rPr>
        <w:t>«</w:t>
      </w:r>
      <w:r w:rsidRPr="008641E6">
        <w:rPr>
          <w:rFonts w:ascii="GHEA Grapalat" w:hAnsi="GHEA Grapalat"/>
          <w:color w:val="000000" w:themeColor="text1"/>
          <w:sz w:val="24"/>
          <w:szCs w:val="24"/>
          <w:shd w:val="clear" w:color="auto" w:fill="FFFFFF"/>
          <w:lang w:val="hy-AM"/>
        </w:rPr>
        <w:t>Եկամտային հարկի մասին» Հայաստանի Հանրապետության օրենքի 8.2-րդ հոդված</w:t>
      </w:r>
      <w:r w:rsidR="00662963">
        <w:rPr>
          <w:rFonts w:ascii="GHEA Grapalat" w:eastAsia="Times New Roman" w:hAnsi="GHEA Grapalat" w:cs="Sylfaen"/>
          <w:color w:val="000000" w:themeColor="text1"/>
          <w:sz w:val="24"/>
          <w:szCs w:val="24"/>
          <w:lang w:val="hy-AM"/>
        </w:rPr>
        <w:t xml:space="preserve">ով սահմանված՝ եկամտային հարկի վերադարձից </w:t>
      </w:r>
      <w:r w:rsidRPr="008641E6">
        <w:rPr>
          <w:rFonts w:ascii="GHEA Grapalat" w:eastAsia="Times New Roman" w:hAnsi="GHEA Grapalat" w:cs="Sylfaen"/>
          <w:color w:val="000000" w:themeColor="text1"/>
          <w:sz w:val="24"/>
          <w:szCs w:val="24"/>
          <w:lang w:val="hy-AM"/>
        </w:rPr>
        <w:t xml:space="preserve">օգտվելու իրավունքի հաստատման </w:t>
      </w:r>
      <w:r w:rsidR="00906DE3" w:rsidRPr="008641E6">
        <w:rPr>
          <w:rFonts w:ascii="GHEA Grapalat" w:eastAsia="Times New Roman" w:hAnsi="GHEA Grapalat" w:cs="Times New Roman"/>
          <w:color w:val="000000" w:themeColor="text1"/>
          <w:sz w:val="24"/>
          <w:szCs w:val="24"/>
          <w:lang w:val="hy-AM"/>
        </w:rPr>
        <w:t>հայտ</w:t>
      </w:r>
      <w:r w:rsidR="0076431D" w:rsidRPr="008641E6">
        <w:rPr>
          <w:rFonts w:ascii="GHEA Grapalat" w:eastAsia="Times New Roman" w:hAnsi="GHEA Grapalat" w:cs="Times New Roman"/>
          <w:color w:val="000000" w:themeColor="text1"/>
          <w:sz w:val="24"/>
          <w:szCs w:val="24"/>
          <w:lang w:val="hy-AM"/>
        </w:rPr>
        <w:t xml:space="preserve"> (այսուհետ՝ Հայտ)</w:t>
      </w:r>
      <w:r w:rsidR="00906DE3" w:rsidRPr="008641E6">
        <w:rPr>
          <w:rFonts w:ascii="GHEA Grapalat" w:eastAsia="Times New Roman" w:hAnsi="GHEA Grapalat" w:cs="Times New Roman"/>
          <w:color w:val="000000" w:themeColor="text1"/>
          <w:sz w:val="24"/>
          <w:szCs w:val="24"/>
          <w:lang w:val="hy-AM"/>
        </w:rPr>
        <w:t>`</w:t>
      </w:r>
      <w:r w:rsidR="00906DE3" w:rsidRPr="008641E6">
        <w:rPr>
          <w:rFonts w:ascii="GHEA Grapalat" w:eastAsia="Times New Roman" w:hAnsi="GHEA Grapalat" w:cs="Sylfaen"/>
          <w:color w:val="000000" w:themeColor="text1"/>
          <w:sz w:val="24"/>
          <w:szCs w:val="24"/>
          <w:lang w:val="hy-AM"/>
        </w:rPr>
        <w:t xml:space="preserve"> </w:t>
      </w:r>
      <w:r w:rsidR="00906DE3" w:rsidRPr="008641E6">
        <w:rPr>
          <w:rFonts w:ascii="GHEA Grapalat" w:eastAsia="Times New Roman" w:hAnsi="GHEA Grapalat" w:cs="Times New Roman"/>
          <w:color w:val="000000" w:themeColor="text1"/>
          <w:sz w:val="24"/>
          <w:szCs w:val="24"/>
          <w:lang w:val="hy-AM"/>
        </w:rPr>
        <w:t xml:space="preserve">հարկային մարմնի կողմից սահմանված </w:t>
      </w:r>
      <w:proofErr w:type="spellStart"/>
      <w:r w:rsidR="00906DE3" w:rsidRPr="008641E6">
        <w:rPr>
          <w:rFonts w:ascii="GHEA Grapalat" w:eastAsia="Times New Roman" w:hAnsi="GHEA Grapalat" w:cs="Times New Roman"/>
          <w:color w:val="000000" w:themeColor="text1"/>
          <w:sz w:val="24"/>
          <w:szCs w:val="24"/>
          <w:lang w:val="hy-AM"/>
        </w:rPr>
        <w:t>ձևի</w:t>
      </w:r>
      <w:proofErr w:type="spellEnd"/>
      <w:r w:rsidRPr="008641E6">
        <w:rPr>
          <w:rFonts w:ascii="GHEA Grapalat" w:eastAsia="Times New Roman" w:hAnsi="GHEA Grapalat" w:cs="Sylfaen"/>
          <w:color w:val="000000" w:themeColor="text1"/>
          <w:sz w:val="24"/>
          <w:szCs w:val="24"/>
          <w:lang w:val="hy-AM"/>
        </w:rPr>
        <w:t xml:space="preserve">: Հայտին կից վարկառուի կողմից հարկային մարմին են ներկայացվում </w:t>
      </w:r>
      <w:proofErr w:type="spellStart"/>
      <w:r w:rsidRPr="008641E6">
        <w:rPr>
          <w:rFonts w:ascii="GHEA Grapalat" w:eastAsia="Times New Roman" w:hAnsi="GHEA Grapalat" w:cs="Times New Roman"/>
          <w:color w:val="000000" w:themeColor="text1"/>
          <w:sz w:val="24"/>
          <w:szCs w:val="24"/>
          <w:lang w:val="hy-AM"/>
        </w:rPr>
        <w:t>հետևյալ</w:t>
      </w:r>
      <w:proofErr w:type="spellEnd"/>
      <w:r w:rsidRPr="008641E6">
        <w:rPr>
          <w:rFonts w:ascii="GHEA Grapalat" w:eastAsia="Times New Roman" w:hAnsi="GHEA Grapalat" w:cs="Times New Roman"/>
          <w:color w:val="000000" w:themeColor="text1"/>
          <w:sz w:val="24"/>
          <w:szCs w:val="24"/>
          <w:lang w:val="hy-AM"/>
        </w:rPr>
        <w:t xml:space="preserve"> փաստաթղթերը և դրանց </w:t>
      </w:r>
      <w:proofErr w:type="spellStart"/>
      <w:r w:rsidRPr="008641E6">
        <w:rPr>
          <w:rFonts w:ascii="GHEA Grapalat" w:eastAsia="Times New Roman" w:hAnsi="GHEA Grapalat" w:cs="Times New Roman"/>
          <w:color w:val="000000" w:themeColor="text1"/>
          <w:sz w:val="24"/>
          <w:szCs w:val="24"/>
          <w:lang w:val="hy-AM"/>
        </w:rPr>
        <w:t>լուսապատճենները</w:t>
      </w:r>
      <w:proofErr w:type="spellEnd"/>
      <w:r w:rsidRPr="008641E6">
        <w:rPr>
          <w:rFonts w:ascii="GHEA Grapalat" w:eastAsia="Times New Roman" w:hAnsi="GHEA Grapalat" w:cs="Times New Roman"/>
          <w:color w:val="000000" w:themeColor="text1"/>
          <w:sz w:val="24"/>
          <w:szCs w:val="24"/>
          <w:lang w:val="hy-AM"/>
        </w:rPr>
        <w:t>`</w:t>
      </w:r>
    </w:p>
    <w:p w:rsidR="00F61E08" w:rsidRPr="008641E6" w:rsidRDefault="00F61E08"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lastRenderedPageBreak/>
        <w:t xml:space="preserve">1) </w:t>
      </w:r>
      <w:r w:rsidRPr="008641E6">
        <w:rPr>
          <w:rFonts w:ascii="GHEA Grapalat" w:eastAsia="Times New Roman" w:hAnsi="GHEA Grapalat" w:cs="Sylfaen"/>
          <w:color w:val="000000" w:themeColor="text1"/>
          <w:sz w:val="24"/>
          <w:szCs w:val="24"/>
          <w:lang w:val="hy-AM"/>
        </w:rPr>
        <w:t xml:space="preserve">վարկառուի անձը հաստատող փաստաթուղթ` Հայաստանի Հանրապետության քաղաքացու անձնագիրը կամ, առկայության դեպքում, նույնականացման քարտը, կամ Հայաստանի Հանրապետությունում բնակության իրավունք (կացության կարգավիճակ) ունեցող օտարերկրյա քաղաքացու և քաղաքացիություն չունեցող անձի` Հայաստանի Հանրապետությունում բնակվելու իրավունքը հաստատող փաստաթուղթը, կամ փախստականի կարգավիճակ ունեցող անձի` </w:t>
      </w:r>
      <w:proofErr w:type="spellStart"/>
      <w:r w:rsidRPr="008641E6">
        <w:rPr>
          <w:rFonts w:ascii="GHEA Grapalat" w:eastAsia="Times New Roman" w:hAnsi="GHEA Grapalat" w:cs="Sylfaen"/>
          <w:color w:val="000000" w:themeColor="text1"/>
          <w:sz w:val="24"/>
          <w:szCs w:val="24"/>
          <w:lang w:val="hy-AM"/>
        </w:rPr>
        <w:t>կոնվենցիոն</w:t>
      </w:r>
      <w:proofErr w:type="spellEnd"/>
      <w:r w:rsidRPr="008641E6">
        <w:rPr>
          <w:rFonts w:ascii="GHEA Grapalat" w:eastAsia="Times New Roman" w:hAnsi="GHEA Grapalat" w:cs="Sylfaen"/>
          <w:color w:val="000000" w:themeColor="text1"/>
          <w:sz w:val="24"/>
          <w:szCs w:val="24"/>
          <w:lang w:val="hy-AM"/>
        </w:rPr>
        <w:t xml:space="preserve"> ճամփորդական փաստաթուղթը.</w:t>
      </w:r>
    </w:p>
    <w:p w:rsidR="00F61E08" w:rsidRPr="008641E6" w:rsidRDefault="00F61E08"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2) վարկառուի հանրային ծառայությունների համարանիշը կամ հանրային ծառայությունների համարանիշ չունենալու մասին տեղեկանքի համարը, ՀՎՀՀ-ն (առկայության դեպքում).</w:t>
      </w:r>
    </w:p>
    <w:p w:rsidR="00F61E08" w:rsidRPr="008641E6" w:rsidRDefault="00F61E08"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 xml:space="preserve">3) </w:t>
      </w:r>
      <w:proofErr w:type="spellStart"/>
      <w:r w:rsidRPr="008641E6">
        <w:rPr>
          <w:rFonts w:ascii="GHEA Grapalat" w:eastAsia="Times New Roman" w:hAnsi="GHEA Grapalat" w:cs="Times New Roman"/>
          <w:sz w:val="24"/>
          <w:szCs w:val="24"/>
          <w:lang w:val="hy-AM"/>
        </w:rPr>
        <w:t>հիպոթեքային</w:t>
      </w:r>
      <w:proofErr w:type="spellEnd"/>
      <w:r w:rsidRPr="008641E6">
        <w:rPr>
          <w:rFonts w:ascii="GHEA Grapalat" w:eastAsia="Times New Roman" w:hAnsi="GHEA Grapalat" w:cs="Times New Roman"/>
          <w:sz w:val="24"/>
          <w:szCs w:val="24"/>
          <w:lang w:val="hy-AM"/>
        </w:rPr>
        <w:t xml:space="preserve"> վարկի տրամադրման պայմանագրի բնօրինակ կամ այդ պայմանագրի նոտարական կարգով վավերացված պատճենը</w:t>
      </w:r>
      <w:r w:rsidRPr="008641E6">
        <w:rPr>
          <w:rFonts w:ascii="GHEA Grapalat" w:eastAsia="Times New Roman" w:hAnsi="GHEA Grapalat" w:cs="Times New Roman"/>
          <w:color w:val="000000" w:themeColor="text1"/>
          <w:sz w:val="24"/>
          <w:szCs w:val="24"/>
          <w:lang w:val="hy-AM"/>
        </w:rPr>
        <w:t xml:space="preserve">, </w:t>
      </w:r>
      <w:proofErr w:type="spellStart"/>
      <w:r w:rsidRPr="008641E6">
        <w:rPr>
          <w:rFonts w:ascii="GHEA Grapalat" w:eastAsia="Times New Roman" w:hAnsi="GHEA Grapalat" w:cs="Times New Roman"/>
          <w:color w:val="000000" w:themeColor="text1"/>
          <w:sz w:val="24"/>
          <w:szCs w:val="24"/>
          <w:lang w:val="hy-AM"/>
        </w:rPr>
        <w:t>հիպոթեքային</w:t>
      </w:r>
      <w:proofErr w:type="spellEnd"/>
      <w:r w:rsidRPr="008641E6">
        <w:rPr>
          <w:rFonts w:ascii="GHEA Grapalat" w:eastAsia="Times New Roman" w:hAnsi="GHEA Grapalat" w:cs="Times New Roman"/>
          <w:color w:val="000000" w:themeColor="text1"/>
          <w:sz w:val="24"/>
          <w:szCs w:val="24"/>
          <w:lang w:val="hy-AM"/>
        </w:rPr>
        <w:t xml:space="preserve"> վարկի պայմանագրի մարման ժամանակացույցը</w:t>
      </w:r>
      <w:r w:rsidRPr="008641E6">
        <w:rPr>
          <w:rFonts w:ascii="GHEA Grapalat" w:eastAsia="Times New Roman" w:hAnsi="GHEA Grapalat" w:cs="Times New Roman"/>
          <w:sz w:val="24"/>
          <w:szCs w:val="24"/>
          <w:lang w:val="hy-AM"/>
        </w:rPr>
        <w:t xml:space="preserve"> և գրավադրված գույքի սեփականության (կամ գրավադրված գույքի նկատմամբ իրավունքի) պետական գրանցման վկայական.</w:t>
      </w:r>
    </w:p>
    <w:p w:rsidR="00F61E08" w:rsidRPr="008641E6" w:rsidRDefault="00F61E08"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 xml:space="preserve">4) Հայաստանի Հանրապետության տարածքում կառուցված կամ կառուցվող </w:t>
      </w:r>
      <w:proofErr w:type="spellStart"/>
      <w:r w:rsidRPr="008641E6">
        <w:rPr>
          <w:rFonts w:ascii="GHEA Grapalat" w:eastAsia="Times New Roman" w:hAnsi="GHEA Grapalat" w:cs="Times New Roman"/>
          <w:sz w:val="24"/>
          <w:szCs w:val="24"/>
          <w:lang w:val="hy-AM"/>
        </w:rPr>
        <w:t>բազմաբնակարան</w:t>
      </w:r>
      <w:proofErr w:type="spellEnd"/>
      <w:r w:rsidRPr="008641E6">
        <w:rPr>
          <w:rFonts w:ascii="GHEA Grapalat" w:eastAsia="Times New Roman" w:hAnsi="GHEA Grapalat" w:cs="Times New Roman"/>
          <w:sz w:val="24"/>
          <w:szCs w:val="24"/>
          <w:lang w:val="hy-AM"/>
        </w:rPr>
        <w:t xml:space="preserve"> բնակելի շենքը </w:t>
      </w:r>
      <w:proofErr w:type="spellStart"/>
      <w:r w:rsidRPr="008641E6">
        <w:rPr>
          <w:rFonts w:ascii="GHEA Grapalat" w:eastAsia="Times New Roman" w:hAnsi="GHEA Grapalat" w:cs="Times New Roman"/>
          <w:sz w:val="24"/>
          <w:szCs w:val="24"/>
          <w:lang w:val="hy-AM"/>
        </w:rPr>
        <w:t>կառուցապատողի</w:t>
      </w:r>
      <w:proofErr w:type="spellEnd"/>
      <w:r w:rsidRPr="008641E6">
        <w:rPr>
          <w:rFonts w:ascii="GHEA Grapalat" w:eastAsia="Times New Roman" w:hAnsi="GHEA Grapalat" w:cs="Times New Roman"/>
          <w:sz w:val="24"/>
          <w:szCs w:val="24"/>
          <w:lang w:val="hy-AM"/>
        </w:rPr>
        <w:t xml:space="preserve"> կողմից տրված տեղեկանք բնակարանն անմիջապես </w:t>
      </w:r>
      <w:proofErr w:type="spellStart"/>
      <w:r w:rsidRPr="008641E6">
        <w:rPr>
          <w:rFonts w:ascii="GHEA Grapalat" w:eastAsia="Times New Roman" w:hAnsi="GHEA Grapalat" w:cs="Times New Roman"/>
          <w:sz w:val="24"/>
          <w:szCs w:val="24"/>
          <w:lang w:val="hy-AM"/>
        </w:rPr>
        <w:t>կառուցապատողից</w:t>
      </w:r>
      <w:proofErr w:type="spellEnd"/>
      <w:r w:rsidRPr="008641E6">
        <w:rPr>
          <w:rFonts w:ascii="GHEA Grapalat" w:eastAsia="Times New Roman" w:hAnsi="GHEA Grapalat" w:cs="Times New Roman"/>
          <w:sz w:val="24"/>
          <w:szCs w:val="24"/>
          <w:lang w:val="hy-AM"/>
        </w:rPr>
        <w:t xml:space="preserve"> ձեռք բերված լինելու մասին, կամ անհատական բնակելի տան շինարարության թույլտվություն.</w:t>
      </w:r>
    </w:p>
    <w:p w:rsidR="00F61E08" w:rsidRPr="008641E6" w:rsidRDefault="00F61E08"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 xml:space="preserve">5) Հայաստանի Հանրապետության տարածքում կառուցված կամ կառուցվող </w:t>
      </w:r>
      <w:proofErr w:type="spellStart"/>
      <w:r w:rsidRPr="008641E6">
        <w:rPr>
          <w:rFonts w:ascii="GHEA Grapalat" w:eastAsia="Times New Roman" w:hAnsi="GHEA Grapalat" w:cs="Times New Roman"/>
          <w:sz w:val="24"/>
          <w:szCs w:val="24"/>
          <w:lang w:val="hy-AM"/>
        </w:rPr>
        <w:t>բազմաբնակարան</w:t>
      </w:r>
      <w:proofErr w:type="spellEnd"/>
      <w:r w:rsidRPr="008641E6">
        <w:rPr>
          <w:rFonts w:ascii="GHEA Grapalat" w:eastAsia="Times New Roman" w:hAnsi="GHEA Grapalat" w:cs="Times New Roman"/>
          <w:sz w:val="24"/>
          <w:szCs w:val="24"/>
          <w:lang w:val="hy-AM"/>
        </w:rPr>
        <w:t xml:space="preserve"> բնակելի շենքում բ</w:t>
      </w:r>
      <w:r w:rsidR="00880856" w:rsidRPr="008641E6">
        <w:rPr>
          <w:rFonts w:ascii="GHEA Grapalat" w:eastAsia="Times New Roman" w:hAnsi="GHEA Grapalat" w:cs="Times New Roman"/>
          <w:sz w:val="24"/>
          <w:szCs w:val="24"/>
          <w:lang w:val="hy-AM"/>
        </w:rPr>
        <w:t>նակարանի առքուվաճառքի պայմանագրի բնօրինակ</w:t>
      </w:r>
      <w:r w:rsidRPr="008641E6">
        <w:rPr>
          <w:rFonts w:ascii="GHEA Grapalat" w:eastAsia="Times New Roman" w:hAnsi="GHEA Grapalat" w:cs="Times New Roman"/>
          <w:sz w:val="24"/>
          <w:szCs w:val="24"/>
          <w:lang w:val="hy-AM"/>
        </w:rPr>
        <w:t>:».</w:t>
      </w:r>
    </w:p>
    <w:p w:rsidR="00C26251" w:rsidRPr="00E64630" w:rsidRDefault="00F61E08" w:rsidP="00F03EE7">
      <w:pPr>
        <w:shd w:val="clear" w:color="auto" w:fill="FFFFFF"/>
        <w:spacing w:after="0" w:line="312" w:lineRule="auto"/>
        <w:ind w:firstLine="540"/>
        <w:jc w:val="both"/>
        <w:rPr>
          <w:rFonts w:ascii="GHEA Grapalat" w:eastAsia="Times New Roman" w:hAnsi="GHEA Grapalat" w:cs="Cambria Math"/>
          <w:color w:val="000000" w:themeColor="text1"/>
          <w:sz w:val="24"/>
          <w:szCs w:val="24"/>
          <w:lang w:val="hy-AM"/>
        </w:rPr>
      </w:pPr>
      <w:r w:rsidRPr="008641E6">
        <w:rPr>
          <w:rFonts w:ascii="GHEA Grapalat" w:eastAsia="Times New Roman" w:hAnsi="GHEA Grapalat" w:cs="Cambria Math"/>
          <w:color w:val="000000" w:themeColor="text1"/>
          <w:sz w:val="24"/>
          <w:szCs w:val="24"/>
          <w:lang w:val="hy-AM"/>
        </w:rPr>
        <w:t>4</w:t>
      </w:r>
      <w:r w:rsidR="00C26251" w:rsidRPr="008641E6">
        <w:rPr>
          <w:rFonts w:ascii="GHEA Grapalat" w:eastAsia="Times New Roman" w:hAnsi="GHEA Grapalat" w:cs="Cambria Math"/>
          <w:color w:val="000000" w:themeColor="text1"/>
          <w:sz w:val="24"/>
          <w:szCs w:val="24"/>
          <w:lang w:val="hy-AM"/>
        </w:rPr>
        <w:t xml:space="preserve">) </w:t>
      </w:r>
      <w:r w:rsidR="00E64630">
        <w:rPr>
          <w:rFonts w:ascii="GHEA Grapalat" w:eastAsia="Times New Roman" w:hAnsi="GHEA Grapalat" w:cs="Cambria Math"/>
          <w:color w:val="000000" w:themeColor="text1"/>
          <w:sz w:val="24"/>
          <w:szCs w:val="24"/>
          <w:lang w:val="hy-AM"/>
        </w:rPr>
        <w:t>հավելվածը</w:t>
      </w:r>
      <w:r w:rsidR="00C26251" w:rsidRPr="008641E6">
        <w:rPr>
          <w:rFonts w:ascii="GHEA Grapalat" w:eastAsia="Times New Roman" w:hAnsi="GHEA Grapalat" w:cs="Sylfaen"/>
          <w:color w:val="000000" w:themeColor="text1"/>
          <w:sz w:val="24"/>
          <w:szCs w:val="24"/>
          <w:lang w:val="hy-AM"/>
        </w:rPr>
        <w:t xml:space="preserve"> լրացնել </w:t>
      </w:r>
      <w:proofErr w:type="spellStart"/>
      <w:r w:rsidR="00C26251" w:rsidRPr="008641E6">
        <w:rPr>
          <w:rFonts w:ascii="GHEA Grapalat" w:eastAsia="Times New Roman" w:hAnsi="GHEA Grapalat" w:cs="Sylfaen"/>
          <w:color w:val="000000" w:themeColor="text1"/>
          <w:sz w:val="24"/>
          <w:szCs w:val="24"/>
          <w:lang w:val="hy-AM"/>
        </w:rPr>
        <w:t>հետ</w:t>
      </w:r>
      <w:r w:rsidR="00B30F65" w:rsidRPr="008641E6">
        <w:rPr>
          <w:rFonts w:ascii="GHEA Grapalat" w:eastAsia="Times New Roman" w:hAnsi="GHEA Grapalat" w:cs="Sylfaen"/>
          <w:color w:val="000000" w:themeColor="text1"/>
          <w:sz w:val="24"/>
          <w:szCs w:val="24"/>
          <w:lang w:val="hy-AM"/>
        </w:rPr>
        <w:t>ևյալ</w:t>
      </w:r>
      <w:proofErr w:type="spellEnd"/>
      <w:r w:rsidR="00B30F65" w:rsidRPr="008641E6">
        <w:rPr>
          <w:rFonts w:ascii="GHEA Grapalat" w:eastAsia="Times New Roman" w:hAnsi="GHEA Grapalat" w:cs="Sylfaen"/>
          <w:color w:val="000000" w:themeColor="text1"/>
          <w:sz w:val="24"/>
          <w:szCs w:val="24"/>
          <w:lang w:val="hy-AM"/>
        </w:rPr>
        <w:t xml:space="preserve"> բովանդակությամբ </w:t>
      </w:r>
      <w:r w:rsidR="00AA20F0" w:rsidRPr="008641E6">
        <w:rPr>
          <w:rFonts w:ascii="GHEA Grapalat" w:eastAsia="Times New Roman" w:hAnsi="GHEA Grapalat" w:cs="Sylfaen"/>
          <w:color w:val="000000" w:themeColor="text1"/>
          <w:sz w:val="24"/>
          <w:szCs w:val="24"/>
          <w:lang w:val="hy-AM"/>
        </w:rPr>
        <w:t>5.1-ին</w:t>
      </w:r>
      <w:r w:rsidR="00B30F65" w:rsidRPr="008641E6">
        <w:rPr>
          <w:rFonts w:ascii="GHEA Grapalat" w:eastAsia="Times New Roman" w:hAnsi="GHEA Grapalat" w:cs="Sylfaen"/>
          <w:color w:val="000000" w:themeColor="text1"/>
          <w:sz w:val="24"/>
          <w:szCs w:val="24"/>
          <w:lang w:val="hy-AM"/>
        </w:rPr>
        <w:t>, 5.2-րդ</w:t>
      </w:r>
      <w:r w:rsidR="00EC5070" w:rsidRPr="00EC5070">
        <w:rPr>
          <w:rFonts w:ascii="GHEA Grapalat" w:eastAsia="Times New Roman" w:hAnsi="GHEA Grapalat" w:cs="Sylfaen"/>
          <w:color w:val="000000" w:themeColor="text1"/>
          <w:sz w:val="24"/>
          <w:szCs w:val="24"/>
          <w:lang w:val="hy-AM"/>
        </w:rPr>
        <w:t>,</w:t>
      </w:r>
      <w:r w:rsidR="00B30F65" w:rsidRPr="008641E6">
        <w:rPr>
          <w:rFonts w:ascii="GHEA Grapalat" w:eastAsia="Times New Roman" w:hAnsi="GHEA Grapalat" w:cs="Sylfaen"/>
          <w:color w:val="000000" w:themeColor="text1"/>
          <w:sz w:val="24"/>
          <w:szCs w:val="24"/>
          <w:lang w:val="hy-AM"/>
        </w:rPr>
        <w:t xml:space="preserve"> </w:t>
      </w:r>
      <w:r w:rsidR="00EC5070" w:rsidRPr="00EC5070">
        <w:rPr>
          <w:rFonts w:ascii="GHEA Grapalat" w:eastAsia="Times New Roman" w:hAnsi="GHEA Grapalat" w:cs="Sylfaen"/>
          <w:color w:val="000000" w:themeColor="text1"/>
          <w:sz w:val="24"/>
          <w:szCs w:val="24"/>
          <w:lang w:val="hy-AM"/>
        </w:rPr>
        <w:t>5.3-</w:t>
      </w:r>
      <w:r w:rsidR="00EC5070">
        <w:rPr>
          <w:rFonts w:ascii="GHEA Grapalat" w:eastAsia="Times New Roman" w:hAnsi="GHEA Grapalat" w:cs="Sylfaen"/>
          <w:color w:val="000000" w:themeColor="text1"/>
          <w:sz w:val="24"/>
          <w:szCs w:val="24"/>
          <w:lang w:val="hy-AM"/>
        </w:rPr>
        <w:t>րդ, 5</w:t>
      </w:r>
      <w:r w:rsidR="00EC5070" w:rsidRPr="00EC5070">
        <w:rPr>
          <w:rFonts w:ascii="GHEA Grapalat" w:eastAsia="Times New Roman" w:hAnsi="GHEA Grapalat" w:cs="Sylfaen"/>
          <w:color w:val="000000" w:themeColor="text1"/>
          <w:sz w:val="24"/>
          <w:szCs w:val="24"/>
          <w:lang w:val="hy-AM"/>
        </w:rPr>
        <w:t>.4-</w:t>
      </w:r>
      <w:r w:rsidR="00EC5070">
        <w:rPr>
          <w:rFonts w:ascii="GHEA Grapalat" w:eastAsia="Times New Roman" w:hAnsi="GHEA Grapalat" w:cs="Sylfaen"/>
          <w:color w:val="000000" w:themeColor="text1"/>
          <w:sz w:val="24"/>
          <w:szCs w:val="24"/>
          <w:lang w:val="hy-AM"/>
        </w:rPr>
        <w:t>րդ և 5</w:t>
      </w:r>
      <w:r w:rsidR="00EC5070" w:rsidRPr="00EC5070">
        <w:rPr>
          <w:rFonts w:ascii="GHEA Grapalat" w:eastAsia="Times New Roman" w:hAnsi="GHEA Grapalat" w:cs="Sylfaen"/>
          <w:color w:val="000000" w:themeColor="text1"/>
          <w:sz w:val="24"/>
          <w:szCs w:val="24"/>
          <w:lang w:val="hy-AM"/>
        </w:rPr>
        <w:t>.5-</w:t>
      </w:r>
      <w:r w:rsidR="00EC5070">
        <w:rPr>
          <w:rFonts w:ascii="GHEA Grapalat" w:eastAsia="Times New Roman" w:hAnsi="GHEA Grapalat" w:cs="Sylfaen"/>
          <w:color w:val="000000" w:themeColor="text1"/>
          <w:sz w:val="24"/>
          <w:szCs w:val="24"/>
          <w:lang w:val="hy-AM"/>
        </w:rPr>
        <w:t>րդ</w:t>
      </w:r>
      <w:r w:rsidR="00B30F65" w:rsidRPr="008641E6">
        <w:rPr>
          <w:rFonts w:ascii="GHEA Grapalat" w:eastAsia="Times New Roman" w:hAnsi="GHEA Grapalat" w:cs="Sylfaen"/>
          <w:color w:val="000000" w:themeColor="text1"/>
          <w:sz w:val="24"/>
          <w:szCs w:val="24"/>
          <w:lang w:val="hy-AM"/>
        </w:rPr>
        <w:t xml:space="preserve"> </w:t>
      </w:r>
      <w:r w:rsidR="00C93CC2" w:rsidRPr="008641E6">
        <w:rPr>
          <w:rFonts w:ascii="GHEA Grapalat" w:eastAsia="Times New Roman" w:hAnsi="GHEA Grapalat" w:cs="Sylfaen"/>
          <w:color w:val="000000" w:themeColor="text1"/>
          <w:sz w:val="24"/>
          <w:szCs w:val="24"/>
          <w:lang w:val="hy-AM"/>
        </w:rPr>
        <w:t>կետ</w:t>
      </w:r>
      <w:r w:rsidR="00B30F65" w:rsidRPr="008641E6">
        <w:rPr>
          <w:rFonts w:ascii="GHEA Grapalat" w:eastAsia="Times New Roman" w:hAnsi="GHEA Grapalat" w:cs="Sylfaen"/>
          <w:color w:val="000000" w:themeColor="text1"/>
          <w:sz w:val="24"/>
          <w:szCs w:val="24"/>
          <w:lang w:val="hy-AM"/>
        </w:rPr>
        <w:t>երով</w:t>
      </w:r>
      <w:r w:rsidR="00F03EE7" w:rsidRPr="00E64630">
        <w:rPr>
          <w:rFonts w:ascii="GHEA Grapalat" w:eastAsia="Times New Roman" w:hAnsi="GHEA Grapalat" w:cs="Sylfaen"/>
          <w:color w:val="000000" w:themeColor="text1"/>
          <w:sz w:val="24"/>
          <w:szCs w:val="24"/>
          <w:lang w:val="hy-AM"/>
        </w:rPr>
        <w:t>.</w:t>
      </w:r>
    </w:p>
    <w:p w:rsidR="00B30F65" w:rsidRPr="008641E6" w:rsidRDefault="00C26251" w:rsidP="00EC5070">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 xml:space="preserve">«5.1. </w:t>
      </w:r>
      <w:r w:rsidR="00EC5070" w:rsidRPr="00B31055">
        <w:rPr>
          <w:rFonts w:ascii="GHEA Grapalat" w:eastAsia="Times New Roman" w:hAnsi="GHEA Grapalat" w:cs="Sylfaen"/>
          <w:color w:val="000000" w:themeColor="text1"/>
          <w:sz w:val="24"/>
          <w:szCs w:val="24"/>
          <w:lang w:val="hy-AM"/>
        </w:rPr>
        <w:t xml:space="preserve">Հայտը ներկայացնելուն հաջորդող </w:t>
      </w:r>
      <w:r w:rsidR="00EC5070" w:rsidRPr="00B31055">
        <w:rPr>
          <w:rFonts w:ascii="GHEA Grapalat" w:hAnsi="GHEA Grapalat"/>
          <w:color w:val="000000" w:themeColor="text1"/>
          <w:sz w:val="24"/>
          <w:szCs w:val="24"/>
          <w:lang w:val="hy-AM"/>
        </w:rPr>
        <w:t>տասնհինգ աշխատանքային օրվա ընթացքում</w:t>
      </w:r>
      <w:r w:rsidR="00EC5070" w:rsidRPr="008641E6">
        <w:rPr>
          <w:rFonts w:ascii="GHEA Grapalat" w:eastAsia="Times New Roman" w:hAnsi="GHEA Grapalat" w:cs="Sylfaen"/>
          <w:color w:val="000000" w:themeColor="text1"/>
          <w:sz w:val="24"/>
          <w:szCs w:val="24"/>
          <w:lang w:val="hy-AM"/>
        </w:rPr>
        <w:t xml:space="preserve"> </w:t>
      </w:r>
      <w:r w:rsidR="0076431D" w:rsidRPr="008641E6">
        <w:rPr>
          <w:rFonts w:ascii="GHEA Grapalat" w:eastAsia="Times New Roman" w:hAnsi="GHEA Grapalat" w:cs="Sylfaen"/>
          <w:color w:val="000000" w:themeColor="text1"/>
          <w:sz w:val="24"/>
          <w:szCs w:val="24"/>
          <w:lang w:val="hy-AM"/>
        </w:rPr>
        <w:t>Հ</w:t>
      </w:r>
      <w:r w:rsidRPr="008641E6">
        <w:rPr>
          <w:rFonts w:ascii="GHEA Grapalat" w:eastAsia="Times New Roman" w:hAnsi="GHEA Grapalat" w:cs="Sylfaen"/>
          <w:color w:val="000000" w:themeColor="text1"/>
          <w:sz w:val="24"/>
          <w:szCs w:val="24"/>
          <w:lang w:val="hy-AM"/>
        </w:rPr>
        <w:t xml:space="preserve">այտը հարկային մարմնի կողմից բավարարվելու դեպքում </w:t>
      </w:r>
      <w:r w:rsidR="00880856" w:rsidRPr="008641E6">
        <w:rPr>
          <w:rFonts w:ascii="GHEA Grapalat" w:eastAsia="Times New Roman" w:hAnsi="GHEA Grapalat" w:cs="Sylfaen"/>
          <w:color w:val="000000" w:themeColor="text1"/>
          <w:sz w:val="24"/>
          <w:szCs w:val="24"/>
          <w:lang w:val="hy-AM"/>
        </w:rPr>
        <w:t>վարկառուն էլեկտրոնային եղանակով հարկային մարմին է ներկայացնում սույն կարգի 5</w:t>
      </w:r>
      <w:r w:rsidR="00F03EE7" w:rsidRPr="00E64630">
        <w:rPr>
          <w:rFonts w:ascii="GHEA Grapalat" w:eastAsia="Times New Roman" w:hAnsi="GHEA Grapalat" w:cs="Sylfaen"/>
          <w:color w:val="000000" w:themeColor="text1"/>
          <w:sz w:val="24"/>
          <w:szCs w:val="24"/>
          <w:lang w:val="hy-AM"/>
        </w:rPr>
        <w:t>.</w:t>
      </w:r>
      <w:r w:rsidR="00880856" w:rsidRPr="008641E6">
        <w:rPr>
          <w:rFonts w:ascii="GHEA Grapalat" w:eastAsia="Times New Roman" w:hAnsi="GHEA Grapalat" w:cs="Sylfaen"/>
          <w:color w:val="000000" w:themeColor="text1"/>
          <w:sz w:val="24"/>
          <w:szCs w:val="24"/>
          <w:lang w:val="hy-AM"/>
        </w:rPr>
        <w:t>2-րդ կետով սահմանված դիմում՝ հարկային մարմնի սահմանած կարգով, իսկ Հայտի մերժման դեպքում՝ սույն կետով սահմանված ժամկետում հարկային մա</w:t>
      </w:r>
      <w:r w:rsidR="00C32B1E" w:rsidRPr="008641E6">
        <w:rPr>
          <w:rFonts w:ascii="GHEA Grapalat" w:eastAsia="Times New Roman" w:hAnsi="GHEA Grapalat" w:cs="Sylfaen"/>
          <w:color w:val="000000" w:themeColor="text1"/>
          <w:sz w:val="24"/>
          <w:szCs w:val="24"/>
          <w:lang w:val="hy-AM"/>
        </w:rPr>
        <w:t>րմինը վարկառուին ծանուցում է Հայ</w:t>
      </w:r>
      <w:r w:rsidR="00880856" w:rsidRPr="008641E6">
        <w:rPr>
          <w:rFonts w:ascii="GHEA Grapalat" w:eastAsia="Times New Roman" w:hAnsi="GHEA Grapalat" w:cs="Sylfaen"/>
          <w:color w:val="000000" w:themeColor="text1"/>
          <w:sz w:val="24"/>
          <w:szCs w:val="24"/>
          <w:lang w:val="hy-AM"/>
        </w:rPr>
        <w:t xml:space="preserve">տի մերժման հիմքերի </w:t>
      </w:r>
      <w:r w:rsidR="00880856" w:rsidRPr="00B31055">
        <w:rPr>
          <w:rFonts w:ascii="GHEA Grapalat" w:eastAsia="Times New Roman" w:hAnsi="GHEA Grapalat" w:cs="Sylfaen"/>
          <w:color w:val="000000" w:themeColor="text1"/>
          <w:sz w:val="24"/>
          <w:szCs w:val="24"/>
          <w:lang w:val="hy-AM"/>
        </w:rPr>
        <w:t>մասին։</w:t>
      </w:r>
      <w:r w:rsidR="00EC5070" w:rsidRPr="00B31055">
        <w:rPr>
          <w:rFonts w:ascii="GHEA Grapalat" w:eastAsia="Times New Roman" w:hAnsi="GHEA Grapalat" w:cs="Sylfaen"/>
          <w:color w:val="000000" w:themeColor="text1"/>
          <w:sz w:val="24"/>
          <w:szCs w:val="24"/>
          <w:lang w:val="hy-AM"/>
        </w:rPr>
        <w:t xml:space="preserve"> </w:t>
      </w:r>
      <w:r w:rsidRPr="00B31055">
        <w:rPr>
          <w:rFonts w:ascii="GHEA Grapalat" w:eastAsia="Times New Roman" w:hAnsi="GHEA Grapalat" w:cs="Times New Roman"/>
          <w:color w:val="000000" w:themeColor="text1"/>
          <w:sz w:val="24"/>
          <w:szCs w:val="24"/>
          <w:lang w:val="hy-AM"/>
        </w:rPr>
        <w:t>Սույն</w:t>
      </w:r>
      <w:r w:rsidRPr="00CA1246">
        <w:rPr>
          <w:rFonts w:ascii="GHEA Grapalat" w:eastAsia="Times New Roman" w:hAnsi="GHEA Grapalat" w:cs="Times New Roman"/>
          <w:color w:val="FF0000"/>
          <w:sz w:val="24"/>
          <w:szCs w:val="24"/>
          <w:lang w:val="hy-AM"/>
        </w:rPr>
        <w:t xml:space="preserve"> </w:t>
      </w:r>
      <w:r w:rsidRPr="008641E6">
        <w:rPr>
          <w:rFonts w:ascii="GHEA Grapalat" w:eastAsia="Times New Roman" w:hAnsi="GHEA Grapalat" w:cs="Times New Roman"/>
          <w:color w:val="000000" w:themeColor="text1"/>
          <w:sz w:val="24"/>
          <w:szCs w:val="24"/>
          <w:lang w:val="hy-AM"/>
        </w:rPr>
        <w:t xml:space="preserve">կետի կիրառության իմաստով՝ </w:t>
      </w:r>
      <w:r w:rsidR="0076431D" w:rsidRPr="008641E6">
        <w:rPr>
          <w:rFonts w:ascii="GHEA Grapalat" w:eastAsia="Times New Roman" w:hAnsi="GHEA Grapalat" w:cs="Sylfaen"/>
          <w:color w:val="000000" w:themeColor="text1"/>
          <w:sz w:val="24"/>
          <w:szCs w:val="24"/>
          <w:lang w:val="hy-AM"/>
        </w:rPr>
        <w:t>Հ</w:t>
      </w:r>
      <w:r w:rsidRPr="008641E6">
        <w:rPr>
          <w:rFonts w:ascii="GHEA Grapalat" w:eastAsia="Times New Roman" w:hAnsi="GHEA Grapalat" w:cs="Sylfaen"/>
          <w:color w:val="000000" w:themeColor="text1"/>
          <w:sz w:val="24"/>
          <w:szCs w:val="24"/>
          <w:lang w:val="hy-AM"/>
        </w:rPr>
        <w:t xml:space="preserve">այտը մերժվում է, եթե չեն ներկայացվել սույն կարգի 5-րդ </w:t>
      </w:r>
      <w:r w:rsidR="00B30F65" w:rsidRPr="008641E6">
        <w:rPr>
          <w:rFonts w:ascii="GHEA Grapalat" w:eastAsia="Times New Roman" w:hAnsi="GHEA Grapalat" w:cs="Sylfaen"/>
          <w:color w:val="000000" w:themeColor="text1"/>
          <w:sz w:val="24"/>
          <w:szCs w:val="24"/>
          <w:lang w:val="hy-AM"/>
        </w:rPr>
        <w:t>կետով նախատեսված փաստաթղթերը։</w:t>
      </w:r>
    </w:p>
    <w:p w:rsidR="004F6878" w:rsidRDefault="00C26251"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5.2</w:t>
      </w:r>
      <w:r w:rsidRPr="008641E6">
        <w:rPr>
          <w:rFonts w:ascii="GHEA Grapalat" w:eastAsia="Times New Roman" w:hAnsi="GHEA Grapalat" w:cs="Times New Roman"/>
          <w:color w:val="000000" w:themeColor="text1"/>
          <w:sz w:val="24"/>
          <w:szCs w:val="24"/>
          <w:lang w:val="hy-AM" w:eastAsia="en-GB"/>
        </w:rPr>
        <w:t>.</w:t>
      </w:r>
      <w:r w:rsidRPr="008641E6">
        <w:rPr>
          <w:rFonts w:ascii="GHEA Grapalat" w:eastAsia="Times New Roman" w:hAnsi="GHEA Grapalat" w:cs="Sylfaen"/>
          <w:color w:val="000000" w:themeColor="text1"/>
          <w:sz w:val="24"/>
          <w:szCs w:val="24"/>
          <w:lang w:val="hy-AM"/>
        </w:rPr>
        <w:t xml:space="preserve"> </w:t>
      </w:r>
      <w:r w:rsidR="0076431D" w:rsidRPr="008641E6">
        <w:rPr>
          <w:rFonts w:ascii="GHEA Grapalat" w:eastAsia="Times New Roman" w:hAnsi="GHEA Grapalat" w:cs="Sylfaen"/>
          <w:color w:val="000000" w:themeColor="text1"/>
          <w:sz w:val="24"/>
          <w:szCs w:val="24"/>
          <w:lang w:val="hy-AM"/>
        </w:rPr>
        <w:t>Հ</w:t>
      </w:r>
      <w:r w:rsidRPr="008641E6">
        <w:rPr>
          <w:rFonts w:ascii="GHEA Grapalat" w:eastAsia="Times New Roman" w:hAnsi="GHEA Grapalat" w:cs="Sylfaen"/>
          <w:color w:val="000000" w:themeColor="text1"/>
          <w:sz w:val="24"/>
          <w:szCs w:val="24"/>
          <w:lang w:val="hy-AM"/>
        </w:rPr>
        <w:t>այտը հարկային մարմնի</w:t>
      </w:r>
      <w:r w:rsidR="00B30F65" w:rsidRPr="008641E6">
        <w:rPr>
          <w:rFonts w:ascii="GHEA Grapalat" w:eastAsia="Times New Roman" w:hAnsi="GHEA Grapalat" w:cs="Sylfaen"/>
          <w:color w:val="000000" w:themeColor="text1"/>
          <w:sz w:val="24"/>
          <w:szCs w:val="24"/>
          <w:lang w:val="hy-AM"/>
        </w:rPr>
        <w:t xml:space="preserve"> կողմից բավարարվելու դեպքում </w:t>
      </w:r>
      <w:proofErr w:type="spellStart"/>
      <w:r w:rsidR="00B30F65" w:rsidRPr="008641E6">
        <w:rPr>
          <w:rFonts w:ascii="GHEA Grapalat" w:eastAsia="Times New Roman" w:hAnsi="GHEA Grapalat" w:cs="Sylfaen"/>
          <w:color w:val="000000" w:themeColor="text1"/>
          <w:sz w:val="24"/>
          <w:szCs w:val="24"/>
          <w:lang w:val="hy-AM"/>
        </w:rPr>
        <w:t>հիպ</w:t>
      </w:r>
      <w:r w:rsidRPr="008641E6">
        <w:rPr>
          <w:rFonts w:ascii="GHEA Grapalat" w:eastAsia="Times New Roman" w:hAnsi="GHEA Grapalat" w:cs="Sylfaen"/>
          <w:color w:val="000000" w:themeColor="text1"/>
          <w:sz w:val="24"/>
          <w:szCs w:val="24"/>
          <w:lang w:val="hy-AM"/>
        </w:rPr>
        <w:t>ոթեքային</w:t>
      </w:r>
      <w:proofErr w:type="spellEnd"/>
      <w:r w:rsidRPr="008641E6">
        <w:rPr>
          <w:rFonts w:ascii="GHEA Grapalat" w:eastAsia="Times New Roman" w:hAnsi="GHEA Grapalat" w:cs="Sylfaen"/>
          <w:color w:val="000000" w:themeColor="text1"/>
          <w:sz w:val="24"/>
          <w:szCs w:val="24"/>
          <w:lang w:val="hy-AM"/>
        </w:rPr>
        <w:t xml:space="preserve"> վարկի վճարված տոկոսների չափով եկամտային հարկի գումարների վերադարձման նպատակով</w:t>
      </w:r>
      <w:r w:rsidRPr="008641E6">
        <w:rPr>
          <w:rFonts w:ascii="Calibri" w:eastAsia="Times New Roman" w:hAnsi="Calibri" w:cs="Calibri"/>
          <w:color w:val="000000" w:themeColor="text1"/>
          <w:sz w:val="24"/>
          <w:szCs w:val="24"/>
          <w:lang w:val="hy-AM"/>
        </w:rPr>
        <w:t> </w:t>
      </w:r>
      <w:r w:rsidRPr="008641E6">
        <w:rPr>
          <w:rFonts w:ascii="GHEA Grapalat" w:eastAsia="Times New Roman" w:hAnsi="GHEA Grapalat" w:cs="Sylfaen"/>
          <w:color w:val="000000" w:themeColor="text1"/>
          <w:sz w:val="24"/>
          <w:szCs w:val="24"/>
          <w:lang w:val="hy-AM"/>
        </w:rPr>
        <w:t xml:space="preserve">վարկառուն </w:t>
      </w:r>
      <w:r w:rsidR="001B5D98" w:rsidRPr="008641E6">
        <w:rPr>
          <w:rFonts w:ascii="GHEA Grapalat" w:eastAsia="Times New Roman" w:hAnsi="GHEA Grapalat"/>
          <w:sz w:val="24"/>
          <w:szCs w:val="24"/>
          <w:lang w:val="hy-AM"/>
        </w:rPr>
        <w:t xml:space="preserve">(վարկառուի մահվան դեպքում՝ ժառանգը՝ եկամտային հարկի գումարները ժառանգության զանգվածի մեջ ներառելու և այն ընդունելու դեպքում) </w:t>
      </w:r>
      <w:r w:rsidRPr="008641E6">
        <w:rPr>
          <w:rFonts w:ascii="GHEA Grapalat" w:eastAsia="Times New Roman" w:hAnsi="GHEA Grapalat" w:cs="Sylfaen"/>
          <w:color w:val="000000" w:themeColor="text1"/>
          <w:sz w:val="24"/>
          <w:szCs w:val="24"/>
          <w:lang w:val="hy-AM"/>
        </w:rPr>
        <w:t xml:space="preserve">բացառապես էլեկտրոնային եղանակով հարկային մարմին է ներկայացնում </w:t>
      </w:r>
      <w:r w:rsidR="0076431D" w:rsidRPr="008641E6">
        <w:rPr>
          <w:rFonts w:ascii="GHEA Grapalat" w:eastAsia="Times New Roman" w:hAnsi="GHEA Grapalat" w:cs="Sylfaen"/>
          <w:color w:val="000000" w:themeColor="text1"/>
          <w:sz w:val="24"/>
          <w:szCs w:val="24"/>
          <w:lang w:val="hy-AM"/>
        </w:rPr>
        <w:t xml:space="preserve">հարկային մարմնի կողմից սահմանված </w:t>
      </w:r>
      <w:proofErr w:type="spellStart"/>
      <w:r w:rsidR="0076431D" w:rsidRPr="008641E6">
        <w:rPr>
          <w:rFonts w:ascii="GHEA Grapalat" w:eastAsia="Times New Roman" w:hAnsi="GHEA Grapalat" w:cs="Sylfaen"/>
          <w:color w:val="000000" w:themeColor="text1"/>
          <w:sz w:val="24"/>
          <w:szCs w:val="24"/>
          <w:lang w:val="hy-AM"/>
        </w:rPr>
        <w:t>ձևի</w:t>
      </w:r>
      <w:proofErr w:type="spellEnd"/>
      <w:r w:rsidR="0076431D" w:rsidRPr="008641E6">
        <w:rPr>
          <w:rFonts w:ascii="GHEA Grapalat" w:eastAsia="Times New Roman" w:hAnsi="GHEA Grapalat" w:cs="Sylfaen"/>
          <w:color w:val="000000" w:themeColor="text1"/>
          <w:sz w:val="24"/>
          <w:szCs w:val="24"/>
          <w:lang w:val="hy-AM"/>
        </w:rPr>
        <w:t xml:space="preserve"> դիմում՝ </w:t>
      </w:r>
      <w:r w:rsidRPr="008641E6">
        <w:rPr>
          <w:rFonts w:ascii="GHEA Grapalat" w:eastAsia="Times New Roman" w:hAnsi="GHEA Grapalat" w:cs="Sylfaen"/>
          <w:color w:val="000000" w:themeColor="text1"/>
          <w:sz w:val="24"/>
          <w:szCs w:val="24"/>
          <w:lang w:val="hy-AM"/>
        </w:rPr>
        <w:t>եկամտայի</w:t>
      </w:r>
      <w:r w:rsidR="0076431D" w:rsidRPr="008641E6">
        <w:rPr>
          <w:rFonts w:ascii="GHEA Grapalat" w:eastAsia="Times New Roman" w:hAnsi="GHEA Grapalat" w:cs="Sylfaen"/>
          <w:color w:val="000000" w:themeColor="text1"/>
          <w:sz w:val="24"/>
          <w:szCs w:val="24"/>
          <w:lang w:val="hy-AM"/>
        </w:rPr>
        <w:t>ն հարկի վերադարձման համար</w:t>
      </w:r>
      <w:r w:rsidRPr="008641E6">
        <w:rPr>
          <w:rFonts w:ascii="GHEA Grapalat" w:eastAsia="Times New Roman" w:hAnsi="GHEA Grapalat" w:cs="Sylfaen"/>
          <w:color w:val="000000" w:themeColor="text1"/>
          <w:sz w:val="24"/>
          <w:szCs w:val="24"/>
          <w:lang w:val="hy-AM"/>
        </w:rPr>
        <w:t xml:space="preserve">՝ </w:t>
      </w:r>
      <w:r w:rsidRPr="008641E6">
        <w:rPr>
          <w:rFonts w:ascii="GHEA Grapalat" w:eastAsia="Times New Roman" w:hAnsi="GHEA Grapalat" w:cs="Sylfaen"/>
          <w:color w:val="000000" w:themeColor="text1"/>
          <w:sz w:val="24"/>
          <w:szCs w:val="24"/>
          <w:lang w:val="hy-AM"/>
        </w:rPr>
        <w:lastRenderedPageBreak/>
        <w:t>հարկային մարմնի սահմանած կարգով</w:t>
      </w:r>
      <w:r w:rsidR="0076431D" w:rsidRPr="008641E6">
        <w:rPr>
          <w:rFonts w:ascii="GHEA Grapalat" w:eastAsia="Times New Roman" w:hAnsi="GHEA Grapalat" w:cs="Times New Roman"/>
          <w:color w:val="000000" w:themeColor="text1"/>
          <w:sz w:val="24"/>
          <w:szCs w:val="24"/>
          <w:lang w:val="hy-AM"/>
        </w:rPr>
        <w:t xml:space="preserve">, </w:t>
      </w:r>
      <w:r w:rsidR="0076431D" w:rsidRPr="008641E6">
        <w:rPr>
          <w:rFonts w:ascii="GHEA Grapalat" w:eastAsia="Times New Roman" w:hAnsi="GHEA Grapalat" w:cs="Sylfaen"/>
          <w:color w:val="000000" w:themeColor="text1"/>
          <w:sz w:val="24"/>
          <w:szCs w:val="24"/>
          <w:lang w:val="hy-AM"/>
        </w:rPr>
        <w:t>որում</w:t>
      </w:r>
      <w:r w:rsidRPr="008641E6">
        <w:rPr>
          <w:rFonts w:ascii="GHEA Grapalat" w:eastAsia="Times New Roman" w:hAnsi="GHEA Grapalat" w:cs="Sylfaen"/>
          <w:color w:val="000000" w:themeColor="text1"/>
          <w:sz w:val="24"/>
          <w:szCs w:val="24"/>
          <w:lang w:val="hy-AM"/>
        </w:rPr>
        <w:t xml:space="preserve"> վարկառուն ներկայացնում է իրեն պատկանող բանկային վավեր հաշվի համար</w:t>
      </w:r>
      <w:r w:rsidR="009E421E">
        <w:rPr>
          <w:rFonts w:ascii="GHEA Grapalat" w:eastAsia="Times New Roman" w:hAnsi="GHEA Grapalat" w:cs="Sylfaen"/>
          <w:color w:val="000000" w:themeColor="text1"/>
          <w:sz w:val="24"/>
          <w:szCs w:val="24"/>
          <w:lang w:val="hy-AM"/>
        </w:rPr>
        <w:t xml:space="preserve">, </w:t>
      </w:r>
      <w:r w:rsidR="003C6A45">
        <w:rPr>
          <w:rFonts w:ascii="GHEA Grapalat" w:eastAsia="Times New Roman" w:hAnsi="GHEA Grapalat" w:cs="Sylfaen"/>
          <w:color w:val="000000" w:themeColor="text1"/>
          <w:sz w:val="24"/>
          <w:szCs w:val="24"/>
          <w:lang w:val="hy-AM"/>
        </w:rPr>
        <w:t>իսկ</w:t>
      </w:r>
      <w:r w:rsidR="009E421E">
        <w:rPr>
          <w:rFonts w:ascii="GHEA Grapalat" w:eastAsia="Times New Roman" w:hAnsi="GHEA Grapalat" w:cs="Sylfaen"/>
          <w:color w:val="000000" w:themeColor="text1"/>
          <w:sz w:val="24"/>
          <w:szCs w:val="24"/>
          <w:lang w:val="hy-AM"/>
        </w:rPr>
        <w:t xml:space="preserve"> </w:t>
      </w:r>
      <w:r w:rsidR="009E421E">
        <w:rPr>
          <w:rFonts w:ascii="GHEA Grapalat" w:eastAsia="Times New Roman" w:hAnsi="GHEA Grapalat" w:cs="Times New Roman"/>
          <w:color w:val="000000" w:themeColor="text1"/>
          <w:sz w:val="24"/>
          <w:szCs w:val="24"/>
          <w:lang w:val="hy-AM" w:eastAsia="en-GB"/>
        </w:rPr>
        <w:t>վ</w:t>
      </w:r>
      <w:r w:rsidR="009E421E" w:rsidRPr="008641E6">
        <w:rPr>
          <w:rFonts w:ascii="GHEA Grapalat" w:eastAsia="Times New Roman" w:hAnsi="GHEA Grapalat" w:cs="Times New Roman"/>
          <w:color w:val="000000" w:themeColor="text1"/>
          <w:sz w:val="24"/>
          <w:szCs w:val="24"/>
          <w:lang w:val="hy-AM" w:eastAsia="en-GB"/>
        </w:rPr>
        <w:t xml:space="preserve">արձու աշխատողի համար գրանցման հայտում և (կամ) եկամտային հարկի հաշվարկում </w:t>
      </w:r>
      <w:proofErr w:type="spellStart"/>
      <w:r w:rsidR="009E421E" w:rsidRPr="008641E6">
        <w:rPr>
          <w:rFonts w:ascii="GHEA Grapalat" w:eastAsia="Times New Roman" w:hAnsi="GHEA Grapalat" w:cs="Times New Roman"/>
          <w:color w:val="000000" w:themeColor="text1"/>
          <w:sz w:val="24"/>
          <w:szCs w:val="24"/>
          <w:lang w:val="hy-AM" w:eastAsia="en-GB"/>
        </w:rPr>
        <w:t>ներառվելիք</w:t>
      </w:r>
      <w:proofErr w:type="spellEnd"/>
      <w:r w:rsidR="009E421E" w:rsidRPr="008641E6">
        <w:rPr>
          <w:rFonts w:ascii="GHEA Grapalat" w:eastAsia="Times New Roman" w:hAnsi="GHEA Grapalat" w:cs="Times New Roman"/>
          <w:color w:val="000000" w:themeColor="text1"/>
          <w:sz w:val="24"/>
          <w:szCs w:val="24"/>
          <w:lang w:val="hy-AM" w:eastAsia="en-GB"/>
        </w:rPr>
        <w:t>`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նաև հաշվետու եռամսյակի ընթացքում հաշվարկված աշխատավարձի և դրան հավասարեցված վճարների և դրանցից հաշվարկված ու Հայաստանի Հանրապետության պետական բյուջե վճարված եկամտային հարկի գումարների վերաբերյալ հ</w:t>
      </w:r>
      <w:bookmarkStart w:id="0" w:name="_GoBack"/>
      <w:bookmarkEnd w:id="0"/>
      <w:r w:rsidR="009E421E" w:rsidRPr="008641E6">
        <w:rPr>
          <w:rFonts w:ascii="GHEA Grapalat" w:eastAsia="Times New Roman" w:hAnsi="GHEA Grapalat" w:cs="Times New Roman"/>
          <w:color w:val="000000" w:themeColor="text1"/>
          <w:sz w:val="24"/>
          <w:szCs w:val="24"/>
          <w:lang w:val="hy-AM" w:eastAsia="en-GB"/>
        </w:rPr>
        <w:t>արկային մարմնի կողմից սահմանված և</w:t>
      </w:r>
      <w:r w:rsidR="009E421E" w:rsidRPr="008641E6">
        <w:rPr>
          <w:rFonts w:ascii="Calibri" w:eastAsia="Times New Roman" w:hAnsi="Calibri" w:cs="Calibri"/>
          <w:color w:val="000000" w:themeColor="text1"/>
          <w:sz w:val="24"/>
          <w:szCs w:val="24"/>
          <w:lang w:val="hy-AM" w:eastAsia="en-GB"/>
        </w:rPr>
        <w:t> </w:t>
      </w:r>
      <w:r w:rsidR="009E421E" w:rsidRPr="008641E6">
        <w:rPr>
          <w:rFonts w:ascii="GHEA Grapalat" w:eastAsia="Times New Roman" w:hAnsi="GHEA Grapalat" w:cs="Arial Unicode"/>
          <w:color w:val="000000" w:themeColor="text1"/>
          <w:sz w:val="24"/>
          <w:szCs w:val="24"/>
          <w:lang w:val="hy-AM" w:eastAsia="en-GB"/>
        </w:rPr>
        <w:t>գործատուի կողմից հաստատված տեղեկանք</w:t>
      </w:r>
      <w:r w:rsidRPr="008641E6">
        <w:rPr>
          <w:rFonts w:ascii="GHEA Grapalat" w:eastAsia="Times New Roman" w:hAnsi="GHEA Grapalat" w:cs="Sylfaen"/>
          <w:color w:val="000000" w:themeColor="text1"/>
          <w:sz w:val="24"/>
          <w:szCs w:val="24"/>
          <w:lang w:val="hy-AM"/>
        </w:rPr>
        <w:t>:</w:t>
      </w:r>
      <w:r w:rsidR="004F6878" w:rsidRPr="008641E6">
        <w:rPr>
          <w:rFonts w:ascii="GHEA Grapalat" w:eastAsia="Times New Roman" w:hAnsi="GHEA Grapalat" w:cs="Sylfaen"/>
          <w:color w:val="000000" w:themeColor="text1"/>
          <w:sz w:val="24"/>
          <w:szCs w:val="24"/>
          <w:lang w:val="hy-AM"/>
        </w:rPr>
        <w:t xml:space="preserve"> </w:t>
      </w:r>
    </w:p>
    <w:p w:rsidR="00F61E5A" w:rsidRPr="008641E6" w:rsidRDefault="009E421E" w:rsidP="00F03EE7">
      <w:pPr>
        <w:spacing w:after="0" w:line="312" w:lineRule="auto"/>
        <w:ind w:firstLine="540"/>
        <w:jc w:val="both"/>
        <w:rPr>
          <w:rFonts w:ascii="GHEA Grapalat" w:hAnsi="GHEA Grapalat"/>
          <w:sz w:val="24"/>
          <w:szCs w:val="24"/>
          <w:lang w:val="hy-AM"/>
        </w:rPr>
      </w:pPr>
      <w:r w:rsidRPr="009E421E">
        <w:rPr>
          <w:rFonts w:ascii="GHEA Grapalat" w:hAnsi="GHEA Grapalat"/>
          <w:sz w:val="24"/>
          <w:szCs w:val="24"/>
          <w:lang w:val="hy-AM"/>
        </w:rPr>
        <w:t xml:space="preserve">5.3. </w:t>
      </w:r>
      <w:r w:rsidR="00F61E5A" w:rsidRPr="008641E6">
        <w:rPr>
          <w:rFonts w:ascii="GHEA Grapalat" w:hAnsi="GHEA Grapalat"/>
          <w:sz w:val="24"/>
          <w:szCs w:val="24"/>
          <w:lang w:val="hy-AM"/>
        </w:rPr>
        <w:t>Եկամտային հարկի վերադարձի մասին դիմումի մեջ նշված վարկառուի բանկի հաշվի համար</w:t>
      </w:r>
      <w:r w:rsidR="003C6A45">
        <w:rPr>
          <w:rFonts w:ascii="GHEA Grapalat" w:hAnsi="GHEA Grapalat"/>
          <w:sz w:val="24"/>
          <w:szCs w:val="24"/>
          <w:lang w:val="hy-AM"/>
        </w:rPr>
        <w:t>ի</w:t>
      </w:r>
      <w:r w:rsidR="00F61E5A" w:rsidRPr="003C6A45">
        <w:rPr>
          <w:rFonts w:ascii="GHEA Grapalat" w:hAnsi="GHEA Grapalat"/>
          <w:sz w:val="24"/>
          <w:szCs w:val="24"/>
          <w:lang w:val="hy-AM"/>
        </w:rPr>
        <w:t>՝ առնվազն ութօրյա վավերականությ</w:t>
      </w:r>
      <w:r w:rsidR="003C6A45">
        <w:rPr>
          <w:rFonts w:ascii="GHEA Grapalat" w:hAnsi="GHEA Grapalat"/>
          <w:sz w:val="24"/>
          <w:szCs w:val="24"/>
          <w:lang w:val="hy-AM"/>
        </w:rPr>
        <w:t>ունը</w:t>
      </w:r>
      <w:r w:rsidR="00F61E5A" w:rsidRPr="003C6A45">
        <w:rPr>
          <w:rFonts w:ascii="GHEA Grapalat" w:hAnsi="GHEA Grapalat"/>
          <w:sz w:val="24"/>
          <w:szCs w:val="24"/>
          <w:lang w:val="hy-AM"/>
        </w:rPr>
        <w:t xml:space="preserve"> և վարկառուին պատկանելիությ</w:t>
      </w:r>
      <w:r w:rsidR="003C6A45">
        <w:rPr>
          <w:rFonts w:ascii="GHEA Grapalat" w:hAnsi="GHEA Grapalat"/>
          <w:sz w:val="24"/>
          <w:szCs w:val="24"/>
          <w:lang w:val="hy-AM"/>
        </w:rPr>
        <w:t>ունը</w:t>
      </w:r>
      <w:r w:rsidR="00F61E5A" w:rsidRPr="003C6A45">
        <w:rPr>
          <w:rFonts w:ascii="GHEA Grapalat" w:hAnsi="GHEA Grapalat"/>
          <w:sz w:val="24"/>
          <w:szCs w:val="24"/>
          <w:lang w:val="hy-AM"/>
        </w:rPr>
        <w:t xml:space="preserve">, </w:t>
      </w:r>
      <w:r w:rsidR="00F61E5A" w:rsidRPr="008641E6">
        <w:rPr>
          <w:rFonts w:ascii="GHEA Grapalat" w:hAnsi="GHEA Grapalat"/>
          <w:sz w:val="24"/>
          <w:szCs w:val="24"/>
          <w:lang w:val="hy-AM"/>
        </w:rPr>
        <w:t>ստուգվում է Հայաստանի Հանրապետության կենտրոնական բանկի միջոցով</w:t>
      </w:r>
      <w:r w:rsidR="0036265E">
        <w:rPr>
          <w:rFonts w:ascii="GHEA Grapalat" w:hAnsi="GHEA Grapalat"/>
          <w:sz w:val="24"/>
          <w:szCs w:val="24"/>
          <w:lang w:val="hy-AM"/>
        </w:rPr>
        <w:t xml:space="preserve">՝ </w:t>
      </w:r>
      <w:r w:rsidR="007C7707">
        <w:rPr>
          <w:rFonts w:ascii="GHEA Grapalat" w:hAnsi="GHEA Grapalat"/>
          <w:sz w:val="24"/>
          <w:szCs w:val="24"/>
          <w:lang w:val="hy-AM"/>
        </w:rPr>
        <w:t xml:space="preserve">Հայաստանի Հանրապետության </w:t>
      </w:r>
      <w:r w:rsidR="0036265E" w:rsidRPr="007C7707">
        <w:rPr>
          <w:rFonts w:ascii="GHEA Grapalat" w:hAnsi="GHEA Grapalat"/>
          <w:sz w:val="24"/>
          <w:szCs w:val="24"/>
          <w:lang w:val="hy-AM"/>
        </w:rPr>
        <w:t xml:space="preserve">կենտրոնական բանկի և հարկային մարմնի համատեղ </w:t>
      </w:r>
      <w:r w:rsidR="000C3629" w:rsidRPr="007C7707">
        <w:rPr>
          <w:rFonts w:ascii="GHEA Grapalat" w:hAnsi="GHEA Grapalat"/>
          <w:sz w:val="24"/>
          <w:szCs w:val="24"/>
          <w:lang w:val="hy-AM"/>
        </w:rPr>
        <w:t xml:space="preserve">սահմանած կարգին </w:t>
      </w:r>
      <w:r w:rsidR="0036265E" w:rsidRPr="007C7707">
        <w:rPr>
          <w:rFonts w:ascii="GHEA Grapalat" w:hAnsi="GHEA Grapalat"/>
          <w:sz w:val="24"/>
          <w:szCs w:val="24"/>
          <w:lang w:val="hy-AM"/>
        </w:rPr>
        <w:t>համապատասխան</w:t>
      </w:r>
      <w:r w:rsidR="00F61E5A" w:rsidRPr="007C7707">
        <w:rPr>
          <w:rFonts w:ascii="GHEA Grapalat" w:hAnsi="GHEA Grapalat"/>
          <w:sz w:val="24"/>
          <w:szCs w:val="24"/>
          <w:lang w:val="hy-AM"/>
        </w:rPr>
        <w:t>,</w:t>
      </w:r>
      <w:r w:rsidR="00F61E5A" w:rsidRPr="008641E6">
        <w:rPr>
          <w:rFonts w:ascii="GHEA Grapalat" w:hAnsi="GHEA Grapalat"/>
          <w:sz w:val="24"/>
          <w:szCs w:val="24"/>
          <w:lang w:val="hy-AM"/>
        </w:rPr>
        <w:t xml:space="preserve"> որի նպատակով </w:t>
      </w:r>
      <w:r w:rsidR="00F61E5A" w:rsidRPr="008641E6">
        <w:rPr>
          <w:rFonts w:ascii="GHEA Grapalat" w:eastAsia="Times New Roman" w:hAnsi="GHEA Grapalat" w:cs="Sylfaen"/>
          <w:color w:val="000000" w:themeColor="text1"/>
          <w:sz w:val="24"/>
          <w:szCs w:val="24"/>
          <w:lang w:val="hy-AM"/>
        </w:rPr>
        <w:t xml:space="preserve">վարկառուն </w:t>
      </w:r>
      <w:r w:rsidR="006302B4">
        <w:rPr>
          <w:rFonts w:ascii="GHEA Grapalat" w:eastAsia="Times New Roman" w:hAnsi="GHEA Grapalat" w:cs="Sylfaen"/>
          <w:color w:val="000000" w:themeColor="text1"/>
          <w:sz w:val="24"/>
          <w:szCs w:val="24"/>
          <w:lang w:val="hy-AM"/>
        </w:rPr>
        <w:t xml:space="preserve">եկամտային հարկի վերադարձի մասին </w:t>
      </w:r>
      <w:r w:rsidR="00F61E5A" w:rsidRPr="008641E6">
        <w:rPr>
          <w:rFonts w:ascii="GHEA Grapalat" w:eastAsia="Times New Roman" w:hAnsi="GHEA Grapalat" w:cs="Sylfaen"/>
          <w:color w:val="000000" w:themeColor="text1"/>
          <w:sz w:val="24"/>
          <w:szCs w:val="24"/>
          <w:lang w:val="hy-AM"/>
        </w:rPr>
        <w:t xml:space="preserve">դիմումի միջոցով </w:t>
      </w:r>
      <w:r w:rsidR="0000017B">
        <w:rPr>
          <w:rFonts w:ascii="GHEA Grapalat" w:eastAsia="Times New Roman" w:hAnsi="GHEA Grapalat" w:cs="Sylfaen"/>
          <w:color w:val="000000" w:themeColor="text1"/>
          <w:sz w:val="24"/>
          <w:szCs w:val="24"/>
          <w:lang w:val="hy-AM"/>
        </w:rPr>
        <w:t>տրամադրում</w:t>
      </w:r>
      <w:r w:rsidR="00F61E5A" w:rsidRPr="008641E6">
        <w:rPr>
          <w:rFonts w:ascii="GHEA Grapalat" w:eastAsia="Times New Roman" w:hAnsi="GHEA Grapalat" w:cs="Sylfaen"/>
          <w:color w:val="000000" w:themeColor="text1"/>
          <w:sz w:val="24"/>
          <w:szCs w:val="24"/>
          <w:lang w:val="hy-AM"/>
        </w:rPr>
        <w:t xml:space="preserve"> է իր համաձայնությունը՝ </w:t>
      </w:r>
      <w:r w:rsidR="00F61E5A" w:rsidRPr="008641E6">
        <w:rPr>
          <w:rFonts w:ascii="GHEA Grapalat" w:hAnsi="GHEA Grapalat"/>
          <w:sz w:val="24"/>
          <w:szCs w:val="24"/>
          <w:lang w:val="hy-AM"/>
        </w:rPr>
        <w:t xml:space="preserve">բանկային հաշիվների կենտրոնացված </w:t>
      </w:r>
      <w:proofErr w:type="spellStart"/>
      <w:r w:rsidR="00F61E5A" w:rsidRPr="008641E6">
        <w:rPr>
          <w:rFonts w:ascii="GHEA Grapalat" w:hAnsi="GHEA Grapalat"/>
          <w:sz w:val="24"/>
          <w:szCs w:val="24"/>
          <w:lang w:val="hy-AM"/>
        </w:rPr>
        <w:t>ռեեստրի</w:t>
      </w:r>
      <w:proofErr w:type="spellEnd"/>
      <w:r w:rsidR="00F61E5A" w:rsidRPr="008641E6">
        <w:rPr>
          <w:rFonts w:ascii="GHEA Grapalat" w:hAnsi="GHEA Grapalat"/>
          <w:sz w:val="24"/>
          <w:szCs w:val="24"/>
          <w:lang w:val="hy-AM"/>
        </w:rPr>
        <w:t xml:space="preserve"> միջոցով իր բանկային հաշվի համարի վավերականությունը Հայաստանի Հանրապետության կենտրոնական բանկ կատարված հարցմամբ ստուգելու համար։</w:t>
      </w:r>
    </w:p>
    <w:p w:rsidR="00C26251" w:rsidRPr="00991B1E" w:rsidRDefault="00C26251" w:rsidP="00991B1E">
      <w:pPr>
        <w:spacing w:after="0" w:line="312" w:lineRule="auto"/>
        <w:ind w:firstLine="540"/>
        <w:jc w:val="both"/>
        <w:rPr>
          <w:rFonts w:ascii="GHEA Grapalat" w:eastAsia="Times New Roman" w:hAnsi="GHEA Grapalat" w:cs="Cambria Math"/>
          <w:color w:val="000000" w:themeColor="text1"/>
          <w:sz w:val="24"/>
          <w:szCs w:val="24"/>
          <w:lang w:val="hy-AM" w:eastAsia="en-GB"/>
        </w:rPr>
      </w:pPr>
      <w:r w:rsidRPr="008641E6">
        <w:rPr>
          <w:rFonts w:ascii="GHEA Grapalat" w:eastAsia="Times New Roman" w:hAnsi="GHEA Grapalat" w:cs="Cambria Math"/>
          <w:color w:val="000000" w:themeColor="text1"/>
          <w:sz w:val="24"/>
          <w:szCs w:val="24"/>
          <w:lang w:val="hy-AM"/>
        </w:rPr>
        <w:t>5.</w:t>
      </w:r>
      <w:r w:rsidR="009E421E" w:rsidRPr="00991B1E">
        <w:rPr>
          <w:rFonts w:ascii="GHEA Grapalat" w:eastAsia="Times New Roman" w:hAnsi="GHEA Grapalat" w:cs="Cambria Math"/>
          <w:color w:val="000000" w:themeColor="text1"/>
          <w:sz w:val="24"/>
          <w:szCs w:val="24"/>
          <w:lang w:val="hy-AM"/>
        </w:rPr>
        <w:t>4</w:t>
      </w:r>
      <w:r w:rsidRPr="008641E6">
        <w:rPr>
          <w:rFonts w:ascii="GHEA Grapalat" w:eastAsia="Times New Roman" w:hAnsi="GHEA Grapalat" w:cs="Cambria Math"/>
          <w:color w:val="000000" w:themeColor="text1"/>
          <w:sz w:val="24"/>
          <w:szCs w:val="24"/>
          <w:lang w:val="hy-AM"/>
        </w:rPr>
        <w:t xml:space="preserve">. </w:t>
      </w:r>
      <w:proofErr w:type="spellStart"/>
      <w:r w:rsidR="00B30F65" w:rsidRPr="008641E6">
        <w:rPr>
          <w:rFonts w:ascii="GHEA Grapalat" w:eastAsia="Times New Roman" w:hAnsi="GHEA Grapalat" w:cs="Sylfaen"/>
          <w:color w:val="000000" w:themeColor="text1"/>
          <w:sz w:val="24"/>
          <w:szCs w:val="24"/>
          <w:lang w:val="hy-AM"/>
        </w:rPr>
        <w:t>Հիպ</w:t>
      </w:r>
      <w:r w:rsidRPr="008641E6">
        <w:rPr>
          <w:rFonts w:ascii="GHEA Grapalat" w:eastAsia="Times New Roman" w:hAnsi="GHEA Grapalat" w:cs="Sylfaen"/>
          <w:color w:val="000000" w:themeColor="text1"/>
          <w:sz w:val="24"/>
          <w:szCs w:val="24"/>
          <w:lang w:val="hy-AM"/>
        </w:rPr>
        <w:t>ոթեքային</w:t>
      </w:r>
      <w:proofErr w:type="spellEnd"/>
      <w:r w:rsidRPr="008641E6">
        <w:rPr>
          <w:rFonts w:ascii="GHEA Grapalat" w:eastAsia="Times New Roman" w:hAnsi="GHEA Grapalat" w:cs="Sylfaen"/>
          <w:color w:val="000000" w:themeColor="text1"/>
          <w:sz w:val="24"/>
          <w:szCs w:val="24"/>
          <w:lang w:val="hy-AM"/>
        </w:rPr>
        <w:t xml:space="preserve"> վարկի վճարված տոկոսների չափով եկամտային հարկի գումարների վերադարձման նպատակով</w:t>
      </w:r>
      <w:r w:rsidRPr="008641E6">
        <w:rPr>
          <w:rFonts w:ascii="Calibri" w:eastAsia="Times New Roman" w:hAnsi="Calibri" w:cs="Calibri"/>
          <w:color w:val="000000" w:themeColor="text1"/>
          <w:sz w:val="24"/>
          <w:szCs w:val="24"/>
          <w:lang w:val="hy-AM"/>
        </w:rPr>
        <w:t> </w:t>
      </w:r>
      <w:r w:rsidRPr="008641E6">
        <w:rPr>
          <w:rFonts w:ascii="GHEA Grapalat" w:eastAsia="Times New Roman" w:hAnsi="GHEA Grapalat" w:cs="Sylfaen"/>
          <w:color w:val="000000" w:themeColor="text1"/>
          <w:sz w:val="24"/>
          <w:szCs w:val="24"/>
          <w:lang w:val="hy-AM"/>
        </w:rPr>
        <w:t>հարկային մարմին է ներկայացվում</w:t>
      </w:r>
      <w:r w:rsidRPr="008641E6">
        <w:rPr>
          <w:rFonts w:ascii="GHEA Grapalat" w:eastAsia="Times New Roman" w:hAnsi="GHEA Grapalat" w:cs="Calibri"/>
          <w:color w:val="000000" w:themeColor="text1"/>
          <w:sz w:val="24"/>
          <w:szCs w:val="24"/>
          <w:lang w:val="hy-AM"/>
        </w:rPr>
        <w:t xml:space="preserve"> նաև</w:t>
      </w:r>
      <w:r w:rsidR="00BA25D3" w:rsidRPr="008641E6">
        <w:rPr>
          <w:rFonts w:ascii="GHEA Grapalat" w:eastAsia="Times New Roman" w:hAnsi="GHEA Grapalat" w:cs="Calibri"/>
          <w:color w:val="000000" w:themeColor="text1"/>
          <w:sz w:val="24"/>
          <w:szCs w:val="24"/>
          <w:lang w:val="hy-AM"/>
        </w:rPr>
        <w:t xml:space="preserve"> </w:t>
      </w:r>
      <w:r w:rsidRPr="008641E6">
        <w:rPr>
          <w:rFonts w:ascii="GHEA Grapalat" w:eastAsia="Times New Roman" w:hAnsi="GHEA Grapalat" w:cs="Sylfaen"/>
          <w:color w:val="000000" w:themeColor="text1"/>
          <w:sz w:val="24"/>
          <w:szCs w:val="24"/>
          <w:lang w:val="hy-AM"/>
        </w:rPr>
        <w:t xml:space="preserve">հարկային մարմնի կողմից սահմանված </w:t>
      </w:r>
      <w:proofErr w:type="spellStart"/>
      <w:r w:rsidRPr="008641E6">
        <w:rPr>
          <w:rFonts w:ascii="GHEA Grapalat" w:eastAsia="Times New Roman" w:hAnsi="GHEA Grapalat" w:cs="Sylfaen"/>
          <w:color w:val="000000" w:themeColor="text1"/>
          <w:sz w:val="24"/>
          <w:szCs w:val="24"/>
          <w:lang w:val="hy-AM"/>
        </w:rPr>
        <w:t>ձևի</w:t>
      </w:r>
      <w:proofErr w:type="spellEnd"/>
      <w:r w:rsidRPr="008641E6">
        <w:rPr>
          <w:rFonts w:ascii="GHEA Grapalat" w:eastAsia="Times New Roman" w:hAnsi="GHEA Grapalat" w:cs="Sylfaen"/>
          <w:color w:val="000000" w:themeColor="text1"/>
          <w:sz w:val="24"/>
          <w:szCs w:val="24"/>
          <w:lang w:val="hy-AM"/>
        </w:rPr>
        <w:t xml:space="preserve"> տեղեկանք՝ հաշվետու եռամսյակում ըստ վարկի մարման ժամանակացույցի վճարման ենթակա վարկառուի կողմից վճարված տոկոսների (բացառությամբ </w:t>
      </w:r>
      <w:proofErr w:type="spellStart"/>
      <w:r w:rsidRPr="008641E6">
        <w:rPr>
          <w:rFonts w:ascii="GHEA Grapalat" w:eastAsia="Times New Roman" w:hAnsi="GHEA Grapalat" w:cs="Sylfaen"/>
          <w:color w:val="000000" w:themeColor="text1"/>
          <w:sz w:val="24"/>
          <w:szCs w:val="24"/>
          <w:lang w:val="hy-AM"/>
        </w:rPr>
        <w:t>սուբսիդավորման</w:t>
      </w:r>
      <w:proofErr w:type="spellEnd"/>
      <w:r w:rsidRPr="008641E6">
        <w:rPr>
          <w:rFonts w:ascii="GHEA Grapalat" w:eastAsia="Times New Roman" w:hAnsi="GHEA Grapalat" w:cs="Sylfaen"/>
          <w:color w:val="000000" w:themeColor="text1"/>
          <w:sz w:val="24"/>
          <w:szCs w:val="24"/>
          <w:lang w:val="hy-AM"/>
        </w:rPr>
        <w:t xml:space="preserve"> հաշվին վճարված) գումարների մասին։ Սույն կետով սահմանված տեղեկանքը հարկային մարմին է ներկայացվում «ԱՔՌԱ </w:t>
      </w:r>
      <w:proofErr w:type="spellStart"/>
      <w:r w:rsidRPr="008641E6">
        <w:rPr>
          <w:rFonts w:ascii="GHEA Grapalat" w:eastAsia="Times New Roman" w:hAnsi="GHEA Grapalat" w:cs="Sylfaen"/>
          <w:color w:val="000000" w:themeColor="text1"/>
          <w:sz w:val="24"/>
          <w:szCs w:val="24"/>
          <w:lang w:val="hy-AM"/>
        </w:rPr>
        <w:t>Քրեդիտ</w:t>
      </w:r>
      <w:proofErr w:type="spellEnd"/>
      <w:r w:rsidRPr="008641E6">
        <w:rPr>
          <w:rFonts w:ascii="GHEA Grapalat" w:eastAsia="Times New Roman" w:hAnsi="GHEA Grapalat" w:cs="Sylfaen"/>
          <w:color w:val="000000" w:themeColor="text1"/>
          <w:sz w:val="24"/>
          <w:szCs w:val="24"/>
          <w:lang w:val="hy-AM"/>
        </w:rPr>
        <w:t xml:space="preserve"> </w:t>
      </w:r>
      <w:proofErr w:type="spellStart"/>
      <w:r w:rsidRPr="008641E6">
        <w:rPr>
          <w:rFonts w:ascii="GHEA Grapalat" w:eastAsia="Times New Roman" w:hAnsi="GHEA Grapalat" w:cs="Sylfaen"/>
          <w:color w:val="000000" w:themeColor="text1"/>
          <w:sz w:val="24"/>
          <w:szCs w:val="24"/>
          <w:lang w:val="hy-AM"/>
        </w:rPr>
        <w:t>Ռեփորթինգ</w:t>
      </w:r>
      <w:proofErr w:type="spellEnd"/>
      <w:r w:rsidRPr="008641E6">
        <w:rPr>
          <w:rFonts w:ascii="GHEA Grapalat" w:eastAsia="Times New Roman" w:hAnsi="GHEA Grapalat" w:cs="Sylfaen"/>
          <w:color w:val="000000" w:themeColor="text1"/>
          <w:sz w:val="24"/>
          <w:szCs w:val="24"/>
          <w:lang w:val="hy-AM"/>
        </w:rPr>
        <w:t xml:space="preserve">» </w:t>
      </w:r>
      <w:r w:rsidR="005D18DC">
        <w:rPr>
          <w:rFonts w:ascii="GHEA Grapalat" w:eastAsia="Times New Roman" w:hAnsi="GHEA Grapalat" w:cs="Sylfaen"/>
          <w:color w:val="000000" w:themeColor="text1"/>
          <w:sz w:val="24"/>
          <w:szCs w:val="24"/>
          <w:lang w:val="hy-AM"/>
        </w:rPr>
        <w:t>փակ բաժնետիրական ընկերության</w:t>
      </w:r>
      <w:r w:rsidRPr="008641E6">
        <w:rPr>
          <w:rFonts w:ascii="GHEA Grapalat" w:eastAsia="Times New Roman" w:hAnsi="GHEA Grapalat" w:cs="Sylfaen"/>
          <w:color w:val="000000" w:themeColor="text1"/>
          <w:sz w:val="24"/>
          <w:szCs w:val="24"/>
          <w:lang w:val="hy-AM"/>
        </w:rPr>
        <w:t xml:space="preserve"> (այսուհետ՝ ԱՔՌԱ վարկային բյուրո) </w:t>
      </w:r>
      <w:r w:rsidR="001F3899" w:rsidRPr="008641E6">
        <w:rPr>
          <w:rFonts w:ascii="GHEA Grapalat" w:eastAsia="Times New Roman" w:hAnsi="GHEA Grapalat" w:cs="Sylfaen"/>
          <w:color w:val="000000" w:themeColor="text1"/>
          <w:sz w:val="24"/>
          <w:szCs w:val="24"/>
          <w:lang w:val="hy-AM"/>
        </w:rPr>
        <w:t xml:space="preserve">միջոցով </w:t>
      </w:r>
      <w:r w:rsidRPr="008641E6">
        <w:rPr>
          <w:rFonts w:ascii="GHEA Grapalat" w:eastAsia="Times New Roman" w:hAnsi="GHEA Grapalat" w:cs="Sylfaen"/>
          <w:color w:val="000000" w:themeColor="text1"/>
          <w:sz w:val="24"/>
          <w:szCs w:val="24"/>
          <w:lang w:val="hy-AM"/>
        </w:rPr>
        <w:t xml:space="preserve">էլեկտրոնային եղանակով` հարկային մարմնի և ԱՔՌԱ վարկային բյուրոյի </w:t>
      </w:r>
      <w:proofErr w:type="spellStart"/>
      <w:r w:rsidRPr="008641E6">
        <w:rPr>
          <w:rFonts w:ascii="GHEA Grapalat" w:eastAsia="Times New Roman" w:hAnsi="GHEA Grapalat" w:cs="Sylfaen"/>
          <w:color w:val="000000" w:themeColor="text1"/>
          <w:sz w:val="24"/>
          <w:szCs w:val="24"/>
          <w:lang w:val="hy-AM"/>
        </w:rPr>
        <w:t>միջև</w:t>
      </w:r>
      <w:proofErr w:type="spellEnd"/>
      <w:r w:rsidRPr="008641E6">
        <w:rPr>
          <w:rFonts w:ascii="GHEA Grapalat" w:eastAsia="Times New Roman" w:hAnsi="GHEA Grapalat" w:cs="Sylfaen"/>
          <w:color w:val="000000" w:themeColor="text1"/>
          <w:sz w:val="24"/>
          <w:szCs w:val="24"/>
          <w:lang w:val="hy-AM"/>
        </w:rPr>
        <w:t xml:space="preserve"> փոխհամաձայնեցված տեխնոլոգիական </w:t>
      </w:r>
      <w:r w:rsidRPr="00B31055">
        <w:rPr>
          <w:rFonts w:ascii="GHEA Grapalat" w:eastAsia="Times New Roman" w:hAnsi="GHEA Grapalat" w:cs="Sylfaen"/>
          <w:color w:val="000000" w:themeColor="text1"/>
          <w:sz w:val="24"/>
          <w:szCs w:val="24"/>
          <w:lang w:val="hy-AM"/>
        </w:rPr>
        <w:t xml:space="preserve">մեթոդներով: </w:t>
      </w:r>
      <w:r w:rsidR="00991B1E" w:rsidRPr="00B31055">
        <w:rPr>
          <w:rFonts w:ascii="GHEA Grapalat" w:eastAsia="Times New Roman" w:hAnsi="GHEA Grapalat" w:cs="Sylfaen"/>
          <w:color w:val="000000" w:themeColor="text1"/>
          <w:sz w:val="24"/>
          <w:szCs w:val="24"/>
          <w:lang w:val="hy-AM"/>
        </w:rPr>
        <w:t xml:space="preserve">Սույն </w:t>
      </w:r>
      <w:r w:rsidR="00991B1E">
        <w:rPr>
          <w:rFonts w:ascii="GHEA Grapalat" w:eastAsia="Times New Roman" w:hAnsi="GHEA Grapalat" w:cs="Sylfaen"/>
          <w:color w:val="000000" w:themeColor="text1"/>
          <w:sz w:val="24"/>
          <w:szCs w:val="24"/>
          <w:lang w:val="hy-AM"/>
        </w:rPr>
        <w:t xml:space="preserve">կետով սահմանված </w:t>
      </w:r>
      <w:r w:rsidRPr="008641E6">
        <w:rPr>
          <w:rFonts w:ascii="GHEA Grapalat" w:eastAsia="Times New Roman" w:hAnsi="GHEA Grapalat" w:cs="Sylfaen"/>
          <w:color w:val="000000" w:themeColor="text1"/>
          <w:sz w:val="24"/>
          <w:szCs w:val="24"/>
          <w:lang w:val="hy-AM"/>
        </w:rPr>
        <w:t>տեղեկանքը հարկային մարմնին ներկ</w:t>
      </w:r>
      <w:r w:rsidR="00B30F65" w:rsidRPr="008641E6">
        <w:rPr>
          <w:rFonts w:ascii="GHEA Grapalat" w:eastAsia="Times New Roman" w:hAnsi="GHEA Grapalat" w:cs="Sylfaen"/>
          <w:color w:val="000000" w:themeColor="text1"/>
          <w:sz w:val="24"/>
          <w:szCs w:val="24"/>
          <w:lang w:val="hy-AM"/>
        </w:rPr>
        <w:t xml:space="preserve">այացնելու նպատակով վարկառուն </w:t>
      </w:r>
      <w:proofErr w:type="spellStart"/>
      <w:r w:rsidR="00B30F65" w:rsidRPr="008641E6">
        <w:rPr>
          <w:rFonts w:ascii="GHEA Grapalat" w:eastAsia="Times New Roman" w:hAnsi="GHEA Grapalat" w:cs="Sylfaen"/>
          <w:color w:val="000000" w:themeColor="text1"/>
          <w:sz w:val="24"/>
          <w:szCs w:val="24"/>
          <w:lang w:val="hy-AM"/>
        </w:rPr>
        <w:t>հիպ</w:t>
      </w:r>
      <w:r w:rsidRPr="008641E6">
        <w:rPr>
          <w:rFonts w:ascii="GHEA Grapalat" w:eastAsia="Times New Roman" w:hAnsi="GHEA Grapalat" w:cs="Sylfaen"/>
          <w:color w:val="000000" w:themeColor="text1"/>
          <w:sz w:val="24"/>
          <w:szCs w:val="24"/>
          <w:lang w:val="hy-AM"/>
        </w:rPr>
        <w:t>ոթեքային</w:t>
      </w:r>
      <w:proofErr w:type="spellEnd"/>
      <w:r w:rsidRPr="008641E6">
        <w:rPr>
          <w:rFonts w:ascii="GHEA Grapalat" w:eastAsia="Times New Roman" w:hAnsi="GHEA Grapalat" w:cs="Sylfaen"/>
          <w:color w:val="000000" w:themeColor="text1"/>
          <w:sz w:val="24"/>
          <w:szCs w:val="24"/>
          <w:lang w:val="hy-AM"/>
        </w:rPr>
        <w:t xml:space="preserve"> վարկը տրամադրած Հայաստանի Հանրապետության ռեզիդենտ ֆինանսական կազմակերպությանը տրամադրում է համաձայնություն:</w:t>
      </w:r>
    </w:p>
    <w:p w:rsidR="00C26251" w:rsidRPr="00E64630" w:rsidRDefault="00177057" w:rsidP="00177057">
      <w:pPr>
        <w:spacing w:after="0" w:line="312" w:lineRule="auto"/>
        <w:ind w:firstLine="540"/>
        <w:jc w:val="both"/>
        <w:rPr>
          <w:rFonts w:ascii="GHEA Grapalat" w:eastAsia="Times New Roman" w:hAnsi="GHEA Grapalat" w:cs="Sylfaen"/>
          <w:color w:val="000000" w:themeColor="text1"/>
          <w:sz w:val="24"/>
          <w:szCs w:val="24"/>
          <w:lang w:val="hy-AM"/>
        </w:rPr>
      </w:pPr>
      <w:r>
        <w:rPr>
          <w:rFonts w:ascii="GHEA Grapalat" w:eastAsia="Times New Roman" w:hAnsi="GHEA Grapalat" w:cs="Sylfaen"/>
          <w:color w:val="000000" w:themeColor="text1"/>
          <w:sz w:val="24"/>
          <w:szCs w:val="24"/>
          <w:lang w:val="hy-AM"/>
        </w:rPr>
        <w:t>5</w:t>
      </w:r>
      <w:r w:rsidRPr="00177057">
        <w:rPr>
          <w:rFonts w:ascii="GHEA Grapalat" w:eastAsia="Times New Roman" w:hAnsi="GHEA Grapalat" w:cs="Sylfaen"/>
          <w:color w:val="000000" w:themeColor="text1"/>
          <w:sz w:val="24"/>
          <w:szCs w:val="24"/>
          <w:lang w:val="hy-AM"/>
        </w:rPr>
        <w:t xml:space="preserve">.5. </w:t>
      </w:r>
      <w:r w:rsidR="00C26251" w:rsidRPr="008641E6">
        <w:rPr>
          <w:rFonts w:ascii="GHEA Grapalat" w:eastAsia="Times New Roman" w:hAnsi="GHEA Grapalat" w:cs="Sylfaen"/>
          <w:color w:val="000000" w:themeColor="text1"/>
          <w:sz w:val="24"/>
          <w:szCs w:val="24"/>
          <w:lang w:val="hy-AM"/>
        </w:rPr>
        <w:t xml:space="preserve">Սույն </w:t>
      </w:r>
      <w:r>
        <w:rPr>
          <w:rFonts w:ascii="GHEA Grapalat" w:eastAsia="Times New Roman" w:hAnsi="GHEA Grapalat" w:cs="Sylfaen"/>
          <w:color w:val="000000" w:themeColor="text1"/>
          <w:sz w:val="24"/>
          <w:szCs w:val="24"/>
          <w:lang w:val="hy-AM"/>
        </w:rPr>
        <w:t>կարգի 5</w:t>
      </w:r>
      <w:r w:rsidRPr="00177057">
        <w:rPr>
          <w:rFonts w:ascii="GHEA Grapalat" w:eastAsia="Times New Roman" w:hAnsi="GHEA Grapalat" w:cs="Sylfaen"/>
          <w:color w:val="000000" w:themeColor="text1"/>
          <w:sz w:val="24"/>
          <w:szCs w:val="24"/>
          <w:lang w:val="hy-AM"/>
        </w:rPr>
        <w:t>.4-</w:t>
      </w:r>
      <w:r>
        <w:rPr>
          <w:rFonts w:ascii="GHEA Grapalat" w:eastAsia="Times New Roman" w:hAnsi="GHEA Grapalat" w:cs="Sylfaen"/>
          <w:color w:val="000000" w:themeColor="text1"/>
          <w:sz w:val="24"/>
          <w:szCs w:val="24"/>
          <w:lang w:val="hy-AM"/>
        </w:rPr>
        <w:t xml:space="preserve">րդ </w:t>
      </w:r>
      <w:r w:rsidR="00C26251" w:rsidRPr="008641E6">
        <w:rPr>
          <w:rFonts w:ascii="GHEA Grapalat" w:eastAsia="Times New Roman" w:hAnsi="GHEA Grapalat" w:cs="Sylfaen"/>
          <w:color w:val="000000" w:themeColor="text1"/>
          <w:sz w:val="24"/>
          <w:szCs w:val="24"/>
          <w:lang w:val="hy-AM"/>
        </w:rPr>
        <w:t>կետով սահմանված տեղեկանքում ներառվում են վարկառուի անունը, ազգանունը, հանրային ծառայությունների համարանիշը կամ հանրային ծառայությունների համարանիշ չունենալու մասին տեղեկանքի համարը, Հ</w:t>
      </w:r>
      <w:r w:rsidR="00B30F65" w:rsidRPr="008641E6">
        <w:rPr>
          <w:rFonts w:ascii="GHEA Grapalat" w:eastAsia="Times New Roman" w:hAnsi="GHEA Grapalat" w:cs="Sylfaen"/>
          <w:color w:val="000000" w:themeColor="text1"/>
          <w:sz w:val="24"/>
          <w:szCs w:val="24"/>
          <w:lang w:val="hy-AM"/>
        </w:rPr>
        <w:t xml:space="preserve">ՎՀՀ-ն (առկայության դեպքում), </w:t>
      </w:r>
      <w:proofErr w:type="spellStart"/>
      <w:r w:rsidR="00B30F65" w:rsidRPr="008641E6">
        <w:rPr>
          <w:rFonts w:ascii="GHEA Grapalat" w:eastAsia="Times New Roman" w:hAnsi="GHEA Grapalat" w:cs="Sylfaen"/>
          <w:color w:val="000000" w:themeColor="text1"/>
          <w:sz w:val="24"/>
          <w:szCs w:val="24"/>
          <w:lang w:val="hy-AM"/>
        </w:rPr>
        <w:t>հիպ</w:t>
      </w:r>
      <w:r w:rsidR="00C26251" w:rsidRPr="008641E6">
        <w:rPr>
          <w:rFonts w:ascii="GHEA Grapalat" w:eastAsia="Times New Roman" w:hAnsi="GHEA Grapalat" w:cs="Sylfaen"/>
          <w:color w:val="000000" w:themeColor="text1"/>
          <w:sz w:val="24"/>
          <w:szCs w:val="24"/>
          <w:lang w:val="hy-AM"/>
        </w:rPr>
        <w:t>ոթեքային</w:t>
      </w:r>
      <w:proofErr w:type="spellEnd"/>
      <w:r w:rsidR="00C26251" w:rsidRPr="008641E6">
        <w:rPr>
          <w:rFonts w:ascii="GHEA Grapalat" w:eastAsia="Times New Roman" w:hAnsi="GHEA Grapalat" w:cs="Sylfaen"/>
          <w:color w:val="000000" w:themeColor="text1"/>
          <w:sz w:val="24"/>
          <w:szCs w:val="24"/>
          <w:lang w:val="hy-AM"/>
        </w:rPr>
        <w:t xml:space="preserve"> վարկի տրամադրման պայմանագրի համարը և </w:t>
      </w:r>
      <w:r w:rsidR="00C26251" w:rsidRPr="008641E6">
        <w:rPr>
          <w:rFonts w:ascii="GHEA Grapalat" w:eastAsia="Times New Roman" w:hAnsi="GHEA Grapalat" w:cs="Sylfaen"/>
          <w:color w:val="000000" w:themeColor="text1"/>
          <w:sz w:val="24"/>
          <w:szCs w:val="24"/>
          <w:lang w:val="hy-AM"/>
        </w:rPr>
        <w:lastRenderedPageBreak/>
        <w:t>ամսաթիվը (այդ թվում` փոփոխության դեպքում), հաշվետու եռամսյակում ըստ վարկի մարման ժամանակացույցի վճարման ենթակա և վճարված տոկոսների գումարները՝ Հայաստանի Հանրապետության դրամով։</w:t>
      </w:r>
      <w:r>
        <w:rPr>
          <w:rFonts w:ascii="GHEA Grapalat" w:eastAsia="Times New Roman" w:hAnsi="GHEA Grapalat" w:cs="Sylfaen"/>
          <w:color w:val="000000" w:themeColor="text1"/>
          <w:sz w:val="24"/>
          <w:szCs w:val="24"/>
          <w:lang w:val="hy-AM"/>
        </w:rPr>
        <w:t xml:space="preserve"> </w:t>
      </w:r>
      <w:r w:rsidR="005C3D58" w:rsidRPr="008641E6">
        <w:rPr>
          <w:rFonts w:ascii="GHEA Grapalat" w:eastAsia="Times New Roman" w:hAnsi="GHEA Grapalat" w:cs="Sylfaen"/>
          <w:color w:val="000000" w:themeColor="text1"/>
          <w:sz w:val="24"/>
          <w:szCs w:val="24"/>
          <w:lang w:val="hy-AM"/>
        </w:rPr>
        <w:t xml:space="preserve">Սույն </w:t>
      </w:r>
      <w:r>
        <w:rPr>
          <w:rFonts w:ascii="GHEA Grapalat" w:eastAsia="Times New Roman" w:hAnsi="GHEA Grapalat" w:cs="Sylfaen"/>
          <w:color w:val="000000" w:themeColor="text1"/>
          <w:sz w:val="24"/>
          <w:szCs w:val="24"/>
          <w:lang w:val="hy-AM"/>
        </w:rPr>
        <w:t>կարգի 5</w:t>
      </w:r>
      <w:r w:rsidRPr="00177057">
        <w:rPr>
          <w:rFonts w:ascii="GHEA Grapalat" w:eastAsia="Times New Roman" w:hAnsi="GHEA Grapalat" w:cs="Sylfaen"/>
          <w:color w:val="000000" w:themeColor="text1"/>
          <w:sz w:val="24"/>
          <w:szCs w:val="24"/>
          <w:lang w:val="hy-AM"/>
        </w:rPr>
        <w:t>.4-</w:t>
      </w:r>
      <w:r>
        <w:rPr>
          <w:rFonts w:ascii="GHEA Grapalat" w:eastAsia="Times New Roman" w:hAnsi="GHEA Grapalat" w:cs="Sylfaen"/>
          <w:color w:val="000000" w:themeColor="text1"/>
          <w:sz w:val="24"/>
          <w:szCs w:val="24"/>
          <w:lang w:val="hy-AM"/>
        </w:rPr>
        <w:t xml:space="preserve">րդ </w:t>
      </w:r>
      <w:r w:rsidR="005C3D58" w:rsidRPr="008641E6">
        <w:rPr>
          <w:rFonts w:ascii="GHEA Grapalat" w:eastAsia="Times New Roman" w:hAnsi="GHEA Grapalat" w:cs="Sylfaen"/>
          <w:color w:val="000000" w:themeColor="text1"/>
          <w:sz w:val="24"/>
          <w:szCs w:val="24"/>
          <w:lang w:val="hy-AM"/>
        </w:rPr>
        <w:t xml:space="preserve">կետով սահմանված տեղեկանքում ներառված տեղեկատվության հավաստիության համար պատասխանատու է </w:t>
      </w:r>
      <w:proofErr w:type="spellStart"/>
      <w:r w:rsidR="004F6878" w:rsidRPr="008641E6">
        <w:rPr>
          <w:rFonts w:ascii="GHEA Grapalat" w:eastAsia="Times New Roman" w:hAnsi="GHEA Grapalat" w:cs="Sylfaen"/>
          <w:color w:val="000000" w:themeColor="text1"/>
          <w:sz w:val="24"/>
          <w:szCs w:val="24"/>
          <w:lang w:val="hy-AM"/>
        </w:rPr>
        <w:t>հիպ</w:t>
      </w:r>
      <w:r w:rsidR="008F6DF8" w:rsidRPr="008641E6">
        <w:rPr>
          <w:rFonts w:ascii="GHEA Grapalat" w:eastAsia="Times New Roman" w:hAnsi="GHEA Grapalat" w:cs="Sylfaen"/>
          <w:color w:val="000000" w:themeColor="text1"/>
          <w:sz w:val="24"/>
          <w:szCs w:val="24"/>
          <w:lang w:val="hy-AM"/>
        </w:rPr>
        <w:t>ոթեքային</w:t>
      </w:r>
      <w:proofErr w:type="spellEnd"/>
      <w:r w:rsidR="008F6DF8" w:rsidRPr="008641E6">
        <w:rPr>
          <w:rFonts w:ascii="GHEA Grapalat" w:eastAsia="Times New Roman" w:hAnsi="GHEA Grapalat" w:cs="Sylfaen"/>
          <w:color w:val="000000" w:themeColor="text1"/>
          <w:sz w:val="24"/>
          <w:szCs w:val="24"/>
          <w:lang w:val="hy-AM"/>
        </w:rPr>
        <w:t xml:space="preserve"> վարկը տրամադրած Հայաստանի Հանրապետության ռեզիդե</w:t>
      </w:r>
      <w:r w:rsidR="004F6878" w:rsidRPr="008641E6">
        <w:rPr>
          <w:rFonts w:ascii="GHEA Grapalat" w:eastAsia="Times New Roman" w:hAnsi="GHEA Grapalat" w:cs="Sylfaen"/>
          <w:color w:val="000000" w:themeColor="text1"/>
          <w:sz w:val="24"/>
          <w:szCs w:val="24"/>
          <w:lang w:val="hy-AM"/>
        </w:rPr>
        <w:t>նտ ֆինանսական կազմակերպությունը։</w:t>
      </w:r>
      <w:r w:rsidR="005C3D58" w:rsidRPr="008641E6">
        <w:rPr>
          <w:rFonts w:ascii="GHEA Grapalat" w:eastAsia="Times New Roman" w:hAnsi="GHEA Grapalat" w:cs="Sylfaen"/>
          <w:color w:val="000000" w:themeColor="text1"/>
          <w:sz w:val="24"/>
          <w:szCs w:val="24"/>
          <w:lang w:val="hy-AM"/>
        </w:rPr>
        <w:t>»</w:t>
      </w:r>
      <w:r w:rsidR="00F03EE7" w:rsidRPr="00E64630">
        <w:rPr>
          <w:rFonts w:ascii="GHEA Grapalat" w:eastAsia="Times New Roman" w:hAnsi="GHEA Grapalat" w:cs="Sylfaen"/>
          <w:color w:val="000000" w:themeColor="text1"/>
          <w:sz w:val="24"/>
          <w:szCs w:val="24"/>
          <w:lang w:val="hy-AM"/>
        </w:rPr>
        <w:t>.</w:t>
      </w:r>
    </w:p>
    <w:p w:rsidR="00947596" w:rsidRPr="008641E6" w:rsidRDefault="004F6878"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Times New Roman"/>
          <w:sz w:val="24"/>
          <w:szCs w:val="24"/>
          <w:lang w:val="hy-AM"/>
        </w:rPr>
        <w:t>5</w:t>
      </w:r>
      <w:r w:rsidR="006F05F9" w:rsidRPr="008641E6">
        <w:rPr>
          <w:rFonts w:ascii="GHEA Grapalat" w:eastAsia="Times New Roman" w:hAnsi="GHEA Grapalat" w:cs="Times New Roman"/>
          <w:sz w:val="24"/>
          <w:szCs w:val="24"/>
          <w:lang w:val="hy-AM"/>
        </w:rPr>
        <w:t>)</w:t>
      </w:r>
      <w:r w:rsidR="00947596" w:rsidRPr="008641E6">
        <w:rPr>
          <w:rFonts w:ascii="GHEA Grapalat" w:eastAsia="Times New Roman" w:hAnsi="GHEA Grapalat" w:cs="Sylfaen"/>
          <w:sz w:val="24"/>
          <w:szCs w:val="24"/>
          <w:lang w:val="hy-AM"/>
        </w:rPr>
        <w:t xml:space="preserve"> </w:t>
      </w:r>
      <w:r w:rsidR="00947596" w:rsidRPr="008641E6">
        <w:rPr>
          <w:rFonts w:ascii="GHEA Grapalat" w:eastAsia="Times New Roman" w:hAnsi="GHEA Grapalat" w:cs="Times New Roman"/>
          <w:sz w:val="24"/>
          <w:szCs w:val="24"/>
          <w:lang w:val="hy-AM"/>
        </w:rPr>
        <w:t xml:space="preserve">հավելվածի </w:t>
      </w:r>
      <w:r w:rsidR="00BA25D3" w:rsidRPr="008641E6">
        <w:rPr>
          <w:rFonts w:ascii="GHEA Grapalat" w:eastAsia="Times New Roman" w:hAnsi="GHEA Grapalat" w:cs="Sylfaen"/>
          <w:sz w:val="24"/>
          <w:szCs w:val="24"/>
          <w:lang w:val="hy-AM"/>
        </w:rPr>
        <w:t xml:space="preserve">6-րդ կետը շարադրել </w:t>
      </w:r>
      <w:proofErr w:type="spellStart"/>
      <w:r w:rsidR="00BA25D3" w:rsidRPr="008641E6">
        <w:rPr>
          <w:rFonts w:ascii="GHEA Grapalat" w:eastAsia="Times New Roman" w:hAnsi="GHEA Grapalat" w:cs="Sylfaen"/>
          <w:sz w:val="24"/>
          <w:szCs w:val="24"/>
          <w:lang w:val="hy-AM"/>
        </w:rPr>
        <w:t>հետևյալ</w:t>
      </w:r>
      <w:proofErr w:type="spellEnd"/>
      <w:r w:rsidR="00BA25D3" w:rsidRPr="008641E6">
        <w:rPr>
          <w:rFonts w:ascii="GHEA Grapalat" w:eastAsia="Times New Roman" w:hAnsi="GHEA Grapalat" w:cs="Sylfaen"/>
          <w:sz w:val="24"/>
          <w:szCs w:val="24"/>
          <w:lang w:val="hy-AM"/>
        </w:rPr>
        <w:t xml:space="preserve"> խմբագրությամբ</w:t>
      </w:r>
      <w:r w:rsidR="00947596" w:rsidRPr="008641E6">
        <w:rPr>
          <w:rFonts w:ascii="GHEA Grapalat" w:eastAsia="Times New Roman" w:hAnsi="GHEA Grapalat" w:cs="Sylfaen"/>
          <w:sz w:val="24"/>
          <w:szCs w:val="24"/>
          <w:lang w:val="hy-AM"/>
        </w:rPr>
        <w:t>.</w:t>
      </w:r>
    </w:p>
    <w:p w:rsidR="00BA25D3" w:rsidRPr="00E64630" w:rsidRDefault="00BA25D3" w:rsidP="00F03EE7">
      <w:pPr>
        <w:shd w:val="clear" w:color="auto" w:fill="FFFFFF"/>
        <w:spacing w:after="0" w:line="312" w:lineRule="auto"/>
        <w:ind w:firstLine="540"/>
        <w:jc w:val="both"/>
        <w:rPr>
          <w:rFonts w:ascii="GHEA Grapalat" w:eastAsia="Times New Roman" w:hAnsi="GHEA Grapalat" w:cs="Cambria Math"/>
          <w:color w:val="000000" w:themeColor="text1"/>
          <w:sz w:val="24"/>
          <w:szCs w:val="24"/>
          <w:lang w:val="hy-AM"/>
        </w:rPr>
      </w:pPr>
      <w:r w:rsidRPr="008641E6">
        <w:rPr>
          <w:rFonts w:ascii="GHEA Grapalat" w:eastAsia="Times New Roman" w:hAnsi="GHEA Grapalat" w:cs="Sylfaen"/>
          <w:color w:val="000000" w:themeColor="text1"/>
          <w:sz w:val="24"/>
          <w:szCs w:val="24"/>
          <w:lang w:val="hy-AM"/>
        </w:rPr>
        <w:t>«</w:t>
      </w:r>
      <w:r w:rsidRPr="008641E6">
        <w:rPr>
          <w:rFonts w:ascii="GHEA Grapalat" w:eastAsia="Times New Roman" w:hAnsi="GHEA Grapalat" w:cs="Times New Roman"/>
          <w:color w:val="000000" w:themeColor="text1"/>
          <w:sz w:val="24"/>
          <w:szCs w:val="24"/>
          <w:lang w:val="hy-AM"/>
        </w:rPr>
        <w:t xml:space="preserve">6. Հետագա հաշվետու </w:t>
      </w:r>
      <w:r w:rsidRPr="008641E6">
        <w:rPr>
          <w:rFonts w:ascii="GHEA Grapalat" w:hAnsi="GHEA Grapalat"/>
          <w:color w:val="000000" w:themeColor="text1"/>
          <w:sz w:val="24"/>
          <w:szCs w:val="24"/>
          <w:shd w:val="clear" w:color="auto" w:fill="FFFFFF"/>
          <w:lang w:val="hy-AM"/>
        </w:rPr>
        <w:t>ժամանակահատվածներում</w:t>
      </w:r>
      <w:r w:rsidRPr="008641E6">
        <w:rPr>
          <w:rFonts w:ascii="GHEA Grapalat" w:eastAsia="Times New Roman" w:hAnsi="GHEA Grapalat" w:cs="Times New Roman"/>
          <w:color w:val="000000" w:themeColor="text1"/>
          <w:sz w:val="24"/>
          <w:szCs w:val="24"/>
          <w:lang w:val="hy-AM"/>
        </w:rPr>
        <w:t xml:space="preserve"> վճարված եկամտային հարկի գումարները վերադարձնելու համար վարկառուն </w:t>
      </w:r>
      <w:r w:rsidR="00E54D1B" w:rsidRPr="008641E6">
        <w:rPr>
          <w:rFonts w:ascii="GHEA Grapalat" w:eastAsia="Times New Roman" w:hAnsi="GHEA Grapalat" w:cs="Times New Roman"/>
          <w:color w:val="000000" w:themeColor="text1"/>
          <w:sz w:val="24"/>
          <w:szCs w:val="24"/>
          <w:lang w:val="hy-AM"/>
        </w:rPr>
        <w:t xml:space="preserve">բացառապես </w:t>
      </w:r>
      <w:r w:rsidR="00E54D1B" w:rsidRPr="008641E6">
        <w:rPr>
          <w:rFonts w:ascii="GHEA Grapalat" w:eastAsia="Times New Roman" w:hAnsi="GHEA Grapalat" w:cs="Sylfaen"/>
          <w:color w:val="000000" w:themeColor="text1"/>
          <w:sz w:val="24"/>
          <w:szCs w:val="24"/>
          <w:lang w:val="hy-AM"/>
        </w:rPr>
        <w:t>էլեկտրոնային եղանակով</w:t>
      </w:r>
      <w:r w:rsidR="00E54D1B" w:rsidRPr="008641E6">
        <w:rPr>
          <w:rFonts w:ascii="GHEA Grapalat" w:eastAsia="Times New Roman" w:hAnsi="GHEA Grapalat" w:cs="Times New Roman"/>
          <w:color w:val="000000" w:themeColor="text1"/>
          <w:sz w:val="24"/>
          <w:szCs w:val="24"/>
          <w:lang w:val="hy-AM"/>
        </w:rPr>
        <w:t xml:space="preserve"> </w:t>
      </w:r>
      <w:r w:rsidRPr="008641E6">
        <w:rPr>
          <w:rFonts w:ascii="GHEA Grapalat" w:eastAsia="Times New Roman" w:hAnsi="GHEA Grapalat" w:cs="Times New Roman"/>
          <w:color w:val="000000" w:themeColor="text1"/>
          <w:sz w:val="24"/>
          <w:szCs w:val="24"/>
          <w:lang w:val="hy-AM"/>
        </w:rPr>
        <w:t xml:space="preserve">հարկային մարմին է ներկայացնում </w:t>
      </w:r>
      <w:r w:rsidRPr="008641E6">
        <w:rPr>
          <w:rFonts w:ascii="GHEA Grapalat" w:eastAsia="Times New Roman" w:hAnsi="GHEA Grapalat" w:cs="Sylfaen"/>
          <w:color w:val="000000" w:themeColor="text1"/>
          <w:sz w:val="24"/>
          <w:szCs w:val="24"/>
          <w:lang w:val="hy-AM"/>
        </w:rPr>
        <w:t>միայն սույն կարգի 5</w:t>
      </w:r>
      <w:r w:rsidR="00F03EE7" w:rsidRPr="00E64630">
        <w:rPr>
          <w:rFonts w:ascii="GHEA Grapalat" w:eastAsia="Times New Roman" w:hAnsi="GHEA Grapalat" w:cs="Sylfaen"/>
          <w:color w:val="000000" w:themeColor="text1"/>
          <w:sz w:val="24"/>
          <w:szCs w:val="24"/>
          <w:lang w:val="hy-AM"/>
        </w:rPr>
        <w:t>.</w:t>
      </w:r>
      <w:r w:rsidRPr="008641E6">
        <w:rPr>
          <w:rFonts w:ascii="GHEA Grapalat" w:eastAsia="Times New Roman" w:hAnsi="GHEA Grapalat" w:cs="Sylfaen"/>
          <w:color w:val="000000" w:themeColor="text1"/>
          <w:sz w:val="24"/>
          <w:szCs w:val="24"/>
          <w:lang w:val="hy-AM"/>
        </w:rPr>
        <w:t>2-րդ կետով սահմանված դիմումը</w:t>
      </w:r>
      <w:r w:rsidR="003C6A45">
        <w:rPr>
          <w:rFonts w:ascii="GHEA Grapalat" w:eastAsia="Times New Roman" w:hAnsi="GHEA Grapalat" w:cs="Sylfaen"/>
          <w:color w:val="000000" w:themeColor="text1"/>
          <w:sz w:val="24"/>
          <w:szCs w:val="24"/>
          <w:lang w:val="hy-AM"/>
        </w:rPr>
        <w:t>,</w:t>
      </w:r>
      <w:r w:rsidR="005755E3" w:rsidRPr="005755E3">
        <w:rPr>
          <w:rFonts w:ascii="GHEA Grapalat" w:eastAsia="Times New Roman" w:hAnsi="GHEA Grapalat" w:cs="Sylfaen"/>
          <w:color w:val="000000" w:themeColor="text1"/>
          <w:sz w:val="24"/>
          <w:szCs w:val="24"/>
          <w:lang w:val="hy-AM"/>
        </w:rPr>
        <w:t xml:space="preserve"> </w:t>
      </w:r>
      <w:r w:rsidR="003C6A45">
        <w:rPr>
          <w:rFonts w:ascii="GHEA Grapalat" w:eastAsia="Times New Roman" w:hAnsi="GHEA Grapalat" w:cs="Sylfaen"/>
          <w:color w:val="000000" w:themeColor="text1"/>
          <w:sz w:val="24"/>
          <w:szCs w:val="24"/>
          <w:lang w:val="hy-AM"/>
        </w:rPr>
        <w:t>իսկ</w:t>
      </w:r>
      <w:r w:rsidR="005755E3">
        <w:rPr>
          <w:rFonts w:ascii="GHEA Grapalat" w:eastAsia="Times New Roman" w:hAnsi="GHEA Grapalat" w:cs="Sylfaen"/>
          <w:color w:val="000000" w:themeColor="text1"/>
          <w:sz w:val="24"/>
          <w:szCs w:val="24"/>
          <w:lang w:val="hy-AM"/>
        </w:rPr>
        <w:t xml:space="preserve"> </w:t>
      </w:r>
      <w:r w:rsidR="005755E3">
        <w:rPr>
          <w:rFonts w:ascii="GHEA Grapalat" w:eastAsia="Times New Roman" w:hAnsi="GHEA Grapalat" w:cs="Times New Roman"/>
          <w:color w:val="000000" w:themeColor="text1"/>
          <w:sz w:val="24"/>
          <w:szCs w:val="24"/>
          <w:lang w:val="hy-AM" w:eastAsia="en-GB"/>
        </w:rPr>
        <w:t>վ</w:t>
      </w:r>
      <w:r w:rsidR="005755E3" w:rsidRPr="008641E6">
        <w:rPr>
          <w:rFonts w:ascii="GHEA Grapalat" w:eastAsia="Times New Roman" w:hAnsi="GHEA Grapalat" w:cs="Times New Roman"/>
          <w:color w:val="000000" w:themeColor="text1"/>
          <w:sz w:val="24"/>
          <w:szCs w:val="24"/>
          <w:lang w:val="hy-AM" w:eastAsia="en-GB"/>
        </w:rPr>
        <w:t xml:space="preserve">արձու աշխատողի համար գրանցման հայտում և (կամ) եկամտային հարկի հաշվարկում </w:t>
      </w:r>
      <w:proofErr w:type="spellStart"/>
      <w:r w:rsidR="005755E3" w:rsidRPr="008641E6">
        <w:rPr>
          <w:rFonts w:ascii="GHEA Grapalat" w:eastAsia="Times New Roman" w:hAnsi="GHEA Grapalat" w:cs="Times New Roman"/>
          <w:color w:val="000000" w:themeColor="text1"/>
          <w:sz w:val="24"/>
          <w:szCs w:val="24"/>
          <w:lang w:val="hy-AM" w:eastAsia="en-GB"/>
        </w:rPr>
        <w:t>ներառվելիք</w:t>
      </w:r>
      <w:proofErr w:type="spellEnd"/>
      <w:r w:rsidR="005755E3" w:rsidRPr="008641E6">
        <w:rPr>
          <w:rFonts w:ascii="GHEA Grapalat" w:eastAsia="Times New Roman" w:hAnsi="GHEA Grapalat" w:cs="Times New Roman"/>
          <w:color w:val="000000" w:themeColor="text1"/>
          <w:sz w:val="24"/>
          <w:szCs w:val="24"/>
          <w:lang w:val="hy-AM" w:eastAsia="en-GB"/>
        </w:rPr>
        <w:t xml:space="preserve">`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նաև </w:t>
      </w:r>
      <w:r w:rsidR="00EF2758">
        <w:rPr>
          <w:rFonts w:ascii="GHEA Grapalat" w:eastAsia="Times New Roman" w:hAnsi="GHEA Grapalat" w:cs="Times New Roman"/>
          <w:color w:val="000000" w:themeColor="text1"/>
          <w:sz w:val="24"/>
          <w:szCs w:val="24"/>
          <w:lang w:val="hy-AM" w:eastAsia="en-GB"/>
        </w:rPr>
        <w:t xml:space="preserve">համապատասխան </w:t>
      </w:r>
      <w:r w:rsidR="005755E3">
        <w:rPr>
          <w:rFonts w:ascii="GHEA Grapalat" w:eastAsia="Times New Roman" w:hAnsi="GHEA Grapalat" w:cs="Sylfaen"/>
          <w:color w:val="000000" w:themeColor="text1"/>
          <w:sz w:val="24"/>
          <w:szCs w:val="24"/>
          <w:lang w:val="hy-AM"/>
        </w:rPr>
        <w:t>տեղեկանքը</w:t>
      </w:r>
      <w:r w:rsidRPr="008641E6">
        <w:rPr>
          <w:rFonts w:ascii="GHEA Grapalat" w:eastAsia="Times New Roman" w:hAnsi="GHEA Grapalat" w:cs="Sylfaen"/>
          <w:color w:val="000000" w:themeColor="text1"/>
          <w:sz w:val="24"/>
          <w:szCs w:val="24"/>
          <w:lang w:val="hy-AM"/>
        </w:rPr>
        <w:t xml:space="preserve">՝ </w:t>
      </w:r>
      <w:r w:rsidR="00E54D1B" w:rsidRPr="008641E6">
        <w:rPr>
          <w:rFonts w:ascii="GHEA Grapalat" w:eastAsia="Times New Roman" w:hAnsi="GHEA Grapalat" w:cs="Sylfaen"/>
          <w:color w:val="000000" w:themeColor="text1"/>
          <w:sz w:val="24"/>
          <w:szCs w:val="24"/>
          <w:lang w:val="hy-AM"/>
        </w:rPr>
        <w:t xml:space="preserve">հարկային մարմնի սահմանած կարգով, </w:t>
      </w:r>
      <w:r w:rsidRPr="008641E6">
        <w:rPr>
          <w:rFonts w:ascii="GHEA Grapalat" w:eastAsia="Times New Roman" w:hAnsi="GHEA Grapalat" w:cs="Sylfaen"/>
          <w:color w:val="000000" w:themeColor="text1"/>
          <w:sz w:val="24"/>
          <w:szCs w:val="24"/>
          <w:lang w:val="hy-AM"/>
        </w:rPr>
        <w:t>եթե</w:t>
      </w:r>
      <w:r w:rsidRPr="008641E6">
        <w:rPr>
          <w:rFonts w:ascii="GHEA Grapalat" w:eastAsia="Times New Roman" w:hAnsi="GHEA Grapalat" w:cs="Times New Roman"/>
          <w:color w:val="000000" w:themeColor="text1"/>
          <w:sz w:val="24"/>
          <w:szCs w:val="24"/>
          <w:lang w:val="hy-AM"/>
        </w:rPr>
        <w:t xml:space="preserve"> </w:t>
      </w:r>
      <w:proofErr w:type="spellStart"/>
      <w:r w:rsidRPr="008641E6">
        <w:rPr>
          <w:rFonts w:ascii="GHEA Grapalat" w:eastAsia="Times New Roman" w:hAnsi="GHEA Grapalat" w:cs="Times New Roman"/>
          <w:color w:val="000000" w:themeColor="text1"/>
          <w:sz w:val="24"/>
          <w:szCs w:val="24"/>
          <w:lang w:val="hy-AM"/>
        </w:rPr>
        <w:t>մինչև</w:t>
      </w:r>
      <w:proofErr w:type="spellEnd"/>
      <w:r w:rsidRPr="008641E6">
        <w:rPr>
          <w:rFonts w:ascii="GHEA Grapalat" w:eastAsia="Times New Roman" w:hAnsi="GHEA Grapalat" w:cs="Times New Roman"/>
          <w:color w:val="000000" w:themeColor="text1"/>
          <w:sz w:val="24"/>
          <w:szCs w:val="24"/>
          <w:lang w:val="hy-AM"/>
        </w:rPr>
        <w:t xml:space="preserve"> այդ ներկայացված՝ սույն կարգի </w:t>
      </w:r>
      <w:r w:rsidR="00E64630">
        <w:rPr>
          <w:rFonts w:ascii="GHEA Grapalat" w:eastAsia="Times New Roman" w:hAnsi="GHEA Grapalat" w:cs="Times New Roman"/>
          <w:color w:val="000000" w:themeColor="text1"/>
          <w:sz w:val="24"/>
          <w:szCs w:val="24"/>
          <w:lang w:val="hy-AM"/>
        </w:rPr>
        <w:t xml:space="preserve">5-րդ </w:t>
      </w:r>
      <w:proofErr w:type="spellStart"/>
      <w:r w:rsidR="00E64630">
        <w:rPr>
          <w:rFonts w:ascii="GHEA Grapalat" w:eastAsia="Times New Roman" w:hAnsi="GHEA Grapalat" w:cs="Times New Roman"/>
          <w:color w:val="000000" w:themeColor="text1"/>
          <w:sz w:val="24"/>
          <w:szCs w:val="24"/>
          <w:lang w:val="hy-AM"/>
        </w:rPr>
        <w:t>կետում</w:t>
      </w:r>
      <w:proofErr w:type="spellEnd"/>
      <w:r w:rsidR="00E64630">
        <w:rPr>
          <w:rFonts w:ascii="GHEA Grapalat" w:eastAsia="Times New Roman" w:hAnsi="GHEA Grapalat" w:cs="Times New Roman"/>
          <w:color w:val="000000" w:themeColor="text1"/>
          <w:sz w:val="24"/>
          <w:szCs w:val="24"/>
          <w:lang w:val="hy-AM"/>
        </w:rPr>
        <w:t xml:space="preserve"> նշված փաստաթղթերում առկա տեղեկատվությունը </w:t>
      </w:r>
      <w:r w:rsidRPr="008641E6">
        <w:rPr>
          <w:rFonts w:ascii="GHEA Grapalat" w:eastAsia="Times New Roman" w:hAnsi="GHEA Grapalat" w:cs="Times New Roman"/>
          <w:color w:val="000000" w:themeColor="text1"/>
          <w:sz w:val="24"/>
          <w:szCs w:val="24"/>
          <w:lang w:val="hy-AM"/>
        </w:rPr>
        <w:t>մնացել է անփոփոխ:</w:t>
      </w:r>
      <w:r w:rsidRPr="008641E6">
        <w:rPr>
          <w:rFonts w:ascii="GHEA Grapalat" w:eastAsia="Times New Roman" w:hAnsi="GHEA Grapalat" w:cs="Sylfaen"/>
          <w:color w:val="000000" w:themeColor="text1"/>
          <w:sz w:val="24"/>
          <w:szCs w:val="24"/>
          <w:lang w:val="hy-AM"/>
        </w:rPr>
        <w:t>»</w:t>
      </w:r>
      <w:r w:rsidR="00F03EE7" w:rsidRPr="00E64630">
        <w:rPr>
          <w:rFonts w:ascii="GHEA Grapalat" w:eastAsia="Times New Roman" w:hAnsi="GHEA Grapalat" w:cs="Sylfaen"/>
          <w:color w:val="000000" w:themeColor="text1"/>
          <w:sz w:val="24"/>
          <w:szCs w:val="24"/>
          <w:lang w:val="hy-AM"/>
        </w:rPr>
        <w:t>.</w:t>
      </w:r>
    </w:p>
    <w:p w:rsidR="00880856" w:rsidRPr="00E64630" w:rsidRDefault="00E54D1B" w:rsidP="00F03EE7">
      <w:pPr>
        <w:spacing w:after="0" w:line="312" w:lineRule="auto"/>
        <w:ind w:firstLine="540"/>
        <w:jc w:val="both"/>
        <w:rPr>
          <w:rFonts w:ascii="GHEA Grapalat" w:eastAsia="Times New Roman" w:hAnsi="GHEA Grapalat" w:cs="Times New Roman"/>
          <w:color w:val="000000" w:themeColor="text1"/>
          <w:sz w:val="24"/>
          <w:szCs w:val="24"/>
          <w:lang w:val="hy-AM"/>
        </w:rPr>
      </w:pPr>
      <w:r w:rsidRPr="008641E6">
        <w:rPr>
          <w:rFonts w:ascii="GHEA Grapalat" w:eastAsia="Times New Roman" w:hAnsi="GHEA Grapalat" w:cs="Cambria Math"/>
          <w:color w:val="000000" w:themeColor="text1"/>
          <w:sz w:val="24"/>
          <w:szCs w:val="24"/>
          <w:lang w:val="hy-AM"/>
        </w:rPr>
        <w:t>6</w:t>
      </w:r>
      <w:r w:rsidR="00BA25D3" w:rsidRPr="008641E6">
        <w:rPr>
          <w:rFonts w:ascii="GHEA Grapalat" w:eastAsia="Times New Roman" w:hAnsi="GHEA Grapalat" w:cs="Cambria Math"/>
          <w:color w:val="000000" w:themeColor="text1"/>
          <w:sz w:val="24"/>
          <w:szCs w:val="24"/>
          <w:lang w:val="hy-AM"/>
        </w:rPr>
        <w:t>)</w:t>
      </w:r>
      <w:r w:rsidR="00BA25D3" w:rsidRPr="008641E6">
        <w:rPr>
          <w:rFonts w:ascii="GHEA Grapalat" w:eastAsia="Times New Roman" w:hAnsi="GHEA Grapalat" w:cs="Sylfaen"/>
          <w:color w:val="000000" w:themeColor="text1"/>
          <w:sz w:val="24"/>
          <w:szCs w:val="24"/>
          <w:lang w:val="hy-AM"/>
        </w:rPr>
        <w:t xml:space="preserve"> </w:t>
      </w:r>
      <w:r w:rsidR="00880856" w:rsidRPr="008641E6">
        <w:rPr>
          <w:rFonts w:ascii="GHEA Grapalat" w:eastAsia="Times New Roman" w:hAnsi="GHEA Grapalat" w:cs="Sylfaen"/>
          <w:color w:val="000000" w:themeColor="text1"/>
          <w:sz w:val="24"/>
          <w:szCs w:val="24"/>
          <w:lang w:val="hy-AM"/>
        </w:rPr>
        <w:t xml:space="preserve">հավելվածի 7-րդ </w:t>
      </w:r>
      <w:proofErr w:type="spellStart"/>
      <w:r w:rsidR="00880856" w:rsidRPr="008641E6">
        <w:rPr>
          <w:rFonts w:ascii="GHEA Grapalat" w:eastAsia="Times New Roman" w:hAnsi="GHEA Grapalat" w:cs="Times New Roman"/>
          <w:color w:val="000000" w:themeColor="text1"/>
          <w:sz w:val="24"/>
          <w:szCs w:val="24"/>
          <w:lang w:val="hy-AM"/>
        </w:rPr>
        <w:t>կետում</w:t>
      </w:r>
      <w:proofErr w:type="spellEnd"/>
      <w:r w:rsidR="00880856" w:rsidRPr="008641E6">
        <w:rPr>
          <w:rFonts w:ascii="GHEA Grapalat" w:eastAsia="Times New Roman" w:hAnsi="GHEA Grapalat" w:cs="Times New Roman"/>
          <w:color w:val="000000" w:themeColor="text1"/>
          <w:sz w:val="24"/>
          <w:szCs w:val="24"/>
          <w:lang w:val="hy-AM"/>
        </w:rPr>
        <w:t xml:space="preserve"> «եռամսյակին հաջորդող ամսվա 20-ից ոչ ուշ» բառերը փոխարինել «ամսվան հաջորդող ամսվա 10-ից ոչ ուշ» բառերով</w:t>
      </w:r>
      <w:r w:rsidR="00F03EE7" w:rsidRPr="00E64630">
        <w:rPr>
          <w:rFonts w:ascii="GHEA Grapalat" w:eastAsia="Times New Roman" w:hAnsi="GHEA Grapalat" w:cs="Times New Roman"/>
          <w:color w:val="000000" w:themeColor="text1"/>
          <w:sz w:val="24"/>
          <w:szCs w:val="24"/>
          <w:lang w:val="hy-AM"/>
        </w:rPr>
        <w:t>.</w:t>
      </w:r>
    </w:p>
    <w:p w:rsidR="00BA25D3" w:rsidRPr="00E64630" w:rsidRDefault="00880856"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Cambria Math"/>
          <w:color w:val="000000" w:themeColor="text1"/>
          <w:sz w:val="24"/>
          <w:szCs w:val="24"/>
          <w:lang w:val="hy-AM"/>
        </w:rPr>
        <w:t>7)</w:t>
      </w:r>
      <w:r w:rsidRPr="008641E6">
        <w:rPr>
          <w:rFonts w:ascii="GHEA Grapalat" w:eastAsia="Times New Roman" w:hAnsi="GHEA Grapalat" w:cs="Sylfaen"/>
          <w:color w:val="000000" w:themeColor="text1"/>
          <w:sz w:val="24"/>
          <w:szCs w:val="24"/>
          <w:lang w:val="hy-AM"/>
        </w:rPr>
        <w:t xml:space="preserve"> </w:t>
      </w:r>
      <w:r w:rsidR="003F65B4" w:rsidRPr="008641E6">
        <w:rPr>
          <w:rFonts w:ascii="GHEA Grapalat" w:eastAsia="Times New Roman" w:hAnsi="GHEA Grapalat" w:cs="Sylfaen"/>
          <w:color w:val="000000" w:themeColor="text1"/>
          <w:sz w:val="24"/>
          <w:szCs w:val="24"/>
          <w:lang w:val="hy-AM"/>
        </w:rPr>
        <w:t xml:space="preserve">հավելվածի </w:t>
      </w:r>
      <w:r w:rsidR="00BA25D3" w:rsidRPr="008641E6">
        <w:rPr>
          <w:rFonts w:ascii="GHEA Grapalat" w:eastAsia="Times New Roman" w:hAnsi="GHEA Grapalat" w:cs="Sylfaen"/>
          <w:color w:val="000000" w:themeColor="text1"/>
          <w:sz w:val="24"/>
          <w:szCs w:val="24"/>
          <w:lang w:val="hy-AM"/>
        </w:rPr>
        <w:t xml:space="preserve">8-րդ կետը շարադրել </w:t>
      </w:r>
      <w:proofErr w:type="spellStart"/>
      <w:r w:rsidR="00BA25D3" w:rsidRPr="008641E6">
        <w:rPr>
          <w:rFonts w:ascii="GHEA Grapalat" w:eastAsia="Times New Roman" w:hAnsi="GHEA Grapalat" w:cs="Sylfaen"/>
          <w:color w:val="000000" w:themeColor="text1"/>
          <w:sz w:val="24"/>
          <w:szCs w:val="24"/>
          <w:lang w:val="hy-AM"/>
        </w:rPr>
        <w:t>հետևյալ</w:t>
      </w:r>
      <w:proofErr w:type="spellEnd"/>
      <w:r w:rsidR="00BA25D3" w:rsidRPr="008641E6">
        <w:rPr>
          <w:rFonts w:ascii="GHEA Grapalat" w:eastAsia="Times New Roman" w:hAnsi="GHEA Grapalat" w:cs="Sylfaen"/>
          <w:color w:val="000000" w:themeColor="text1"/>
          <w:sz w:val="24"/>
          <w:szCs w:val="24"/>
          <w:lang w:val="hy-AM"/>
        </w:rPr>
        <w:t xml:space="preserve"> խմբագրությամբ</w:t>
      </w:r>
      <w:r w:rsidR="00F03EE7" w:rsidRPr="00E64630">
        <w:rPr>
          <w:rFonts w:ascii="GHEA Grapalat" w:eastAsia="Times New Roman" w:hAnsi="GHEA Grapalat" w:cs="Sylfaen"/>
          <w:color w:val="000000" w:themeColor="text1"/>
          <w:sz w:val="24"/>
          <w:szCs w:val="24"/>
          <w:lang w:val="hy-AM"/>
        </w:rPr>
        <w:t>.</w:t>
      </w:r>
    </w:p>
    <w:p w:rsidR="00BA25D3" w:rsidRPr="008641E6" w:rsidRDefault="00BA25D3"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«8.</w:t>
      </w:r>
      <w:r w:rsidR="00D83348" w:rsidRPr="00D83348">
        <w:rPr>
          <w:rFonts w:ascii="GHEA Grapalat" w:eastAsia="Times New Roman" w:hAnsi="GHEA Grapalat" w:cs="Sylfaen"/>
          <w:color w:val="000000" w:themeColor="text1"/>
          <w:sz w:val="24"/>
          <w:szCs w:val="24"/>
          <w:lang w:val="hy-AM"/>
        </w:rPr>
        <w:t xml:space="preserve"> </w:t>
      </w:r>
      <w:r w:rsidR="00D83348" w:rsidRPr="008641E6">
        <w:rPr>
          <w:rFonts w:ascii="GHEA Grapalat" w:eastAsia="Times New Roman" w:hAnsi="GHEA Grapalat" w:cs="Sylfaen"/>
          <w:color w:val="000000" w:themeColor="text1"/>
          <w:sz w:val="24"/>
          <w:szCs w:val="24"/>
          <w:lang w:val="hy-AM"/>
        </w:rPr>
        <w:t>Եկամտային հարկի վերադարձի մասին դիմումը հարկային մարմնի կողմից մերժվելու դեպքում դիմումը ներկայացնելուն հաջորդող երեք աշխատանքային օրվա ընթացքում մերժման հիմքերի մասին ծանուցվում է վարկառուին</w:t>
      </w:r>
      <w:r w:rsidR="00D83348" w:rsidRPr="008641E6">
        <w:rPr>
          <w:rFonts w:ascii="GHEA Grapalat" w:eastAsia="Times New Roman" w:hAnsi="GHEA Grapalat" w:cs="Times New Roman"/>
          <w:color w:val="000000" w:themeColor="text1"/>
          <w:sz w:val="24"/>
          <w:szCs w:val="24"/>
          <w:lang w:val="hy-AM" w:eastAsia="en-GB"/>
        </w:rPr>
        <w:t>:</w:t>
      </w:r>
      <w:r w:rsidRPr="008641E6">
        <w:rPr>
          <w:rFonts w:ascii="GHEA Grapalat" w:eastAsia="Times New Roman" w:hAnsi="GHEA Grapalat" w:cs="Sylfaen"/>
          <w:color w:val="000000" w:themeColor="text1"/>
          <w:sz w:val="24"/>
          <w:szCs w:val="24"/>
          <w:lang w:val="hy-AM"/>
        </w:rPr>
        <w:t xml:space="preserve"> Եկամտային հարկի վերադարձի մասին դիմումը մերժվում է, եթե`</w:t>
      </w:r>
    </w:p>
    <w:p w:rsidR="00AA20F0" w:rsidRPr="008641E6" w:rsidRDefault="00AA20F0"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color w:val="000000" w:themeColor="text1"/>
          <w:sz w:val="24"/>
          <w:szCs w:val="24"/>
          <w:lang w:val="hy-AM"/>
        </w:rPr>
        <w:t xml:space="preserve">1) </w:t>
      </w:r>
      <w:r w:rsidRPr="008641E6">
        <w:rPr>
          <w:rFonts w:ascii="GHEA Grapalat" w:eastAsia="Times New Roman" w:hAnsi="GHEA Grapalat" w:cs="Sylfaen"/>
          <w:sz w:val="24"/>
          <w:szCs w:val="24"/>
          <w:lang w:val="hy-AM"/>
        </w:rPr>
        <w:t>այն ներկայացնելու պահին համապատասխան</w:t>
      </w:r>
      <w:r w:rsidR="0075459E" w:rsidRPr="008641E6">
        <w:rPr>
          <w:rFonts w:ascii="GHEA Grapalat" w:eastAsia="Times New Roman" w:hAnsi="GHEA Grapalat" w:cs="Sylfaen"/>
          <w:sz w:val="24"/>
          <w:szCs w:val="24"/>
          <w:lang w:val="hy-AM"/>
        </w:rPr>
        <w:t xml:space="preserve"> ժամանակահատվածի</w:t>
      </w:r>
      <w:r w:rsidRPr="008641E6">
        <w:rPr>
          <w:rFonts w:ascii="GHEA Grapalat" w:eastAsia="Times New Roman" w:hAnsi="GHEA Grapalat" w:cs="Sylfaen"/>
          <w:sz w:val="24"/>
          <w:szCs w:val="24"/>
          <w:lang w:val="hy-AM"/>
        </w:rPr>
        <w:t xml:space="preserve"> ընթացքում տվյալ վարձու աշխատողին վճարվող աշխատավարձից և դրան հավասարեցված վճարումներից հաշվարկված կամ համապատասխան հաշվետու տարվա ընթացքում անհատ ձեռնարկատիրոջ կամ նոտարի կողմից հաշվարկված եկամտային հարկի գումարներն ամբողջությամբ մարված չեն.</w:t>
      </w:r>
    </w:p>
    <w:p w:rsidR="00AA20F0" w:rsidRPr="00E64630" w:rsidRDefault="00AA20F0"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t>2) չեն ներկայացվել սույն կարգի 5.</w:t>
      </w:r>
      <w:r w:rsidR="00D83348">
        <w:rPr>
          <w:rFonts w:ascii="GHEA Grapalat" w:eastAsia="Times New Roman" w:hAnsi="GHEA Grapalat" w:cs="Sylfaen"/>
          <w:sz w:val="24"/>
          <w:szCs w:val="24"/>
          <w:lang w:val="hy-AM"/>
        </w:rPr>
        <w:t>4</w:t>
      </w:r>
      <w:r w:rsidRPr="008641E6">
        <w:rPr>
          <w:rFonts w:ascii="GHEA Grapalat" w:eastAsia="Times New Roman" w:hAnsi="GHEA Grapalat" w:cs="Sylfaen"/>
          <w:sz w:val="24"/>
          <w:szCs w:val="24"/>
          <w:lang w:val="hy-AM"/>
        </w:rPr>
        <w:t xml:space="preserve">-րդ, </w:t>
      </w:r>
      <w:r w:rsidRPr="00B31055">
        <w:rPr>
          <w:rFonts w:ascii="GHEA Grapalat" w:eastAsia="Times New Roman" w:hAnsi="GHEA Grapalat" w:cs="Sylfaen"/>
          <w:color w:val="000000" w:themeColor="text1"/>
          <w:sz w:val="24"/>
          <w:szCs w:val="24"/>
          <w:lang w:val="hy-AM"/>
        </w:rPr>
        <w:t xml:space="preserve">6-րդ </w:t>
      </w:r>
      <w:r w:rsidRPr="008641E6">
        <w:rPr>
          <w:rFonts w:ascii="GHEA Grapalat" w:eastAsia="Times New Roman" w:hAnsi="GHEA Grapalat" w:cs="Sylfaen"/>
          <w:sz w:val="24"/>
          <w:szCs w:val="24"/>
          <w:lang w:val="hy-AM"/>
        </w:rPr>
        <w:t>և 7-րդ կետերով նախատեսված փաստաթղթերը</w:t>
      </w:r>
      <w:r w:rsidR="00F03EE7" w:rsidRPr="00E64630">
        <w:rPr>
          <w:rFonts w:ascii="GHEA Grapalat" w:eastAsia="Times New Roman" w:hAnsi="GHEA Grapalat" w:cs="Sylfaen"/>
          <w:sz w:val="24"/>
          <w:szCs w:val="24"/>
          <w:lang w:val="hy-AM"/>
        </w:rPr>
        <w:t>.</w:t>
      </w:r>
    </w:p>
    <w:p w:rsidR="00AA20F0" w:rsidRPr="00E64630" w:rsidRDefault="00AA20F0"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3) ներկայացվել է ոչ ճշգրիտ բանկային հաշվի համար</w:t>
      </w:r>
      <w:r w:rsidR="00F03EE7" w:rsidRPr="00E64630">
        <w:rPr>
          <w:rFonts w:ascii="GHEA Grapalat" w:eastAsia="Times New Roman" w:hAnsi="GHEA Grapalat" w:cs="Sylfaen"/>
          <w:color w:val="000000" w:themeColor="text1"/>
          <w:sz w:val="24"/>
          <w:szCs w:val="24"/>
          <w:lang w:val="hy-AM"/>
        </w:rPr>
        <w:t>.</w:t>
      </w:r>
    </w:p>
    <w:p w:rsidR="00AA20F0" w:rsidRPr="00B31055" w:rsidRDefault="00AA20F0" w:rsidP="00B31055">
      <w:pPr>
        <w:spacing w:after="0" w:line="312" w:lineRule="auto"/>
        <w:ind w:firstLine="540"/>
        <w:jc w:val="both"/>
        <w:rPr>
          <w:rFonts w:ascii="GHEA Grapalat" w:hAnsi="GHEA Grapalat"/>
          <w:color w:val="000000"/>
          <w:sz w:val="24"/>
          <w:szCs w:val="24"/>
          <w:shd w:val="clear" w:color="auto" w:fill="FFFFFF"/>
          <w:lang w:val="hy-AM"/>
        </w:rPr>
      </w:pPr>
      <w:r w:rsidRPr="008641E6">
        <w:rPr>
          <w:rFonts w:ascii="GHEA Grapalat" w:eastAsia="Times New Roman" w:hAnsi="GHEA Grapalat" w:cs="Sylfaen"/>
          <w:color w:val="000000" w:themeColor="text1"/>
          <w:sz w:val="24"/>
          <w:szCs w:val="24"/>
          <w:lang w:val="hy-AM"/>
        </w:rPr>
        <w:t xml:space="preserve">4) դիմումը ներկայացնելու պահի դրությամբ առկա է վարկառուին </w:t>
      </w:r>
      <w:proofErr w:type="spellStart"/>
      <w:r w:rsidRPr="008641E6">
        <w:rPr>
          <w:rFonts w:ascii="GHEA Grapalat" w:eastAsia="Times New Roman" w:hAnsi="GHEA Grapalat" w:cs="Sylfaen"/>
          <w:color w:val="000000" w:themeColor="text1"/>
          <w:sz w:val="24"/>
          <w:szCs w:val="24"/>
          <w:lang w:val="hy-AM"/>
        </w:rPr>
        <w:t>որևէ</w:t>
      </w:r>
      <w:proofErr w:type="spellEnd"/>
      <w:r w:rsidRPr="008641E6">
        <w:rPr>
          <w:rFonts w:ascii="GHEA Grapalat" w:eastAsia="Times New Roman" w:hAnsi="GHEA Grapalat" w:cs="Sylfaen"/>
          <w:color w:val="000000" w:themeColor="text1"/>
          <w:sz w:val="24"/>
          <w:szCs w:val="24"/>
          <w:lang w:val="hy-AM"/>
        </w:rPr>
        <w:t xml:space="preserve"> հիմքով ավել վերադարձված եկամտային հարկի գումար, որի վերաբերյալ սույն կարգի 13-րդ կետին համապատասխան վարկառուն</w:t>
      </w:r>
      <w:r w:rsidRPr="008641E6">
        <w:rPr>
          <w:rFonts w:ascii="GHEA Grapalat" w:hAnsi="GHEA Grapalat" w:cs="Sylfaen"/>
          <w:color w:val="000000" w:themeColor="text1"/>
          <w:sz w:val="24"/>
          <w:szCs w:val="24"/>
          <w:lang w:val="hy-AM"/>
        </w:rPr>
        <w:t xml:space="preserve"> </w:t>
      </w:r>
      <w:r w:rsidRPr="008641E6">
        <w:rPr>
          <w:rFonts w:ascii="GHEA Grapalat" w:hAnsi="GHEA Grapalat" w:cs="Sylfaen"/>
          <w:sz w:val="24"/>
          <w:szCs w:val="24"/>
          <w:lang w:val="hy-AM"/>
        </w:rPr>
        <w:t xml:space="preserve">ծանուցվել է և այդ գումարը՝ հաջորդ հաշվետու </w:t>
      </w:r>
      <w:r w:rsidR="00865476" w:rsidRPr="008641E6">
        <w:rPr>
          <w:rFonts w:ascii="GHEA Grapalat" w:hAnsi="GHEA Grapalat" w:cs="Sylfaen"/>
          <w:sz w:val="24"/>
          <w:szCs w:val="24"/>
          <w:lang w:val="hy-AM"/>
        </w:rPr>
        <w:lastRenderedPageBreak/>
        <w:t>ժամանակահատվածների</w:t>
      </w:r>
      <w:r w:rsidRPr="008641E6">
        <w:rPr>
          <w:rFonts w:ascii="GHEA Grapalat" w:hAnsi="GHEA Grapalat" w:cs="Sylfaen"/>
          <w:sz w:val="24"/>
          <w:szCs w:val="24"/>
          <w:lang w:val="hy-AM"/>
        </w:rPr>
        <w:t xml:space="preserve"> վերադարձման ենթակա եկամտային հարկի գումարներից վերադարձնելու վերաբերյալ չի ստացվել վարկառուի համաձայնությունը։</w:t>
      </w:r>
      <w:r w:rsidRPr="008641E6">
        <w:rPr>
          <w:rFonts w:ascii="GHEA Grapalat" w:eastAsia="Times New Roman" w:hAnsi="GHEA Grapalat" w:cs="Sylfaen"/>
          <w:color w:val="000000" w:themeColor="text1"/>
          <w:sz w:val="24"/>
          <w:szCs w:val="24"/>
          <w:lang w:val="hy-AM"/>
        </w:rPr>
        <w:t>»</w:t>
      </w:r>
      <w:r w:rsidR="00F03EE7" w:rsidRPr="00E64630">
        <w:rPr>
          <w:rFonts w:ascii="GHEA Grapalat" w:eastAsia="Times New Roman" w:hAnsi="GHEA Grapalat" w:cs="Sylfaen"/>
          <w:color w:val="000000" w:themeColor="text1"/>
          <w:sz w:val="24"/>
          <w:szCs w:val="24"/>
          <w:lang w:val="hy-AM"/>
        </w:rPr>
        <w:t>.</w:t>
      </w:r>
    </w:p>
    <w:p w:rsidR="00197BC7" w:rsidRPr="008641E6" w:rsidRDefault="00AA3E07"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t>8</w:t>
      </w:r>
      <w:r w:rsidR="001535D7" w:rsidRPr="008641E6">
        <w:rPr>
          <w:rFonts w:ascii="GHEA Grapalat" w:eastAsia="Times New Roman" w:hAnsi="GHEA Grapalat" w:cs="Sylfaen"/>
          <w:sz w:val="24"/>
          <w:szCs w:val="24"/>
          <w:lang w:val="hy-AM"/>
        </w:rPr>
        <w:t xml:space="preserve">) </w:t>
      </w:r>
      <w:r w:rsidR="00E64630">
        <w:rPr>
          <w:rFonts w:ascii="GHEA Grapalat" w:eastAsia="Times New Roman" w:hAnsi="GHEA Grapalat" w:cs="Sylfaen"/>
          <w:sz w:val="24"/>
          <w:szCs w:val="24"/>
          <w:lang w:val="hy-AM"/>
        </w:rPr>
        <w:t>հավելվածը</w:t>
      </w:r>
      <w:r w:rsidR="001E4EAA" w:rsidRPr="008641E6">
        <w:rPr>
          <w:rFonts w:ascii="GHEA Grapalat" w:eastAsia="Times New Roman" w:hAnsi="GHEA Grapalat" w:cs="Sylfaen"/>
          <w:sz w:val="24"/>
          <w:szCs w:val="24"/>
          <w:lang w:val="hy-AM"/>
        </w:rPr>
        <w:t xml:space="preserve"> </w:t>
      </w:r>
      <w:r w:rsidR="00197BC7" w:rsidRPr="008641E6">
        <w:rPr>
          <w:rFonts w:ascii="GHEA Grapalat" w:eastAsia="Times New Roman" w:hAnsi="GHEA Grapalat" w:cs="Sylfaen"/>
          <w:sz w:val="24"/>
          <w:szCs w:val="24"/>
          <w:lang w:val="hy-AM"/>
        </w:rPr>
        <w:t xml:space="preserve">լրացնել </w:t>
      </w:r>
      <w:proofErr w:type="spellStart"/>
      <w:r w:rsidR="001E4EAA" w:rsidRPr="008641E6">
        <w:rPr>
          <w:rFonts w:ascii="GHEA Grapalat" w:eastAsia="Times New Roman" w:hAnsi="GHEA Grapalat" w:cs="Sylfaen"/>
          <w:sz w:val="24"/>
          <w:szCs w:val="24"/>
          <w:lang w:val="hy-AM"/>
        </w:rPr>
        <w:t>հետևյալ</w:t>
      </w:r>
      <w:proofErr w:type="spellEnd"/>
      <w:r w:rsidR="001E4EAA" w:rsidRPr="008641E6">
        <w:rPr>
          <w:rFonts w:ascii="GHEA Grapalat" w:eastAsia="Times New Roman" w:hAnsi="GHEA Grapalat" w:cs="Sylfaen"/>
          <w:sz w:val="24"/>
          <w:szCs w:val="24"/>
          <w:lang w:val="hy-AM"/>
        </w:rPr>
        <w:t xml:space="preserve"> բովանդակությամբ </w:t>
      </w:r>
      <w:r w:rsidR="00197BC7" w:rsidRPr="008641E6">
        <w:rPr>
          <w:rFonts w:ascii="GHEA Grapalat" w:eastAsia="Times New Roman" w:hAnsi="GHEA Grapalat" w:cs="Sylfaen"/>
          <w:sz w:val="24"/>
          <w:szCs w:val="24"/>
          <w:lang w:val="hy-AM"/>
        </w:rPr>
        <w:t>8.1-</w:t>
      </w:r>
      <w:r w:rsidR="00E54D1B" w:rsidRPr="008641E6">
        <w:rPr>
          <w:rFonts w:ascii="GHEA Grapalat" w:eastAsia="Times New Roman" w:hAnsi="GHEA Grapalat" w:cs="Sylfaen"/>
          <w:sz w:val="24"/>
          <w:szCs w:val="24"/>
          <w:lang w:val="hy-AM"/>
        </w:rPr>
        <w:t>ին</w:t>
      </w:r>
      <w:r w:rsidR="00C93CC2" w:rsidRPr="008641E6">
        <w:rPr>
          <w:rFonts w:ascii="GHEA Grapalat" w:eastAsia="Times New Roman" w:hAnsi="GHEA Grapalat" w:cs="Sylfaen"/>
          <w:sz w:val="24"/>
          <w:szCs w:val="24"/>
          <w:lang w:val="hy-AM"/>
        </w:rPr>
        <w:t xml:space="preserve"> կետ</w:t>
      </w:r>
      <w:r w:rsidR="00E54D1B" w:rsidRPr="008641E6">
        <w:rPr>
          <w:rFonts w:ascii="GHEA Grapalat" w:eastAsia="Times New Roman" w:hAnsi="GHEA Grapalat" w:cs="Sylfaen"/>
          <w:sz w:val="24"/>
          <w:szCs w:val="24"/>
          <w:lang w:val="hy-AM"/>
        </w:rPr>
        <w:t>ով</w:t>
      </w:r>
      <w:r w:rsidR="00197BC7" w:rsidRPr="008641E6">
        <w:rPr>
          <w:rFonts w:ascii="GHEA Grapalat" w:eastAsia="Times New Roman" w:hAnsi="GHEA Grapalat" w:cs="Sylfaen"/>
          <w:sz w:val="24"/>
          <w:szCs w:val="24"/>
          <w:lang w:val="hy-AM"/>
        </w:rPr>
        <w:t>.</w:t>
      </w:r>
    </w:p>
    <w:p w:rsidR="00197BC7" w:rsidRPr="008641E6" w:rsidRDefault="00197BC7"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t xml:space="preserve">«8.1. </w:t>
      </w:r>
      <w:r w:rsidR="00865476" w:rsidRPr="008641E6">
        <w:rPr>
          <w:rFonts w:ascii="GHEA Grapalat" w:eastAsia="Times New Roman" w:hAnsi="GHEA Grapalat" w:cs="Sylfaen"/>
          <w:sz w:val="24"/>
          <w:szCs w:val="24"/>
          <w:lang w:val="hy-AM"/>
        </w:rPr>
        <w:t>Հաշվետու ժամանակահատվածներում վճարված եկամտային հարկի գո</w:t>
      </w:r>
      <w:r w:rsidR="00E54D1B" w:rsidRPr="008641E6">
        <w:rPr>
          <w:rFonts w:ascii="GHEA Grapalat" w:eastAsia="Times New Roman" w:hAnsi="GHEA Grapalat" w:cs="Sylfaen"/>
          <w:sz w:val="24"/>
          <w:szCs w:val="24"/>
          <w:lang w:val="hy-AM"/>
        </w:rPr>
        <w:t xml:space="preserve">ւմարները վերադարձնելու համար </w:t>
      </w:r>
      <w:proofErr w:type="spellStart"/>
      <w:r w:rsidR="00E54D1B" w:rsidRPr="008641E6">
        <w:rPr>
          <w:rFonts w:ascii="GHEA Grapalat" w:eastAsia="Times New Roman" w:hAnsi="GHEA Grapalat" w:cs="Sylfaen"/>
          <w:sz w:val="24"/>
          <w:szCs w:val="24"/>
          <w:lang w:val="hy-AM"/>
        </w:rPr>
        <w:t>հիպ</w:t>
      </w:r>
      <w:r w:rsidR="00865476" w:rsidRPr="008641E6">
        <w:rPr>
          <w:rFonts w:ascii="GHEA Grapalat" w:eastAsia="Times New Roman" w:hAnsi="GHEA Grapalat" w:cs="Sylfaen"/>
          <w:sz w:val="24"/>
          <w:szCs w:val="24"/>
          <w:lang w:val="hy-AM"/>
        </w:rPr>
        <w:t>ոթեքային</w:t>
      </w:r>
      <w:proofErr w:type="spellEnd"/>
      <w:r w:rsidR="00865476" w:rsidRPr="008641E6">
        <w:rPr>
          <w:rFonts w:ascii="GHEA Grapalat" w:eastAsia="Times New Roman" w:hAnsi="GHEA Grapalat" w:cs="Sylfaen"/>
          <w:sz w:val="24"/>
          <w:szCs w:val="24"/>
          <w:lang w:val="hy-AM"/>
        </w:rPr>
        <w:t xml:space="preserve"> վարկի վարկառու ֆիզիկական անձանց կողմից եկամտային հարկի վերադարձի մասին դիմումներ ներկայացվելու դեպքում տվյալ հաշվետու ժամանակահատվածի համար այդ դիմումների հիման վրա վերադարձվող գումարները հաշվարկվում են՝ ըստ դրանց ներկայացման հերթականության։</w:t>
      </w:r>
      <w:r w:rsidR="0051210A" w:rsidRPr="008641E6">
        <w:rPr>
          <w:rFonts w:ascii="GHEA Grapalat" w:eastAsia="Times New Roman" w:hAnsi="GHEA Grapalat" w:cs="Sylfaen"/>
          <w:sz w:val="24"/>
          <w:szCs w:val="24"/>
          <w:lang w:val="hy-AM"/>
        </w:rPr>
        <w:t>».</w:t>
      </w:r>
    </w:p>
    <w:p w:rsidR="001535D7" w:rsidRPr="008641E6" w:rsidRDefault="00AA3E07" w:rsidP="00F03EE7">
      <w:pPr>
        <w:spacing w:after="0" w:line="312" w:lineRule="auto"/>
        <w:ind w:firstLine="540"/>
        <w:jc w:val="both"/>
        <w:rPr>
          <w:rFonts w:ascii="GHEA Grapalat" w:hAnsi="GHEA Grapalat"/>
          <w:color w:val="000000"/>
          <w:sz w:val="24"/>
          <w:szCs w:val="24"/>
          <w:shd w:val="clear" w:color="auto" w:fill="FFFFFF"/>
          <w:lang w:val="hy-AM"/>
        </w:rPr>
      </w:pPr>
      <w:r w:rsidRPr="008641E6">
        <w:rPr>
          <w:rFonts w:ascii="GHEA Grapalat" w:eastAsia="Times New Roman" w:hAnsi="GHEA Grapalat" w:cs="Sylfaen"/>
          <w:sz w:val="24"/>
          <w:szCs w:val="24"/>
          <w:lang w:val="hy-AM"/>
        </w:rPr>
        <w:t>9</w:t>
      </w:r>
      <w:r w:rsidR="00197BC7" w:rsidRPr="008641E6">
        <w:rPr>
          <w:rFonts w:ascii="GHEA Grapalat" w:eastAsia="Times New Roman" w:hAnsi="GHEA Grapalat" w:cs="Sylfaen"/>
          <w:sz w:val="24"/>
          <w:szCs w:val="24"/>
          <w:lang w:val="hy-AM"/>
        </w:rPr>
        <w:t xml:space="preserve">) </w:t>
      </w:r>
      <w:r w:rsidR="003F65B4" w:rsidRPr="008641E6">
        <w:rPr>
          <w:rFonts w:ascii="GHEA Grapalat" w:eastAsia="Times New Roman" w:hAnsi="GHEA Grapalat" w:cs="Sylfaen"/>
          <w:sz w:val="24"/>
          <w:szCs w:val="24"/>
          <w:lang w:val="hy-AM"/>
        </w:rPr>
        <w:t xml:space="preserve">հավելվածի </w:t>
      </w:r>
      <w:r w:rsidR="001535D7" w:rsidRPr="008641E6">
        <w:rPr>
          <w:rFonts w:ascii="GHEA Grapalat" w:hAnsi="GHEA Grapalat"/>
          <w:color w:val="000000"/>
          <w:sz w:val="24"/>
          <w:szCs w:val="24"/>
          <w:shd w:val="clear" w:color="auto" w:fill="FFFFFF"/>
          <w:lang w:val="hy-AM"/>
        </w:rPr>
        <w:t xml:space="preserve">9-րդ կետը շարադրել </w:t>
      </w:r>
      <w:proofErr w:type="spellStart"/>
      <w:r w:rsidR="001535D7" w:rsidRPr="008641E6">
        <w:rPr>
          <w:rFonts w:ascii="GHEA Grapalat" w:hAnsi="GHEA Grapalat"/>
          <w:color w:val="000000"/>
          <w:sz w:val="24"/>
          <w:szCs w:val="24"/>
          <w:shd w:val="clear" w:color="auto" w:fill="FFFFFF"/>
          <w:lang w:val="hy-AM"/>
        </w:rPr>
        <w:t>հետևյալ</w:t>
      </w:r>
      <w:proofErr w:type="spellEnd"/>
      <w:r w:rsidR="001535D7" w:rsidRPr="008641E6">
        <w:rPr>
          <w:rFonts w:ascii="GHEA Grapalat" w:hAnsi="GHEA Grapalat"/>
          <w:color w:val="000000"/>
          <w:sz w:val="24"/>
          <w:szCs w:val="24"/>
          <w:shd w:val="clear" w:color="auto" w:fill="FFFFFF"/>
          <w:lang w:val="hy-AM"/>
        </w:rPr>
        <w:t xml:space="preserve"> խմբագրությամբ՝</w:t>
      </w:r>
    </w:p>
    <w:p w:rsidR="00865476" w:rsidRPr="008641E6" w:rsidRDefault="00865476"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hAnsi="GHEA Grapalat"/>
          <w:color w:val="000000" w:themeColor="text1"/>
          <w:sz w:val="24"/>
          <w:szCs w:val="24"/>
          <w:shd w:val="clear" w:color="auto" w:fill="FFFFFF"/>
          <w:lang w:val="hy-AM"/>
        </w:rPr>
        <w:t xml:space="preserve">«9. Եկամտային հարկի վերադարձման մերժման հիմքերի բացակայության դեպքում վերադարձվող գումարը վարկառուին փոխանցելու նպատակով հարկային մարմինը դիմումը ներկայացնելուն հաջորդող երեք աշխատանքային օրվա ընթացքում </w:t>
      </w:r>
      <w:r w:rsidR="00652432" w:rsidRPr="008641E6">
        <w:rPr>
          <w:rFonts w:ascii="GHEA Grapalat" w:hAnsi="GHEA Grapalat"/>
          <w:color w:val="000000" w:themeColor="text1"/>
          <w:sz w:val="24"/>
          <w:szCs w:val="24"/>
          <w:shd w:val="clear" w:color="auto" w:fill="FFFFFF"/>
          <w:lang w:val="hy-AM"/>
        </w:rPr>
        <w:t xml:space="preserve">էլեկտրոնային եղանակով </w:t>
      </w:r>
      <w:r w:rsidR="00F55C30">
        <w:rPr>
          <w:rFonts w:ascii="GHEA Grapalat" w:hAnsi="GHEA Grapalat"/>
          <w:color w:val="000000" w:themeColor="text1"/>
          <w:sz w:val="24"/>
          <w:szCs w:val="24"/>
          <w:shd w:val="clear" w:color="auto" w:fill="FFFFFF"/>
          <w:lang w:val="hy-AM"/>
        </w:rPr>
        <w:t xml:space="preserve">համապատասխան հանձնարարականի հիման վրա </w:t>
      </w:r>
      <w:proofErr w:type="spellStart"/>
      <w:r w:rsidRPr="008641E6">
        <w:rPr>
          <w:rFonts w:ascii="GHEA Grapalat" w:hAnsi="GHEA Grapalat"/>
          <w:color w:val="000000" w:themeColor="text1"/>
          <w:sz w:val="24"/>
          <w:szCs w:val="24"/>
          <w:shd w:val="clear" w:color="auto" w:fill="FFFFFF"/>
          <w:lang w:val="hy-AM"/>
        </w:rPr>
        <w:t>գանձնապետարանի</w:t>
      </w:r>
      <w:proofErr w:type="spellEnd"/>
      <w:r w:rsidRPr="008641E6">
        <w:rPr>
          <w:rFonts w:ascii="GHEA Grapalat" w:hAnsi="GHEA Grapalat"/>
          <w:color w:val="000000" w:themeColor="text1"/>
          <w:sz w:val="24"/>
          <w:szCs w:val="24"/>
          <w:shd w:val="clear" w:color="auto" w:fill="FFFFFF"/>
          <w:lang w:val="hy-AM"/>
        </w:rPr>
        <w:t xml:space="preserve"> միջոցով վերադարձվող գումարը փոխանցում է </w:t>
      </w:r>
      <w:proofErr w:type="spellStart"/>
      <w:r w:rsidRPr="008641E6">
        <w:rPr>
          <w:rFonts w:ascii="GHEA Grapalat" w:hAnsi="GHEA Grapalat"/>
          <w:color w:val="000000" w:themeColor="text1"/>
          <w:sz w:val="24"/>
          <w:szCs w:val="24"/>
          <w:shd w:val="clear" w:color="auto" w:fill="FFFFFF"/>
          <w:lang w:val="hy-AM"/>
        </w:rPr>
        <w:t>առևտրային</w:t>
      </w:r>
      <w:proofErr w:type="spellEnd"/>
      <w:r w:rsidRPr="008641E6">
        <w:rPr>
          <w:rFonts w:ascii="GHEA Grapalat" w:hAnsi="GHEA Grapalat"/>
          <w:color w:val="000000" w:themeColor="text1"/>
          <w:sz w:val="24"/>
          <w:szCs w:val="24"/>
          <w:shd w:val="clear" w:color="auto" w:fill="FFFFFF"/>
          <w:lang w:val="hy-AM"/>
        </w:rPr>
        <w:t xml:space="preserve"> բանկեր՝ վարկառուի բանկային հաշվին:»</w:t>
      </w:r>
      <w:r w:rsidR="0051210A" w:rsidRPr="008641E6">
        <w:rPr>
          <w:rFonts w:ascii="GHEA Grapalat" w:hAnsi="GHEA Grapalat"/>
          <w:color w:val="000000" w:themeColor="text1"/>
          <w:sz w:val="24"/>
          <w:szCs w:val="24"/>
          <w:shd w:val="clear" w:color="auto" w:fill="FFFFFF"/>
          <w:lang w:val="hy-AM"/>
        </w:rPr>
        <w:t>.</w:t>
      </w:r>
    </w:p>
    <w:p w:rsidR="001535D7" w:rsidRPr="008641E6" w:rsidRDefault="00AA3E07"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t>10</w:t>
      </w:r>
      <w:r w:rsidR="001535D7" w:rsidRPr="008641E6">
        <w:rPr>
          <w:rFonts w:ascii="GHEA Grapalat" w:eastAsia="Times New Roman" w:hAnsi="GHEA Grapalat" w:cs="Sylfaen"/>
          <w:sz w:val="24"/>
          <w:szCs w:val="24"/>
          <w:lang w:val="hy-AM"/>
        </w:rPr>
        <w:t>) 10-րդ կետը ուժը կորցրած ճանաչել.</w:t>
      </w:r>
    </w:p>
    <w:p w:rsidR="008806E2" w:rsidRPr="00E64630" w:rsidRDefault="00D92D4E"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color w:val="000000" w:themeColor="text1"/>
          <w:sz w:val="24"/>
          <w:szCs w:val="24"/>
          <w:lang w:val="hy-AM"/>
        </w:rPr>
        <w:t>1</w:t>
      </w:r>
      <w:r w:rsidR="00AA3E07" w:rsidRPr="008641E6">
        <w:rPr>
          <w:rFonts w:ascii="GHEA Grapalat" w:eastAsia="Times New Roman" w:hAnsi="GHEA Grapalat" w:cs="Sylfaen"/>
          <w:color w:val="000000" w:themeColor="text1"/>
          <w:sz w:val="24"/>
          <w:szCs w:val="24"/>
          <w:lang w:val="hy-AM"/>
        </w:rPr>
        <w:t>1</w:t>
      </w:r>
      <w:r w:rsidR="008806E2" w:rsidRPr="008641E6">
        <w:rPr>
          <w:rFonts w:ascii="GHEA Grapalat" w:eastAsia="Times New Roman" w:hAnsi="GHEA Grapalat" w:cs="Sylfaen"/>
          <w:color w:val="000000" w:themeColor="text1"/>
          <w:sz w:val="24"/>
          <w:szCs w:val="24"/>
          <w:lang w:val="hy-AM"/>
        </w:rPr>
        <w:t>) 11-</w:t>
      </w:r>
      <w:r w:rsidR="008806E2" w:rsidRPr="008641E6">
        <w:rPr>
          <w:rFonts w:ascii="GHEA Grapalat" w:eastAsia="Times New Roman" w:hAnsi="GHEA Grapalat" w:cs="GHEA Grapalat"/>
          <w:color w:val="000000" w:themeColor="text1"/>
          <w:sz w:val="24"/>
          <w:szCs w:val="24"/>
          <w:lang w:val="hy-AM"/>
        </w:rPr>
        <w:t>րդ</w:t>
      </w:r>
      <w:r w:rsidR="008806E2" w:rsidRPr="008641E6">
        <w:rPr>
          <w:rFonts w:ascii="GHEA Grapalat" w:eastAsia="Times New Roman" w:hAnsi="GHEA Grapalat" w:cs="Sylfaen"/>
          <w:color w:val="000000" w:themeColor="text1"/>
          <w:sz w:val="24"/>
          <w:szCs w:val="24"/>
          <w:lang w:val="hy-AM"/>
        </w:rPr>
        <w:t xml:space="preserve"> </w:t>
      </w:r>
      <w:proofErr w:type="spellStart"/>
      <w:r w:rsidR="008806E2" w:rsidRPr="008641E6">
        <w:rPr>
          <w:rFonts w:ascii="GHEA Grapalat" w:eastAsia="Times New Roman" w:hAnsi="GHEA Grapalat" w:cs="GHEA Grapalat"/>
          <w:color w:val="000000" w:themeColor="text1"/>
          <w:sz w:val="24"/>
          <w:szCs w:val="24"/>
          <w:lang w:val="hy-AM"/>
        </w:rPr>
        <w:t>կետում</w:t>
      </w:r>
      <w:proofErr w:type="spellEnd"/>
      <w:r w:rsidR="008806E2" w:rsidRPr="008641E6">
        <w:rPr>
          <w:rFonts w:ascii="GHEA Grapalat" w:eastAsia="Times New Roman" w:hAnsi="GHEA Grapalat" w:cs="Sylfaen"/>
          <w:color w:val="000000" w:themeColor="text1"/>
          <w:sz w:val="24"/>
          <w:szCs w:val="24"/>
          <w:lang w:val="hy-AM"/>
        </w:rPr>
        <w:t xml:space="preserve"> «փոխանցելու </w:t>
      </w:r>
      <w:r w:rsidR="008806E2" w:rsidRPr="008641E6">
        <w:rPr>
          <w:rFonts w:ascii="GHEA Grapalat" w:hAnsi="GHEA Grapalat"/>
          <w:color w:val="000000" w:themeColor="text1"/>
          <w:sz w:val="24"/>
          <w:szCs w:val="24"/>
          <w:shd w:val="clear" w:color="auto" w:fill="FFFFFF"/>
          <w:lang w:val="hy-AM"/>
        </w:rPr>
        <w:t>նպատակով հարկային մարմնի կողմից</w:t>
      </w:r>
      <w:r w:rsidR="008806E2" w:rsidRPr="008641E6">
        <w:rPr>
          <w:rFonts w:ascii="GHEA Grapalat" w:eastAsia="Times New Roman" w:hAnsi="GHEA Grapalat" w:cs="Sylfaen"/>
          <w:color w:val="000000" w:themeColor="text1"/>
          <w:sz w:val="24"/>
          <w:szCs w:val="24"/>
          <w:lang w:val="hy-AM"/>
        </w:rPr>
        <w:t>» բառերը փոխարինել «</w:t>
      </w:r>
      <w:r w:rsidR="008806E2" w:rsidRPr="008641E6">
        <w:rPr>
          <w:rFonts w:ascii="GHEA Grapalat" w:eastAsia="Times New Roman" w:hAnsi="GHEA Grapalat" w:cs="Times New Roman"/>
          <w:color w:val="000000" w:themeColor="text1"/>
          <w:sz w:val="24"/>
          <w:szCs w:val="24"/>
          <w:lang w:val="hy-AM" w:eastAsia="en-GB"/>
        </w:rPr>
        <w:t>փոխանցելու նպատակով գանձապետարանում բացվում է</w:t>
      </w:r>
      <w:r w:rsidR="00652432" w:rsidRPr="008641E6">
        <w:rPr>
          <w:rFonts w:ascii="GHEA Grapalat" w:eastAsia="Times New Roman" w:hAnsi="GHEA Grapalat" w:cs="Times New Roman"/>
          <w:color w:val="000000" w:themeColor="text1"/>
          <w:sz w:val="24"/>
          <w:szCs w:val="24"/>
          <w:lang w:val="hy-AM" w:eastAsia="en-GB"/>
        </w:rPr>
        <w:t xml:space="preserve"> </w:t>
      </w:r>
      <w:r w:rsidR="00652432" w:rsidRPr="008641E6">
        <w:rPr>
          <w:rFonts w:ascii="GHEA Grapalat" w:hAnsi="GHEA Grapalat"/>
          <w:color w:val="000000" w:themeColor="text1"/>
          <w:sz w:val="24"/>
          <w:szCs w:val="24"/>
          <w:shd w:val="clear" w:color="auto" w:fill="FFFFFF"/>
          <w:lang w:val="hy-AM"/>
        </w:rPr>
        <w:t>տարանցիկ հաշիվ</w:t>
      </w:r>
      <w:r w:rsidR="008806E2" w:rsidRPr="008641E6">
        <w:rPr>
          <w:rFonts w:ascii="GHEA Grapalat" w:hAnsi="GHEA Grapalat"/>
          <w:color w:val="000000" w:themeColor="text1"/>
          <w:sz w:val="24"/>
          <w:szCs w:val="24"/>
          <w:shd w:val="clear" w:color="auto" w:fill="FFFFFF"/>
          <w:lang w:val="hy-AM"/>
        </w:rPr>
        <w:t>: Հարկային մարմնի կողմից» բառերով, իսկ նույն կետի 7-րդ ենթակետում</w:t>
      </w:r>
      <w:r w:rsidR="008806E2" w:rsidRPr="008641E6">
        <w:rPr>
          <w:rFonts w:ascii="GHEA Grapalat" w:eastAsia="Times New Roman" w:hAnsi="GHEA Grapalat" w:cs="Cambria Math"/>
          <w:color w:val="000000" w:themeColor="text1"/>
          <w:sz w:val="24"/>
          <w:szCs w:val="24"/>
          <w:lang w:val="hy-AM"/>
        </w:rPr>
        <w:t xml:space="preserve"> «</w:t>
      </w:r>
      <w:r w:rsidR="008806E2" w:rsidRPr="008641E6">
        <w:rPr>
          <w:rFonts w:ascii="GHEA Grapalat" w:hAnsi="GHEA Grapalat"/>
          <w:color w:val="000000" w:themeColor="text1"/>
          <w:sz w:val="24"/>
          <w:szCs w:val="24"/>
          <w:shd w:val="clear" w:color="auto" w:fill="FFFFFF"/>
          <w:lang w:val="hy-AM"/>
        </w:rPr>
        <w:t xml:space="preserve">եկամտային հարկի </w:t>
      </w:r>
      <w:proofErr w:type="spellStart"/>
      <w:r w:rsidR="008806E2" w:rsidRPr="008641E6">
        <w:rPr>
          <w:rFonts w:ascii="GHEA Grapalat" w:hAnsi="GHEA Grapalat"/>
          <w:color w:val="000000" w:themeColor="text1"/>
          <w:sz w:val="24"/>
          <w:szCs w:val="24"/>
          <w:shd w:val="clear" w:color="auto" w:fill="FFFFFF"/>
          <w:lang w:val="hy-AM"/>
        </w:rPr>
        <w:t>հաշվեհամարը</w:t>
      </w:r>
      <w:proofErr w:type="spellEnd"/>
      <w:r w:rsidR="008806E2" w:rsidRPr="008641E6">
        <w:rPr>
          <w:rFonts w:ascii="GHEA Grapalat" w:eastAsia="Times New Roman" w:hAnsi="GHEA Grapalat" w:cs="Cambria Math"/>
          <w:color w:val="000000" w:themeColor="text1"/>
          <w:sz w:val="24"/>
          <w:szCs w:val="24"/>
          <w:lang w:val="hy-AM"/>
        </w:rPr>
        <w:t xml:space="preserve">» բառերը փոխարինել </w:t>
      </w:r>
      <w:r w:rsidR="008806E2" w:rsidRPr="008641E6">
        <w:rPr>
          <w:rFonts w:ascii="GHEA Grapalat" w:eastAsia="Times New Roman" w:hAnsi="GHEA Grapalat" w:cs="Sylfaen"/>
          <w:sz w:val="24"/>
          <w:szCs w:val="24"/>
          <w:lang w:val="hy-AM"/>
        </w:rPr>
        <w:t>«</w:t>
      </w:r>
      <w:r w:rsidR="00652432" w:rsidRPr="008641E6">
        <w:rPr>
          <w:rFonts w:ascii="GHEA Grapalat" w:eastAsia="Times New Roman" w:hAnsi="GHEA Grapalat" w:cs="Sylfaen"/>
          <w:sz w:val="24"/>
          <w:szCs w:val="24"/>
          <w:lang w:val="hy-AM"/>
        </w:rPr>
        <w:t xml:space="preserve">գանձապետարանի տարանցիկ </w:t>
      </w:r>
      <w:r w:rsidR="008806E2" w:rsidRPr="008641E6">
        <w:rPr>
          <w:rFonts w:ascii="GHEA Grapalat" w:eastAsia="Times New Roman" w:hAnsi="GHEA Grapalat" w:cs="Sylfaen"/>
          <w:sz w:val="24"/>
          <w:szCs w:val="24"/>
          <w:lang w:val="hy-AM"/>
        </w:rPr>
        <w:t>հաշվի համարը» բառերով</w:t>
      </w:r>
      <w:r w:rsidR="00F03EE7" w:rsidRPr="00E64630">
        <w:rPr>
          <w:rFonts w:ascii="GHEA Grapalat" w:eastAsia="Times New Roman" w:hAnsi="GHEA Grapalat" w:cs="Sylfaen"/>
          <w:sz w:val="24"/>
          <w:szCs w:val="24"/>
          <w:lang w:val="hy-AM"/>
        </w:rPr>
        <w:t>.</w:t>
      </w:r>
    </w:p>
    <w:p w:rsidR="00F466EA" w:rsidRPr="008641E6" w:rsidRDefault="00AA3E07"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t>12</w:t>
      </w:r>
      <w:r w:rsidR="00F62173" w:rsidRPr="008641E6">
        <w:rPr>
          <w:rFonts w:ascii="GHEA Grapalat" w:eastAsia="Times New Roman" w:hAnsi="GHEA Grapalat" w:cs="Sylfaen"/>
          <w:sz w:val="24"/>
          <w:szCs w:val="24"/>
          <w:lang w:val="hy-AM"/>
        </w:rPr>
        <w:t xml:space="preserve">) </w:t>
      </w:r>
      <w:r w:rsidR="00F466EA" w:rsidRPr="008641E6">
        <w:rPr>
          <w:rFonts w:ascii="GHEA Grapalat" w:eastAsia="Times New Roman" w:hAnsi="GHEA Grapalat" w:cs="Sylfaen"/>
          <w:sz w:val="24"/>
          <w:szCs w:val="24"/>
          <w:lang w:val="hy-AM"/>
        </w:rPr>
        <w:t xml:space="preserve">հավելվածի 12-րդ </w:t>
      </w:r>
      <w:proofErr w:type="spellStart"/>
      <w:r w:rsidR="00F466EA" w:rsidRPr="008641E6">
        <w:rPr>
          <w:rFonts w:ascii="GHEA Grapalat" w:eastAsia="Times New Roman" w:hAnsi="GHEA Grapalat" w:cs="Sylfaen"/>
          <w:sz w:val="24"/>
          <w:szCs w:val="24"/>
          <w:lang w:val="hy-AM"/>
        </w:rPr>
        <w:t>կետում</w:t>
      </w:r>
      <w:proofErr w:type="spellEnd"/>
      <w:r w:rsidR="00F466EA" w:rsidRPr="008641E6">
        <w:rPr>
          <w:rFonts w:ascii="GHEA Grapalat" w:eastAsia="Times New Roman" w:hAnsi="GHEA Grapalat" w:cs="Sylfaen"/>
          <w:sz w:val="24"/>
          <w:szCs w:val="24"/>
          <w:lang w:val="hy-AM"/>
        </w:rPr>
        <w:t xml:space="preserve"> </w:t>
      </w:r>
      <w:r w:rsidR="00F466EA" w:rsidRPr="008641E6">
        <w:rPr>
          <w:rFonts w:ascii="GHEA Grapalat" w:hAnsi="GHEA Grapalat" w:cs="Arial"/>
          <w:sz w:val="24"/>
          <w:szCs w:val="24"/>
          <w:lang w:val="hy-AM"/>
        </w:rPr>
        <w:t></w:t>
      </w:r>
      <w:r w:rsidR="00F466EA" w:rsidRPr="008641E6">
        <w:rPr>
          <w:rFonts w:ascii="GHEA Grapalat" w:hAnsi="GHEA Grapalat"/>
          <w:sz w:val="24"/>
          <w:szCs w:val="24"/>
          <w:lang w:val="hy-AM"/>
        </w:rPr>
        <w:t xml:space="preserve">վարկառուի բանկային հաշվին բառերից հետո լրացնել </w:t>
      </w:r>
      <w:r w:rsidR="00F466EA" w:rsidRPr="008641E6">
        <w:rPr>
          <w:rFonts w:ascii="GHEA Grapalat" w:eastAsia="Times New Roman" w:hAnsi="GHEA Grapalat" w:cs="Sylfaen"/>
          <w:sz w:val="24"/>
          <w:szCs w:val="24"/>
          <w:lang w:val="hy-AM"/>
        </w:rPr>
        <w:t>և վերադարձի մասին հար</w:t>
      </w:r>
      <w:r w:rsidR="00F466EA" w:rsidRPr="008641E6">
        <w:rPr>
          <w:rFonts w:ascii="GHEA Grapalat" w:eastAsia="Times New Roman" w:hAnsi="GHEA Grapalat" w:cs="Sylfaen"/>
          <w:sz w:val="24"/>
          <w:szCs w:val="24"/>
          <w:lang w:val="hy-AM"/>
        </w:rPr>
        <w:softHyphen/>
        <w:t>կա</w:t>
      </w:r>
      <w:r w:rsidR="00F466EA" w:rsidRPr="008641E6">
        <w:rPr>
          <w:rFonts w:ascii="GHEA Grapalat" w:eastAsia="Times New Roman" w:hAnsi="GHEA Grapalat" w:cs="Sylfaen"/>
          <w:sz w:val="24"/>
          <w:szCs w:val="24"/>
          <w:lang w:val="hy-AM"/>
        </w:rPr>
        <w:softHyphen/>
        <w:t>յին մարմնի կողմից ծանուցվում է վարկառուին բառերով</w:t>
      </w:r>
      <w:r w:rsidR="00F466EA" w:rsidRPr="008641E6">
        <w:rPr>
          <w:rFonts w:ascii="GHEA Grapalat" w:hAnsi="GHEA Grapalat"/>
          <w:sz w:val="24"/>
          <w:szCs w:val="24"/>
          <w:lang w:val="hy-AM"/>
        </w:rPr>
        <w:t>:».</w:t>
      </w:r>
    </w:p>
    <w:p w:rsidR="00197BC7" w:rsidRPr="00E64630" w:rsidRDefault="00AA3E07"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t>13</w:t>
      </w:r>
      <w:r w:rsidR="00F466EA" w:rsidRPr="008641E6">
        <w:rPr>
          <w:rFonts w:ascii="GHEA Grapalat" w:eastAsia="Times New Roman" w:hAnsi="GHEA Grapalat" w:cs="Sylfaen"/>
          <w:sz w:val="24"/>
          <w:szCs w:val="24"/>
          <w:lang w:val="hy-AM"/>
        </w:rPr>
        <w:t xml:space="preserve">) </w:t>
      </w:r>
      <w:r w:rsidR="0012609C" w:rsidRPr="008641E6">
        <w:rPr>
          <w:rFonts w:ascii="GHEA Grapalat" w:eastAsia="Times New Roman" w:hAnsi="GHEA Grapalat" w:cs="Sylfaen"/>
          <w:sz w:val="24"/>
          <w:szCs w:val="24"/>
          <w:lang w:val="hy-AM"/>
        </w:rPr>
        <w:t>հավելված</w:t>
      </w:r>
      <w:r w:rsidR="00F466EA" w:rsidRPr="008641E6">
        <w:rPr>
          <w:rFonts w:ascii="GHEA Grapalat" w:eastAsia="Times New Roman" w:hAnsi="GHEA Grapalat" w:cs="Sylfaen"/>
          <w:sz w:val="24"/>
          <w:szCs w:val="24"/>
          <w:lang w:val="hy-AM"/>
        </w:rPr>
        <w:t xml:space="preserve">ը </w:t>
      </w:r>
      <w:r w:rsidR="0012609C" w:rsidRPr="008641E6">
        <w:rPr>
          <w:rFonts w:ascii="GHEA Grapalat" w:eastAsia="Times New Roman" w:hAnsi="GHEA Grapalat" w:cs="Sylfaen"/>
          <w:sz w:val="24"/>
          <w:szCs w:val="24"/>
          <w:lang w:val="hy-AM"/>
        </w:rPr>
        <w:t xml:space="preserve">լրացնել </w:t>
      </w:r>
      <w:proofErr w:type="spellStart"/>
      <w:r w:rsidR="0012609C" w:rsidRPr="008641E6">
        <w:rPr>
          <w:rFonts w:ascii="GHEA Grapalat" w:eastAsia="Times New Roman" w:hAnsi="GHEA Grapalat" w:cs="Sylfaen"/>
          <w:sz w:val="24"/>
          <w:szCs w:val="24"/>
          <w:lang w:val="hy-AM"/>
        </w:rPr>
        <w:t>հետևյալ</w:t>
      </w:r>
      <w:proofErr w:type="spellEnd"/>
      <w:r w:rsidR="0012609C" w:rsidRPr="008641E6">
        <w:rPr>
          <w:rFonts w:ascii="GHEA Grapalat" w:eastAsia="Times New Roman" w:hAnsi="GHEA Grapalat" w:cs="Sylfaen"/>
          <w:sz w:val="24"/>
          <w:szCs w:val="24"/>
          <w:lang w:val="hy-AM"/>
        </w:rPr>
        <w:t xml:space="preserve"> </w:t>
      </w:r>
      <w:r w:rsidR="00C93CC2" w:rsidRPr="008641E6">
        <w:rPr>
          <w:rFonts w:ascii="GHEA Grapalat" w:eastAsia="Times New Roman" w:hAnsi="GHEA Grapalat" w:cs="Sylfaen"/>
          <w:sz w:val="24"/>
          <w:szCs w:val="24"/>
          <w:lang w:val="hy-AM"/>
        </w:rPr>
        <w:t>բովանդակությամբ 13-րդ կետ</w:t>
      </w:r>
      <w:r w:rsidR="00DD709C" w:rsidRPr="008641E6">
        <w:rPr>
          <w:rFonts w:ascii="GHEA Grapalat" w:eastAsia="Times New Roman" w:hAnsi="GHEA Grapalat" w:cs="Sylfaen"/>
          <w:sz w:val="24"/>
          <w:szCs w:val="24"/>
          <w:lang w:val="hy-AM"/>
        </w:rPr>
        <w:t>ով</w:t>
      </w:r>
      <w:r w:rsidR="00F03EE7" w:rsidRPr="00E64630">
        <w:rPr>
          <w:rFonts w:ascii="GHEA Grapalat" w:eastAsia="Times New Roman" w:hAnsi="GHEA Grapalat" w:cs="Sylfaen"/>
          <w:sz w:val="24"/>
          <w:szCs w:val="24"/>
          <w:lang w:val="hy-AM"/>
        </w:rPr>
        <w:t>.</w:t>
      </w:r>
    </w:p>
    <w:p w:rsidR="00F62173" w:rsidRPr="005755E3" w:rsidRDefault="00F62173" w:rsidP="005755E3">
      <w:pPr>
        <w:spacing w:after="0" w:line="312" w:lineRule="auto"/>
        <w:ind w:firstLine="540"/>
        <w:jc w:val="both"/>
        <w:rPr>
          <w:rFonts w:ascii="GHEA Grapalat" w:hAnsi="GHEA Grapalat"/>
          <w:color w:val="000000"/>
          <w:sz w:val="24"/>
          <w:szCs w:val="24"/>
          <w:shd w:val="clear" w:color="auto" w:fill="FFFFFF"/>
          <w:lang w:val="hy-AM"/>
        </w:rPr>
      </w:pPr>
      <w:r w:rsidRPr="008641E6">
        <w:rPr>
          <w:rFonts w:ascii="GHEA Grapalat" w:hAnsi="GHEA Grapalat"/>
          <w:color w:val="000000" w:themeColor="text1"/>
          <w:sz w:val="24"/>
          <w:szCs w:val="24"/>
          <w:shd w:val="clear" w:color="auto" w:fill="FFFFFF"/>
          <w:lang w:val="hy-AM"/>
        </w:rPr>
        <w:t xml:space="preserve">«13. Վարկառու </w:t>
      </w:r>
      <w:r w:rsidRPr="008641E6">
        <w:rPr>
          <w:rFonts w:ascii="GHEA Grapalat" w:hAnsi="GHEA Grapalat" w:cs="Sylfaen"/>
          <w:color w:val="000000" w:themeColor="text1"/>
          <w:sz w:val="24"/>
          <w:szCs w:val="24"/>
          <w:lang w:val="hy-AM"/>
        </w:rPr>
        <w:t xml:space="preserve">ֆիզիկական անձանց </w:t>
      </w:r>
      <w:proofErr w:type="spellStart"/>
      <w:r w:rsidRPr="008641E6">
        <w:rPr>
          <w:rFonts w:ascii="GHEA Grapalat" w:hAnsi="GHEA Grapalat" w:cs="Sylfaen"/>
          <w:color w:val="000000" w:themeColor="text1"/>
          <w:sz w:val="24"/>
          <w:szCs w:val="24"/>
          <w:lang w:val="hy-AM"/>
        </w:rPr>
        <w:t>որևէ</w:t>
      </w:r>
      <w:proofErr w:type="spellEnd"/>
      <w:r w:rsidRPr="008641E6">
        <w:rPr>
          <w:rFonts w:ascii="GHEA Grapalat" w:hAnsi="GHEA Grapalat" w:cs="Sylfaen"/>
          <w:color w:val="000000" w:themeColor="text1"/>
          <w:sz w:val="24"/>
          <w:szCs w:val="24"/>
          <w:lang w:val="hy-AM"/>
        </w:rPr>
        <w:t xml:space="preserve"> հիմքով հ</w:t>
      </w:r>
      <w:r w:rsidRPr="008641E6">
        <w:rPr>
          <w:rFonts w:ascii="GHEA Grapalat" w:hAnsi="GHEA Grapalat"/>
          <w:color w:val="000000" w:themeColor="text1"/>
          <w:sz w:val="24"/>
          <w:szCs w:val="24"/>
          <w:shd w:val="clear" w:color="auto" w:fill="FFFFFF"/>
          <w:lang w:val="hy-AM"/>
        </w:rPr>
        <w:t>աշվետու ժամանակահատվածի համար</w:t>
      </w:r>
      <w:r w:rsidRPr="008641E6">
        <w:rPr>
          <w:rFonts w:ascii="GHEA Grapalat" w:hAnsi="GHEA Grapalat" w:cs="Sylfaen"/>
          <w:color w:val="000000" w:themeColor="text1"/>
          <w:sz w:val="24"/>
          <w:szCs w:val="24"/>
          <w:lang w:val="hy-AM"/>
        </w:rPr>
        <w:t xml:space="preserve"> ավել վերադարձված գումարների Հայաստանի Հանրապետության պետական բյուջե վերադարձը իրականացվում է հաջորդ հաշվետու ժամանակահատվածների վերադարձման ենթակա եկամտային հարկի </w:t>
      </w:r>
      <w:r w:rsidRPr="008641E6">
        <w:rPr>
          <w:rFonts w:ascii="GHEA Grapalat" w:hAnsi="GHEA Grapalat" w:cs="Sylfaen"/>
          <w:sz w:val="24"/>
          <w:szCs w:val="24"/>
          <w:lang w:val="hy-AM"/>
        </w:rPr>
        <w:t xml:space="preserve">գումարներից՝ այդ մասին տվյալ ֆիզիկական անձանց ծանուցելու և նրանց համաձայնությունը ստանալու </w:t>
      </w:r>
      <w:r w:rsidRPr="00B31055">
        <w:rPr>
          <w:rFonts w:ascii="GHEA Grapalat" w:hAnsi="GHEA Grapalat" w:cs="Sylfaen"/>
          <w:color w:val="000000" w:themeColor="text1"/>
          <w:sz w:val="24"/>
          <w:szCs w:val="24"/>
          <w:lang w:val="hy-AM"/>
        </w:rPr>
        <w:t xml:space="preserve">միջոցով: </w:t>
      </w:r>
      <w:r w:rsidRPr="00B31055">
        <w:rPr>
          <w:rFonts w:ascii="GHEA Grapalat" w:hAnsi="GHEA Grapalat"/>
          <w:color w:val="000000" w:themeColor="text1"/>
          <w:sz w:val="24"/>
          <w:szCs w:val="24"/>
          <w:lang w:val="hy-AM"/>
        </w:rPr>
        <w:t xml:space="preserve">Սույն </w:t>
      </w:r>
      <w:proofErr w:type="spellStart"/>
      <w:r w:rsidRPr="008641E6">
        <w:rPr>
          <w:rFonts w:ascii="GHEA Grapalat" w:hAnsi="GHEA Grapalat"/>
          <w:sz w:val="24"/>
          <w:szCs w:val="24"/>
          <w:lang w:val="hy-AM"/>
        </w:rPr>
        <w:t>կետում</w:t>
      </w:r>
      <w:proofErr w:type="spellEnd"/>
      <w:r w:rsidRPr="008641E6">
        <w:rPr>
          <w:rFonts w:ascii="GHEA Grapalat" w:hAnsi="GHEA Grapalat"/>
          <w:sz w:val="24"/>
          <w:szCs w:val="24"/>
          <w:lang w:val="hy-AM"/>
        </w:rPr>
        <w:t xml:space="preserve"> նշված համաձայնության կամ </w:t>
      </w:r>
      <w:r w:rsidRPr="008641E6">
        <w:rPr>
          <w:rFonts w:ascii="GHEA Grapalat" w:hAnsi="GHEA Grapalat" w:cs="Sylfaen"/>
          <w:sz w:val="24"/>
          <w:szCs w:val="24"/>
          <w:lang w:val="hy-AM"/>
        </w:rPr>
        <w:t xml:space="preserve">վերադարձման ենթակա եկամտային հարկի գումարների </w:t>
      </w:r>
      <w:r w:rsidRPr="008641E6">
        <w:rPr>
          <w:rFonts w:ascii="GHEA Grapalat" w:hAnsi="GHEA Grapalat"/>
          <w:sz w:val="24"/>
          <w:szCs w:val="24"/>
          <w:lang w:val="hy-AM"/>
        </w:rPr>
        <w:t xml:space="preserve">բացակայության դեպքերում հարկային մարմինն իրականացնում է պարտավորությունների կատարման վերաբերյալ ծանուցում, և սույն </w:t>
      </w:r>
      <w:proofErr w:type="spellStart"/>
      <w:r w:rsidRPr="008641E6">
        <w:rPr>
          <w:rFonts w:ascii="GHEA Grapalat" w:hAnsi="GHEA Grapalat"/>
          <w:sz w:val="24"/>
          <w:szCs w:val="24"/>
          <w:lang w:val="hy-AM"/>
        </w:rPr>
        <w:t>կետում</w:t>
      </w:r>
      <w:proofErr w:type="spellEnd"/>
      <w:r w:rsidRPr="008641E6">
        <w:rPr>
          <w:rFonts w:ascii="GHEA Grapalat" w:hAnsi="GHEA Grapalat"/>
          <w:sz w:val="24"/>
          <w:szCs w:val="24"/>
          <w:lang w:val="hy-AM"/>
        </w:rPr>
        <w:t xml:space="preserve"> նշված </w:t>
      </w:r>
      <w:r w:rsidRPr="008641E6">
        <w:rPr>
          <w:rFonts w:ascii="GHEA Grapalat" w:hAnsi="GHEA Grapalat"/>
          <w:color w:val="000000"/>
          <w:sz w:val="24"/>
          <w:szCs w:val="24"/>
          <w:shd w:val="clear" w:color="auto" w:fill="FFFFFF"/>
          <w:lang w:val="hy-AM"/>
        </w:rPr>
        <w:t xml:space="preserve">վարկառու </w:t>
      </w:r>
      <w:r w:rsidRPr="008641E6">
        <w:rPr>
          <w:rFonts w:ascii="GHEA Grapalat" w:hAnsi="GHEA Grapalat" w:cs="Sylfaen"/>
          <w:sz w:val="24"/>
          <w:szCs w:val="24"/>
          <w:lang w:val="hy-AM"/>
        </w:rPr>
        <w:t>ֆիզիկական անձինք ավել վերադարձված գումարներ</w:t>
      </w:r>
      <w:r w:rsidRPr="008641E6">
        <w:rPr>
          <w:rFonts w:ascii="GHEA Grapalat" w:hAnsi="GHEA Grapalat" w:cs="Sylfaen"/>
          <w:color w:val="000000" w:themeColor="text1"/>
          <w:sz w:val="24"/>
          <w:szCs w:val="24"/>
          <w:lang w:val="hy-AM"/>
        </w:rPr>
        <w:t>ը ծանուցմամբ նշված ժամկետում վճարում են համապատասխան գանձապետական հաշվին</w:t>
      </w:r>
      <w:r w:rsidRPr="005755E3">
        <w:rPr>
          <w:rFonts w:ascii="GHEA Grapalat" w:hAnsi="GHEA Grapalat"/>
          <w:color w:val="000000" w:themeColor="text1"/>
          <w:sz w:val="24"/>
          <w:szCs w:val="24"/>
          <w:lang w:val="hy-AM"/>
        </w:rPr>
        <w:t xml:space="preserve">: </w:t>
      </w:r>
      <w:r w:rsidRPr="008641E6">
        <w:rPr>
          <w:rFonts w:ascii="GHEA Grapalat" w:hAnsi="GHEA Grapalat"/>
          <w:color w:val="000000" w:themeColor="text1"/>
          <w:sz w:val="24"/>
          <w:szCs w:val="24"/>
          <w:lang w:val="hy-AM"/>
        </w:rPr>
        <w:t>Ծանուցմամբ նշված ժամկետում չվճարելու դեպքում դրանց գանձումն իրականացվում է օրենքով սահմանված կարգով։</w:t>
      </w:r>
      <w:r w:rsidR="008A7163" w:rsidRPr="008641E6">
        <w:rPr>
          <w:rFonts w:ascii="GHEA Grapalat" w:hAnsi="GHEA Grapalat"/>
          <w:color w:val="000000" w:themeColor="text1"/>
          <w:sz w:val="24"/>
          <w:szCs w:val="24"/>
          <w:lang w:val="hy-AM"/>
        </w:rPr>
        <w:t>»</w:t>
      </w:r>
      <w:r w:rsidR="008641E6" w:rsidRPr="00E64630">
        <w:rPr>
          <w:rFonts w:ascii="GHEA Grapalat" w:hAnsi="GHEA Grapalat"/>
          <w:color w:val="000000" w:themeColor="text1"/>
          <w:sz w:val="24"/>
          <w:szCs w:val="24"/>
          <w:lang w:val="hy-AM"/>
        </w:rPr>
        <w:t>.</w:t>
      </w:r>
    </w:p>
    <w:p w:rsidR="008A7163" w:rsidRPr="00E64630" w:rsidRDefault="00AA3E07" w:rsidP="00F03EE7">
      <w:pPr>
        <w:spacing w:after="0" w:line="312" w:lineRule="auto"/>
        <w:ind w:firstLine="540"/>
        <w:jc w:val="both"/>
        <w:rPr>
          <w:rFonts w:ascii="GHEA Grapalat" w:eastAsia="Times New Roman" w:hAnsi="GHEA Grapalat" w:cs="Sylfaen"/>
          <w:sz w:val="24"/>
          <w:szCs w:val="24"/>
          <w:lang w:val="hy-AM"/>
        </w:rPr>
      </w:pPr>
      <w:r w:rsidRPr="008641E6">
        <w:rPr>
          <w:rFonts w:ascii="GHEA Grapalat" w:eastAsia="Times New Roman" w:hAnsi="GHEA Grapalat" w:cs="Sylfaen"/>
          <w:sz w:val="24"/>
          <w:szCs w:val="24"/>
          <w:lang w:val="hy-AM"/>
        </w:rPr>
        <w:lastRenderedPageBreak/>
        <w:t>14</w:t>
      </w:r>
      <w:r w:rsidR="008A7163" w:rsidRPr="008641E6">
        <w:rPr>
          <w:rFonts w:ascii="GHEA Grapalat" w:eastAsia="Times New Roman" w:hAnsi="GHEA Grapalat" w:cs="Sylfaen"/>
          <w:sz w:val="24"/>
          <w:szCs w:val="24"/>
          <w:lang w:val="hy-AM"/>
        </w:rPr>
        <w:t xml:space="preserve">) հավելվածը լրացնել </w:t>
      </w:r>
      <w:proofErr w:type="spellStart"/>
      <w:r w:rsidR="008A7163" w:rsidRPr="008641E6">
        <w:rPr>
          <w:rFonts w:ascii="GHEA Grapalat" w:eastAsia="Times New Roman" w:hAnsi="GHEA Grapalat" w:cs="Sylfaen"/>
          <w:sz w:val="24"/>
          <w:szCs w:val="24"/>
          <w:lang w:val="hy-AM"/>
        </w:rPr>
        <w:t>հետևյալ</w:t>
      </w:r>
      <w:proofErr w:type="spellEnd"/>
      <w:r w:rsidR="008A7163" w:rsidRPr="008641E6">
        <w:rPr>
          <w:rFonts w:ascii="GHEA Grapalat" w:eastAsia="Times New Roman" w:hAnsi="GHEA Grapalat" w:cs="Sylfaen"/>
          <w:sz w:val="24"/>
          <w:szCs w:val="24"/>
          <w:lang w:val="hy-AM"/>
        </w:rPr>
        <w:t xml:space="preserve"> բովանդակությամբ 14-րդ և 15-րդ կետերով</w:t>
      </w:r>
      <w:r w:rsidR="00F03EE7" w:rsidRPr="00E64630">
        <w:rPr>
          <w:rFonts w:ascii="GHEA Grapalat" w:eastAsia="Times New Roman" w:hAnsi="GHEA Grapalat" w:cs="Sylfaen"/>
          <w:sz w:val="24"/>
          <w:szCs w:val="24"/>
          <w:lang w:val="hy-AM"/>
        </w:rPr>
        <w:t>.</w:t>
      </w:r>
    </w:p>
    <w:p w:rsidR="00D516A0" w:rsidRPr="008641E6" w:rsidRDefault="008A7163" w:rsidP="00F03EE7">
      <w:pPr>
        <w:shd w:val="clear" w:color="auto" w:fill="FFFFFF"/>
        <w:spacing w:after="0" w:line="312" w:lineRule="auto"/>
        <w:ind w:firstLine="540"/>
        <w:jc w:val="both"/>
        <w:rPr>
          <w:rFonts w:ascii="GHEA Grapalat" w:hAnsi="GHEA Grapalat" w:cs="Sylfaen"/>
          <w:color w:val="000000" w:themeColor="text1"/>
          <w:sz w:val="24"/>
          <w:szCs w:val="24"/>
          <w:lang w:val="hy-AM"/>
        </w:rPr>
      </w:pPr>
      <w:r w:rsidRPr="008641E6">
        <w:rPr>
          <w:rFonts w:ascii="GHEA Grapalat" w:hAnsi="GHEA Grapalat"/>
          <w:color w:val="000000" w:themeColor="text1"/>
          <w:sz w:val="24"/>
          <w:szCs w:val="24"/>
          <w:lang w:val="hy-AM"/>
        </w:rPr>
        <w:t>«</w:t>
      </w:r>
      <w:r w:rsidR="00F62173" w:rsidRPr="008641E6">
        <w:rPr>
          <w:rFonts w:ascii="GHEA Grapalat" w:hAnsi="GHEA Grapalat"/>
          <w:color w:val="000000" w:themeColor="text1"/>
          <w:sz w:val="24"/>
          <w:szCs w:val="24"/>
          <w:lang w:val="hy-AM"/>
        </w:rPr>
        <w:t>14.</w:t>
      </w:r>
      <w:r w:rsidR="00F62173" w:rsidRPr="008641E6">
        <w:rPr>
          <w:rFonts w:ascii="GHEA Grapalat" w:hAnsi="GHEA Grapalat"/>
          <w:color w:val="000000" w:themeColor="text1"/>
          <w:sz w:val="24"/>
          <w:szCs w:val="24"/>
          <w:shd w:val="clear" w:color="auto" w:fill="FFFFFF"/>
          <w:lang w:val="hy-AM"/>
        </w:rPr>
        <w:t xml:space="preserve"> Վարկառու </w:t>
      </w:r>
      <w:r w:rsidR="00F62173" w:rsidRPr="008641E6">
        <w:rPr>
          <w:rFonts w:ascii="GHEA Grapalat" w:hAnsi="GHEA Grapalat" w:cs="Sylfaen"/>
          <w:color w:val="000000" w:themeColor="text1"/>
          <w:sz w:val="24"/>
          <w:szCs w:val="24"/>
          <w:lang w:val="hy-AM"/>
        </w:rPr>
        <w:t>ֆիզիկական անձանց հ</w:t>
      </w:r>
      <w:r w:rsidR="00F62173" w:rsidRPr="008641E6">
        <w:rPr>
          <w:rFonts w:ascii="GHEA Grapalat" w:hAnsi="GHEA Grapalat"/>
          <w:color w:val="000000" w:themeColor="text1"/>
          <w:sz w:val="24"/>
          <w:szCs w:val="24"/>
          <w:shd w:val="clear" w:color="auto" w:fill="FFFFFF"/>
          <w:lang w:val="hy-AM"/>
        </w:rPr>
        <w:t>աշվետու ժամանակահատվածի համար</w:t>
      </w:r>
      <w:r w:rsidR="00F62173" w:rsidRPr="008641E6">
        <w:rPr>
          <w:rFonts w:ascii="GHEA Grapalat" w:hAnsi="GHEA Grapalat" w:cs="Sylfaen"/>
          <w:color w:val="000000" w:themeColor="text1"/>
          <w:sz w:val="24"/>
          <w:szCs w:val="24"/>
          <w:lang w:val="hy-AM"/>
        </w:rPr>
        <w:t xml:space="preserve"> </w:t>
      </w:r>
      <w:r w:rsidR="00F62173" w:rsidRPr="008641E6">
        <w:rPr>
          <w:rFonts w:ascii="GHEA Grapalat" w:hAnsi="GHEA Grapalat"/>
          <w:color w:val="000000" w:themeColor="text1"/>
          <w:sz w:val="24"/>
          <w:szCs w:val="24"/>
          <w:shd w:val="clear" w:color="auto" w:fill="FFFFFF"/>
          <w:lang w:val="hy-AM"/>
        </w:rPr>
        <w:t xml:space="preserve">վերադարձման ենթակա եկամտային հարկի գումարից </w:t>
      </w:r>
      <w:proofErr w:type="spellStart"/>
      <w:r w:rsidR="00F62173" w:rsidRPr="008641E6">
        <w:rPr>
          <w:rFonts w:ascii="GHEA Grapalat" w:hAnsi="GHEA Grapalat" w:cs="Sylfaen"/>
          <w:color w:val="000000" w:themeColor="text1"/>
          <w:sz w:val="24"/>
          <w:szCs w:val="24"/>
          <w:lang w:val="hy-AM"/>
        </w:rPr>
        <w:t>որևէ</w:t>
      </w:r>
      <w:proofErr w:type="spellEnd"/>
      <w:r w:rsidR="00F62173" w:rsidRPr="008641E6">
        <w:rPr>
          <w:rFonts w:ascii="GHEA Grapalat" w:hAnsi="GHEA Grapalat" w:cs="Sylfaen"/>
          <w:color w:val="000000" w:themeColor="text1"/>
          <w:sz w:val="24"/>
          <w:szCs w:val="24"/>
          <w:lang w:val="hy-AM"/>
        </w:rPr>
        <w:t xml:space="preserve"> հիմքով պակաս վերադարձված գումարների վերադարձն իրականացվում է վարկառուի կողմից հարկային մարմին </w:t>
      </w:r>
      <w:r w:rsidR="00F62173" w:rsidRPr="008641E6">
        <w:rPr>
          <w:rFonts w:ascii="GHEA Grapalat" w:eastAsia="Times New Roman" w:hAnsi="GHEA Grapalat" w:cs="Sylfaen"/>
          <w:color w:val="000000" w:themeColor="text1"/>
          <w:sz w:val="24"/>
          <w:szCs w:val="24"/>
          <w:lang w:val="hy-AM"/>
        </w:rPr>
        <w:t xml:space="preserve">եկամտային հարկի վերադարձի մասին նոր </w:t>
      </w:r>
      <w:r w:rsidR="00F62173" w:rsidRPr="008641E6">
        <w:rPr>
          <w:rFonts w:ascii="GHEA Grapalat" w:hAnsi="GHEA Grapalat" w:cs="Sylfaen"/>
          <w:color w:val="000000" w:themeColor="text1"/>
          <w:sz w:val="24"/>
          <w:szCs w:val="24"/>
          <w:lang w:val="hy-AM"/>
        </w:rPr>
        <w:t>դիմում ներկայացվելու դեպքում։</w:t>
      </w:r>
    </w:p>
    <w:p w:rsidR="00613FB5" w:rsidRPr="008641E6" w:rsidRDefault="00613FB5" w:rsidP="005755E3">
      <w:pPr>
        <w:shd w:val="clear" w:color="auto" w:fill="FFFFFF"/>
        <w:spacing w:after="0" w:line="312" w:lineRule="auto"/>
        <w:ind w:firstLine="540"/>
        <w:jc w:val="both"/>
        <w:rPr>
          <w:rFonts w:ascii="GHEA Grapalat" w:hAnsi="GHEA Grapalat" w:cs="Sylfaen"/>
          <w:color w:val="000000" w:themeColor="text1"/>
          <w:sz w:val="24"/>
          <w:szCs w:val="24"/>
          <w:lang w:val="hy-AM"/>
        </w:rPr>
      </w:pPr>
      <w:r w:rsidRPr="008641E6">
        <w:rPr>
          <w:rFonts w:ascii="GHEA Grapalat" w:hAnsi="GHEA Grapalat"/>
          <w:color w:val="000000" w:themeColor="text1"/>
          <w:sz w:val="24"/>
          <w:szCs w:val="24"/>
          <w:shd w:val="clear" w:color="auto" w:fill="FFFFFF"/>
          <w:lang w:val="hy-AM"/>
        </w:rPr>
        <w:t>15. Վերադարձված գումարը բանկի կողմից մերժվելու դեպքում բանկի կողմից փոխանց</w:t>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t xml:space="preserve">վում է գանձապետարանի տարանցիկ հաշվին՝ նշելով </w:t>
      </w:r>
      <w:r w:rsidR="00F466EA" w:rsidRPr="008641E6">
        <w:rPr>
          <w:rFonts w:ascii="GHEA Grapalat" w:hAnsi="GHEA Grapalat"/>
          <w:color w:val="000000" w:themeColor="text1"/>
          <w:sz w:val="24"/>
          <w:szCs w:val="24"/>
          <w:shd w:val="clear" w:color="auto" w:fill="FFFFFF"/>
          <w:lang w:val="hy-AM"/>
        </w:rPr>
        <w:t>մերժման</w:t>
      </w:r>
      <w:r w:rsidRPr="008641E6">
        <w:rPr>
          <w:rFonts w:ascii="GHEA Grapalat" w:hAnsi="GHEA Grapalat"/>
          <w:color w:val="000000" w:themeColor="text1"/>
          <w:sz w:val="24"/>
          <w:szCs w:val="24"/>
          <w:shd w:val="clear" w:color="auto" w:fill="FFFFFF"/>
          <w:lang w:val="hy-AM"/>
        </w:rPr>
        <w:t xml:space="preserve"> հիմքը, որի մասին հարկային մարմինը ծանուցում է </w:t>
      </w:r>
      <w:r w:rsidRPr="00B31055">
        <w:rPr>
          <w:rFonts w:ascii="GHEA Grapalat" w:hAnsi="GHEA Grapalat"/>
          <w:color w:val="000000" w:themeColor="text1"/>
          <w:sz w:val="24"/>
          <w:szCs w:val="24"/>
          <w:shd w:val="clear" w:color="auto" w:fill="FFFFFF"/>
          <w:lang w:val="hy-AM"/>
        </w:rPr>
        <w:t>վարկառուին:</w:t>
      </w:r>
      <w:r w:rsidR="005755E3" w:rsidRPr="00B31055">
        <w:rPr>
          <w:rFonts w:ascii="GHEA Grapalat" w:hAnsi="GHEA Grapalat" w:cs="Sylfaen"/>
          <w:color w:val="000000" w:themeColor="text1"/>
          <w:sz w:val="24"/>
          <w:szCs w:val="24"/>
          <w:lang w:val="hy-AM"/>
        </w:rPr>
        <w:t xml:space="preserve"> </w:t>
      </w:r>
      <w:r w:rsidRPr="00B31055">
        <w:rPr>
          <w:rFonts w:ascii="GHEA Grapalat" w:hAnsi="GHEA Grapalat"/>
          <w:color w:val="000000" w:themeColor="text1"/>
          <w:sz w:val="24"/>
          <w:szCs w:val="24"/>
          <w:shd w:val="clear" w:color="auto" w:fill="FFFFFF"/>
          <w:lang w:val="hy-AM"/>
        </w:rPr>
        <w:t>Վարկառու</w:t>
      </w:r>
      <w:r w:rsidR="00DD709C" w:rsidRPr="00B31055">
        <w:rPr>
          <w:rFonts w:ascii="GHEA Grapalat" w:hAnsi="GHEA Grapalat"/>
          <w:color w:val="000000" w:themeColor="text1"/>
          <w:sz w:val="24"/>
          <w:szCs w:val="24"/>
          <w:shd w:val="clear" w:color="auto" w:fill="FFFFFF"/>
          <w:lang w:val="hy-AM"/>
        </w:rPr>
        <w:t xml:space="preserve"> </w:t>
      </w:r>
      <w:r w:rsidR="00DD709C" w:rsidRPr="008641E6">
        <w:rPr>
          <w:rFonts w:ascii="GHEA Grapalat" w:hAnsi="GHEA Grapalat"/>
          <w:color w:val="000000" w:themeColor="text1"/>
          <w:sz w:val="24"/>
          <w:szCs w:val="24"/>
          <w:shd w:val="clear" w:color="auto" w:fill="FFFFFF"/>
          <w:lang w:val="hy-AM"/>
        </w:rPr>
        <w:t>ֆիզիկական անձը</w:t>
      </w:r>
      <w:r w:rsidR="001D059A" w:rsidRPr="008641E6">
        <w:rPr>
          <w:rFonts w:ascii="GHEA Grapalat" w:hAnsi="GHEA Grapalat"/>
          <w:color w:val="000000" w:themeColor="text1"/>
          <w:sz w:val="24"/>
          <w:szCs w:val="24"/>
          <w:shd w:val="clear" w:color="auto" w:fill="FFFFFF"/>
          <w:lang w:val="hy-AM"/>
        </w:rPr>
        <w:t xml:space="preserve"> համապատասխան </w:t>
      </w:r>
      <w:r w:rsidRPr="008641E6">
        <w:rPr>
          <w:rFonts w:ascii="GHEA Grapalat" w:hAnsi="GHEA Grapalat"/>
          <w:color w:val="000000" w:themeColor="text1"/>
          <w:sz w:val="24"/>
          <w:szCs w:val="24"/>
          <w:shd w:val="clear" w:color="auto" w:fill="FFFFFF"/>
          <w:lang w:val="hy-AM"/>
        </w:rPr>
        <w:t>տվյալները</w:t>
      </w:r>
      <w:r w:rsidR="001D059A" w:rsidRPr="008641E6">
        <w:rPr>
          <w:rFonts w:ascii="GHEA Grapalat" w:hAnsi="GHEA Grapalat"/>
          <w:color w:val="000000" w:themeColor="text1"/>
          <w:sz w:val="24"/>
          <w:szCs w:val="24"/>
          <w:shd w:val="clear" w:color="auto" w:fill="FFFFFF"/>
          <w:lang w:val="hy-AM"/>
        </w:rPr>
        <w:t xml:space="preserve"> ճշտելուց հետո</w:t>
      </w:r>
      <w:r w:rsidRPr="008641E6">
        <w:rPr>
          <w:rFonts w:ascii="GHEA Grapalat" w:hAnsi="GHEA Grapalat"/>
          <w:color w:val="000000" w:themeColor="text1"/>
          <w:sz w:val="24"/>
          <w:szCs w:val="24"/>
          <w:shd w:val="clear" w:color="auto" w:fill="FFFFFF"/>
          <w:lang w:val="hy-AM"/>
        </w:rPr>
        <w:t xml:space="preserve"> ներկայացնում է </w:t>
      </w:r>
      <w:r w:rsidR="001D059A" w:rsidRPr="008641E6">
        <w:rPr>
          <w:rFonts w:ascii="GHEA Grapalat" w:eastAsia="Times New Roman" w:hAnsi="GHEA Grapalat" w:cs="Sylfaen"/>
          <w:color w:val="000000" w:themeColor="text1"/>
          <w:sz w:val="24"/>
          <w:szCs w:val="24"/>
          <w:lang w:val="hy-AM"/>
        </w:rPr>
        <w:t xml:space="preserve">եկամտային հարկի վերադարձի մասին </w:t>
      </w:r>
      <w:r w:rsidRPr="008641E6">
        <w:rPr>
          <w:rFonts w:ascii="GHEA Grapalat" w:hAnsi="GHEA Grapalat"/>
          <w:color w:val="000000" w:themeColor="text1"/>
          <w:sz w:val="24"/>
          <w:szCs w:val="24"/>
          <w:shd w:val="clear" w:color="auto" w:fill="FFFFFF"/>
          <w:lang w:val="hy-AM"/>
        </w:rPr>
        <w:t>նոր դիմում, որի հիման վրա կատարվում է գումարի վերադարձ վարկառուի բանկային հաշվին՝ գանձապետարանի տարան</w:t>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t>ցիկ հաշվից</w:t>
      </w:r>
      <w:r w:rsidR="00DD709C" w:rsidRPr="008641E6">
        <w:rPr>
          <w:rFonts w:ascii="GHEA Grapalat" w:hAnsi="GHEA Grapalat"/>
          <w:color w:val="000000" w:themeColor="text1"/>
          <w:sz w:val="24"/>
          <w:szCs w:val="24"/>
          <w:shd w:val="clear" w:color="auto" w:fill="FFFFFF"/>
          <w:lang w:val="hy-AM"/>
        </w:rPr>
        <w:t>։</w:t>
      </w:r>
      <w:r w:rsidRPr="008641E6">
        <w:rPr>
          <w:rFonts w:ascii="GHEA Grapalat" w:hAnsi="GHEA Grapalat"/>
          <w:color w:val="000000" w:themeColor="text1"/>
          <w:sz w:val="24"/>
          <w:szCs w:val="24"/>
          <w:shd w:val="clear" w:color="auto" w:fill="FFFFFF"/>
          <w:lang w:val="hy-AM"/>
        </w:rPr>
        <w:t>:</w:t>
      </w:r>
    </w:p>
    <w:p w:rsidR="00CB337C" w:rsidRPr="00E64630" w:rsidRDefault="00163DBF" w:rsidP="00F03EE7">
      <w:pPr>
        <w:spacing w:after="0" w:line="312" w:lineRule="auto"/>
        <w:ind w:firstLine="540"/>
        <w:jc w:val="both"/>
        <w:rPr>
          <w:rFonts w:ascii="GHEA Grapalat" w:eastAsia="Times New Roman" w:hAnsi="GHEA Grapalat" w:cs="Times New Roman"/>
          <w:color w:val="000000" w:themeColor="text1"/>
          <w:sz w:val="24"/>
          <w:szCs w:val="24"/>
          <w:lang w:val="hy-AM"/>
        </w:rPr>
      </w:pPr>
      <w:r w:rsidRPr="008641E6">
        <w:rPr>
          <w:rFonts w:ascii="GHEA Grapalat" w:eastAsia="Times New Roman" w:hAnsi="GHEA Grapalat" w:cs="Times New Roman"/>
          <w:color w:val="000000" w:themeColor="text1"/>
          <w:sz w:val="24"/>
          <w:szCs w:val="24"/>
          <w:lang w:val="hy-AM"/>
        </w:rPr>
        <w:t xml:space="preserve">2. </w:t>
      </w:r>
      <w:r w:rsidR="00504A42" w:rsidRPr="008641E6">
        <w:rPr>
          <w:rFonts w:ascii="GHEA Grapalat" w:eastAsia="Times New Roman" w:hAnsi="GHEA Grapalat" w:cs="Times New Roman"/>
          <w:color w:val="000000" w:themeColor="text1"/>
          <w:sz w:val="24"/>
          <w:szCs w:val="24"/>
          <w:lang w:val="hy-AM"/>
        </w:rPr>
        <w:t xml:space="preserve">Հայաստանի Հանրապետության կառավարության </w:t>
      </w:r>
      <w:r w:rsidR="00993342" w:rsidRPr="008641E6">
        <w:rPr>
          <w:rFonts w:ascii="GHEA Grapalat" w:eastAsia="Times New Roman" w:hAnsi="GHEA Grapalat" w:cs="Times New Roman"/>
          <w:color w:val="000000" w:themeColor="text1"/>
          <w:sz w:val="24"/>
          <w:szCs w:val="24"/>
          <w:lang w:val="hy-AM"/>
        </w:rPr>
        <w:t>2017 թվականի հոկտեմբերի 5-ի Հիփոթեքային վարկի սպասարկման համար վճարված տոկոսների գումարների չափով ֆիզիկական անձանց կողմից վճարված եկամտային հարկի գումարների վերադա</w:t>
      </w:r>
      <w:r w:rsidR="00D23386" w:rsidRPr="008641E6">
        <w:rPr>
          <w:rFonts w:ascii="GHEA Grapalat" w:eastAsia="Times New Roman" w:hAnsi="GHEA Grapalat" w:cs="Times New Roman"/>
          <w:color w:val="000000" w:themeColor="text1"/>
          <w:sz w:val="24"/>
          <w:szCs w:val="24"/>
          <w:lang w:val="hy-AM"/>
        </w:rPr>
        <w:t>րձման կարգը սահմանելու մասին N</w:t>
      </w:r>
      <w:r w:rsidR="00993342" w:rsidRPr="008641E6">
        <w:rPr>
          <w:rFonts w:ascii="GHEA Grapalat" w:eastAsia="Times New Roman" w:hAnsi="GHEA Grapalat" w:cs="Times New Roman"/>
          <w:color w:val="000000" w:themeColor="text1"/>
          <w:sz w:val="24"/>
          <w:szCs w:val="24"/>
          <w:lang w:val="hy-AM"/>
        </w:rPr>
        <w:t>1321-Ն որոշման</w:t>
      </w:r>
      <w:r w:rsidR="005104B7" w:rsidRPr="005104B7">
        <w:rPr>
          <w:rFonts w:ascii="GHEA Grapalat" w:eastAsia="Times New Roman" w:hAnsi="GHEA Grapalat" w:cs="Times New Roman"/>
          <w:color w:val="000000" w:themeColor="text1"/>
          <w:sz w:val="24"/>
          <w:szCs w:val="24"/>
          <w:lang w:val="hy-AM"/>
        </w:rPr>
        <w:t xml:space="preserve"> </w:t>
      </w:r>
      <w:r w:rsidR="005104B7" w:rsidRPr="00B31055">
        <w:rPr>
          <w:rFonts w:ascii="GHEA Grapalat" w:eastAsia="Times New Roman" w:hAnsi="GHEA Grapalat" w:cs="Times New Roman"/>
          <w:color w:val="000000" w:themeColor="text1"/>
          <w:sz w:val="24"/>
          <w:szCs w:val="24"/>
          <w:lang w:val="hy-AM"/>
        </w:rPr>
        <w:t>(այսուհետ` որոշում)</w:t>
      </w:r>
      <w:r w:rsidR="00993342" w:rsidRPr="00B31055">
        <w:rPr>
          <w:rFonts w:ascii="GHEA Grapalat" w:eastAsia="Times New Roman" w:hAnsi="GHEA Grapalat" w:cs="Times New Roman"/>
          <w:color w:val="000000" w:themeColor="text1"/>
          <w:sz w:val="24"/>
          <w:szCs w:val="24"/>
          <w:lang w:val="hy-AM"/>
        </w:rPr>
        <w:t xml:space="preserve"> </w:t>
      </w:r>
      <w:r w:rsidR="00CB337C" w:rsidRPr="008641E6">
        <w:rPr>
          <w:rFonts w:ascii="GHEA Grapalat" w:eastAsia="Times New Roman" w:hAnsi="GHEA Grapalat" w:cs="Times New Roman"/>
          <w:color w:val="000000" w:themeColor="text1"/>
          <w:sz w:val="24"/>
          <w:szCs w:val="24"/>
          <w:lang w:val="hy-AM"/>
        </w:rPr>
        <w:t xml:space="preserve">մեջ կատարել </w:t>
      </w:r>
      <w:proofErr w:type="spellStart"/>
      <w:r w:rsidR="00CB337C" w:rsidRPr="008641E6">
        <w:rPr>
          <w:rFonts w:ascii="GHEA Grapalat" w:eastAsia="Times New Roman" w:hAnsi="GHEA Grapalat" w:cs="Times New Roman"/>
          <w:color w:val="000000" w:themeColor="text1"/>
          <w:sz w:val="24"/>
          <w:szCs w:val="24"/>
          <w:lang w:val="hy-AM"/>
        </w:rPr>
        <w:t>հետևյալ</w:t>
      </w:r>
      <w:proofErr w:type="spellEnd"/>
      <w:r w:rsidR="00CB337C" w:rsidRPr="008641E6">
        <w:rPr>
          <w:rFonts w:ascii="GHEA Grapalat" w:eastAsia="Times New Roman" w:hAnsi="GHEA Grapalat" w:cs="Times New Roman"/>
          <w:color w:val="000000" w:themeColor="text1"/>
          <w:sz w:val="24"/>
          <w:szCs w:val="24"/>
          <w:lang w:val="hy-AM"/>
        </w:rPr>
        <w:t xml:space="preserve"> փոփոխությունները և լրացումները</w:t>
      </w:r>
      <w:r w:rsidR="00F03EE7" w:rsidRPr="00E64630">
        <w:rPr>
          <w:rFonts w:ascii="GHEA Grapalat" w:eastAsia="Times New Roman" w:hAnsi="GHEA Grapalat" w:cs="Times New Roman"/>
          <w:color w:val="000000" w:themeColor="text1"/>
          <w:sz w:val="24"/>
          <w:szCs w:val="24"/>
          <w:lang w:val="hy-AM"/>
        </w:rPr>
        <w:t>.</w:t>
      </w:r>
    </w:p>
    <w:p w:rsidR="00CB337C" w:rsidRPr="008641E6" w:rsidRDefault="00CB337C" w:rsidP="00F03EE7">
      <w:pPr>
        <w:spacing w:after="0" w:line="312" w:lineRule="auto"/>
        <w:ind w:firstLine="540"/>
        <w:jc w:val="both"/>
        <w:rPr>
          <w:rFonts w:ascii="GHEA Grapalat" w:eastAsia="Times New Roman" w:hAnsi="GHEA Grapalat" w:cs="Times New Roman"/>
          <w:color w:val="000000" w:themeColor="text1"/>
          <w:sz w:val="24"/>
          <w:szCs w:val="24"/>
          <w:lang w:val="hy-AM"/>
        </w:rPr>
      </w:pPr>
      <w:r w:rsidRPr="008641E6">
        <w:rPr>
          <w:rFonts w:ascii="GHEA Grapalat" w:eastAsia="Times New Roman" w:hAnsi="GHEA Grapalat" w:cs="Times New Roman"/>
          <w:color w:val="000000" w:themeColor="text1"/>
          <w:sz w:val="24"/>
          <w:szCs w:val="24"/>
          <w:lang w:val="hy-AM"/>
        </w:rPr>
        <w:t xml:space="preserve">1) </w:t>
      </w:r>
      <w:r w:rsidR="00E27C7C" w:rsidRPr="00B31055">
        <w:rPr>
          <w:rFonts w:ascii="GHEA Grapalat" w:eastAsia="Times New Roman" w:hAnsi="GHEA Grapalat" w:cs="Times New Roman"/>
          <w:color w:val="000000" w:themeColor="text1"/>
          <w:sz w:val="24"/>
          <w:szCs w:val="24"/>
          <w:lang w:val="hy-AM"/>
        </w:rPr>
        <w:t xml:space="preserve">ուժը կորցրած ճանաչել </w:t>
      </w:r>
      <w:r w:rsidRPr="00B31055">
        <w:rPr>
          <w:rFonts w:ascii="GHEA Grapalat" w:eastAsia="Times New Roman" w:hAnsi="GHEA Grapalat" w:cs="Sylfaen"/>
          <w:color w:val="000000" w:themeColor="text1"/>
          <w:sz w:val="24"/>
          <w:szCs w:val="24"/>
          <w:lang w:val="hy-AM"/>
        </w:rPr>
        <w:t xml:space="preserve">որոշման 3-րդ </w:t>
      </w:r>
      <w:r w:rsidR="00E27C7C" w:rsidRPr="00B31055">
        <w:rPr>
          <w:rFonts w:ascii="GHEA Grapalat" w:eastAsia="Times New Roman" w:hAnsi="GHEA Grapalat" w:cs="Sylfaen"/>
          <w:color w:val="000000" w:themeColor="text1"/>
          <w:sz w:val="24"/>
          <w:szCs w:val="24"/>
          <w:lang w:val="hy-AM"/>
        </w:rPr>
        <w:t>և որոշման հավելվածի 10-րդ կետերը</w:t>
      </w:r>
      <w:r w:rsidR="003E23E3" w:rsidRPr="00B31055">
        <w:rPr>
          <w:rFonts w:ascii="GHEA Grapalat" w:eastAsia="Times New Roman" w:hAnsi="GHEA Grapalat" w:cs="Times New Roman"/>
          <w:color w:val="000000" w:themeColor="text1"/>
          <w:sz w:val="24"/>
          <w:szCs w:val="24"/>
          <w:lang w:val="hy-AM"/>
        </w:rPr>
        <w:t>.</w:t>
      </w:r>
    </w:p>
    <w:p w:rsidR="00CB337C" w:rsidRPr="008641E6" w:rsidRDefault="000969C6" w:rsidP="00F03EE7">
      <w:pPr>
        <w:spacing w:after="0" w:line="312" w:lineRule="auto"/>
        <w:ind w:firstLine="540"/>
        <w:jc w:val="both"/>
        <w:rPr>
          <w:rFonts w:ascii="GHEA Grapalat" w:eastAsia="Times New Roman" w:hAnsi="GHEA Grapalat" w:cs="Times New Roman"/>
          <w:color w:val="000000" w:themeColor="text1"/>
          <w:sz w:val="24"/>
          <w:szCs w:val="24"/>
          <w:lang w:val="hy-AM"/>
        </w:rPr>
      </w:pPr>
      <w:r w:rsidRPr="008641E6">
        <w:rPr>
          <w:rFonts w:ascii="GHEA Grapalat" w:eastAsia="Times New Roman" w:hAnsi="GHEA Grapalat" w:cs="Times New Roman"/>
          <w:color w:val="000000" w:themeColor="text1"/>
          <w:sz w:val="24"/>
          <w:szCs w:val="24"/>
          <w:lang w:val="hy-AM"/>
        </w:rPr>
        <w:t xml:space="preserve">2) որոշման </w:t>
      </w:r>
      <w:r w:rsidRPr="00A151D4">
        <w:rPr>
          <w:rFonts w:ascii="GHEA Grapalat" w:eastAsia="Times New Roman" w:hAnsi="GHEA Grapalat" w:cs="Times New Roman"/>
          <w:color w:val="000000" w:themeColor="text1"/>
          <w:sz w:val="24"/>
          <w:szCs w:val="24"/>
          <w:lang w:val="hy-AM"/>
        </w:rPr>
        <w:t>հավելված</w:t>
      </w:r>
      <w:r w:rsidR="00A151D4">
        <w:rPr>
          <w:rFonts w:ascii="GHEA Grapalat" w:eastAsia="Times New Roman" w:hAnsi="GHEA Grapalat" w:cs="Times New Roman"/>
          <w:color w:val="000000" w:themeColor="text1"/>
          <w:sz w:val="24"/>
          <w:szCs w:val="24"/>
          <w:lang w:val="hy-AM"/>
        </w:rPr>
        <w:t>ում</w:t>
      </w:r>
      <w:r w:rsidRPr="00A151D4">
        <w:rPr>
          <w:rFonts w:ascii="GHEA Grapalat" w:eastAsia="Times New Roman" w:hAnsi="GHEA Grapalat" w:cs="Times New Roman"/>
          <w:color w:val="000000" w:themeColor="text1"/>
          <w:sz w:val="24"/>
          <w:szCs w:val="24"/>
          <w:lang w:val="hy-AM"/>
        </w:rPr>
        <w:t>՝</w:t>
      </w:r>
    </w:p>
    <w:p w:rsidR="000969C6" w:rsidRPr="008641E6" w:rsidRDefault="000969C6"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color w:val="000000" w:themeColor="text1"/>
          <w:sz w:val="24"/>
          <w:szCs w:val="24"/>
          <w:lang w:val="hy-AM"/>
        </w:rPr>
        <w:t>ա.</w:t>
      </w:r>
      <w:r w:rsidR="00D23386" w:rsidRPr="008641E6">
        <w:rPr>
          <w:rFonts w:ascii="GHEA Grapalat" w:hAnsi="GHEA Grapalat"/>
          <w:color w:val="000000" w:themeColor="text1"/>
          <w:sz w:val="24"/>
          <w:szCs w:val="24"/>
          <w:shd w:val="clear" w:color="auto" w:fill="FFFFFF"/>
          <w:lang w:val="hy-AM"/>
        </w:rPr>
        <w:t xml:space="preserve"> </w:t>
      </w:r>
      <w:r w:rsidRPr="008641E6">
        <w:rPr>
          <w:rFonts w:ascii="GHEA Grapalat" w:eastAsia="Times New Roman" w:hAnsi="GHEA Grapalat" w:cs="Sylfaen"/>
          <w:color w:val="000000" w:themeColor="text1"/>
          <w:sz w:val="24"/>
          <w:szCs w:val="24"/>
          <w:lang w:val="hy-AM"/>
        </w:rPr>
        <w:t xml:space="preserve">2-րդ </w:t>
      </w:r>
      <w:proofErr w:type="spellStart"/>
      <w:r w:rsidRPr="008641E6">
        <w:rPr>
          <w:rFonts w:ascii="GHEA Grapalat" w:eastAsia="Times New Roman" w:hAnsi="GHEA Grapalat" w:cs="Sylfaen"/>
          <w:color w:val="000000" w:themeColor="text1"/>
          <w:sz w:val="24"/>
          <w:szCs w:val="24"/>
          <w:lang w:val="hy-AM"/>
        </w:rPr>
        <w:t>կետում</w:t>
      </w:r>
      <w:proofErr w:type="spellEnd"/>
      <w:r w:rsidRPr="008641E6">
        <w:rPr>
          <w:rFonts w:ascii="GHEA Grapalat" w:eastAsia="Times New Roman" w:hAnsi="GHEA Grapalat" w:cs="Sylfaen"/>
          <w:color w:val="000000" w:themeColor="text1"/>
          <w:sz w:val="24"/>
          <w:szCs w:val="24"/>
          <w:lang w:val="hy-AM"/>
        </w:rPr>
        <w:t xml:space="preserve"> «կառուցված կամ կառուցվող </w:t>
      </w:r>
      <w:proofErr w:type="spellStart"/>
      <w:r w:rsidRPr="008641E6">
        <w:rPr>
          <w:rFonts w:ascii="GHEA Grapalat" w:eastAsia="Times New Roman" w:hAnsi="GHEA Grapalat" w:cs="Sylfaen"/>
          <w:color w:val="000000" w:themeColor="text1"/>
          <w:sz w:val="24"/>
          <w:szCs w:val="24"/>
          <w:lang w:val="hy-AM"/>
        </w:rPr>
        <w:t>բազմաբնակարան</w:t>
      </w:r>
      <w:proofErr w:type="spellEnd"/>
      <w:r w:rsidRPr="008641E6">
        <w:rPr>
          <w:rFonts w:ascii="GHEA Grapalat" w:eastAsia="Times New Roman" w:hAnsi="GHEA Grapalat" w:cs="Sylfaen"/>
          <w:color w:val="000000" w:themeColor="text1"/>
          <w:sz w:val="24"/>
          <w:szCs w:val="24"/>
          <w:lang w:val="hy-AM"/>
        </w:rPr>
        <w:t xml:space="preserve"> բնակելի շենքի կամ անհատական բնակելի տան գտնվելու վայրի հարկային մարմնի տարածքային բաժին (այսուհետ` հարկային մարմին)» բառերը փոխարինել «հարկային մարմին» բառերով.</w:t>
      </w:r>
    </w:p>
    <w:p w:rsidR="00AB6B04" w:rsidRPr="00E64630" w:rsidRDefault="000969C6" w:rsidP="00F03EE7">
      <w:pPr>
        <w:shd w:val="clear" w:color="auto" w:fill="FFFFFF"/>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 xml:space="preserve">բ. </w:t>
      </w:r>
      <w:r w:rsidR="00AB6B04" w:rsidRPr="008641E6">
        <w:rPr>
          <w:rFonts w:ascii="GHEA Grapalat" w:eastAsia="Times New Roman" w:hAnsi="GHEA Grapalat" w:cs="Sylfaen"/>
          <w:color w:val="000000" w:themeColor="text1"/>
          <w:sz w:val="24"/>
          <w:szCs w:val="24"/>
          <w:lang w:val="hy-AM"/>
        </w:rPr>
        <w:t xml:space="preserve">5-րդ կետը շարադրել </w:t>
      </w:r>
      <w:proofErr w:type="spellStart"/>
      <w:r w:rsidR="00AB6B04" w:rsidRPr="008641E6">
        <w:rPr>
          <w:rFonts w:ascii="GHEA Grapalat" w:eastAsia="Times New Roman" w:hAnsi="GHEA Grapalat" w:cs="Sylfaen"/>
          <w:color w:val="000000" w:themeColor="text1"/>
          <w:sz w:val="24"/>
          <w:szCs w:val="24"/>
          <w:lang w:val="hy-AM"/>
        </w:rPr>
        <w:t>հետևյալ</w:t>
      </w:r>
      <w:proofErr w:type="spellEnd"/>
      <w:r w:rsidR="00AB6B04" w:rsidRPr="008641E6">
        <w:rPr>
          <w:rFonts w:ascii="GHEA Grapalat" w:eastAsia="Times New Roman" w:hAnsi="GHEA Grapalat" w:cs="Sylfaen"/>
          <w:color w:val="000000" w:themeColor="text1"/>
          <w:sz w:val="24"/>
          <w:szCs w:val="24"/>
          <w:lang w:val="hy-AM"/>
        </w:rPr>
        <w:t xml:space="preserve"> խմբագրությամբ</w:t>
      </w:r>
      <w:r w:rsidR="00F03EE7" w:rsidRPr="00E64630">
        <w:rPr>
          <w:rFonts w:ascii="GHEA Grapalat" w:eastAsia="Times New Roman" w:hAnsi="GHEA Grapalat" w:cs="Sylfaen"/>
          <w:color w:val="000000" w:themeColor="text1"/>
          <w:sz w:val="24"/>
          <w:szCs w:val="24"/>
          <w:lang w:val="hy-AM"/>
        </w:rPr>
        <w:t>.</w:t>
      </w:r>
    </w:p>
    <w:p w:rsidR="00AB6B04" w:rsidRPr="008641E6" w:rsidRDefault="00AB6B04"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w:t>
      </w:r>
      <w:r w:rsidRPr="008641E6">
        <w:rPr>
          <w:rFonts w:ascii="GHEA Grapalat" w:eastAsia="Times New Roman" w:hAnsi="GHEA Grapalat"/>
          <w:sz w:val="24"/>
          <w:szCs w:val="24"/>
          <w:lang w:val="hy-AM"/>
        </w:rPr>
        <w:t>5. Հարկային մարմնի կողմից հիփոթեքային վարկի վճարված տոկոսների չափով առաջին անգամ եկամտային հարկի գումարների վերադարձման նպատակով վարկառուն</w:t>
      </w:r>
      <w:r w:rsidR="001B5D98" w:rsidRPr="008641E6">
        <w:rPr>
          <w:rFonts w:ascii="GHEA Grapalat" w:eastAsia="Times New Roman" w:hAnsi="GHEA Grapalat"/>
          <w:sz w:val="24"/>
          <w:szCs w:val="24"/>
          <w:lang w:val="hy-AM"/>
        </w:rPr>
        <w:t xml:space="preserve"> (վարկառուի մահվան դեպքում՝ ժառանգը՝ եկամտային հարկի գումարները ժառանգության զանգվածի մեջ ներառելու և այն ընդունելու դեպքում)  </w:t>
      </w:r>
      <w:r w:rsidRPr="008641E6">
        <w:rPr>
          <w:rFonts w:ascii="GHEA Grapalat" w:eastAsia="Times New Roman" w:hAnsi="GHEA Grapalat"/>
          <w:sz w:val="24"/>
          <w:szCs w:val="24"/>
          <w:lang w:val="hy-AM"/>
        </w:rPr>
        <w:t xml:space="preserve"> հարկային մարմին է ներկայացնում </w:t>
      </w:r>
      <w:r w:rsidRPr="008641E6">
        <w:rPr>
          <w:rFonts w:ascii="GHEA Grapalat" w:eastAsia="Times New Roman" w:hAnsi="GHEA Grapalat" w:cs="Sylfaen"/>
          <w:color w:val="000000" w:themeColor="text1"/>
          <w:sz w:val="24"/>
          <w:szCs w:val="24"/>
          <w:lang w:val="hy-AM"/>
        </w:rPr>
        <w:t>Հայաստանի Հանրապետության հարկային օրենսգրքի 160-րդ հոդվածով սահմանված</w:t>
      </w:r>
      <w:r w:rsidR="00F55C30">
        <w:rPr>
          <w:rFonts w:ascii="GHEA Grapalat" w:eastAsia="Times New Roman" w:hAnsi="GHEA Grapalat" w:cs="Sylfaen"/>
          <w:color w:val="000000" w:themeColor="text1"/>
          <w:sz w:val="24"/>
          <w:szCs w:val="24"/>
          <w:lang w:val="hy-AM"/>
        </w:rPr>
        <w:t>՝ եկամտային հարկի վերադարձից</w:t>
      </w:r>
      <w:r w:rsidRPr="008641E6">
        <w:rPr>
          <w:rFonts w:ascii="GHEA Grapalat" w:eastAsia="Times New Roman" w:hAnsi="GHEA Grapalat" w:cs="Sylfaen"/>
          <w:color w:val="000000" w:themeColor="text1"/>
          <w:sz w:val="24"/>
          <w:szCs w:val="24"/>
          <w:lang w:val="hy-AM"/>
        </w:rPr>
        <w:t xml:space="preserve"> օգտվելու իրավունքի հաստատման </w:t>
      </w:r>
      <w:r w:rsidRPr="008641E6">
        <w:rPr>
          <w:rFonts w:ascii="GHEA Grapalat" w:eastAsia="Times New Roman" w:hAnsi="GHEA Grapalat" w:cs="Times New Roman"/>
          <w:color w:val="000000" w:themeColor="text1"/>
          <w:sz w:val="24"/>
          <w:szCs w:val="24"/>
          <w:lang w:val="hy-AM"/>
        </w:rPr>
        <w:t>հայտ (այսուհետ՝ Հայտ)`</w:t>
      </w:r>
      <w:r w:rsidRPr="008641E6">
        <w:rPr>
          <w:rFonts w:ascii="GHEA Grapalat" w:eastAsia="Times New Roman" w:hAnsi="GHEA Grapalat" w:cs="Sylfaen"/>
          <w:color w:val="000000" w:themeColor="text1"/>
          <w:sz w:val="24"/>
          <w:szCs w:val="24"/>
          <w:lang w:val="hy-AM"/>
        </w:rPr>
        <w:t xml:space="preserve"> </w:t>
      </w:r>
      <w:r w:rsidRPr="008641E6">
        <w:rPr>
          <w:rFonts w:ascii="GHEA Grapalat" w:eastAsia="Times New Roman" w:hAnsi="GHEA Grapalat" w:cs="Times New Roman"/>
          <w:color w:val="000000" w:themeColor="text1"/>
          <w:sz w:val="24"/>
          <w:szCs w:val="24"/>
          <w:lang w:val="hy-AM"/>
        </w:rPr>
        <w:t xml:space="preserve">հարկային մարմնի կողմից սահմանված </w:t>
      </w:r>
      <w:proofErr w:type="spellStart"/>
      <w:r w:rsidRPr="008641E6">
        <w:rPr>
          <w:rFonts w:ascii="GHEA Grapalat" w:eastAsia="Times New Roman" w:hAnsi="GHEA Grapalat" w:cs="Times New Roman"/>
          <w:color w:val="000000" w:themeColor="text1"/>
          <w:sz w:val="24"/>
          <w:szCs w:val="24"/>
          <w:lang w:val="hy-AM"/>
        </w:rPr>
        <w:t>ձևի</w:t>
      </w:r>
      <w:proofErr w:type="spellEnd"/>
      <w:r w:rsidRPr="008641E6">
        <w:rPr>
          <w:rFonts w:ascii="GHEA Grapalat" w:eastAsia="Times New Roman" w:hAnsi="GHEA Grapalat" w:cs="Sylfaen"/>
          <w:color w:val="000000" w:themeColor="text1"/>
          <w:sz w:val="24"/>
          <w:szCs w:val="24"/>
          <w:lang w:val="hy-AM"/>
        </w:rPr>
        <w:t xml:space="preserve">: Հայտին կից վարկառուի կողմից հարկային մարմին են ներկայացվում </w:t>
      </w:r>
      <w:proofErr w:type="spellStart"/>
      <w:r w:rsidRPr="008641E6">
        <w:rPr>
          <w:rFonts w:ascii="GHEA Grapalat" w:eastAsia="Times New Roman" w:hAnsi="GHEA Grapalat" w:cs="Times New Roman"/>
          <w:color w:val="000000" w:themeColor="text1"/>
          <w:sz w:val="24"/>
          <w:szCs w:val="24"/>
          <w:lang w:val="hy-AM"/>
        </w:rPr>
        <w:t>հետևյալ</w:t>
      </w:r>
      <w:proofErr w:type="spellEnd"/>
      <w:r w:rsidRPr="008641E6">
        <w:rPr>
          <w:rFonts w:ascii="GHEA Grapalat" w:eastAsia="Times New Roman" w:hAnsi="GHEA Grapalat" w:cs="Times New Roman"/>
          <w:color w:val="000000" w:themeColor="text1"/>
          <w:sz w:val="24"/>
          <w:szCs w:val="24"/>
          <w:lang w:val="hy-AM"/>
        </w:rPr>
        <w:t xml:space="preserve"> փաստաթղթերը և դրանց </w:t>
      </w:r>
      <w:proofErr w:type="spellStart"/>
      <w:r w:rsidRPr="008641E6">
        <w:rPr>
          <w:rFonts w:ascii="GHEA Grapalat" w:eastAsia="Times New Roman" w:hAnsi="GHEA Grapalat" w:cs="Times New Roman"/>
          <w:color w:val="000000" w:themeColor="text1"/>
          <w:sz w:val="24"/>
          <w:szCs w:val="24"/>
          <w:lang w:val="hy-AM"/>
        </w:rPr>
        <w:t>լուսապատճենները</w:t>
      </w:r>
      <w:proofErr w:type="spellEnd"/>
      <w:r w:rsidRPr="008641E6">
        <w:rPr>
          <w:rFonts w:ascii="GHEA Grapalat" w:eastAsia="Times New Roman" w:hAnsi="GHEA Grapalat" w:cs="Times New Roman"/>
          <w:color w:val="000000" w:themeColor="text1"/>
          <w:sz w:val="24"/>
          <w:szCs w:val="24"/>
          <w:lang w:val="hy-AM"/>
        </w:rPr>
        <w:t>`</w:t>
      </w:r>
    </w:p>
    <w:p w:rsidR="00AB6B04" w:rsidRPr="008641E6" w:rsidRDefault="00AB6B04"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 xml:space="preserve">1) </w:t>
      </w:r>
      <w:r w:rsidRPr="008641E6">
        <w:rPr>
          <w:rFonts w:ascii="GHEA Grapalat" w:eastAsia="Times New Roman" w:hAnsi="GHEA Grapalat" w:cs="Sylfaen"/>
          <w:color w:val="000000" w:themeColor="text1"/>
          <w:sz w:val="24"/>
          <w:szCs w:val="24"/>
          <w:lang w:val="hy-AM"/>
        </w:rPr>
        <w:t xml:space="preserve">վարկառուի անձը հաստատող փաստաթուղթ` Հայաստանի Հանրապետության քաղաքացու անձնագիրը կամ, առկայության դեպքում, նույնականացման քարտը, կամ Հայաստանի Հանրապետությունում բնակության իրավունք (կացության կարգավիճակ) ունեցող օտարերկրյա քաղաքացու և քաղաքացիություն չունեցող անձի` Հայաստանի </w:t>
      </w:r>
      <w:r w:rsidRPr="008641E6">
        <w:rPr>
          <w:rFonts w:ascii="GHEA Grapalat" w:eastAsia="Times New Roman" w:hAnsi="GHEA Grapalat" w:cs="Sylfaen"/>
          <w:color w:val="000000" w:themeColor="text1"/>
          <w:sz w:val="24"/>
          <w:szCs w:val="24"/>
          <w:lang w:val="hy-AM"/>
        </w:rPr>
        <w:lastRenderedPageBreak/>
        <w:t xml:space="preserve">Հանրապետությունում բնակվելու իրավունքը հաստատող փաստաթուղթը, կամ փախստականի կարգավիճակ ունեցող անձի` </w:t>
      </w:r>
      <w:proofErr w:type="spellStart"/>
      <w:r w:rsidRPr="008641E6">
        <w:rPr>
          <w:rFonts w:ascii="GHEA Grapalat" w:eastAsia="Times New Roman" w:hAnsi="GHEA Grapalat" w:cs="Sylfaen"/>
          <w:color w:val="000000" w:themeColor="text1"/>
          <w:sz w:val="24"/>
          <w:szCs w:val="24"/>
          <w:lang w:val="hy-AM"/>
        </w:rPr>
        <w:t>կոնվենցիոն</w:t>
      </w:r>
      <w:proofErr w:type="spellEnd"/>
      <w:r w:rsidRPr="008641E6">
        <w:rPr>
          <w:rFonts w:ascii="GHEA Grapalat" w:eastAsia="Times New Roman" w:hAnsi="GHEA Grapalat" w:cs="Sylfaen"/>
          <w:color w:val="000000" w:themeColor="text1"/>
          <w:sz w:val="24"/>
          <w:szCs w:val="24"/>
          <w:lang w:val="hy-AM"/>
        </w:rPr>
        <w:t xml:space="preserve"> ճամփորդական փաստաթուղթը.</w:t>
      </w:r>
    </w:p>
    <w:p w:rsidR="00AB6B04" w:rsidRPr="008641E6" w:rsidRDefault="00AB6B04"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2) վարկառուի հանրային ծառայությունների համարանիշը կամ հանրային ծառայությունների համարանիշ չունենալու մասին տեղեկանքի համարը, ՀՎՀՀ-ն (առկայության դեպքում).</w:t>
      </w:r>
    </w:p>
    <w:p w:rsidR="00AB6B04" w:rsidRPr="008641E6" w:rsidRDefault="00AB6B04"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Times New Roman"/>
          <w:sz w:val="24"/>
          <w:szCs w:val="24"/>
          <w:lang w:val="hy-AM"/>
        </w:rPr>
        <w:t>3) հիփոթեքային վարկի տրամադրման պայմանագրի բնօրինակ կամ այդ պայմանագրի՝ նոտարական կարգով վավերացված պատճենը</w:t>
      </w:r>
      <w:r w:rsidR="003F71C3" w:rsidRPr="008641E6">
        <w:rPr>
          <w:rFonts w:ascii="GHEA Grapalat" w:eastAsia="Times New Roman" w:hAnsi="GHEA Grapalat" w:cs="Times New Roman"/>
          <w:color w:val="000000" w:themeColor="text1"/>
          <w:sz w:val="24"/>
          <w:szCs w:val="24"/>
          <w:lang w:val="hy-AM"/>
        </w:rPr>
        <w:t>, հիփոթեքային վարկի պայմանագրի մարման ժամանակացույցը</w:t>
      </w:r>
      <w:r w:rsidRPr="008641E6">
        <w:rPr>
          <w:rFonts w:ascii="GHEA Grapalat" w:eastAsia="Times New Roman" w:hAnsi="GHEA Grapalat" w:cs="Times New Roman"/>
          <w:sz w:val="24"/>
          <w:szCs w:val="24"/>
          <w:lang w:val="hy-AM"/>
        </w:rPr>
        <w:t xml:space="preserve"> և հիփոթեքային պայմանագրի շրջանակներում ձեռք բերվող` գրավադրված գույքի սեփականության (կամ կառուցվող շենքից անշարժ գույք գնելու իրավունքի) պետական գրանցման վկայականը, իսկ պետության և (կամ) համայնքի կողմից իրականացվող բնակարանային ապահովության ծրագրի շրջանակներում պետությունից կամ համայնքից բնակարան ձեռք բերող քաղաքացու դեպքում՝ համապատասխան ծրագրով նախատեսված հիփոթեքային վարկի տրամադրման պայմանագրի բնօրինակը կամ այդ պայմանագրի՝ նոտարական կարգով վավերացված պատճենը և համապատասխան գույքային իրավունքի գրանցման վկայականը, եթե ծրագրով կիրառելի է գրանցում.</w:t>
      </w:r>
    </w:p>
    <w:p w:rsidR="00AB6B04" w:rsidRPr="008641E6" w:rsidRDefault="00AB6B04" w:rsidP="00F03EE7">
      <w:pPr>
        <w:spacing w:after="0" w:line="312" w:lineRule="auto"/>
        <w:ind w:firstLine="540"/>
        <w:jc w:val="both"/>
        <w:rPr>
          <w:rFonts w:ascii="GHEA Grapalat" w:eastAsia="Times New Roman" w:hAnsi="GHEA Grapalat" w:cs="Times New Roman"/>
          <w:sz w:val="24"/>
          <w:szCs w:val="24"/>
          <w:lang w:val="hy-AM"/>
        </w:rPr>
      </w:pPr>
      <w:r w:rsidRPr="008641E6">
        <w:rPr>
          <w:rFonts w:ascii="GHEA Grapalat" w:eastAsia="Times New Roman" w:hAnsi="GHEA Grapalat" w:cs="Times New Roman"/>
          <w:sz w:val="24"/>
          <w:szCs w:val="24"/>
          <w:lang w:val="hy-AM"/>
        </w:rPr>
        <w:t xml:space="preserve">4) Հայաստանի Հանրապետության տարածքում կառուցված կամ կառուցվող </w:t>
      </w:r>
      <w:proofErr w:type="spellStart"/>
      <w:r w:rsidRPr="008641E6">
        <w:rPr>
          <w:rFonts w:ascii="GHEA Grapalat" w:eastAsia="Times New Roman" w:hAnsi="GHEA Grapalat" w:cs="Times New Roman"/>
          <w:sz w:val="24"/>
          <w:szCs w:val="24"/>
          <w:lang w:val="hy-AM"/>
        </w:rPr>
        <w:t>բազմաբնակարան</w:t>
      </w:r>
      <w:proofErr w:type="spellEnd"/>
      <w:r w:rsidRPr="008641E6">
        <w:rPr>
          <w:rFonts w:ascii="GHEA Grapalat" w:eastAsia="Times New Roman" w:hAnsi="GHEA Grapalat" w:cs="Times New Roman"/>
          <w:sz w:val="24"/>
          <w:szCs w:val="24"/>
          <w:lang w:val="hy-AM"/>
        </w:rPr>
        <w:t xml:space="preserve"> բնակելի շենքի կամ Հայաստանի Հանրապետության տարածքում բնակելի թաղամասերում կամ </w:t>
      </w:r>
      <w:proofErr w:type="spellStart"/>
      <w:r w:rsidRPr="008641E6">
        <w:rPr>
          <w:rFonts w:ascii="GHEA Grapalat" w:eastAsia="Times New Roman" w:hAnsi="GHEA Grapalat" w:cs="Times New Roman"/>
          <w:sz w:val="24"/>
          <w:szCs w:val="24"/>
          <w:lang w:val="hy-AM"/>
        </w:rPr>
        <w:t>համալիրներում</w:t>
      </w:r>
      <w:proofErr w:type="spellEnd"/>
      <w:r w:rsidRPr="008641E6">
        <w:rPr>
          <w:rFonts w:ascii="GHEA Grapalat" w:eastAsia="Times New Roman" w:hAnsi="GHEA Grapalat" w:cs="Times New Roman"/>
          <w:sz w:val="24"/>
          <w:szCs w:val="24"/>
          <w:lang w:val="hy-AM"/>
        </w:rPr>
        <w:t xml:space="preserve"> կառուցված կամ կառուցվող անհատական բնակելի տան </w:t>
      </w:r>
      <w:proofErr w:type="spellStart"/>
      <w:r w:rsidRPr="008641E6">
        <w:rPr>
          <w:rFonts w:ascii="GHEA Grapalat" w:eastAsia="Times New Roman" w:hAnsi="GHEA Grapalat" w:cs="Times New Roman"/>
          <w:sz w:val="24"/>
          <w:szCs w:val="24"/>
          <w:lang w:val="hy-AM"/>
        </w:rPr>
        <w:t>կառուցապատողի</w:t>
      </w:r>
      <w:proofErr w:type="spellEnd"/>
      <w:r w:rsidRPr="008641E6">
        <w:rPr>
          <w:rFonts w:ascii="GHEA Grapalat" w:eastAsia="Times New Roman" w:hAnsi="GHEA Grapalat" w:cs="Times New Roman"/>
          <w:sz w:val="24"/>
          <w:szCs w:val="24"/>
          <w:lang w:val="hy-AM"/>
        </w:rPr>
        <w:t xml:space="preserve"> կողմից տրված տեղեկանք բնակարանը կամ անհատական բնակելի տունն անմիջապես </w:t>
      </w:r>
      <w:proofErr w:type="spellStart"/>
      <w:r w:rsidRPr="008641E6">
        <w:rPr>
          <w:rFonts w:ascii="GHEA Grapalat" w:eastAsia="Times New Roman" w:hAnsi="GHEA Grapalat" w:cs="Times New Roman"/>
          <w:sz w:val="24"/>
          <w:szCs w:val="24"/>
          <w:lang w:val="hy-AM"/>
        </w:rPr>
        <w:t>կառուցապատողից</w:t>
      </w:r>
      <w:proofErr w:type="spellEnd"/>
      <w:r w:rsidRPr="008641E6">
        <w:rPr>
          <w:rFonts w:ascii="GHEA Grapalat" w:eastAsia="Times New Roman" w:hAnsi="GHEA Grapalat" w:cs="Times New Roman"/>
          <w:sz w:val="24"/>
          <w:szCs w:val="24"/>
          <w:lang w:val="hy-AM"/>
        </w:rPr>
        <w:t xml:space="preserve"> ձեռք բերված (բերվող) լինելու մասին, կամ վարկառու համարվող անձին տրված` անհատական բնակելի տան շինարարության թույլտվություն (Հայաստանի Հանրապետության օրենսդրությամբ սահմանված ժամկետներում գործող), իսկ պետության և (կամ) համայնքի կողմից իրականացվող բնակարանային ապահովության ծրագրի շրջանակներում պետությունից կամ համայնքից բնակարան ձեռք բերող քաղաքացու դեպքում՝ համապատասխան պետական (համայնքային) մարմնի կողմից տրված տեղեկանք բնակարանը պետությունից (համայնքից) ձեռք բերված (բերվող) լինելու մասին.</w:t>
      </w:r>
    </w:p>
    <w:p w:rsidR="00AB6B04" w:rsidRPr="008641E6" w:rsidRDefault="00AB6B04" w:rsidP="00F03EE7">
      <w:pPr>
        <w:spacing w:after="0" w:line="312" w:lineRule="auto"/>
        <w:ind w:firstLine="540"/>
        <w:jc w:val="both"/>
        <w:rPr>
          <w:rFonts w:ascii="GHEA Grapalat" w:eastAsia="Times New Roman" w:hAnsi="GHEA Grapalat" w:cs="Times New Roman"/>
          <w:sz w:val="24"/>
          <w:szCs w:val="24"/>
          <w:lang w:val="hy-AM"/>
        </w:rPr>
      </w:pPr>
      <w:r w:rsidRPr="008641E6">
        <w:rPr>
          <w:rFonts w:ascii="GHEA Grapalat" w:eastAsia="Times New Roman" w:hAnsi="GHEA Grapalat" w:cs="Times New Roman"/>
          <w:sz w:val="24"/>
          <w:szCs w:val="24"/>
          <w:lang w:val="hy-AM"/>
        </w:rPr>
        <w:t>5)</w:t>
      </w:r>
      <w:r w:rsidR="003F71C3" w:rsidRPr="008641E6">
        <w:rPr>
          <w:rFonts w:ascii="GHEA Grapalat" w:eastAsia="Times New Roman" w:hAnsi="GHEA Grapalat" w:cs="Times New Roman"/>
          <w:color w:val="000000"/>
          <w:sz w:val="24"/>
          <w:szCs w:val="24"/>
          <w:lang w:val="hy-AM"/>
        </w:rPr>
        <w:t xml:space="preserve"> </w:t>
      </w:r>
      <w:r w:rsidR="003F71C3" w:rsidRPr="008641E6">
        <w:rPr>
          <w:rFonts w:ascii="GHEA Grapalat" w:eastAsia="Times New Roman" w:hAnsi="GHEA Grapalat" w:cs="Times New Roman"/>
          <w:sz w:val="24"/>
          <w:szCs w:val="24"/>
          <w:lang w:val="hy-AM"/>
        </w:rPr>
        <w:t xml:space="preserve">Հայաստանի Հանրապետության տարածքում կառուցված կամ կառուցվող </w:t>
      </w:r>
      <w:proofErr w:type="spellStart"/>
      <w:r w:rsidR="003F71C3" w:rsidRPr="008641E6">
        <w:rPr>
          <w:rFonts w:ascii="GHEA Grapalat" w:eastAsia="Times New Roman" w:hAnsi="GHEA Grapalat" w:cs="Times New Roman"/>
          <w:sz w:val="24"/>
          <w:szCs w:val="24"/>
          <w:lang w:val="hy-AM"/>
        </w:rPr>
        <w:t>բազմաբնակարան</w:t>
      </w:r>
      <w:proofErr w:type="spellEnd"/>
      <w:r w:rsidR="003F71C3" w:rsidRPr="008641E6">
        <w:rPr>
          <w:rFonts w:ascii="GHEA Grapalat" w:eastAsia="Times New Roman" w:hAnsi="GHEA Grapalat" w:cs="Times New Roman"/>
          <w:sz w:val="24"/>
          <w:szCs w:val="24"/>
          <w:lang w:val="hy-AM"/>
        </w:rPr>
        <w:t xml:space="preserve"> բնակելի շենքում բնակարանի </w:t>
      </w:r>
      <w:proofErr w:type="spellStart"/>
      <w:r w:rsidR="003F71C3" w:rsidRPr="008641E6">
        <w:rPr>
          <w:rFonts w:ascii="GHEA Grapalat" w:eastAsia="Times New Roman" w:hAnsi="GHEA Grapalat" w:cs="Times New Roman"/>
          <w:sz w:val="24"/>
          <w:szCs w:val="24"/>
          <w:lang w:val="hy-AM"/>
        </w:rPr>
        <w:t>առուվաճառքի</w:t>
      </w:r>
      <w:proofErr w:type="spellEnd"/>
      <w:r w:rsidR="003F71C3" w:rsidRPr="008641E6">
        <w:rPr>
          <w:rFonts w:ascii="GHEA Grapalat" w:eastAsia="Times New Roman" w:hAnsi="GHEA Grapalat" w:cs="Times New Roman"/>
          <w:sz w:val="24"/>
          <w:szCs w:val="24"/>
          <w:lang w:val="hy-AM"/>
        </w:rPr>
        <w:t xml:space="preserve"> (այդ թվում` նախնական)</w:t>
      </w:r>
      <w:r w:rsidR="003F71C3" w:rsidRPr="008641E6">
        <w:rPr>
          <w:rFonts w:ascii="Calibri" w:eastAsia="Times New Roman" w:hAnsi="Calibri" w:cs="Calibri"/>
          <w:sz w:val="24"/>
          <w:szCs w:val="24"/>
          <w:lang w:val="hy-AM"/>
        </w:rPr>
        <w:t> </w:t>
      </w:r>
      <w:r w:rsidR="003F71C3" w:rsidRPr="008641E6">
        <w:rPr>
          <w:rFonts w:ascii="GHEA Grapalat" w:eastAsia="Times New Roman" w:hAnsi="GHEA Grapalat" w:cs="GHEA Grapalat"/>
          <w:sz w:val="24"/>
          <w:szCs w:val="24"/>
          <w:lang w:val="hy-AM"/>
        </w:rPr>
        <w:t>կամ</w:t>
      </w:r>
      <w:r w:rsidR="003F71C3" w:rsidRPr="008641E6">
        <w:rPr>
          <w:rFonts w:ascii="GHEA Grapalat" w:eastAsia="Times New Roman" w:hAnsi="GHEA Grapalat" w:cs="Times New Roman"/>
          <w:sz w:val="24"/>
          <w:szCs w:val="24"/>
          <w:lang w:val="hy-AM"/>
        </w:rPr>
        <w:t xml:space="preserve"> </w:t>
      </w:r>
      <w:r w:rsidR="003F71C3" w:rsidRPr="008641E6">
        <w:rPr>
          <w:rFonts w:ascii="GHEA Grapalat" w:eastAsia="Times New Roman" w:hAnsi="GHEA Grapalat" w:cs="GHEA Grapalat"/>
          <w:sz w:val="24"/>
          <w:szCs w:val="24"/>
          <w:lang w:val="hy-AM"/>
        </w:rPr>
        <w:t>կառուցվող</w:t>
      </w:r>
      <w:r w:rsidR="003F71C3" w:rsidRPr="008641E6">
        <w:rPr>
          <w:rFonts w:ascii="GHEA Grapalat" w:eastAsia="Times New Roman" w:hAnsi="GHEA Grapalat" w:cs="Times New Roman"/>
          <w:sz w:val="24"/>
          <w:szCs w:val="24"/>
          <w:lang w:val="hy-AM"/>
        </w:rPr>
        <w:t xml:space="preserve"> </w:t>
      </w:r>
      <w:r w:rsidR="003F71C3" w:rsidRPr="008641E6">
        <w:rPr>
          <w:rFonts w:ascii="GHEA Grapalat" w:eastAsia="Times New Roman" w:hAnsi="GHEA Grapalat" w:cs="GHEA Grapalat"/>
          <w:sz w:val="24"/>
          <w:szCs w:val="24"/>
          <w:lang w:val="hy-AM"/>
        </w:rPr>
        <w:t>շենք</w:t>
      </w:r>
      <w:r w:rsidR="003F71C3" w:rsidRPr="008641E6">
        <w:rPr>
          <w:rFonts w:ascii="GHEA Grapalat" w:eastAsia="Times New Roman" w:hAnsi="GHEA Grapalat" w:cs="Times New Roman"/>
          <w:sz w:val="24"/>
          <w:szCs w:val="24"/>
          <w:lang w:val="hy-AM"/>
        </w:rPr>
        <w:t>ից անշարժ գույք գնելու</w:t>
      </w:r>
      <w:r w:rsidR="00AA3E07" w:rsidRPr="008641E6">
        <w:rPr>
          <w:rFonts w:ascii="GHEA Grapalat" w:eastAsia="Times New Roman" w:hAnsi="GHEA Grapalat" w:cs="Times New Roman"/>
          <w:sz w:val="24"/>
          <w:szCs w:val="24"/>
          <w:lang w:val="hy-AM"/>
        </w:rPr>
        <w:t xml:space="preserve"> իրավունքի մասին պայմանագրի բնօրինակ</w:t>
      </w:r>
      <w:r w:rsidR="003F71C3" w:rsidRPr="008641E6">
        <w:rPr>
          <w:rFonts w:ascii="GHEA Grapalat" w:eastAsia="Times New Roman" w:hAnsi="GHEA Grapalat" w:cs="Times New Roman"/>
          <w:sz w:val="24"/>
          <w:szCs w:val="24"/>
          <w:lang w:val="hy-AM"/>
        </w:rPr>
        <w:t xml:space="preserve"> կամ Հայաստանի Հանրապետության տարածքում բնակելի թաղամասերում կամ </w:t>
      </w:r>
      <w:proofErr w:type="spellStart"/>
      <w:r w:rsidR="003F71C3" w:rsidRPr="008641E6">
        <w:rPr>
          <w:rFonts w:ascii="GHEA Grapalat" w:eastAsia="Times New Roman" w:hAnsi="GHEA Grapalat" w:cs="Times New Roman"/>
          <w:sz w:val="24"/>
          <w:szCs w:val="24"/>
          <w:lang w:val="hy-AM"/>
        </w:rPr>
        <w:t>համալիրներում</w:t>
      </w:r>
      <w:proofErr w:type="spellEnd"/>
      <w:r w:rsidR="003F71C3" w:rsidRPr="008641E6">
        <w:rPr>
          <w:rFonts w:ascii="GHEA Grapalat" w:eastAsia="Times New Roman" w:hAnsi="GHEA Grapalat" w:cs="Times New Roman"/>
          <w:sz w:val="24"/>
          <w:szCs w:val="24"/>
          <w:lang w:val="hy-AM"/>
        </w:rPr>
        <w:t xml:space="preserve"> կառուցված կամ կառուցվող անհատական բնակելի տան </w:t>
      </w:r>
      <w:proofErr w:type="spellStart"/>
      <w:r w:rsidR="003F71C3" w:rsidRPr="008641E6">
        <w:rPr>
          <w:rFonts w:ascii="GHEA Grapalat" w:eastAsia="Times New Roman" w:hAnsi="GHEA Grapalat" w:cs="Times New Roman"/>
          <w:sz w:val="24"/>
          <w:szCs w:val="24"/>
          <w:lang w:val="hy-AM"/>
        </w:rPr>
        <w:t>առուվաճառքի</w:t>
      </w:r>
      <w:proofErr w:type="spellEnd"/>
      <w:r w:rsidR="003F71C3" w:rsidRPr="008641E6">
        <w:rPr>
          <w:rFonts w:ascii="GHEA Grapalat" w:eastAsia="Times New Roman" w:hAnsi="GHEA Grapalat" w:cs="Times New Roman"/>
          <w:sz w:val="24"/>
          <w:szCs w:val="24"/>
          <w:lang w:val="hy-AM"/>
        </w:rPr>
        <w:t xml:space="preserve"> կամ կառուցվող անհատական բնակելի տուն գնելու իրավունքի մասին պայմանագիր, իսկ պետության և (կամ) համայնքի կողմից իրականացվող բնակարանային ապահովության ծրագրի շրջանակներում պետությունից կամ համայնքից բնակարան ձեռք բերող քաղաքացու </w:t>
      </w:r>
      <w:r w:rsidR="003F71C3" w:rsidRPr="008641E6">
        <w:rPr>
          <w:rFonts w:ascii="GHEA Grapalat" w:eastAsia="Times New Roman" w:hAnsi="GHEA Grapalat" w:cs="Times New Roman"/>
          <w:sz w:val="24"/>
          <w:szCs w:val="24"/>
          <w:lang w:val="hy-AM"/>
        </w:rPr>
        <w:lastRenderedPageBreak/>
        <w:t>դեպքում՝ համապատասխա</w:t>
      </w:r>
      <w:r w:rsidR="00AA3E07" w:rsidRPr="008641E6">
        <w:rPr>
          <w:rFonts w:ascii="GHEA Grapalat" w:eastAsia="Times New Roman" w:hAnsi="GHEA Grapalat" w:cs="Times New Roman"/>
          <w:sz w:val="24"/>
          <w:szCs w:val="24"/>
          <w:lang w:val="hy-AM"/>
        </w:rPr>
        <w:t>ն ծրագրով նախատեսված պայմանագրի բնօրինակը</w:t>
      </w:r>
      <w:r w:rsidR="003F71C3" w:rsidRPr="008641E6">
        <w:rPr>
          <w:rFonts w:ascii="GHEA Grapalat" w:eastAsia="Times New Roman" w:hAnsi="GHEA Grapalat" w:cs="Times New Roman"/>
          <w:sz w:val="24"/>
          <w:szCs w:val="24"/>
          <w:lang w:val="hy-AM"/>
        </w:rPr>
        <w:t xml:space="preserve"> (</w:t>
      </w:r>
      <w:proofErr w:type="spellStart"/>
      <w:r w:rsidR="003F71C3" w:rsidRPr="008641E6">
        <w:rPr>
          <w:rFonts w:ascii="GHEA Grapalat" w:eastAsia="Times New Roman" w:hAnsi="GHEA Grapalat" w:cs="Times New Roman"/>
          <w:sz w:val="24"/>
          <w:szCs w:val="24"/>
          <w:lang w:val="hy-AM"/>
        </w:rPr>
        <w:t>առուվաճառքի</w:t>
      </w:r>
      <w:proofErr w:type="spellEnd"/>
      <w:r w:rsidR="003F71C3" w:rsidRPr="008641E6">
        <w:rPr>
          <w:rFonts w:ascii="GHEA Grapalat" w:eastAsia="Times New Roman" w:hAnsi="GHEA Grapalat" w:cs="Times New Roman"/>
          <w:sz w:val="24"/>
          <w:szCs w:val="24"/>
          <w:lang w:val="hy-AM"/>
        </w:rPr>
        <w:t xml:space="preserve"> նախնական պայմանագիր, </w:t>
      </w:r>
      <w:proofErr w:type="spellStart"/>
      <w:r w:rsidR="003F71C3" w:rsidRPr="008641E6">
        <w:rPr>
          <w:rFonts w:ascii="GHEA Grapalat" w:eastAsia="Times New Roman" w:hAnsi="GHEA Grapalat" w:cs="Times New Roman"/>
          <w:sz w:val="24"/>
          <w:szCs w:val="24"/>
          <w:lang w:val="hy-AM"/>
        </w:rPr>
        <w:t>առուվաճառքի</w:t>
      </w:r>
      <w:proofErr w:type="spellEnd"/>
      <w:r w:rsidR="003F71C3" w:rsidRPr="008641E6">
        <w:rPr>
          <w:rFonts w:ascii="GHEA Grapalat" w:eastAsia="Times New Roman" w:hAnsi="GHEA Grapalat" w:cs="Times New Roman"/>
          <w:sz w:val="24"/>
          <w:szCs w:val="24"/>
          <w:lang w:val="hy-AM"/>
        </w:rPr>
        <w:t xml:space="preserve"> պայմանագիր, կառուցվող շենքից անշարժ գույք գնելու պայմանագիր)։</w:t>
      </w:r>
      <w:r w:rsidRPr="008641E6">
        <w:rPr>
          <w:rFonts w:ascii="GHEA Grapalat" w:eastAsia="Times New Roman" w:hAnsi="GHEA Grapalat" w:cs="Times New Roman"/>
          <w:sz w:val="24"/>
          <w:szCs w:val="24"/>
          <w:lang w:val="hy-AM"/>
        </w:rPr>
        <w:t>».</w:t>
      </w:r>
    </w:p>
    <w:p w:rsidR="00947596" w:rsidRPr="00E64630" w:rsidRDefault="00637A9A" w:rsidP="00F03EE7">
      <w:pPr>
        <w:shd w:val="clear" w:color="auto" w:fill="FFFFFF"/>
        <w:spacing w:after="0" w:line="312" w:lineRule="auto"/>
        <w:ind w:firstLine="540"/>
        <w:jc w:val="both"/>
        <w:rPr>
          <w:rFonts w:ascii="GHEA Grapalat" w:eastAsia="Times New Roman" w:hAnsi="GHEA Grapalat" w:cs="Times New Roman"/>
          <w:color w:val="000000" w:themeColor="text1"/>
          <w:sz w:val="24"/>
          <w:szCs w:val="24"/>
          <w:lang w:val="hy-AM" w:eastAsia="en-GB"/>
        </w:rPr>
      </w:pPr>
      <w:r w:rsidRPr="008641E6">
        <w:rPr>
          <w:rFonts w:ascii="GHEA Grapalat" w:eastAsia="Times New Roman" w:hAnsi="GHEA Grapalat" w:cs="Sylfaen"/>
          <w:color w:val="000000" w:themeColor="text1"/>
          <w:sz w:val="24"/>
          <w:szCs w:val="24"/>
          <w:lang w:val="hy-AM"/>
        </w:rPr>
        <w:t>գ</w:t>
      </w:r>
      <w:r w:rsidR="000969C6" w:rsidRPr="008641E6">
        <w:rPr>
          <w:rFonts w:ascii="GHEA Grapalat" w:eastAsia="Times New Roman" w:hAnsi="GHEA Grapalat" w:cs="Sylfaen"/>
          <w:color w:val="000000" w:themeColor="text1"/>
          <w:sz w:val="24"/>
          <w:szCs w:val="24"/>
          <w:lang w:val="hy-AM"/>
        </w:rPr>
        <w:t xml:space="preserve">. </w:t>
      </w:r>
      <w:r w:rsidR="00947596" w:rsidRPr="008641E6">
        <w:rPr>
          <w:rFonts w:ascii="GHEA Grapalat" w:eastAsia="Times New Roman" w:hAnsi="GHEA Grapalat" w:cs="Sylfaen"/>
          <w:color w:val="000000" w:themeColor="text1"/>
          <w:sz w:val="24"/>
          <w:szCs w:val="24"/>
          <w:lang w:val="hy-AM"/>
        </w:rPr>
        <w:t xml:space="preserve">լրացնել </w:t>
      </w:r>
      <w:proofErr w:type="spellStart"/>
      <w:r w:rsidR="00947596" w:rsidRPr="008641E6">
        <w:rPr>
          <w:rFonts w:ascii="GHEA Grapalat" w:eastAsia="Times New Roman" w:hAnsi="GHEA Grapalat" w:cs="Sylfaen"/>
          <w:color w:val="000000" w:themeColor="text1"/>
          <w:sz w:val="24"/>
          <w:szCs w:val="24"/>
          <w:lang w:val="hy-AM"/>
        </w:rPr>
        <w:t>հետևյալ</w:t>
      </w:r>
      <w:proofErr w:type="spellEnd"/>
      <w:r w:rsidR="00947596" w:rsidRPr="008641E6">
        <w:rPr>
          <w:rFonts w:ascii="GHEA Grapalat" w:eastAsia="Times New Roman" w:hAnsi="GHEA Grapalat" w:cs="Sylfaen"/>
          <w:color w:val="000000" w:themeColor="text1"/>
          <w:sz w:val="24"/>
          <w:szCs w:val="24"/>
          <w:lang w:val="hy-AM"/>
        </w:rPr>
        <w:t xml:space="preserve"> բ</w:t>
      </w:r>
      <w:r w:rsidR="00274197" w:rsidRPr="008641E6">
        <w:rPr>
          <w:rFonts w:ascii="GHEA Grapalat" w:eastAsia="Times New Roman" w:hAnsi="GHEA Grapalat" w:cs="Sylfaen"/>
          <w:color w:val="000000" w:themeColor="text1"/>
          <w:sz w:val="24"/>
          <w:szCs w:val="24"/>
          <w:lang w:val="hy-AM"/>
        </w:rPr>
        <w:t>ովանդակությամբ 5.1-ին, 5.2-րդ</w:t>
      </w:r>
      <w:r w:rsidR="00A151D4">
        <w:rPr>
          <w:rFonts w:ascii="GHEA Grapalat" w:eastAsia="Times New Roman" w:hAnsi="GHEA Grapalat" w:cs="Sylfaen"/>
          <w:color w:val="000000" w:themeColor="text1"/>
          <w:sz w:val="24"/>
          <w:szCs w:val="24"/>
          <w:lang w:val="hy-AM"/>
        </w:rPr>
        <w:t>,</w:t>
      </w:r>
      <w:r w:rsidR="00C93CC2" w:rsidRPr="008641E6">
        <w:rPr>
          <w:rFonts w:ascii="GHEA Grapalat" w:eastAsia="Times New Roman" w:hAnsi="GHEA Grapalat" w:cs="Sylfaen"/>
          <w:color w:val="000000" w:themeColor="text1"/>
          <w:sz w:val="24"/>
          <w:szCs w:val="24"/>
          <w:lang w:val="hy-AM"/>
        </w:rPr>
        <w:t xml:space="preserve"> </w:t>
      </w:r>
      <w:r w:rsidR="00D83348">
        <w:rPr>
          <w:rFonts w:ascii="GHEA Grapalat" w:eastAsia="Times New Roman" w:hAnsi="GHEA Grapalat" w:cs="Sylfaen"/>
          <w:color w:val="000000" w:themeColor="text1"/>
          <w:sz w:val="24"/>
          <w:szCs w:val="24"/>
          <w:lang w:val="hy-AM"/>
        </w:rPr>
        <w:t>5</w:t>
      </w:r>
      <w:r w:rsidR="00D83348" w:rsidRPr="00D83348">
        <w:rPr>
          <w:rFonts w:ascii="GHEA Grapalat" w:eastAsia="Times New Roman" w:hAnsi="GHEA Grapalat" w:cs="Sylfaen"/>
          <w:color w:val="000000" w:themeColor="text1"/>
          <w:sz w:val="24"/>
          <w:szCs w:val="24"/>
          <w:lang w:val="hy-AM"/>
        </w:rPr>
        <w:t>.3</w:t>
      </w:r>
      <w:r w:rsidR="00D83348">
        <w:rPr>
          <w:rFonts w:ascii="GHEA Grapalat" w:eastAsia="Times New Roman" w:hAnsi="GHEA Grapalat" w:cs="Sylfaen"/>
          <w:color w:val="000000" w:themeColor="text1"/>
          <w:sz w:val="24"/>
          <w:szCs w:val="24"/>
          <w:lang w:val="hy-AM"/>
        </w:rPr>
        <w:t>-րդ, 5</w:t>
      </w:r>
      <w:r w:rsidR="00D83348" w:rsidRPr="00D83348">
        <w:rPr>
          <w:rFonts w:ascii="GHEA Grapalat" w:eastAsia="Times New Roman" w:hAnsi="GHEA Grapalat" w:cs="Sylfaen"/>
          <w:color w:val="000000" w:themeColor="text1"/>
          <w:sz w:val="24"/>
          <w:szCs w:val="24"/>
          <w:lang w:val="hy-AM"/>
        </w:rPr>
        <w:t>.4</w:t>
      </w:r>
      <w:r w:rsidR="00D83348">
        <w:rPr>
          <w:rFonts w:ascii="GHEA Grapalat" w:eastAsia="Times New Roman" w:hAnsi="GHEA Grapalat" w:cs="Sylfaen"/>
          <w:color w:val="000000" w:themeColor="text1"/>
          <w:sz w:val="24"/>
          <w:szCs w:val="24"/>
          <w:lang w:val="hy-AM"/>
        </w:rPr>
        <w:t>-րդ և 5</w:t>
      </w:r>
      <w:r w:rsidR="00D83348" w:rsidRPr="00D83348">
        <w:rPr>
          <w:rFonts w:ascii="GHEA Grapalat" w:eastAsia="Times New Roman" w:hAnsi="GHEA Grapalat" w:cs="Sylfaen"/>
          <w:color w:val="000000" w:themeColor="text1"/>
          <w:sz w:val="24"/>
          <w:szCs w:val="24"/>
          <w:lang w:val="hy-AM"/>
        </w:rPr>
        <w:t>.5-</w:t>
      </w:r>
      <w:r w:rsidR="00D83348">
        <w:rPr>
          <w:rFonts w:ascii="GHEA Grapalat" w:eastAsia="Times New Roman" w:hAnsi="GHEA Grapalat" w:cs="Sylfaen"/>
          <w:color w:val="000000" w:themeColor="text1"/>
          <w:sz w:val="24"/>
          <w:szCs w:val="24"/>
          <w:lang w:val="hy-AM"/>
        </w:rPr>
        <w:t xml:space="preserve">րդ </w:t>
      </w:r>
      <w:r w:rsidR="00C93CC2" w:rsidRPr="008641E6">
        <w:rPr>
          <w:rFonts w:ascii="GHEA Grapalat" w:eastAsia="Times New Roman" w:hAnsi="GHEA Grapalat" w:cs="Sylfaen"/>
          <w:color w:val="000000" w:themeColor="text1"/>
          <w:sz w:val="24"/>
          <w:szCs w:val="24"/>
          <w:lang w:val="hy-AM"/>
        </w:rPr>
        <w:t>կետ</w:t>
      </w:r>
      <w:r w:rsidR="0000017B">
        <w:rPr>
          <w:rFonts w:ascii="GHEA Grapalat" w:eastAsia="Times New Roman" w:hAnsi="GHEA Grapalat" w:cs="Sylfaen"/>
          <w:color w:val="000000" w:themeColor="text1"/>
          <w:sz w:val="24"/>
          <w:szCs w:val="24"/>
          <w:lang w:val="hy-AM"/>
        </w:rPr>
        <w:t>եր</w:t>
      </w:r>
      <w:r w:rsidR="00F03EE7" w:rsidRPr="00E64630">
        <w:rPr>
          <w:rFonts w:ascii="GHEA Grapalat" w:eastAsia="Times New Roman" w:hAnsi="GHEA Grapalat" w:cs="Sylfaen"/>
          <w:color w:val="000000" w:themeColor="text1"/>
          <w:sz w:val="24"/>
          <w:szCs w:val="24"/>
          <w:lang w:val="hy-AM"/>
        </w:rPr>
        <w:t>.</w:t>
      </w:r>
    </w:p>
    <w:p w:rsidR="00041D5A" w:rsidRPr="008641E6" w:rsidRDefault="00947596" w:rsidP="00A151D4">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w:t>
      </w:r>
      <w:r w:rsidR="00041D5A" w:rsidRPr="008641E6">
        <w:rPr>
          <w:rFonts w:ascii="GHEA Grapalat" w:eastAsia="Times New Roman" w:hAnsi="GHEA Grapalat" w:cs="Sylfaen"/>
          <w:color w:val="000000" w:themeColor="text1"/>
          <w:sz w:val="24"/>
          <w:szCs w:val="24"/>
          <w:lang w:val="hy-AM"/>
        </w:rPr>
        <w:t xml:space="preserve">5.1. </w:t>
      </w:r>
      <w:r w:rsidR="00A151D4" w:rsidRPr="008641E6">
        <w:rPr>
          <w:rFonts w:ascii="GHEA Grapalat" w:eastAsia="Times New Roman" w:hAnsi="GHEA Grapalat" w:cs="Sylfaen"/>
          <w:color w:val="000000" w:themeColor="text1"/>
          <w:sz w:val="24"/>
          <w:szCs w:val="24"/>
          <w:lang w:val="hy-AM"/>
        </w:rPr>
        <w:t xml:space="preserve">Հայտը ներկայացնելուն հաջորդող </w:t>
      </w:r>
      <w:r w:rsidR="00A151D4" w:rsidRPr="008641E6">
        <w:rPr>
          <w:rFonts w:ascii="GHEA Grapalat" w:hAnsi="GHEA Grapalat"/>
          <w:sz w:val="24"/>
          <w:szCs w:val="24"/>
          <w:lang w:val="hy-AM"/>
        </w:rPr>
        <w:t>տասնհինգ աշխատանքային օրվա ընթացքում</w:t>
      </w:r>
      <w:r w:rsidR="00A151D4" w:rsidRPr="008641E6">
        <w:rPr>
          <w:rFonts w:ascii="GHEA Grapalat" w:eastAsia="Times New Roman" w:hAnsi="GHEA Grapalat" w:cs="Sylfaen"/>
          <w:color w:val="000000" w:themeColor="text1"/>
          <w:sz w:val="24"/>
          <w:szCs w:val="24"/>
          <w:lang w:val="hy-AM"/>
        </w:rPr>
        <w:t xml:space="preserve"> </w:t>
      </w:r>
      <w:r w:rsidR="006E19AC" w:rsidRPr="008641E6">
        <w:rPr>
          <w:rFonts w:ascii="GHEA Grapalat" w:eastAsia="Times New Roman" w:hAnsi="GHEA Grapalat" w:cs="Sylfaen"/>
          <w:color w:val="000000" w:themeColor="text1"/>
          <w:sz w:val="24"/>
          <w:szCs w:val="24"/>
          <w:lang w:val="hy-AM"/>
        </w:rPr>
        <w:t>Հայտը հարկային մարմնի կողմից բավարարվելու դեպքում վարկառուն էլեկտրոնային եղանակով հարկային մարմին է ներկայացնում սույն կարգի 5</w:t>
      </w:r>
      <w:r w:rsidR="00F03EE7" w:rsidRPr="00E64630">
        <w:rPr>
          <w:rFonts w:ascii="GHEA Grapalat" w:eastAsia="Times New Roman" w:hAnsi="GHEA Grapalat" w:cs="Sylfaen"/>
          <w:color w:val="000000" w:themeColor="text1"/>
          <w:sz w:val="24"/>
          <w:szCs w:val="24"/>
          <w:lang w:val="hy-AM"/>
        </w:rPr>
        <w:t>.</w:t>
      </w:r>
      <w:r w:rsidR="006E19AC" w:rsidRPr="008641E6">
        <w:rPr>
          <w:rFonts w:ascii="GHEA Grapalat" w:eastAsia="Times New Roman" w:hAnsi="GHEA Grapalat" w:cs="Sylfaen"/>
          <w:color w:val="000000" w:themeColor="text1"/>
          <w:sz w:val="24"/>
          <w:szCs w:val="24"/>
          <w:lang w:val="hy-AM"/>
        </w:rPr>
        <w:t>2-րդ կետով սահմանված դիմում՝ հարկային մարմնի սահմանած կարգով, իսկ Հայտի մերժման դեպքում՝ սույն կետով սահմանված ժամկետում հարկային մա</w:t>
      </w:r>
      <w:r w:rsidR="008A65EC" w:rsidRPr="008641E6">
        <w:rPr>
          <w:rFonts w:ascii="GHEA Grapalat" w:eastAsia="Times New Roman" w:hAnsi="GHEA Grapalat" w:cs="Sylfaen"/>
          <w:color w:val="000000" w:themeColor="text1"/>
          <w:sz w:val="24"/>
          <w:szCs w:val="24"/>
          <w:lang w:val="hy-AM"/>
        </w:rPr>
        <w:t>րմինը վարկառուին ծանուցում է Հայ</w:t>
      </w:r>
      <w:r w:rsidR="006E19AC" w:rsidRPr="008641E6">
        <w:rPr>
          <w:rFonts w:ascii="GHEA Grapalat" w:eastAsia="Times New Roman" w:hAnsi="GHEA Grapalat" w:cs="Sylfaen"/>
          <w:color w:val="000000" w:themeColor="text1"/>
          <w:sz w:val="24"/>
          <w:szCs w:val="24"/>
          <w:lang w:val="hy-AM"/>
        </w:rPr>
        <w:t xml:space="preserve">տի մերժման հիմքերի </w:t>
      </w:r>
      <w:r w:rsidR="006E19AC" w:rsidRPr="001D16F8">
        <w:rPr>
          <w:rFonts w:ascii="GHEA Grapalat" w:eastAsia="Times New Roman" w:hAnsi="GHEA Grapalat" w:cs="Sylfaen"/>
          <w:color w:val="000000" w:themeColor="text1"/>
          <w:sz w:val="24"/>
          <w:szCs w:val="24"/>
          <w:lang w:val="hy-AM"/>
        </w:rPr>
        <w:t>մասին։</w:t>
      </w:r>
      <w:r w:rsidR="00A151D4" w:rsidRPr="001D16F8">
        <w:rPr>
          <w:rFonts w:ascii="GHEA Grapalat" w:eastAsia="Times New Roman" w:hAnsi="GHEA Grapalat" w:cs="Sylfaen"/>
          <w:color w:val="000000" w:themeColor="text1"/>
          <w:sz w:val="24"/>
          <w:szCs w:val="24"/>
          <w:lang w:val="hy-AM"/>
        </w:rPr>
        <w:t xml:space="preserve"> </w:t>
      </w:r>
      <w:r w:rsidR="00041D5A" w:rsidRPr="001D16F8">
        <w:rPr>
          <w:rFonts w:ascii="GHEA Grapalat" w:eastAsia="Times New Roman" w:hAnsi="GHEA Grapalat" w:cs="Times New Roman"/>
          <w:color w:val="000000" w:themeColor="text1"/>
          <w:sz w:val="24"/>
          <w:szCs w:val="24"/>
          <w:lang w:val="hy-AM"/>
        </w:rPr>
        <w:t xml:space="preserve">Սույն </w:t>
      </w:r>
      <w:r w:rsidR="00041D5A" w:rsidRPr="008641E6">
        <w:rPr>
          <w:rFonts w:ascii="GHEA Grapalat" w:eastAsia="Times New Roman" w:hAnsi="GHEA Grapalat" w:cs="Times New Roman"/>
          <w:color w:val="000000" w:themeColor="text1"/>
          <w:sz w:val="24"/>
          <w:szCs w:val="24"/>
          <w:lang w:val="hy-AM"/>
        </w:rPr>
        <w:t xml:space="preserve">կետի կիրառության իմաստով՝ </w:t>
      </w:r>
      <w:r w:rsidR="00637A9A" w:rsidRPr="008641E6">
        <w:rPr>
          <w:rFonts w:ascii="GHEA Grapalat" w:eastAsia="Times New Roman" w:hAnsi="GHEA Grapalat" w:cs="Times New Roman"/>
          <w:color w:val="000000" w:themeColor="text1"/>
          <w:sz w:val="24"/>
          <w:szCs w:val="24"/>
          <w:lang w:val="hy-AM"/>
        </w:rPr>
        <w:t>Հ</w:t>
      </w:r>
      <w:r w:rsidR="00041D5A" w:rsidRPr="008641E6">
        <w:rPr>
          <w:rFonts w:ascii="GHEA Grapalat" w:eastAsia="Times New Roman" w:hAnsi="GHEA Grapalat" w:cs="Sylfaen"/>
          <w:color w:val="000000" w:themeColor="text1"/>
          <w:sz w:val="24"/>
          <w:szCs w:val="24"/>
          <w:lang w:val="hy-AM"/>
        </w:rPr>
        <w:t>այտը մերժվում է, եթե՝</w:t>
      </w:r>
    </w:p>
    <w:p w:rsidR="00041D5A" w:rsidRPr="008641E6" w:rsidRDefault="00041D5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1) ձեռք բերվող բնակարանի կամ անհատական բնակելի տան գործարքի պայմանագրային արժեքը գերազանցում է 55 մլն դրամը.</w:t>
      </w:r>
    </w:p>
    <w:p w:rsidR="00041D5A" w:rsidRPr="008641E6" w:rsidRDefault="00041D5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2) 2018 թվականի հունվարի 1-ից հետո ստացված հիփոթեքային վարկի պայմանագրերի շրջանակներում վարկառու ֆիզիկական անձինք սույն որոշմամբ սահմանված կարգով մեկ անգամ օգտվել են հիփոթեքային վարկի սպասարկման համար վարձու աշխատող հանդիսացող ֆիզիկական անձի կողմից վճարված տոկոսների գումարների չափով եկամտային հարկի վերադարձման հնարավորությունից.</w:t>
      </w:r>
    </w:p>
    <w:p w:rsidR="000969C6" w:rsidRPr="008641E6" w:rsidRDefault="00041D5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3) չեն ներկայացվել սույն կարգի 5-րդ կետով նախատեսված փաստաթղթերը</w:t>
      </w:r>
      <w:r w:rsidR="00B42703" w:rsidRPr="008641E6">
        <w:rPr>
          <w:rFonts w:ascii="GHEA Grapalat" w:eastAsia="Times New Roman" w:hAnsi="GHEA Grapalat" w:cs="Sylfaen"/>
          <w:color w:val="000000" w:themeColor="text1"/>
          <w:sz w:val="24"/>
          <w:szCs w:val="24"/>
          <w:lang w:val="hy-AM"/>
        </w:rPr>
        <w:t>։</w:t>
      </w:r>
      <w:r w:rsidR="00947596" w:rsidRPr="008641E6">
        <w:rPr>
          <w:rFonts w:ascii="GHEA Grapalat" w:eastAsia="Times New Roman" w:hAnsi="GHEA Grapalat" w:cs="Sylfaen"/>
          <w:color w:val="000000" w:themeColor="text1"/>
          <w:sz w:val="24"/>
          <w:szCs w:val="24"/>
          <w:lang w:val="hy-AM"/>
        </w:rPr>
        <w:t xml:space="preserve">». </w:t>
      </w:r>
    </w:p>
    <w:p w:rsidR="00F61E5A" w:rsidRPr="008641E6" w:rsidRDefault="00B42703"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5.2</w:t>
      </w:r>
      <w:r w:rsidR="002D418D" w:rsidRPr="008641E6">
        <w:rPr>
          <w:rFonts w:ascii="GHEA Grapalat" w:eastAsia="Times New Roman" w:hAnsi="GHEA Grapalat" w:cs="Times New Roman"/>
          <w:color w:val="000000" w:themeColor="text1"/>
          <w:sz w:val="24"/>
          <w:szCs w:val="24"/>
          <w:lang w:val="hy-AM" w:eastAsia="en-GB"/>
        </w:rPr>
        <w:t>.</w:t>
      </w:r>
      <w:r w:rsidRPr="008641E6">
        <w:rPr>
          <w:rFonts w:ascii="GHEA Grapalat" w:eastAsia="Times New Roman" w:hAnsi="GHEA Grapalat" w:cs="Sylfaen"/>
          <w:color w:val="000000" w:themeColor="text1"/>
          <w:sz w:val="24"/>
          <w:szCs w:val="24"/>
          <w:lang w:val="hy-AM"/>
        </w:rPr>
        <w:t xml:space="preserve"> </w:t>
      </w:r>
      <w:r w:rsidR="00637A9A" w:rsidRPr="008641E6">
        <w:rPr>
          <w:rFonts w:ascii="GHEA Grapalat" w:eastAsia="Times New Roman" w:hAnsi="GHEA Grapalat" w:cs="Sylfaen"/>
          <w:color w:val="000000" w:themeColor="text1"/>
          <w:sz w:val="24"/>
          <w:szCs w:val="24"/>
          <w:lang w:val="hy-AM"/>
        </w:rPr>
        <w:t>Հ</w:t>
      </w:r>
      <w:r w:rsidR="00041D5A" w:rsidRPr="008641E6">
        <w:rPr>
          <w:rFonts w:ascii="GHEA Grapalat" w:eastAsia="Times New Roman" w:hAnsi="GHEA Grapalat" w:cs="Sylfaen"/>
          <w:color w:val="000000" w:themeColor="text1"/>
          <w:sz w:val="24"/>
          <w:szCs w:val="24"/>
          <w:lang w:val="hy-AM"/>
        </w:rPr>
        <w:t>այտը հարկային մարմնի կողմից բավարարվելու դեպքում հիփոթեքային վարկի վճարված տոկոսների չափով եկամտային հարկի գումարների վերադարձման նպատակով</w:t>
      </w:r>
      <w:r w:rsidR="00041D5A" w:rsidRPr="008641E6">
        <w:rPr>
          <w:rFonts w:ascii="Calibri" w:eastAsia="Times New Roman" w:hAnsi="Calibri" w:cs="Calibri"/>
          <w:color w:val="000000" w:themeColor="text1"/>
          <w:sz w:val="24"/>
          <w:szCs w:val="24"/>
          <w:lang w:val="hy-AM"/>
        </w:rPr>
        <w:t> </w:t>
      </w:r>
      <w:r w:rsidR="00637A9A" w:rsidRPr="008641E6">
        <w:rPr>
          <w:rFonts w:ascii="GHEA Grapalat" w:eastAsia="Times New Roman" w:hAnsi="GHEA Grapalat" w:cs="Sylfaen"/>
          <w:color w:val="000000" w:themeColor="text1"/>
          <w:sz w:val="24"/>
          <w:szCs w:val="24"/>
          <w:lang w:val="hy-AM"/>
        </w:rPr>
        <w:t xml:space="preserve">վարկառուն </w:t>
      </w:r>
      <w:r w:rsidR="001B5D98" w:rsidRPr="008641E6">
        <w:rPr>
          <w:rFonts w:ascii="GHEA Grapalat" w:eastAsia="Times New Roman" w:hAnsi="GHEA Grapalat"/>
          <w:sz w:val="24"/>
          <w:szCs w:val="24"/>
          <w:lang w:val="hy-AM"/>
        </w:rPr>
        <w:t xml:space="preserve">(վարկառուի մահվան դեպքում՝ ժառանգը՝ եկամտային հարկի գումարները ժառանգության զանգվածի մեջ ներառելու և այն ընդունելու դեպքում) </w:t>
      </w:r>
      <w:r w:rsidR="00637A9A" w:rsidRPr="008641E6">
        <w:rPr>
          <w:rFonts w:ascii="GHEA Grapalat" w:eastAsia="Times New Roman" w:hAnsi="GHEA Grapalat" w:cs="Sylfaen"/>
          <w:color w:val="000000" w:themeColor="text1"/>
          <w:sz w:val="24"/>
          <w:szCs w:val="24"/>
          <w:lang w:val="hy-AM"/>
        </w:rPr>
        <w:t xml:space="preserve">բացառապես էլեկտրոնային եղանակով հարկային մարմին է ներկայացնում հարկային մարմնի կողմից սահմանված </w:t>
      </w:r>
      <w:proofErr w:type="spellStart"/>
      <w:r w:rsidR="00637A9A" w:rsidRPr="008641E6">
        <w:rPr>
          <w:rFonts w:ascii="GHEA Grapalat" w:eastAsia="Times New Roman" w:hAnsi="GHEA Grapalat" w:cs="Sylfaen"/>
          <w:color w:val="000000" w:themeColor="text1"/>
          <w:sz w:val="24"/>
          <w:szCs w:val="24"/>
          <w:lang w:val="hy-AM"/>
        </w:rPr>
        <w:t>ձևի</w:t>
      </w:r>
      <w:proofErr w:type="spellEnd"/>
      <w:r w:rsidR="00637A9A" w:rsidRPr="008641E6">
        <w:rPr>
          <w:rFonts w:ascii="GHEA Grapalat" w:eastAsia="Times New Roman" w:hAnsi="GHEA Grapalat" w:cs="Sylfaen"/>
          <w:color w:val="000000" w:themeColor="text1"/>
          <w:sz w:val="24"/>
          <w:szCs w:val="24"/>
          <w:lang w:val="hy-AM"/>
        </w:rPr>
        <w:t xml:space="preserve"> դիմում՝ եկամտային հարկի վերադարձման համար՝ հարկային մարմնի սահմանած կարգով</w:t>
      </w:r>
      <w:r w:rsidR="00637A9A" w:rsidRPr="008641E6">
        <w:rPr>
          <w:rFonts w:ascii="GHEA Grapalat" w:eastAsia="Times New Roman" w:hAnsi="GHEA Grapalat" w:cs="Times New Roman"/>
          <w:color w:val="000000" w:themeColor="text1"/>
          <w:sz w:val="24"/>
          <w:szCs w:val="24"/>
          <w:lang w:val="hy-AM"/>
        </w:rPr>
        <w:t xml:space="preserve">, </w:t>
      </w:r>
      <w:r w:rsidR="00637A9A" w:rsidRPr="008641E6">
        <w:rPr>
          <w:rFonts w:ascii="GHEA Grapalat" w:eastAsia="Times New Roman" w:hAnsi="GHEA Grapalat" w:cs="Sylfaen"/>
          <w:color w:val="000000" w:themeColor="text1"/>
          <w:sz w:val="24"/>
          <w:szCs w:val="24"/>
          <w:lang w:val="hy-AM"/>
        </w:rPr>
        <w:t>որում վարկառուն ներկայացնում է իրեն պատկա</w:t>
      </w:r>
      <w:r w:rsidR="00F61E5A" w:rsidRPr="008641E6">
        <w:rPr>
          <w:rFonts w:ascii="GHEA Grapalat" w:eastAsia="Times New Roman" w:hAnsi="GHEA Grapalat" w:cs="Sylfaen"/>
          <w:color w:val="000000" w:themeColor="text1"/>
          <w:sz w:val="24"/>
          <w:szCs w:val="24"/>
          <w:lang w:val="hy-AM"/>
        </w:rPr>
        <w:t>նող բանկային վավեր հաշվի համար</w:t>
      </w:r>
      <w:r w:rsidR="00A151D4">
        <w:rPr>
          <w:rFonts w:ascii="GHEA Grapalat" w:eastAsia="Times New Roman" w:hAnsi="GHEA Grapalat" w:cs="Sylfaen"/>
          <w:color w:val="000000" w:themeColor="text1"/>
          <w:sz w:val="24"/>
          <w:szCs w:val="24"/>
          <w:lang w:val="hy-AM"/>
        </w:rPr>
        <w:t xml:space="preserve">, </w:t>
      </w:r>
      <w:r w:rsidR="00C0279E">
        <w:rPr>
          <w:rFonts w:ascii="GHEA Grapalat" w:eastAsia="Times New Roman" w:hAnsi="GHEA Grapalat" w:cs="Sylfaen"/>
          <w:color w:val="000000" w:themeColor="text1"/>
          <w:sz w:val="24"/>
          <w:szCs w:val="24"/>
          <w:lang w:val="hy-AM"/>
        </w:rPr>
        <w:t>իսկ</w:t>
      </w:r>
      <w:r w:rsidR="00A151D4">
        <w:rPr>
          <w:rFonts w:ascii="GHEA Grapalat" w:eastAsia="Times New Roman" w:hAnsi="GHEA Grapalat" w:cs="Sylfaen"/>
          <w:color w:val="000000" w:themeColor="text1"/>
          <w:sz w:val="24"/>
          <w:szCs w:val="24"/>
          <w:lang w:val="hy-AM"/>
        </w:rPr>
        <w:t xml:space="preserve"> </w:t>
      </w:r>
      <w:r w:rsidR="00A151D4">
        <w:rPr>
          <w:rFonts w:ascii="GHEA Grapalat" w:eastAsia="Times New Roman" w:hAnsi="GHEA Grapalat" w:cs="Times New Roman"/>
          <w:color w:val="000000" w:themeColor="text1"/>
          <w:sz w:val="24"/>
          <w:szCs w:val="24"/>
          <w:lang w:val="hy-AM" w:eastAsia="en-GB"/>
        </w:rPr>
        <w:t>վ</w:t>
      </w:r>
      <w:r w:rsidR="00A151D4" w:rsidRPr="008641E6">
        <w:rPr>
          <w:rFonts w:ascii="GHEA Grapalat" w:eastAsia="Times New Roman" w:hAnsi="GHEA Grapalat" w:cs="Times New Roman"/>
          <w:color w:val="000000" w:themeColor="text1"/>
          <w:sz w:val="24"/>
          <w:szCs w:val="24"/>
          <w:lang w:val="hy-AM" w:eastAsia="en-GB"/>
        </w:rPr>
        <w:t xml:space="preserve">արձու աշխատողի համար գրանցման հայտում և (կամ) եկամտային հարկի հաշվարկում </w:t>
      </w:r>
      <w:proofErr w:type="spellStart"/>
      <w:r w:rsidR="00A151D4" w:rsidRPr="008641E6">
        <w:rPr>
          <w:rFonts w:ascii="GHEA Grapalat" w:eastAsia="Times New Roman" w:hAnsi="GHEA Grapalat" w:cs="Times New Roman"/>
          <w:color w:val="000000" w:themeColor="text1"/>
          <w:sz w:val="24"/>
          <w:szCs w:val="24"/>
          <w:lang w:val="hy-AM" w:eastAsia="en-GB"/>
        </w:rPr>
        <w:t>ներառվելիք</w:t>
      </w:r>
      <w:proofErr w:type="spellEnd"/>
      <w:r w:rsidR="00A151D4" w:rsidRPr="008641E6">
        <w:rPr>
          <w:rFonts w:ascii="GHEA Grapalat" w:eastAsia="Times New Roman" w:hAnsi="GHEA Grapalat" w:cs="Times New Roman"/>
          <w:color w:val="000000" w:themeColor="text1"/>
          <w:sz w:val="24"/>
          <w:szCs w:val="24"/>
          <w:lang w:val="hy-AM" w:eastAsia="en-GB"/>
        </w:rPr>
        <w:t>`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նաև հաշվետու եռամսյակի ընթացքում հաշվարկված աշխատավարձի և դրան հավասարեցված վճարների և դրանցից հաշվարկված ու Հայաստանի Հանրապետության պետական բյուջե վճարված եկամտային հարկի գումարների վերաբերյալ հարկային մարմնի կողմից սահմանված և</w:t>
      </w:r>
      <w:r w:rsidR="00A151D4" w:rsidRPr="008641E6">
        <w:rPr>
          <w:rFonts w:ascii="Calibri" w:eastAsia="Times New Roman" w:hAnsi="Calibri" w:cs="Calibri"/>
          <w:color w:val="000000" w:themeColor="text1"/>
          <w:sz w:val="24"/>
          <w:szCs w:val="24"/>
          <w:lang w:val="hy-AM" w:eastAsia="en-GB"/>
        </w:rPr>
        <w:t> </w:t>
      </w:r>
      <w:r w:rsidR="00A151D4" w:rsidRPr="008641E6">
        <w:rPr>
          <w:rFonts w:ascii="GHEA Grapalat" w:eastAsia="Times New Roman" w:hAnsi="GHEA Grapalat" w:cs="Arial Unicode"/>
          <w:color w:val="000000" w:themeColor="text1"/>
          <w:sz w:val="24"/>
          <w:szCs w:val="24"/>
          <w:lang w:val="hy-AM" w:eastAsia="en-GB"/>
        </w:rPr>
        <w:t>գործատուի կողմից հաստատված տեղեկանք</w:t>
      </w:r>
      <w:r w:rsidR="00F61E5A" w:rsidRPr="008641E6">
        <w:rPr>
          <w:rFonts w:ascii="GHEA Grapalat" w:eastAsia="Times New Roman" w:hAnsi="GHEA Grapalat" w:cs="Sylfaen"/>
          <w:color w:val="000000" w:themeColor="text1"/>
          <w:sz w:val="24"/>
          <w:szCs w:val="24"/>
          <w:lang w:val="hy-AM"/>
        </w:rPr>
        <w:t>:</w:t>
      </w:r>
    </w:p>
    <w:p w:rsidR="00637A9A" w:rsidRPr="00A151D4" w:rsidRDefault="00A151D4" w:rsidP="00A151D4">
      <w:pPr>
        <w:spacing w:after="0" w:line="312" w:lineRule="auto"/>
        <w:ind w:firstLine="540"/>
        <w:jc w:val="both"/>
        <w:rPr>
          <w:rFonts w:ascii="GHEA Grapalat" w:hAnsi="GHEA Grapalat"/>
          <w:sz w:val="24"/>
          <w:szCs w:val="24"/>
          <w:lang w:val="hy-AM"/>
        </w:rPr>
      </w:pPr>
      <w:r w:rsidRPr="00A151D4">
        <w:rPr>
          <w:rFonts w:ascii="GHEA Grapalat" w:hAnsi="GHEA Grapalat"/>
          <w:sz w:val="24"/>
          <w:szCs w:val="24"/>
          <w:lang w:val="hy-AM"/>
        </w:rPr>
        <w:lastRenderedPageBreak/>
        <w:t xml:space="preserve">5.3. </w:t>
      </w:r>
      <w:r w:rsidR="00E71B18" w:rsidRPr="008641E6">
        <w:rPr>
          <w:rFonts w:ascii="GHEA Grapalat" w:hAnsi="GHEA Grapalat"/>
          <w:sz w:val="24"/>
          <w:szCs w:val="24"/>
          <w:lang w:val="hy-AM"/>
        </w:rPr>
        <w:t>Եկամտային հարկի վերադարձի մասին դիմումի մեջ նշված վարկառուի բանկի հաշվի համար</w:t>
      </w:r>
      <w:r w:rsidR="00C0279E">
        <w:rPr>
          <w:rFonts w:ascii="GHEA Grapalat" w:hAnsi="GHEA Grapalat"/>
          <w:sz w:val="24"/>
          <w:szCs w:val="24"/>
          <w:lang w:val="hy-AM"/>
        </w:rPr>
        <w:t>ի</w:t>
      </w:r>
      <w:r w:rsidR="00E71B18" w:rsidRPr="008641E6">
        <w:rPr>
          <w:rFonts w:ascii="GHEA Grapalat" w:hAnsi="GHEA Grapalat"/>
          <w:sz w:val="24"/>
          <w:szCs w:val="24"/>
          <w:lang w:val="hy-AM"/>
        </w:rPr>
        <w:t xml:space="preserve">՝ առնվազն </w:t>
      </w:r>
      <w:r w:rsidR="00E71B18" w:rsidRPr="00C0279E">
        <w:rPr>
          <w:rFonts w:ascii="GHEA Grapalat" w:hAnsi="GHEA Grapalat"/>
          <w:sz w:val="24"/>
          <w:szCs w:val="24"/>
          <w:lang w:val="hy-AM"/>
        </w:rPr>
        <w:t>ութօրյա վավերականությ</w:t>
      </w:r>
      <w:r w:rsidR="00C0279E">
        <w:rPr>
          <w:rFonts w:ascii="GHEA Grapalat" w:hAnsi="GHEA Grapalat"/>
          <w:sz w:val="24"/>
          <w:szCs w:val="24"/>
          <w:lang w:val="hy-AM"/>
        </w:rPr>
        <w:t>ունը</w:t>
      </w:r>
      <w:r w:rsidR="00E71B18" w:rsidRPr="00C0279E">
        <w:rPr>
          <w:rFonts w:ascii="GHEA Grapalat" w:hAnsi="GHEA Grapalat"/>
          <w:sz w:val="24"/>
          <w:szCs w:val="24"/>
          <w:lang w:val="hy-AM"/>
        </w:rPr>
        <w:t xml:space="preserve"> և վարկառուին պատկանելիությ</w:t>
      </w:r>
      <w:r w:rsidR="00C0279E">
        <w:rPr>
          <w:rFonts w:ascii="GHEA Grapalat" w:hAnsi="GHEA Grapalat"/>
          <w:sz w:val="24"/>
          <w:szCs w:val="24"/>
          <w:lang w:val="hy-AM"/>
        </w:rPr>
        <w:t>ունը</w:t>
      </w:r>
      <w:r w:rsidR="00E71B18" w:rsidRPr="00C0279E">
        <w:rPr>
          <w:rFonts w:ascii="GHEA Grapalat" w:hAnsi="GHEA Grapalat"/>
          <w:sz w:val="24"/>
          <w:szCs w:val="24"/>
          <w:lang w:val="hy-AM"/>
        </w:rPr>
        <w:t>,</w:t>
      </w:r>
      <w:r w:rsidR="00E71B18" w:rsidRPr="008641E6">
        <w:rPr>
          <w:rFonts w:ascii="GHEA Grapalat" w:hAnsi="GHEA Grapalat"/>
          <w:sz w:val="24"/>
          <w:szCs w:val="24"/>
          <w:lang w:val="hy-AM"/>
        </w:rPr>
        <w:t xml:space="preserve"> ստուգվում է Հայաստանի Հանրապետության կենտրոնական բանկի միջոցով</w:t>
      </w:r>
      <w:r w:rsidR="0012781D">
        <w:rPr>
          <w:rFonts w:ascii="GHEA Grapalat" w:hAnsi="GHEA Grapalat"/>
          <w:sz w:val="24"/>
          <w:szCs w:val="24"/>
          <w:lang w:val="hy-AM"/>
        </w:rPr>
        <w:t xml:space="preserve">՝ </w:t>
      </w:r>
      <w:r w:rsidR="00514F86">
        <w:rPr>
          <w:rFonts w:ascii="GHEA Grapalat" w:hAnsi="GHEA Grapalat"/>
          <w:sz w:val="24"/>
          <w:szCs w:val="24"/>
          <w:lang w:val="hy-AM"/>
        </w:rPr>
        <w:t xml:space="preserve">Հայաստանի Հանրապետության </w:t>
      </w:r>
      <w:r w:rsidR="000C3629" w:rsidRPr="00514F86">
        <w:rPr>
          <w:rFonts w:ascii="GHEA Grapalat" w:hAnsi="GHEA Grapalat"/>
          <w:sz w:val="24"/>
          <w:szCs w:val="24"/>
          <w:lang w:val="hy-AM"/>
        </w:rPr>
        <w:t>կենտրոնական բանկի և հարկային մարմնի համատեղ սահմանած կարգին համապատասխան</w:t>
      </w:r>
      <w:r w:rsidR="00F61E5A" w:rsidRPr="00514F86">
        <w:rPr>
          <w:rFonts w:ascii="GHEA Grapalat" w:hAnsi="GHEA Grapalat"/>
          <w:sz w:val="24"/>
          <w:szCs w:val="24"/>
          <w:lang w:val="hy-AM"/>
        </w:rPr>
        <w:t>,</w:t>
      </w:r>
      <w:r w:rsidR="00F61E5A" w:rsidRPr="008641E6">
        <w:rPr>
          <w:rFonts w:ascii="GHEA Grapalat" w:hAnsi="GHEA Grapalat"/>
          <w:sz w:val="24"/>
          <w:szCs w:val="24"/>
          <w:lang w:val="hy-AM"/>
        </w:rPr>
        <w:t xml:space="preserve"> որի նպատակով </w:t>
      </w:r>
      <w:r w:rsidR="00F61E5A" w:rsidRPr="008641E6">
        <w:rPr>
          <w:rFonts w:ascii="GHEA Grapalat" w:eastAsia="Times New Roman" w:hAnsi="GHEA Grapalat" w:cs="Sylfaen"/>
          <w:color w:val="000000" w:themeColor="text1"/>
          <w:sz w:val="24"/>
          <w:szCs w:val="24"/>
          <w:lang w:val="hy-AM"/>
        </w:rPr>
        <w:t xml:space="preserve">վարկառուն դիմումի միջոցով </w:t>
      </w:r>
      <w:r w:rsidR="0000017B">
        <w:rPr>
          <w:rFonts w:ascii="GHEA Grapalat" w:eastAsia="Times New Roman" w:hAnsi="GHEA Grapalat" w:cs="Sylfaen"/>
          <w:color w:val="000000" w:themeColor="text1"/>
          <w:sz w:val="24"/>
          <w:szCs w:val="24"/>
          <w:lang w:val="hy-AM"/>
        </w:rPr>
        <w:t>տրամադրում</w:t>
      </w:r>
      <w:r w:rsidR="00F61E5A" w:rsidRPr="008641E6">
        <w:rPr>
          <w:rFonts w:ascii="GHEA Grapalat" w:eastAsia="Times New Roman" w:hAnsi="GHEA Grapalat" w:cs="Sylfaen"/>
          <w:color w:val="000000" w:themeColor="text1"/>
          <w:sz w:val="24"/>
          <w:szCs w:val="24"/>
          <w:lang w:val="hy-AM"/>
        </w:rPr>
        <w:t xml:space="preserve"> է իր համաձայնությունը՝ </w:t>
      </w:r>
      <w:r w:rsidR="00F61E5A" w:rsidRPr="008641E6">
        <w:rPr>
          <w:rFonts w:ascii="GHEA Grapalat" w:hAnsi="GHEA Grapalat"/>
          <w:sz w:val="24"/>
          <w:szCs w:val="24"/>
          <w:lang w:val="hy-AM"/>
        </w:rPr>
        <w:t xml:space="preserve">բանկային հաշիվների կենտրոնացված </w:t>
      </w:r>
      <w:proofErr w:type="spellStart"/>
      <w:r w:rsidR="00F61E5A" w:rsidRPr="008641E6">
        <w:rPr>
          <w:rFonts w:ascii="GHEA Grapalat" w:hAnsi="GHEA Grapalat"/>
          <w:sz w:val="24"/>
          <w:szCs w:val="24"/>
          <w:lang w:val="hy-AM"/>
        </w:rPr>
        <w:t>ռեեստրի</w:t>
      </w:r>
      <w:proofErr w:type="spellEnd"/>
      <w:r w:rsidR="00F61E5A" w:rsidRPr="008641E6">
        <w:rPr>
          <w:rFonts w:ascii="GHEA Grapalat" w:hAnsi="GHEA Grapalat"/>
          <w:sz w:val="24"/>
          <w:szCs w:val="24"/>
          <w:lang w:val="hy-AM"/>
        </w:rPr>
        <w:t xml:space="preserve"> միջոցով իր բանկային հաշվի համարի վավերականությունը Հայաստանի Հանրապետության կենտրոնական բանկ կատարված հարցմամբ ստուգելու համար։</w:t>
      </w:r>
    </w:p>
    <w:p w:rsidR="00041D5A" w:rsidRPr="00E64FB2" w:rsidRDefault="00041D5A" w:rsidP="00E64FB2">
      <w:pPr>
        <w:spacing w:after="0" w:line="312" w:lineRule="auto"/>
        <w:ind w:firstLine="540"/>
        <w:jc w:val="both"/>
        <w:rPr>
          <w:rFonts w:ascii="GHEA Grapalat" w:eastAsia="Times New Roman" w:hAnsi="GHEA Grapalat" w:cs="Cambria Math"/>
          <w:color w:val="000000" w:themeColor="text1"/>
          <w:sz w:val="24"/>
          <w:szCs w:val="24"/>
          <w:lang w:val="hy-AM" w:eastAsia="en-GB"/>
        </w:rPr>
      </w:pPr>
      <w:r w:rsidRPr="008641E6">
        <w:rPr>
          <w:rFonts w:ascii="GHEA Grapalat" w:eastAsia="Times New Roman" w:hAnsi="GHEA Grapalat" w:cs="Cambria Math"/>
          <w:color w:val="000000" w:themeColor="text1"/>
          <w:sz w:val="24"/>
          <w:szCs w:val="24"/>
          <w:lang w:val="hy-AM"/>
        </w:rPr>
        <w:t>5.</w:t>
      </w:r>
      <w:r w:rsidR="00A151D4" w:rsidRPr="00E64FB2">
        <w:rPr>
          <w:rFonts w:ascii="GHEA Grapalat" w:eastAsia="Times New Roman" w:hAnsi="GHEA Grapalat" w:cs="Cambria Math"/>
          <w:color w:val="000000" w:themeColor="text1"/>
          <w:sz w:val="24"/>
          <w:szCs w:val="24"/>
          <w:lang w:val="hy-AM"/>
        </w:rPr>
        <w:t>4</w:t>
      </w:r>
      <w:r w:rsidRPr="008641E6">
        <w:rPr>
          <w:rFonts w:ascii="GHEA Grapalat" w:eastAsia="Times New Roman" w:hAnsi="GHEA Grapalat" w:cs="Cambria Math"/>
          <w:color w:val="000000" w:themeColor="text1"/>
          <w:sz w:val="24"/>
          <w:szCs w:val="24"/>
          <w:lang w:val="hy-AM"/>
        </w:rPr>
        <w:t xml:space="preserve">. </w:t>
      </w:r>
      <w:r w:rsidRPr="008641E6">
        <w:rPr>
          <w:rFonts w:ascii="GHEA Grapalat" w:eastAsia="Times New Roman" w:hAnsi="GHEA Grapalat" w:cs="Sylfaen"/>
          <w:color w:val="000000" w:themeColor="text1"/>
          <w:sz w:val="24"/>
          <w:szCs w:val="24"/>
          <w:lang w:val="hy-AM"/>
        </w:rPr>
        <w:t>Հիփոթեքային վարկի վճարված տոկոսների չափով եկամտային հարկի գումարների վերադարձման նպատակով</w:t>
      </w:r>
      <w:r w:rsidRPr="008641E6">
        <w:rPr>
          <w:rFonts w:ascii="Calibri" w:eastAsia="Times New Roman" w:hAnsi="Calibri" w:cs="Calibri"/>
          <w:color w:val="000000" w:themeColor="text1"/>
          <w:sz w:val="24"/>
          <w:szCs w:val="24"/>
          <w:lang w:val="hy-AM"/>
        </w:rPr>
        <w:t> </w:t>
      </w:r>
      <w:r w:rsidRPr="008641E6">
        <w:rPr>
          <w:rFonts w:ascii="GHEA Grapalat" w:eastAsia="Times New Roman" w:hAnsi="GHEA Grapalat" w:cs="Sylfaen"/>
          <w:color w:val="000000" w:themeColor="text1"/>
          <w:sz w:val="24"/>
          <w:szCs w:val="24"/>
          <w:lang w:val="hy-AM"/>
        </w:rPr>
        <w:t>հարկային մարմին է ներկայացվում</w:t>
      </w:r>
      <w:r w:rsidRPr="008641E6">
        <w:rPr>
          <w:rFonts w:ascii="GHEA Grapalat" w:eastAsia="Times New Roman" w:hAnsi="GHEA Grapalat" w:cs="Calibri"/>
          <w:color w:val="000000" w:themeColor="text1"/>
          <w:sz w:val="24"/>
          <w:szCs w:val="24"/>
          <w:lang w:val="hy-AM"/>
        </w:rPr>
        <w:t xml:space="preserve"> նաև</w:t>
      </w:r>
      <w:r w:rsidR="0075459E" w:rsidRPr="008641E6">
        <w:rPr>
          <w:rFonts w:ascii="GHEA Grapalat" w:eastAsia="Times New Roman" w:hAnsi="GHEA Grapalat" w:cs="Calibri"/>
          <w:color w:val="000000" w:themeColor="text1"/>
          <w:sz w:val="24"/>
          <w:szCs w:val="24"/>
          <w:lang w:val="hy-AM"/>
        </w:rPr>
        <w:t xml:space="preserve"> </w:t>
      </w:r>
      <w:r w:rsidRPr="008641E6">
        <w:rPr>
          <w:rFonts w:ascii="GHEA Grapalat" w:eastAsia="Times New Roman" w:hAnsi="GHEA Grapalat" w:cs="Sylfaen"/>
          <w:color w:val="000000" w:themeColor="text1"/>
          <w:sz w:val="24"/>
          <w:szCs w:val="24"/>
          <w:lang w:val="hy-AM"/>
        </w:rPr>
        <w:t xml:space="preserve">հարկային մարմնի կողմից սահմանված </w:t>
      </w:r>
      <w:proofErr w:type="spellStart"/>
      <w:r w:rsidRPr="008641E6">
        <w:rPr>
          <w:rFonts w:ascii="GHEA Grapalat" w:eastAsia="Times New Roman" w:hAnsi="GHEA Grapalat" w:cs="Sylfaen"/>
          <w:color w:val="000000" w:themeColor="text1"/>
          <w:sz w:val="24"/>
          <w:szCs w:val="24"/>
          <w:lang w:val="hy-AM"/>
        </w:rPr>
        <w:t>ձևի</w:t>
      </w:r>
      <w:proofErr w:type="spellEnd"/>
      <w:r w:rsidRPr="008641E6">
        <w:rPr>
          <w:rFonts w:ascii="GHEA Grapalat" w:eastAsia="Times New Roman" w:hAnsi="GHEA Grapalat" w:cs="Sylfaen"/>
          <w:color w:val="000000" w:themeColor="text1"/>
          <w:sz w:val="24"/>
          <w:szCs w:val="24"/>
          <w:lang w:val="hy-AM"/>
        </w:rPr>
        <w:t xml:space="preserve"> տեղեկանք՝ հաշվետու եռամսյակում ըստ վարկի մարման ժամանակացույցի վճարման ենթակա վարկառուի կողմից վճարված տոկոսների (բացառությամբ </w:t>
      </w:r>
      <w:proofErr w:type="spellStart"/>
      <w:r w:rsidRPr="008641E6">
        <w:rPr>
          <w:rFonts w:ascii="GHEA Grapalat" w:eastAsia="Times New Roman" w:hAnsi="GHEA Grapalat" w:cs="Sylfaen"/>
          <w:color w:val="000000" w:themeColor="text1"/>
          <w:sz w:val="24"/>
          <w:szCs w:val="24"/>
          <w:lang w:val="hy-AM"/>
        </w:rPr>
        <w:t>սուբսիդավորման</w:t>
      </w:r>
      <w:proofErr w:type="spellEnd"/>
      <w:r w:rsidRPr="008641E6">
        <w:rPr>
          <w:rFonts w:ascii="GHEA Grapalat" w:eastAsia="Times New Roman" w:hAnsi="GHEA Grapalat" w:cs="Sylfaen"/>
          <w:color w:val="000000" w:themeColor="text1"/>
          <w:sz w:val="24"/>
          <w:szCs w:val="24"/>
          <w:lang w:val="hy-AM"/>
        </w:rPr>
        <w:t xml:space="preserve"> հաշվին վճարված) գումարների մասին։ Սույն կետով սահմանված տեղեկանքը հարկային մարմին է ներկայացվում </w:t>
      </w:r>
      <w:r w:rsidR="00B510A7" w:rsidRPr="008641E6">
        <w:rPr>
          <w:rFonts w:ascii="GHEA Grapalat" w:eastAsia="Times New Roman" w:hAnsi="GHEA Grapalat" w:cs="Sylfaen"/>
          <w:color w:val="000000" w:themeColor="text1"/>
          <w:sz w:val="24"/>
          <w:szCs w:val="24"/>
          <w:lang w:val="hy-AM"/>
        </w:rPr>
        <w:t xml:space="preserve">«ԱՔՌԱ </w:t>
      </w:r>
      <w:proofErr w:type="spellStart"/>
      <w:r w:rsidR="00B510A7" w:rsidRPr="008641E6">
        <w:rPr>
          <w:rFonts w:ascii="GHEA Grapalat" w:eastAsia="Times New Roman" w:hAnsi="GHEA Grapalat" w:cs="Sylfaen"/>
          <w:color w:val="000000" w:themeColor="text1"/>
          <w:sz w:val="24"/>
          <w:szCs w:val="24"/>
          <w:lang w:val="hy-AM"/>
        </w:rPr>
        <w:t>Քրեդիտ</w:t>
      </w:r>
      <w:proofErr w:type="spellEnd"/>
      <w:r w:rsidR="00B510A7" w:rsidRPr="008641E6">
        <w:rPr>
          <w:rFonts w:ascii="GHEA Grapalat" w:eastAsia="Times New Roman" w:hAnsi="GHEA Grapalat" w:cs="Sylfaen"/>
          <w:color w:val="000000" w:themeColor="text1"/>
          <w:sz w:val="24"/>
          <w:szCs w:val="24"/>
          <w:lang w:val="hy-AM"/>
        </w:rPr>
        <w:t xml:space="preserve"> </w:t>
      </w:r>
      <w:proofErr w:type="spellStart"/>
      <w:r w:rsidR="00B510A7" w:rsidRPr="008641E6">
        <w:rPr>
          <w:rFonts w:ascii="GHEA Grapalat" w:eastAsia="Times New Roman" w:hAnsi="GHEA Grapalat" w:cs="Sylfaen"/>
          <w:color w:val="000000" w:themeColor="text1"/>
          <w:sz w:val="24"/>
          <w:szCs w:val="24"/>
          <w:lang w:val="hy-AM"/>
        </w:rPr>
        <w:t>Ռեփորթինգ</w:t>
      </w:r>
      <w:proofErr w:type="spellEnd"/>
      <w:r w:rsidR="00B510A7" w:rsidRPr="008641E6">
        <w:rPr>
          <w:rFonts w:ascii="GHEA Grapalat" w:eastAsia="Times New Roman" w:hAnsi="GHEA Grapalat" w:cs="Sylfaen"/>
          <w:color w:val="000000" w:themeColor="text1"/>
          <w:sz w:val="24"/>
          <w:szCs w:val="24"/>
          <w:lang w:val="hy-AM"/>
        </w:rPr>
        <w:t xml:space="preserve">» </w:t>
      </w:r>
      <w:r w:rsidR="005D18DC">
        <w:rPr>
          <w:rFonts w:ascii="GHEA Grapalat" w:eastAsia="Times New Roman" w:hAnsi="GHEA Grapalat" w:cs="Sylfaen"/>
          <w:color w:val="000000" w:themeColor="text1"/>
          <w:sz w:val="24"/>
          <w:szCs w:val="24"/>
          <w:lang w:val="hy-AM"/>
        </w:rPr>
        <w:t>փակ բաժնետիրական ընկերության</w:t>
      </w:r>
      <w:r w:rsidR="00B510A7" w:rsidRPr="008641E6">
        <w:rPr>
          <w:rFonts w:ascii="GHEA Grapalat" w:eastAsia="Times New Roman" w:hAnsi="GHEA Grapalat" w:cs="Sylfaen"/>
          <w:color w:val="000000" w:themeColor="text1"/>
          <w:sz w:val="24"/>
          <w:szCs w:val="24"/>
          <w:lang w:val="hy-AM"/>
        </w:rPr>
        <w:t xml:space="preserve"> (այսուհետ՝ </w:t>
      </w:r>
      <w:r w:rsidRPr="008641E6">
        <w:rPr>
          <w:rFonts w:ascii="GHEA Grapalat" w:eastAsia="Times New Roman" w:hAnsi="GHEA Grapalat" w:cs="Sylfaen"/>
          <w:color w:val="000000" w:themeColor="text1"/>
          <w:sz w:val="24"/>
          <w:szCs w:val="24"/>
          <w:lang w:val="hy-AM"/>
        </w:rPr>
        <w:t>ԱՔՌԱ վարկային բյուրո</w:t>
      </w:r>
      <w:r w:rsidR="00B510A7" w:rsidRPr="008641E6">
        <w:rPr>
          <w:rFonts w:ascii="GHEA Grapalat" w:eastAsia="Times New Roman" w:hAnsi="GHEA Grapalat" w:cs="Sylfaen"/>
          <w:color w:val="000000" w:themeColor="text1"/>
          <w:sz w:val="24"/>
          <w:szCs w:val="24"/>
          <w:lang w:val="hy-AM"/>
        </w:rPr>
        <w:t>)</w:t>
      </w:r>
      <w:r w:rsidRPr="008641E6">
        <w:rPr>
          <w:rFonts w:ascii="GHEA Grapalat" w:eastAsia="Times New Roman" w:hAnsi="GHEA Grapalat" w:cs="Sylfaen"/>
          <w:color w:val="000000" w:themeColor="text1"/>
          <w:sz w:val="24"/>
          <w:szCs w:val="24"/>
          <w:lang w:val="hy-AM"/>
        </w:rPr>
        <w:t xml:space="preserve"> </w:t>
      </w:r>
      <w:r w:rsidR="00E54416" w:rsidRPr="008641E6">
        <w:rPr>
          <w:rFonts w:ascii="GHEA Grapalat" w:eastAsia="Times New Roman" w:hAnsi="GHEA Grapalat" w:cs="Sylfaen"/>
          <w:color w:val="000000" w:themeColor="text1"/>
          <w:sz w:val="24"/>
          <w:szCs w:val="24"/>
          <w:lang w:val="hy-AM"/>
        </w:rPr>
        <w:t>միջոցով</w:t>
      </w:r>
      <w:r w:rsidRPr="008641E6">
        <w:rPr>
          <w:rFonts w:ascii="GHEA Grapalat" w:eastAsia="Times New Roman" w:hAnsi="GHEA Grapalat" w:cs="Sylfaen"/>
          <w:color w:val="000000" w:themeColor="text1"/>
          <w:sz w:val="24"/>
          <w:szCs w:val="24"/>
          <w:lang w:val="hy-AM"/>
        </w:rPr>
        <w:t xml:space="preserve"> էլեկտրոնային եղանակով` հարկային մարմնի և ԱՔՌԱ վարկային բյուրոյի </w:t>
      </w:r>
      <w:proofErr w:type="spellStart"/>
      <w:r w:rsidRPr="008641E6">
        <w:rPr>
          <w:rFonts w:ascii="GHEA Grapalat" w:eastAsia="Times New Roman" w:hAnsi="GHEA Grapalat" w:cs="Sylfaen"/>
          <w:color w:val="000000" w:themeColor="text1"/>
          <w:sz w:val="24"/>
          <w:szCs w:val="24"/>
          <w:lang w:val="hy-AM"/>
        </w:rPr>
        <w:t>միջև</w:t>
      </w:r>
      <w:proofErr w:type="spellEnd"/>
      <w:r w:rsidRPr="008641E6">
        <w:rPr>
          <w:rFonts w:ascii="GHEA Grapalat" w:eastAsia="Times New Roman" w:hAnsi="GHEA Grapalat" w:cs="Sylfaen"/>
          <w:color w:val="000000" w:themeColor="text1"/>
          <w:sz w:val="24"/>
          <w:szCs w:val="24"/>
          <w:lang w:val="hy-AM"/>
        </w:rPr>
        <w:t xml:space="preserve"> փոխհամաձայնեցված տեխնոլոգիական մեթոդներով: </w:t>
      </w:r>
      <w:r w:rsidR="00E64FB2">
        <w:rPr>
          <w:rFonts w:ascii="GHEA Grapalat" w:eastAsia="Times New Roman" w:hAnsi="GHEA Grapalat" w:cs="Sylfaen"/>
          <w:color w:val="000000" w:themeColor="text1"/>
          <w:sz w:val="24"/>
          <w:szCs w:val="24"/>
          <w:lang w:val="hy-AM"/>
        </w:rPr>
        <w:t>Սույն կետով սահմանված</w:t>
      </w:r>
      <w:r w:rsidRPr="008641E6">
        <w:rPr>
          <w:rFonts w:ascii="GHEA Grapalat" w:eastAsia="Times New Roman" w:hAnsi="GHEA Grapalat" w:cs="Sylfaen"/>
          <w:color w:val="000000" w:themeColor="text1"/>
          <w:sz w:val="24"/>
          <w:szCs w:val="24"/>
          <w:lang w:val="hy-AM"/>
        </w:rPr>
        <w:t xml:space="preserve"> տեղեկանքը հարկային մարմնին ներկայացնելու նպատակով վարկառուն հիփոթեքային վարկը տրամադրած Հայաստանի Հանրապետության ռեզիդենտ ֆինանսական կազմակերպությանը տրամադրում է համաձայնություն:</w:t>
      </w:r>
    </w:p>
    <w:p w:rsidR="00041D5A" w:rsidRPr="008641E6" w:rsidRDefault="00D83348" w:rsidP="00D83348">
      <w:pPr>
        <w:spacing w:after="0" w:line="312" w:lineRule="auto"/>
        <w:ind w:firstLine="540"/>
        <w:jc w:val="both"/>
        <w:rPr>
          <w:rFonts w:ascii="GHEA Grapalat" w:eastAsia="Times New Roman" w:hAnsi="GHEA Grapalat" w:cs="Sylfaen"/>
          <w:color w:val="000000" w:themeColor="text1"/>
          <w:sz w:val="24"/>
          <w:szCs w:val="24"/>
          <w:lang w:val="hy-AM"/>
        </w:rPr>
      </w:pPr>
      <w:r w:rsidRPr="00D83348">
        <w:rPr>
          <w:rFonts w:ascii="GHEA Grapalat" w:eastAsia="Times New Roman" w:hAnsi="GHEA Grapalat" w:cs="Sylfaen"/>
          <w:color w:val="000000" w:themeColor="text1"/>
          <w:sz w:val="24"/>
          <w:szCs w:val="24"/>
          <w:lang w:val="hy-AM"/>
        </w:rPr>
        <w:t xml:space="preserve">5.5. </w:t>
      </w:r>
      <w:r w:rsidR="00041D5A" w:rsidRPr="008641E6">
        <w:rPr>
          <w:rFonts w:ascii="GHEA Grapalat" w:eastAsia="Times New Roman" w:hAnsi="GHEA Grapalat" w:cs="Sylfaen"/>
          <w:color w:val="000000" w:themeColor="text1"/>
          <w:sz w:val="24"/>
          <w:szCs w:val="24"/>
          <w:lang w:val="hy-AM"/>
        </w:rPr>
        <w:t xml:space="preserve">Սույն </w:t>
      </w:r>
      <w:r>
        <w:rPr>
          <w:rFonts w:ascii="GHEA Grapalat" w:eastAsia="Times New Roman" w:hAnsi="GHEA Grapalat" w:cs="Sylfaen"/>
          <w:color w:val="000000" w:themeColor="text1"/>
          <w:sz w:val="24"/>
          <w:szCs w:val="24"/>
          <w:lang w:val="hy-AM"/>
        </w:rPr>
        <w:t>կարգի 5</w:t>
      </w:r>
      <w:r w:rsidRPr="00D83348">
        <w:rPr>
          <w:rFonts w:ascii="GHEA Grapalat" w:eastAsia="Times New Roman" w:hAnsi="GHEA Grapalat" w:cs="Sylfaen"/>
          <w:color w:val="000000" w:themeColor="text1"/>
          <w:sz w:val="24"/>
          <w:szCs w:val="24"/>
          <w:lang w:val="hy-AM"/>
        </w:rPr>
        <w:t>.4</w:t>
      </w:r>
      <w:r>
        <w:rPr>
          <w:rFonts w:ascii="GHEA Grapalat" w:eastAsia="Times New Roman" w:hAnsi="GHEA Grapalat" w:cs="Sylfaen"/>
          <w:color w:val="000000" w:themeColor="text1"/>
          <w:sz w:val="24"/>
          <w:szCs w:val="24"/>
          <w:lang w:val="hy-AM"/>
        </w:rPr>
        <w:t xml:space="preserve">-րդ </w:t>
      </w:r>
      <w:r w:rsidR="00041D5A" w:rsidRPr="008641E6">
        <w:rPr>
          <w:rFonts w:ascii="GHEA Grapalat" w:eastAsia="Times New Roman" w:hAnsi="GHEA Grapalat" w:cs="Sylfaen"/>
          <w:color w:val="000000" w:themeColor="text1"/>
          <w:sz w:val="24"/>
          <w:szCs w:val="24"/>
          <w:lang w:val="hy-AM"/>
        </w:rPr>
        <w:t>կետով սահմանված տեղեկանքում ներառվում են վարկառուի անունը, ազգանունը, հանրային ծառայությունների համարանիշը կամ հանրային ծառայությունների համարանիշ չունենալու մասին տեղեկանքի համարը, ՀՎՀՀ-ն (առկայության դեպքում), հիփոթեքային վարկի տրամադրման պայմանագրի համարը և ամսաթիվը (այդ թվում` փոփոխության դեպքում), հաշվետու եռամսյակում ըստ վարկի մարման ժամանակացույցի վճարման ենթակա և վճարված տոկոսների գումարները՝ Հայաստանի Հանրապետության դրամով։</w:t>
      </w:r>
      <w:r>
        <w:rPr>
          <w:rFonts w:ascii="GHEA Grapalat" w:eastAsia="Times New Roman" w:hAnsi="GHEA Grapalat" w:cs="Sylfaen"/>
          <w:color w:val="000000" w:themeColor="text1"/>
          <w:sz w:val="24"/>
          <w:szCs w:val="24"/>
          <w:lang w:val="hy-AM"/>
        </w:rPr>
        <w:t xml:space="preserve"> </w:t>
      </w:r>
      <w:r w:rsidR="00D92D4E" w:rsidRPr="008641E6">
        <w:rPr>
          <w:rFonts w:ascii="GHEA Grapalat" w:eastAsia="Times New Roman" w:hAnsi="GHEA Grapalat" w:cs="Sylfaen"/>
          <w:color w:val="000000" w:themeColor="text1"/>
          <w:sz w:val="24"/>
          <w:szCs w:val="24"/>
          <w:lang w:val="hy-AM"/>
        </w:rPr>
        <w:t xml:space="preserve">Սույն </w:t>
      </w:r>
      <w:r>
        <w:rPr>
          <w:rFonts w:ascii="GHEA Grapalat" w:eastAsia="Times New Roman" w:hAnsi="GHEA Grapalat" w:cs="Sylfaen"/>
          <w:color w:val="000000" w:themeColor="text1"/>
          <w:sz w:val="24"/>
          <w:szCs w:val="24"/>
          <w:lang w:val="hy-AM"/>
        </w:rPr>
        <w:t>կարգի 5</w:t>
      </w:r>
      <w:r w:rsidRPr="00D83348">
        <w:rPr>
          <w:rFonts w:ascii="GHEA Grapalat" w:eastAsia="Times New Roman" w:hAnsi="GHEA Grapalat" w:cs="Sylfaen"/>
          <w:color w:val="000000" w:themeColor="text1"/>
          <w:sz w:val="24"/>
          <w:szCs w:val="24"/>
          <w:lang w:val="hy-AM"/>
        </w:rPr>
        <w:t>.4</w:t>
      </w:r>
      <w:r>
        <w:rPr>
          <w:rFonts w:ascii="GHEA Grapalat" w:eastAsia="Times New Roman" w:hAnsi="GHEA Grapalat" w:cs="Sylfaen"/>
          <w:color w:val="000000" w:themeColor="text1"/>
          <w:sz w:val="24"/>
          <w:szCs w:val="24"/>
          <w:lang w:val="hy-AM"/>
        </w:rPr>
        <w:t xml:space="preserve">-րդ </w:t>
      </w:r>
      <w:r w:rsidR="00D92D4E" w:rsidRPr="008641E6">
        <w:rPr>
          <w:rFonts w:ascii="GHEA Grapalat" w:eastAsia="Times New Roman" w:hAnsi="GHEA Grapalat" w:cs="Sylfaen"/>
          <w:color w:val="000000" w:themeColor="text1"/>
          <w:sz w:val="24"/>
          <w:szCs w:val="24"/>
          <w:lang w:val="hy-AM"/>
        </w:rPr>
        <w:t>կետով սահմանված տեղեկանքում ներառված տեղեկատվության հավաստիության համար պատասխանատու է հիփոթեքային վարկը տրամադրած Հայաստանի Հանրապետության ռեզիդենտ ֆինանսական կազմակերպությունը։</w:t>
      </w:r>
      <w:r w:rsidR="00041D5A" w:rsidRPr="008641E6">
        <w:rPr>
          <w:rFonts w:ascii="GHEA Grapalat" w:eastAsia="Times New Roman" w:hAnsi="GHEA Grapalat" w:cs="Cambria Math"/>
          <w:color w:val="000000" w:themeColor="text1"/>
          <w:sz w:val="24"/>
          <w:szCs w:val="24"/>
          <w:lang w:val="hy-AM"/>
        </w:rPr>
        <w:t>».</w:t>
      </w:r>
    </w:p>
    <w:p w:rsidR="00B42703" w:rsidRPr="00E64630" w:rsidRDefault="00637A9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դ</w:t>
      </w:r>
      <w:r w:rsidR="000969C6" w:rsidRPr="008641E6">
        <w:rPr>
          <w:rFonts w:ascii="GHEA Grapalat" w:eastAsia="Times New Roman" w:hAnsi="GHEA Grapalat" w:cs="Sylfaen"/>
          <w:color w:val="000000" w:themeColor="text1"/>
          <w:sz w:val="24"/>
          <w:szCs w:val="24"/>
          <w:lang w:val="hy-AM"/>
        </w:rPr>
        <w:t xml:space="preserve">. </w:t>
      </w:r>
      <w:r w:rsidR="00327057" w:rsidRPr="008641E6">
        <w:rPr>
          <w:rFonts w:ascii="GHEA Grapalat" w:eastAsia="Times New Roman" w:hAnsi="GHEA Grapalat" w:cs="Sylfaen"/>
          <w:color w:val="000000" w:themeColor="text1"/>
          <w:sz w:val="24"/>
          <w:szCs w:val="24"/>
          <w:lang w:val="hy-AM"/>
        </w:rPr>
        <w:t>6-րդ կետ</w:t>
      </w:r>
      <w:r w:rsidR="00B42703" w:rsidRPr="008641E6">
        <w:rPr>
          <w:rFonts w:ascii="GHEA Grapalat" w:eastAsia="Times New Roman" w:hAnsi="GHEA Grapalat" w:cs="Sylfaen"/>
          <w:color w:val="000000" w:themeColor="text1"/>
          <w:sz w:val="24"/>
          <w:szCs w:val="24"/>
          <w:lang w:val="hy-AM"/>
        </w:rPr>
        <w:t xml:space="preserve">ը շարադրել </w:t>
      </w:r>
      <w:proofErr w:type="spellStart"/>
      <w:r w:rsidR="00B42703" w:rsidRPr="008641E6">
        <w:rPr>
          <w:rFonts w:ascii="GHEA Grapalat" w:eastAsia="Times New Roman" w:hAnsi="GHEA Grapalat" w:cs="Sylfaen"/>
          <w:color w:val="000000" w:themeColor="text1"/>
          <w:sz w:val="24"/>
          <w:szCs w:val="24"/>
          <w:lang w:val="hy-AM"/>
        </w:rPr>
        <w:t>հետևյալ</w:t>
      </w:r>
      <w:proofErr w:type="spellEnd"/>
      <w:r w:rsidR="00B42703" w:rsidRPr="008641E6">
        <w:rPr>
          <w:rFonts w:ascii="GHEA Grapalat" w:eastAsia="Times New Roman" w:hAnsi="GHEA Grapalat" w:cs="Sylfaen"/>
          <w:color w:val="000000" w:themeColor="text1"/>
          <w:sz w:val="24"/>
          <w:szCs w:val="24"/>
          <w:lang w:val="hy-AM"/>
        </w:rPr>
        <w:t xml:space="preserve"> խմբագրությամբ</w:t>
      </w:r>
      <w:r w:rsidR="00F03EE7" w:rsidRPr="00E64630">
        <w:rPr>
          <w:rFonts w:ascii="GHEA Grapalat" w:eastAsia="Times New Roman" w:hAnsi="GHEA Grapalat" w:cs="Sylfaen"/>
          <w:color w:val="000000" w:themeColor="text1"/>
          <w:sz w:val="24"/>
          <w:szCs w:val="24"/>
          <w:lang w:val="hy-AM"/>
        </w:rPr>
        <w:t>.</w:t>
      </w:r>
    </w:p>
    <w:p w:rsidR="00B324A1" w:rsidRPr="00E64630" w:rsidRDefault="00B42703" w:rsidP="00F03EE7">
      <w:pPr>
        <w:shd w:val="clear" w:color="auto" w:fill="FFFFFF"/>
        <w:spacing w:after="0" w:line="312" w:lineRule="auto"/>
        <w:ind w:firstLine="540"/>
        <w:jc w:val="both"/>
        <w:rPr>
          <w:rFonts w:ascii="GHEA Grapalat" w:eastAsia="Times New Roman" w:hAnsi="GHEA Grapalat" w:cs="Cambria Math"/>
          <w:color w:val="000000" w:themeColor="text1"/>
          <w:sz w:val="24"/>
          <w:szCs w:val="24"/>
          <w:lang w:val="hy-AM"/>
        </w:rPr>
      </w:pPr>
      <w:r w:rsidRPr="008641E6">
        <w:rPr>
          <w:rFonts w:ascii="GHEA Grapalat" w:eastAsia="Times New Roman" w:hAnsi="GHEA Grapalat" w:cs="Sylfaen"/>
          <w:color w:val="000000" w:themeColor="text1"/>
          <w:sz w:val="24"/>
          <w:szCs w:val="24"/>
          <w:lang w:val="hy-AM"/>
        </w:rPr>
        <w:t>«</w:t>
      </w:r>
      <w:r w:rsidRPr="008641E6">
        <w:rPr>
          <w:rFonts w:ascii="GHEA Grapalat" w:eastAsia="Times New Roman" w:hAnsi="GHEA Grapalat" w:cs="Times New Roman"/>
          <w:color w:val="000000" w:themeColor="text1"/>
          <w:sz w:val="24"/>
          <w:szCs w:val="24"/>
          <w:lang w:val="hy-AM"/>
        </w:rPr>
        <w:t xml:space="preserve">6. Հետագա հաշվետու եռամսյակներում վճարված եկամտային հարկի գումարները վերադարձնելու համար վարկառուն </w:t>
      </w:r>
      <w:r w:rsidRPr="008641E6">
        <w:rPr>
          <w:rFonts w:ascii="GHEA Grapalat" w:eastAsia="Times New Roman" w:hAnsi="GHEA Grapalat" w:cs="Sylfaen"/>
          <w:color w:val="000000" w:themeColor="text1"/>
          <w:sz w:val="24"/>
          <w:szCs w:val="24"/>
          <w:lang w:val="hy-AM"/>
        </w:rPr>
        <w:t>էլեկտրոնային եղանակով</w:t>
      </w:r>
      <w:r w:rsidRPr="008641E6">
        <w:rPr>
          <w:rFonts w:ascii="GHEA Grapalat" w:eastAsia="Times New Roman" w:hAnsi="GHEA Grapalat" w:cs="Times New Roman"/>
          <w:color w:val="000000" w:themeColor="text1"/>
          <w:sz w:val="24"/>
          <w:szCs w:val="24"/>
          <w:lang w:val="hy-AM"/>
        </w:rPr>
        <w:t xml:space="preserve"> հարկային մարմին է ներկայացնում միայն սույն կարգի 5</w:t>
      </w:r>
      <w:r w:rsidR="008641E6" w:rsidRPr="00E64630">
        <w:rPr>
          <w:rFonts w:ascii="GHEA Grapalat" w:eastAsia="Times New Roman" w:hAnsi="GHEA Grapalat" w:cs="Times New Roman"/>
          <w:color w:val="000000" w:themeColor="text1"/>
          <w:sz w:val="24"/>
          <w:szCs w:val="24"/>
          <w:lang w:val="hy-AM"/>
        </w:rPr>
        <w:t>.</w:t>
      </w:r>
      <w:r w:rsidRPr="008641E6">
        <w:rPr>
          <w:rFonts w:ascii="GHEA Grapalat" w:eastAsia="Times New Roman" w:hAnsi="GHEA Grapalat" w:cs="GHEA Grapalat"/>
          <w:color w:val="000000" w:themeColor="text1"/>
          <w:sz w:val="24"/>
          <w:szCs w:val="24"/>
          <w:lang w:val="hy-AM"/>
        </w:rPr>
        <w:t>2-րդ կետով սահմանված դիմումը</w:t>
      </w:r>
      <w:r w:rsidR="00C0279E">
        <w:rPr>
          <w:rFonts w:ascii="GHEA Grapalat" w:eastAsia="Times New Roman" w:hAnsi="GHEA Grapalat" w:cs="GHEA Grapalat"/>
          <w:color w:val="000000" w:themeColor="text1"/>
          <w:sz w:val="24"/>
          <w:szCs w:val="24"/>
          <w:lang w:val="hy-AM"/>
        </w:rPr>
        <w:t>, իսկ</w:t>
      </w:r>
      <w:r w:rsidR="00D83348">
        <w:rPr>
          <w:rFonts w:ascii="GHEA Grapalat" w:eastAsia="Times New Roman" w:hAnsi="GHEA Grapalat" w:cs="Sylfaen"/>
          <w:color w:val="000000" w:themeColor="text1"/>
          <w:sz w:val="24"/>
          <w:szCs w:val="24"/>
          <w:lang w:val="hy-AM"/>
        </w:rPr>
        <w:t xml:space="preserve"> </w:t>
      </w:r>
      <w:r w:rsidR="00D83348">
        <w:rPr>
          <w:rFonts w:ascii="GHEA Grapalat" w:eastAsia="Times New Roman" w:hAnsi="GHEA Grapalat" w:cs="Times New Roman"/>
          <w:color w:val="000000" w:themeColor="text1"/>
          <w:sz w:val="24"/>
          <w:szCs w:val="24"/>
          <w:lang w:val="hy-AM" w:eastAsia="en-GB"/>
        </w:rPr>
        <w:t>վ</w:t>
      </w:r>
      <w:r w:rsidR="00D83348" w:rsidRPr="008641E6">
        <w:rPr>
          <w:rFonts w:ascii="GHEA Grapalat" w:eastAsia="Times New Roman" w:hAnsi="GHEA Grapalat" w:cs="Times New Roman"/>
          <w:color w:val="000000" w:themeColor="text1"/>
          <w:sz w:val="24"/>
          <w:szCs w:val="24"/>
          <w:lang w:val="hy-AM" w:eastAsia="en-GB"/>
        </w:rPr>
        <w:t xml:space="preserve">արձու </w:t>
      </w:r>
      <w:r w:rsidR="00D83348" w:rsidRPr="008641E6">
        <w:rPr>
          <w:rFonts w:ascii="GHEA Grapalat" w:eastAsia="Times New Roman" w:hAnsi="GHEA Grapalat" w:cs="Times New Roman"/>
          <w:color w:val="000000" w:themeColor="text1"/>
          <w:sz w:val="24"/>
          <w:szCs w:val="24"/>
          <w:lang w:val="hy-AM" w:eastAsia="en-GB"/>
        </w:rPr>
        <w:lastRenderedPageBreak/>
        <w:t xml:space="preserve">աշխատողի համար գրանցման հայտում և (կամ) եկամտային հարկի հաշվարկում </w:t>
      </w:r>
      <w:proofErr w:type="spellStart"/>
      <w:r w:rsidR="00D83348" w:rsidRPr="008641E6">
        <w:rPr>
          <w:rFonts w:ascii="GHEA Grapalat" w:eastAsia="Times New Roman" w:hAnsi="GHEA Grapalat" w:cs="Times New Roman"/>
          <w:color w:val="000000" w:themeColor="text1"/>
          <w:sz w:val="24"/>
          <w:szCs w:val="24"/>
          <w:lang w:val="hy-AM" w:eastAsia="en-GB"/>
        </w:rPr>
        <w:t>ներառվելիք</w:t>
      </w:r>
      <w:proofErr w:type="spellEnd"/>
      <w:r w:rsidR="00D83348" w:rsidRPr="008641E6">
        <w:rPr>
          <w:rFonts w:ascii="GHEA Grapalat" w:eastAsia="Times New Roman" w:hAnsi="GHEA Grapalat" w:cs="Times New Roman"/>
          <w:color w:val="000000" w:themeColor="text1"/>
          <w:sz w:val="24"/>
          <w:szCs w:val="24"/>
          <w:lang w:val="hy-AM" w:eastAsia="en-GB"/>
        </w:rPr>
        <w:t xml:space="preserve">`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նաև </w:t>
      </w:r>
      <w:r w:rsidR="00D83348">
        <w:rPr>
          <w:rFonts w:ascii="GHEA Grapalat" w:eastAsia="Times New Roman" w:hAnsi="GHEA Grapalat" w:cs="Sylfaen"/>
          <w:color w:val="000000" w:themeColor="text1"/>
          <w:sz w:val="24"/>
          <w:szCs w:val="24"/>
          <w:lang w:val="hy-AM"/>
        </w:rPr>
        <w:t>տեղեկանքը</w:t>
      </w:r>
      <w:r w:rsidRPr="008641E6">
        <w:rPr>
          <w:rFonts w:ascii="GHEA Grapalat" w:eastAsia="Times New Roman" w:hAnsi="GHEA Grapalat" w:cs="Times New Roman"/>
          <w:color w:val="000000" w:themeColor="text1"/>
          <w:sz w:val="24"/>
          <w:szCs w:val="24"/>
          <w:lang w:val="hy-AM"/>
        </w:rPr>
        <w:t xml:space="preserve">, եթե </w:t>
      </w:r>
      <w:proofErr w:type="spellStart"/>
      <w:r w:rsidRPr="008641E6">
        <w:rPr>
          <w:rFonts w:ascii="GHEA Grapalat" w:eastAsia="Times New Roman" w:hAnsi="GHEA Grapalat" w:cs="Times New Roman"/>
          <w:color w:val="000000" w:themeColor="text1"/>
          <w:sz w:val="24"/>
          <w:szCs w:val="24"/>
          <w:lang w:val="hy-AM"/>
        </w:rPr>
        <w:t>մինչև</w:t>
      </w:r>
      <w:proofErr w:type="spellEnd"/>
      <w:r w:rsidRPr="008641E6">
        <w:rPr>
          <w:rFonts w:ascii="GHEA Grapalat" w:eastAsia="Times New Roman" w:hAnsi="GHEA Grapalat" w:cs="Times New Roman"/>
          <w:color w:val="000000" w:themeColor="text1"/>
          <w:sz w:val="24"/>
          <w:szCs w:val="24"/>
          <w:lang w:val="hy-AM"/>
        </w:rPr>
        <w:t xml:space="preserve"> այդ ներկայացված՝ սույն կարգի </w:t>
      </w:r>
      <w:r w:rsidR="00D83348">
        <w:rPr>
          <w:rFonts w:ascii="GHEA Grapalat" w:eastAsia="Times New Roman" w:hAnsi="GHEA Grapalat" w:cs="Times New Roman"/>
          <w:color w:val="000000" w:themeColor="text1"/>
          <w:sz w:val="24"/>
          <w:szCs w:val="24"/>
          <w:lang w:val="hy-AM"/>
        </w:rPr>
        <w:t xml:space="preserve">5-րդ </w:t>
      </w:r>
      <w:proofErr w:type="spellStart"/>
      <w:r w:rsidR="00D83348">
        <w:rPr>
          <w:rFonts w:ascii="GHEA Grapalat" w:eastAsia="Times New Roman" w:hAnsi="GHEA Grapalat" w:cs="Times New Roman"/>
          <w:color w:val="000000" w:themeColor="text1"/>
          <w:sz w:val="24"/>
          <w:szCs w:val="24"/>
          <w:lang w:val="hy-AM"/>
        </w:rPr>
        <w:t>կետում</w:t>
      </w:r>
      <w:proofErr w:type="spellEnd"/>
      <w:r w:rsidR="00D83348">
        <w:rPr>
          <w:rFonts w:ascii="GHEA Grapalat" w:eastAsia="Times New Roman" w:hAnsi="GHEA Grapalat" w:cs="Times New Roman"/>
          <w:color w:val="000000" w:themeColor="text1"/>
          <w:sz w:val="24"/>
          <w:szCs w:val="24"/>
          <w:lang w:val="hy-AM"/>
        </w:rPr>
        <w:t xml:space="preserve"> նշված փաստաթղթերում առկա տեղեկատվությունը</w:t>
      </w:r>
      <w:r w:rsidR="00D83348" w:rsidRPr="008641E6">
        <w:rPr>
          <w:rFonts w:ascii="GHEA Grapalat" w:eastAsia="Times New Roman" w:hAnsi="GHEA Grapalat" w:cs="Times New Roman"/>
          <w:color w:val="000000" w:themeColor="text1"/>
          <w:sz w:val="24"/>
          <w:szCs w:val="24"/>
          <w:lang w:val="hy-AM"/>
        </w:rPr>
        <w:t xml:space="preserve"> </w:t>
      </w:r>
      <w:r w:rsidRPr="008641E6">
        <w:rPr>
          <w:rFonts w:ascii="GHEA Grapalat" w:eastAsia="Times New Roman" w:hAnsi="GHEA Grapalat" w:cs="Times New Roman"/>
          <w:color w:val="000000" w:themeColor="text1"/>
          <w:sz w:val="24"/>
          <w:szCs w:val="24"/>
          <w:lang w:val="hy-AM"/>
        </w:rPr>
        <w:t>մնացել է անփոփոխ:</w:t>
      </w:r>
      <w:r w:rsidRPr="008641E6">
        <w:rPr>
          <w:rFonts w:ascii="GHEA Grapalat" w:eastAsia="Times New Roman" w:hAnsi="GHEA Grapalat" w:cs="Sylfaen"/>
          <w:color w:val="000000" w:themeColor="text1"/>
          <w:sz w:val="24"/>
          <w:szCs w:val="24"/>
          <w:lang w:val="hy-AM"/>
        </w:rPr>
        <w:t>»</w:t>
      </w:r>
      <w:r w:rsidR="00F03EE7" w:rsidRPr="00E64630">
        <w:rPr>
          <w:rFonts w:ascii="GHEA Grapalat" w:eastAsia="Times New Roman" w:hAnsi="GHEA Grapalat" w:cs="Sylfaen"/>
          <w:color w:val="000000" w:themeColor="text1"/>
          <w:sz w:val="24"/>
          <w:szCs w:val="24"/>
          <w:lang w:val="hy-AM"/>
        </w:rPr>
        <w:t>.</w:t>
      </w:r>
    </w:p>
    <w:p w:rsidR="008666D2" w:rsidRPr="008641E6" w:rsidRDefault="008641E6" w:rsidP="00F03EE7">
      <w:pPr>
        <w:shd w:val="clear" w:color="auto" w:fill="FFFFFF"/>
        <w:spacing w:after="0" w:line="312" w:lineRule="auto"/>
        <w:ind w:firstLine="540"/>
        <w:jc w:val="both"/>
        <w:rPr>
          <w:rFonts w:ascii="GHEA Grapalat" w:eastAsia="Times New Roman" w:hAnsi="GHEA Grapalat" w:cs="Cambria Math"/>
          <w:color w:val="000000" w:themeColor="text1"/>
          <w:sz w:val="24"/>
          <w:szCs w:val="24"/>
          <w:lang w:val="hy-AM"/>
        </w:rPr>
      </w:pPr>
      <w:r w:rsidRPr="008641E6">
        <w:rPr>
          <w:rFonts w:ascii="GHEA Grapalat" w:eastAsia="Times New Roman" w:hAnsi="GHEA Grapalat" w:cs="Cambria Math"/>
          <w:color w:val="000000" w:themeColor="text1"/>
          <w:sz w:val="24"/>
          <w:szCs w:val="24"/>
          <w:lang w:val="hy-AM"/>
        </w:rPr>
        <w:t>ե</w:t>
      </w:r>
      <w:r w:rsidRPr="00E64630">
        <w:rPr>
          <w:rFonts w:ascii="GHEA Grapalat" w:eastAsia="Times New Roman" w:hAnsi="GHEA Grapalat" w:cs="Cambria Math"/>
          <w:color w:val="000000" w:themeColor="text1"/>
          <w:sz w:val="24"/>
          <w:szCs w:val="24"/>
          <w:lang w:val="hy-AM"/>
        </w:rPr>
        <w:t>.</w:t>
      </w:r>
      <w:r w:rsidR="008666D2" w:rsidRPr="008641E6">
        <w:rPr>
          <w:rFonts w:ascii="GHEA Grapalat" w:eastAsia="Times New Roman" w:hAnsi="GHEA Grapalat" w:cs="Cambria Math"/>
          <w:color w:val="000000" w:themeColor="text1"/>
          <w:sz w:val="24"/>
          <w:szCs w:val="24"/>
          <w:lang w:val="hy-AM"/>
        </w:rPr>
        <w:t xml:space="preserve"> 7-րդ </w:t>
      </w:r>
      <w:proofErr w:type="spellStart"/>
      <w:r w:rsidR="008666D2" w:rsidRPr="008641E6">
        <w:rPr>
          <w:rFonts w:ascii="GHEA Grapalat" w:eastAsia="Times New Roman" w:hAnsi="GHEA Grapalat" w:cs="Cambria Math"/>
          <w:color w:val="000000" w:themeColor="text1"/>
          <w:sz w:val="24"/>
          <w:szCs w:val="24"/>
          <w:lang w:val="hy-AM"/>
        </w:rPr>
        <w:t>կետում</w:t>
      </w:r>
      <w:proofErr w:type="spellEnd"/>
      <w:r w:rsidR="008666D2" w:rsidRPr="008641E6">
        <w:rPr>
          <w:rFonts w:ascii="GHEA Grapalat" w:eastAsia="Times New Roman" w:hAnsi="GHEA Grapalat" w:cs="Cambria Math"/>
          <w:color w:val="000000" w:themeColor="text1"/>
          <w:sz w:val="24"/>
          <w:szCs w:val="24"/>
          <w:lang w:val="hy-AM"/>
        </w:rPr>
        <w:t xml:space="preserve"> «</w:t>
      </w:r>
      <w:r w:rsidR="00EC4681" w:rsidRPr="008641E6">
        <w:rPr>
          <w:rFonts w:ascii="GHEA Grapalat" w:hAnsi="GHEA Grapalat"/>
          <w:color w:val="000000" w:themeColor="text1"/>
          <w:sz w:val="24"/>
          <w:szCs w:val="24"/>
          <w:shd w:val="clear" w:color="auto" w:fill="FFFFFF"/>
          <w:lang w:val="hy-AM"/>
        </w:rPr>
        <w:t>եռամսյակին հաջորդող ամսվա 20-ից</w:t>
      </w:r>
      <w:r w:rsidR="008666D2" w:rsidRPr="008641E6">
        <w:rPr>
          <w:rFonts w:ascii="GHEA Grapalat" w:eastAsia="Times New Roman" w:hAnsi="GHEA Grapalat" w:cs="Cambria Math"/>
          <w:color w:val="000000" w:themeColor="text1"/>
          <w:sz w:val="24"/>
          <w:szCs w:val="24"/>
          <w:lang w:val="hy-AM"/>
        </w:rPr>
        <w:t>» բառ</w:t>
      </w:r>
      <w:r w:rsidR="00EC4681" w:rsidRPr="008641E6">
        <w:rPr>
          <w:rFonts w:ascii="GHEA Grapalat" w:eastAsia="Times New Roman" w:hAnsi="GHEA Grapalat" w:cs="Cambria Math"/>
          <w:color w:val="000000" w:themeColor="text1"/>
          <w:sz w:val="24"/>
          <w:szCs w:val="24"/>
          <w:lang w:val="hy-AM"/>
        </w:rPr>
        <w:t>երը</w:t>
      </w:r>
      <w:r w:rsidR="008666D2" w:rsidRPr="008641E6">
        <w:rPr>
          <w:rFonts w:ascii="GHEA Grapalat" w:eastAsia="Times New Roman" w:hAnsi="GHEA Grapalat" w:cs="Cambria Math"/>
          <w:color w:val="000000" w:themeColor="text1"/>
          <w:sz w:val="24"/>
          <w:szCs w:val="24"/>
          <w:lang w:val="hy-AM"/>
        </w:rPr>
        <w:t xml:space="preserve"> փոխարինել «</w:t>
      </w:r>
      <w:r w:rsidR="00EC4681" w:rsidRPr="008641E6">
        <w:rPr>
          <w:rFonts w:ascii="GHEA Grapalat" w:hAnsi="GHEA Grapalat"/>
          <w:color w:val="000000" w:themeColor="text1"/>
          <w:sz w:val="24"/>
          <w:szCs w:val="24"/>
          <w:shd w:val="clear" w:color="auto" w:fill="FFFFFF"/>
          <w:lang w:val="hy-AM"/>
        </w:rPr>
        <w:t>ամսվան հաջորդող ամսվա 10-ից</w:t>
      </w:r>
      <w:r w:rsidR="008666D2" w:rsidRPr="008641E6">
        <w:rPr>
          <w:rFonts w:ascii="GHEA Grapalat" w:eastAsia="Times New Roman" w:hAnsi="GHEA Grapalat" w:cs="Cambria Math"/>
          <w:color w:val="000000" w:themeColor="text1"/>
          <w:sz w:val="24"/>
          <w:szCs w:val="24"/>
          <w:lang w:val="hy-AM"/>
        </w:rPr>
        <w:t>» բառ</w:t>
      </w:r>
      <w:r w:rsidR="00EC4681" w:rsidRPr="008641E6">
        <w:rPr>
          <w:rFonts w:ascii="GHEA Grapalat" w:eastAsia="Times New Roman" w:hAnsi="GHEA Grapalat" w:cs="Cambria Math"/>
          <w:color w:val="000000" w:themeColor="text1"/>
          <w:sz w:val="24"/>
          <w:szCs w:val="24"/>
          <w:lang w:val="hy-AM"/>
        </w:rPr>
        <w:t>եր</w:t>
      </w:r>
      <w:r w:rsidR="003E23E3" w:rsidRPr="008641E6">
        <w:rPr>
          <w:rFonts w:ascii="GHEA Grapalat" w:eastAsia="Times New Roman" w:hAnsi="GHEA Grapalat" w:cs="Cambria Math"/>
          <w:color w:val="000000" w:themeColor="text1"/>
          <w:sz w:val="24"/>
          <w:szCs w:val="24"/>
          <w:lang w:val="hy-AM"/>
        </w:rPr>
        <w:t>ով.</w:t>
      </w:r>
    </w:p>
    <w:p w:rsidR="006672CD" w:rsidRPr="00E64630" w:rsidRDefault="00637A9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զ</w:t>
      </w:r>
      <w:r w:rsidR="000969C6" w:rsidRPr="008641E6">
        <w:rPr>
          <w:rFonts w:ascii="GHEA Grapalat" w:eastAsia="Times New Roman" w:hAnsi="GHEA Grapalat" w:cs="Sylfaen"/>
          <w:color w:val="000000" w:themeColor="text1"/>
          <w:sz w:val="24"/>
          <w:szCs w:val="24"/>
          <w:lang w:val="hy-AM"/>
        </w:rPr>
        <w:t>.</w:t>
      </w:r>
      <w:r w:rsidR="000C1FB1" w:rsidRPr="008641E6">
        <w:rPr>
          <w:rFonts w:ascii="GHEA Grapalat" w:eastAsia="Times New Roman" w:hAnsi="GHEA Grapalat" w:cs="Sylfaen"/>
          <w:color w:val="000000" w:themeColor="text1"/>
          <w:sz w:val="24"/>
          <w:szCs w:val="24"/>
          <w:lang w:val="hy-AM"/>
        </w:rPr>
        <w:t xml:space="preserve"> 8-րդ կետ</w:t>
      </w:r>
      <w:r w:rsidR="006672CD" w:rsidRPr="008641E6">
        <w:rPr>
          <w:rFonts w:ascii="GHEA Grapalat" w:eastAsia="Times New Roman" w:hAnsi="GHEA Grapalat" w:cs="Sylfaen"/>
          <w:color w:val="000000" w:themeColor="text1"/>
          <w:sz w:val="24"/>
          <w:szCs w:val="24"/>
          <w:lang w:val="hy-AM"/>
        </w:rPr>
        <w:t xml:space="preserve">ը շարադրել </w:t>
      </w:r>
      <w:proofErr w:type="spellStart"/>
      <w:r w:rsidR="006672CD" w:rsidRPr="008641E6">
        <w:rPr>
          <w:rFonts w:ascii="GHEA Grapalat" w:eastAsia="Times New Roman" w:hAnsi="GHEA Grapalat" w:cs="Sylfaen"/>
          <w:color w:val="000000" w:themeColor="text1"/>
          <w:sz w:val="24"/>
          <w:szCs w:val="24"/>
          <w:lang w:val="hy-AM"/>
        </w:rPr>
        <w:t>հետևյալ</w:t>
      </w:r>
      <w:proofErr w:type="spellEnd"/>
      <w:r w:rsidR="006672CD" w:rsidRPr="008641E6">
        <w:rPr>
          <w:rFonts w:ascii="GHEA Grapalat" w:eastAsia="Times New Roman" w:hAnsi="GHEA Grapalat" w:cs="Sylfaen"/>
          <w:color w:val="000000" w:themeColor="text1"/>
          <w:sz w:val="24"/>
          <w:szCs w:val="24"/>
          <w:lang w:val="hy-AM"/>
        </w:rPr>
        <w:t xml:space="preserve"> խմբագրությամբ</w:t>
      </w:r>
      <w:r w:rsidR="008641E6" w:rsidRPr="00E64630">
        <w:rPr>
          <w:rFonts w:ascii="GHEA Grapalat" w:eastAsia="Times New Roman" w:hAnsi="GHEA Grapalat" w:cs="Sylfaen"/>
          <w:color w:val="000000" w:themeColor="text1"/>
          <w:sz w:val="24"/>
          <w:szCs w:val="24"/>
          <w:lang w:val="hy-AM"/>
        </w:rPr>
        <w:t>.</w:t>
      </w:r>
    </w:p>
    <w:p w:rsidR="00EC4681" w:rsidRPr="008641E6" w:rsidRDefault="00EC4681"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 xml:space="preserve">«8. </w:t>
      </w:r>
      <w:r w:rsidR="003C6A45" w:rsidRPr="008641E6">
        <w:rPr>
          <w:rFonts w:ascii="GHEA Grapalat" w:eastAsia="Times New Roman" w:hAnsi="GHEA Grapalat" w:cs="Sylfaen"/>
          <w:color w:val="000000" w:themeColor="text1"/>
          <w:sz w:val="24"/>
          <w:szCs w:val="24"/>
          <w:lang w:val="hy-AM"/>
        </w:rPr>
        <w:t>Եկամտային հարկի վերադարձի մասին դիմումը հարկային մարմնի կողմից մերժվելու դեպքում դիմումը ներկայացնելուն հաջորդող երեք աշխատանքային օրվա ընթացքում մերժման հիմքերի մասին ծանուցվում է վարկառուին</w:t>
      </w:r>
      <w:r w:rsidR="003C6A45" w:rsidRPr="008641E6">
        <w:rPr>
          <w:rFonts w:ascii="GHEA Grapalat" w:eastAsia="Times New Roman" w:hAnsi="GHEA Grapalat" w:cs="Times New Roman"/>
          <w:color w:val="000000" w:themeColor="text1"/>
          <w:sz w:val="24"/>
          <w:szCs w:val="24"/>
          <w:lang w:val="hy-AM" w:eastAsia="en-GB"/>
        </w:rPr>
        <w:t>:</w:t>
      </w:r>
      <w:r w:rsidR="003C6A45">
        <w:rPr>
          <w:rFonts w:ascii="GHEA Grapalat" w:eastAsia="Times New Roman" w:hAnsi="GHEA Grapalat" w:cs="Times New Roman"/>
          <w:color w:val="000000" w:themeColor="text1"/>
          <w:sz w:val="24"/>
          <w:szCs w:val="24"/>
          <w:lang w:val="hy-AM" w:eastAsia="en-GB"/>
        </w:rPr>
        <w:t xml:space="preserve"> </w:t>
      </w:r>
      <w:r w:rsidRPr="008641E6">
        <w:rPr>
          <w:rFonts w:ascii="GHEA Grapalat" w:eastAsia="Times New Roman" w:hAnsi="GHEA Grapalat" w:cs="Sylfaen"/>
          <w:color w:val="000000" w:themeColor="text1"/>
          <w:sz w:val="24"/>
          <w:szCs w:val="24"/>
          <w:lang w:val="hy-AM"/>
        </w:rPr>
        <w:t>Եկամտային հարկի վերադարձի մասին դիմումը մերժվում է, եթե`</w:t>
      </w:r>
    </w:p>
    <w:p w:rsidR="00EC4681" w:rsidRPr="008641E6" w:rsidRDefault="00EC4681"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1) այն ներկայացնելու պահին հաշվետու եռամսյակի ամիսների համար ներկայացված եկամտային հարկի և սոցիալական վճարի ամսական (պարզեցված) հաշվարկով աշխատավարձի և դրան հավասարեցված վճարումների մասով հայտարարագրված հարկային պարտավորություններն ամբողջությամբ կատարված չեն.</w:t>
      </w:r>
    </w:p>
    <w:p w:rsidR="00EC4681" w:rsidRPr="008641E6" w:rsidRDefault="00EC4681"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 xml:space="preserve">2) չեն ներկայացվել սույն կարգի </w:t>
      </w:r>
      <w:r w:rsidR="00041D5A" w:rsidRPr="008641E6">
        <w:rPr>
          <w:rFonts w:ascii="GHEA Grapalat" w:eastAsia="Times New Roman" w:hAnsi="GHEA Grapalat" w:cs="Sylfaen"/>
          <w:color w:val="000000" w:themeColor="text1"/>
          <w:sz w:val="24"/>
          <w:szCs w:val="24"/>
          <w:lang w:val="hy-AM"/>
        </w:rPr>
        <w:t>5.</w:t>
      </w:r>
      <w:r w:rsidR="00D83348">
        <w:rPr>
          <w:rFonts w:ascii="GHEA Grapalat" w:eastAsia="Times New Roman" w:hAnsi="GHEA Grapalat" w:cs="Sylfaen"/>
          <w:color w:val="000000" w:themeColor="text1"/>
          <w:sz w:val="24"/>
          <w:szCs w:val="24"/>
          <w:lang w:val="hy-AM"/>
        </w:rPr>
        <w:t>4</w:t>
      </w:r>
      <w:r w:rsidR="00041D5A" w:rsidRPr="008641E6">
        <w:rPr>
          <w:rFonts w:ascii="GHEA Grapalat" w:eastAsia="Times New Roman" w:hAnsi="GHEA Grapalat" w:cs="Sylfaen"/>
          <w:color w:val="000000" w:themeColor="text1"/>
          <w:sz w:val="24"/>
          <w:szCs w:val="24"/>
          <w:lang w:val="hy-AM"/>
        </w:rPr>
        <w:t xml:space="preserve">-րդ, </w:t>
      </w:r>
      <w:r w:rsidRPr="008641E6">
        <w:rPr>
          <w:rFonts w:ascii="GHEA Grapalat" w:eastAsia="Times New Roman" w:hAnsi="GHEA Grapalat" w:cs="Sylfaen"/>
          <w:color w:val="000000" w:themeColor="text1"/>
          <w:sz w:val="24"/>
          <w:szCs w:val="24"/>
          <w:lang w:val="hy-AM"/>
        </w:rPr>
        <w:t>6-րդ և 7-րդ կետերով նախատեսված փաստաթղթերը.</w:t>
      </w:r>
    </w:p>
    <w:p w:rsidR="00EC4681" w:rsidRPr="008641E6" w:rsidRDefault="00724E6C" w:rsidP="00F03EE7">
      <w:pPr>
        <w:spacing w:after="0" w:line="312" w:lineRule="auto"/>
        <w:ind w:firstLine="540"/>
        <w:jc w:val="both"/>
        <w:rPr>
          <w:rFonts w:ascii="GHEA Grapalat" w:eastAsia="Times New Roman" w:hAnsi="GHEA Grapalat" w:cs="Sylfaen"/>
          <w:color w:val="000000" w:themeColor="text1"/>
          <w:sz w:val="24"/>
          <w:szCs w:val="24"/>
          <w:highlight w:val="yellow"/>
          <w:lang w:val="hy-AM"/>
        </w:rPr>
      </w:pPr>
      <w:r w:rsidRPr="008641E6">
        <w:rPr>
          <w:rFonts w:ascii="GHEA Grapalat" w:eastAsia="Times New Roman" w:hAnsi="GHEA Grapalat" w:cs="Sylfaen"/>
          <w:color w:val="000000" w:themeColor="text1"/>
          <w:sz w:val="24"/>
          <w:szCs w:val="24"/>
          <w:lang w:val="hy-AM"/>
        </w:rPr>
        <w:t xml:space="preserve">3) </w:t>
      </w:r>
      <w:r w:rsidR="00EC4681" w:rsidRPr="008641E6">
        <w:rPr>
          <w:rFonts w:ascii="GHEA Grapalat" w:eastAsia="Times New Roman" w:hAnsi="GHEA Grapalat" w:cs="Sylfaen"/>
          <w:color w:val="000000" w:themeColor="text1"/>
          <w:sz w:val="24"/>
          <w:szCs w:val="24"/>
          <w:lang w:val="hy-AM"/>
        </w:rPr>
        <w:t>վարկառուն տվյալ ժամանակաշրջանում օգտվել է ուսման վարձի փոխհատուցման նպատակով եկամտային հարկի վերադարձման հնարավորությունից.</w:t>
      </w:r>
    </w:p>
    <w:p w:rsidR="00EC4681" w:rsidRPr="008641E6" w:rsidRDefault="00EC4681"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4)</w:t>
      </w:r>
      <w:r w:rsidR="00724E6C" w:rsidRPr="008641E6">
        <w:rPr>
          <w:rFonts w:ascii="GHEA Grapalat" w:eastAsia="Times New Roman" w:hAnsi="GHEA Grapalat" w:cs="Sylfaen"/>
          <w:color w:val="000000" w:themeColor="text1"/>
          <w:sz w:val="24"/>
          <w:szCs w:val="24"/>
          <w:lang w:val="hy-AM"/>
        </w:rPr>
        <w:t xml:space="preserve"> </w:t>
      </w:r>
      <w:r w:rsidRPr="008641E6">
        <w:rPr>
          <w:rFonts w:ascii="GHEA Grapalat" w:eastAsia="Times New Roman" w:hAnsi="GHEA Grapalat" w:cs="Sylfaen"/>
          <w:color w:val="000000" w:themeColor="text1"/>
          <w:sz w:val="24"/>
          <w:szCs w:val="24"/>
          <w:lang w:val="hy-AM"/>
        </w:rPr>
        <w:t xml:space="preserve">սույն կարգի 5-րդ </w:t>
      </w:r>
      <w:proofErr w:type="spellStart"/>
      <w:r w:rsidRPr="008641E6">
        <w:rPr>
          <w:rFonts w:ascii="GHEA Grapalat" w:eastAsia="Times New Roman" w:hAnsi="GHEA Grapalat" w:cs="Sylfaen"/>
          <w:color w:val="000000" w:themeColor="text1"/>
          <w:sz w:val="24"/>
          <w:szCs w:val="24"/>
          <w:lang w:val="hy-AM"/>
        </w:rPr>
        <w:t>կետում</w:t>
      </w:r>
      <w:proofErr w:type="spellEnd"/>
      <w:r w:rsidRPr="008641E6">
        <w:rPr>
          <w:rFonts w:ascii="GHEA Grapalat" w:eastAsia="Times New Roman" w:hAnsi="GHEA Grapalat" w:cs="Sylfaen"/>
          <w:color w:val="000000" w:themeColor="text1"/>
          <w:sz w:val="24"/>
          <w:szCs w:val="24"/>
          <w:lang w:val="hy-AM"/>
        </w:rPr>
        <w:t xml:space="preserve"> նշված փաստաթղթերում առկա տեղեկատվության փոփոխությունների դեպքում առաջանում են սույն կարգի 5.1-ին կետի 1-ին և 2-րդ ենթակետերով նշված հանգամանքները,</w:t>
      </w:r>
    </w:p>
    <w:p w:rsidR="00EC4681" w:rsidRPr="00E64630" w:rsidRDefault="00724E6C"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5)</w:t>
      </w:r>
      <w:r w:rsidR="00EC4681" w:rsidRPr="008641E6">
        <w:rPr>
          <w:rFonts w:ascii="GHEA Grapalat" w:eastAsia="Times New Roman" w:hAnsi="GHEA Grapalat" w:cs="Sylfaen"/>
          <w:color w:val="000000" w:themeColor="text1"/>
          <w:sz w:val="24"/>
          <w:szCs w:val="24"/>
          <w:lang w:val="hy-AM"/>
        </w:rPr>
        <w:t xml:space="preserve"> ներկայացվել է</w:t>
      </w:r>
      <w:r w:rsidR="00092545" w:rsidRPr="008641E6">
        <w:rPr>
          <w:rFonts w:ascii="GHEA Grapalat" w:eastAsia="Times New Roman" w:hAnsi="GHEA Grapalat" w:cs="Sylfaen"/>
          <w:color w:val="000000" w:themeColor="text1"/>
          <w:sz w:val="24"/>
          <w:szCs w:val="24"/>
          <w:lang w:val="hy-AM"/>
        </w:rPr>
        <w:t xml:space="preserve"> ոչ ճշգրիտ բանկային հաշվի համար</w:t>
      </w:r>
      <w:r w:rsidR="008641E6" w:rsidRPr="00E64630">
        <w:rPr>
          <w:rFonts w:ascii="GHEA Grapalat" w:eastAsia="Times New Roman" w:hAnsi="GHEA Grapalat" w:cs="Sylfaen"/>
          <w:color w:val="000000" w:themeColor="text1"/>
          <w:sz w:val="24"/>
          <w:szCs w:val="24"/>
          <w:lang w:val="hy-AM"/>
        </w:rPr>
        <w:t>.</w:t>
      </w:r>
    </w:p>
    <w:p w:rsidR="00EC4681" w:rsidRPr="001D16F8" w:rsidRDefault="00092545" w:rsidP="001D16F8">
      <w:pPr>
        <w:spacing w:after="0" w:line="312" w:lineRule="auto"/>
        <w:ind w:firstLine="540"/>
        <w:jc w:val="both"/>
        <w:rPr>
          <w:rFonts w:ascii="GHEA Grapalat" w:hAnsi="GHEA Grapalat"/>
          <w:color w:val="000000" w:themeColor="text1"/>
          <w:sz w:val="24"/>
          <w:szCs w:val="24"/>
          <w:shd w:val="clear" w:color="auto" w:fill="FFFFFF"/>
          <w:lang w:val="hy-AM"/>
        </w:rPr>
      </w:pPr>
      <w:r w:rsidRPr="008641E6">
        <w:rPr>
          <w:rFonts w:ascii="GHEA Grapalat" w:eastAsia="Times New Roman" w:hAnsi="GHEA Grapalat" w:cs="Sylfaen"/>
          <w:color w:val="000000" w:themeColor="text1"/>
          <w:sz w:val="24"/>
          <w:szCs w:val="24"/>
          <w:lang w:val="hy-AM"/>
        </w:rPr>
        <w:t xml:space="preserve">6) դիմումը ներկայացնելու պահի դրությամբ առկա է վարկառուին </w:t>
      </w:r>
      <w:proofErr w:type="spellStart"/>
      <w:r w:rsidRPr="008641E6">
        <w:rPr>
          <w:rFonts w:ascii="GHEA Grapalat" w:eastAsia="Times New Roman" w:hAnsi="GHEA Grapalat" w:cs="Sylfaen"/>
          <w:color w:val="000000" w:themeColor="text1"/>
          <w:sz w:val="24"/>
          <w:szCs w:val="24"/>
          <w:lang w:val="hy-AM"/>
        </w:rPr>
        <w:t>որևէ</w:t>
      </w:r>
      <w:proofErr w:type="spellEnd"/>
      <w:r w:rsidRPr="008641E6">
        <w:rPr>
          <w:rFonts w:ascii="GHEA Grapalat" w:eastAsia="Times New Roman" w:hAnsi="GHEA Grapalat" w:cs="Sylfaen"/>
          <w:color w:val="000000" w:themeColor="text1"/>
          <w:sz w:val="24"/>
          <w:szCs w:val="24"/>
          <w:lang w:val="hy-AM"/>
        </w:rPr>
        <w:t xml:space="preserve"> հիմքով ավել վերադարձված</w:t>
      </w:r>
      <w:r w:rsidR="009957E4" w:rsidRPr="008641E6">
        <w:rPr>
          <w:rFonts w:ascii="GHEA Grapalat" w:eastAsia="Times New Roman" w:hAnsi="GHEA Grapalat" w:cs="Sylfaen"/>
          <w:color w:val="000000" w:themeColor="text1"/>
          <w:sz w:val="24"/>
          <w:szCs w:val="24"/>
          <w:lang w:val="hy-AM"/>
        </w:rPr>
        <w:t xml:space="preserve"> եկամտային հարկի գումար, որի վերաբերյալ սույն կարգի 13-րդ կետին համապատասխան վարկառուն</w:t>
      </w:r>
      <w:r w:rsidR="009957E4" w:rsidRPr="008641E6">
        <w:rPr>
          <w:rFonts w:ascii="GHEA Grapalat" w:hAnsi="GHEA Grapalat" w:cs="Sylfaen"/>
          <w:color w:val="000000" w:themeColor="text1"/>
          <w:sz w:val="24"/>
          <w:szCs w:val="24"/>
          <w:lang w:val="hy-AM"/>
        </w:rPr>
        <w:t xml:space="preserve"> ծանուցվել է և այդ գումարը՝ հաջորդ հաշվետու եռամսյակների վերադարձման ենթակա եկամտային հարկի գումարներից վերադարձնելու վերաբերյալ չի ստացվել վարկառուի համաձայնությունը։</w:t>
      </w:r>
      <w:r w:rsidR="00041D5A" w:rsidRPr="008641E6">
        <w:rPr>
          <w:rFonts w:ascii="GHEA Grapalat" w:eastAsia="Times New Roman" w:hAnsi="GHEA Grapalat" w:cs="Sylfaen"/>
          <w:color w:val="000000" w:themeColor="text1"/>
          <w:sz w:val="24"/>
          <w:szCs w:val="24"/>
          <w:lang w:val="hy-AM"/>
        </w:rPr>
        <w:t>»</w:t>
      </w:r>
      <w:r w:rsidR="008641E6" w:rsidRPr="00E64630">
        <w:rPr>
          <w:rFonts w:ascii="GHEA Grapalat" w:eastAsia="Times New Roman" w:hAnsi="GHEA Grapalat" w:cs="Sylfaen"/>
          <w:color w:val="000000" w:themeColor="text1"/>
          <w:sz w:val="24"/>
          <w:szCs w:val="24"/>
          <w:lang w:val="hy-AM"/>
        </w:rPr>
        <w:t>.</w:t>
      </w:r>
    </w:p>
    <w:p w:rsidR="00724E6C" w:rsidRPr="008641E6" w:rsidRDefault="00637A9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է</w:t>
      </w:r>
      <w:r w:rsidR="00724E6C" w:rsidRPr="008641E6">
        <w:rPr>
          <w:rFonts w:ascii="GHEA Grapalat" w:eastAsia="Times New Roman" w:hAnsi="GHEA Grapalat" w:cs="Sylfaen"/>
          <w:color w:val="000000" w:themeColor="text1"/>
          <w:sz w:val="24"/>
          <w:szCs w:val="24"/>
          <w:lang w:val="hy-AM"/>
        </w:rPr>
        <w:t xml:space="preserve">. 8.1-րդ </w:t>
      </w:r>
      <w:proofErr w:type="spellStart"/>
      <w:r w:rsidR="00724E6C" w:rsidRPr="008641E6">
        <w:rPr>
          <w:rFonts w:ascii="GHEA Grapalat" w:eastAsia="Times New Roman" w:hAnsi="GHEA Grapalat" w:cs="Sylfaen"/>
          <w:color w:val="000000" w:themeColor="text1"/>
          <w:sz w:val="24"/>
          <w:szCs w:val="24"/>
          <w:lang w:val="hy-AM"/>
        </w:rPr>
        <w:t>կետում</w:t>
      </w:r>
      <w:proofErr w:type="spellEnd"/>
      <w:r w:rsidR="00724E6C" w:rsidRPr="008641E6">
        <w:rPr>
          <w:rFonts w:ascii="GHEA Grapalat" w:eastAsia="Times New Roman" w:hAnsi="GHEA Grapalat" w:cs="Sylfaen"/>
          <w:color w:val="000000" w:themeColor="text1"/>
          <w:sz w:val="24"/>
          <w:szCs w:val="24"/>
          <w:lang w:val="hy-AM"/>
        </w:rPr>
        <w:t xml:space="preserve"> «</w:t>
      </w:r>
      <w:r w:rsidR="00724E6C" w:rsidRPr="008641E6">
        <w:rPr>
          <w:rFonts w:ascii="GHEA Grapalat" w:hAnsi="GHEA Grapalat"/>
          <w:color w:val="000000" w:themeColor="text1"/>
          <w:sz w:val="24"/>
          <w:szCs w:val="24"/>
          <w:shd w:val="clear" w:color="auto" w:fill="FFFFFF"/>
          <w:lang w:val="hy-AM"/>
        </w:rPr>
        <w:t xml:space="preserve">վարկառուին և առկայության դեպքում </w:t>
      </w:r>
      <w:proofErr w:type="spellStart"/>
      <w:r w:rsidR="00724E6C" w:rsidRPr="008641E6">
        <w:rPr>
          <w:rFonts w:ascii="GHEA Grapalat" w:hAnsi="GHEA Grapalat"/>
          <w:color w:val="000000" w:themeColor="text1"/>
          <w:sz w:val="24"/>
          <w:szCs w:val="24"/>
          <w:shd w:val="clear" w:color="auto" w:fill="FFFFFF"/>
          <w:lang w:val="hy-AM"/>
        </w:rPr>
        <w:t>համավարկառուներին</w:t>
      </w:r>
      <w:proofErr w:type="spellEnd"/>
      <w:r w:rsidR="00724E6C" w:rsidRPr="008641E6">
        <w:rPr>
          <w:rFonts w:ascii="GHEA Grapalat" w:eastAsia="Times New Roman" w:hAnsi="GHEA Grapalat" w:cs="Sylfaen"/>
          <w:color w:val="000000" w:themeColor="text1"/>
          <w:sz w:val="24"/>
          <w:szCs w:val="24"/>
          <w:lang w:val="hy-AM"/>
        </w:rPr>
        <w:t>» բառերը փոխարինել «</w:t>
      </w:r>
      <w:proofErr w:type="spellStart"/>
      <w:r w:rsidR="00724E6C" w:rsidRPr="008641E6">
        <w:rPr>
          <w:rFonts w:ascii="GHEA Grapalat" w:eastAsia="Times New Roman" w:hAnsi="GHEA Grapalat" w:cs="Sylfaen"/>
          <w:color w:val="000000" w:themeColor="text1"/>
          <w:sz w:val="24"/>
          <w:szCs w:val="24"/>
          <w:lang w:val="hy-AM"/>
        </w:rPr>
        <w:t>վարկառուներին</w:t>
      </w:r>
      <w:proofErr w:type="spellEnd"/>
      <w:r w:rsidR="00724E6C" w:rsidRPr="008641E6">
        <w:rPr>
          <w:rFonts w:ascii="GHEA Grapalat" w:eastAsia="Times New Roman" w:hAnsi="GHEA Grapalat" w:cs="Sylfaen"/>
          <w:color w:val="000000" w:themeColor="text1"/>
          <w:sz w:val="24"/>
          <w:szCs w:val="24"/>
          <w:lang w:val="hy-AM"/>
        </w:rPr>
        <w:t>» բառով.</w:t>
      </w:r>
    </w:p>
    <w:p w:rsidR="000C1FB1" w:rsidRPr="008641E6" w:rsidRDefault="00637A9A"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ը</w:t>
      </w:r>
      <w:r w:rsidR="000C1FB1" w:rsidRPr="008641E6">
        <w:rPr>
          <w:rFonts w:ascii="GHEA Grapalat" w:eastAsia="Times New Roman" w:hAnsi="GHEA Grapalat" w:cs="Sylfaen"/>
          <w:color w:val="000000" w:themeColor="text1"/>
          <w:sz w:val="24"/>
          <w:szCs w:val="24"/>
          <w:lang w:val="hy-AM"/>
        </w:rPr>
        <w:t xml:space="preserve">. </w:t>
      </w:r>
      <w:r w:rsidR="000C1FB1" w:rsidRPr="00C0279E">
        <w:rPr>
          <w:rFonts w:ascii="GHEA Grapalat" w:eastAsia="Times New Roman" w:hAnsi="GHEA Grapalat" w:cs="Sylfaen"/>
          <w:color w:val="000000" w:themeColor="text1"/>
          <w:sz w:val="24"/>
          <w:szCs w:val="24"/>
          <w:lang w:val="hy-AM"/>
        </w:rPr>
        <w:t xml:space="preserve">լրացնել </w:t>
      </w:r>
      <w:proofErr w:type="spellStart"/>
      <w:r w:rsidR="000C1FB1" w:rsidRPr="00C0279E">
        <w:rPr>
          <w:rFonts w:ascii="GHEA Grapalat" w:hAnsi="GHEA Grapalat"/>
          <w:color w:val="000000" w:themeColor="text1"/>
          <w:sz w:val="24"/>
          <w:szCs w:val="24"/>
          <w:lang w:val="hy-AM"/>
        </w:rPr>
        <w:t>հ</w:t>
      </w:r>
      <w:r w:rsidR="000C1FB1" w:rsidRPr="008641E6">
        <w:rPr>
          <w:rFonts w:ascii="GHEA Grapalat" w:hAnsi="GHEA Grapalat"/>
          <w:color w:val="000000" w:themeColor="text1"/>
          <w:sz w:val="24"/>
          <w:szCs w:val="24"/>
          <w:lang w:val="hy-AM"/>
        </w:rPr>
        <w:t>ետևյալ</w:t>
      </w:r>
      <w:proofErr w:type="spellEnd"/>
      <w:r w:rsidR="000C1FB1" w:rsidRPr="008641E6">
        <w:rPr>
          <w:rFonts w:ascii="GHEA Grapalat" w:hAnsi="GHEA Grapalat"/>
          <w:color w:val="000000" w:themeColor="text1"/>
          <w:sz w:val="24"/>
          <w:szCs w:val="24"/>
          <w:lang w:val="hy-AM"/>
        </w:rPr>
        <w:t xml:space="preserve"> բովանդակությամբ </w:t>
      </w:r>
      <w:r w:rsidR="000C1FB1" w:rsidRPr="008641E6">
        <w:rPr>
          <w:rFonts w:ascii="GHEA Grapalat" w:hAnsi="GHEA Grapalat"/>
          <w:color w:val="000000" w:themeColor="text1"/>
          <w:sz w:val="24"/>
          <w:szCs w:val="24"/>
          <w:shd w:val="clear" w:color="auto" w:fill="FFFFFF"/>
          <w:lang w:val="hy-AM"/>
        </w:rPr>
        <w:t xml:space="preserve">8.2-րդ </w:t>
      </w:r>
      <w:r w:rsidR="00C93CC2" w:rsidRPr="008641E6">
        <w:rPr>
          <w:rFonts w:ascii="GHEA Grapalat" w:hAnsi="GHEA Grapalat"/>
          <w:color w:val="000000" w:themeColor="text1"/>
          <w:sz w:val="24"/>
          <w:szCs w:val="24"/>
          <w:shd w:val="clear" w:color="auto" w:fill="FFFFFF"/>
          <w:lang w:val="hy-AM"/>
        </w:rPr>
        <w:t>կետ</w:t>
      </w:r>
      <w:r w:rsidR="000C1FB1" w:rsidRPr="008641E6">
        <w:rPr>
          <w:rFonts w:ascii="GHEA Grapalat" w:hAnsi="GHEA Grapalat"/>
          <w:color w:val="000000" w:themeColor="text1"/>
          <w:sz w:val="24"/>
          <w:szCs w:val="24"/>
          <w:shd w:val="clear" w:color="auto" w:fill="FFFFFF"/>
          <w:lang w:val="hy-AM"/>
        </w:rPr>
        <w:t>.</w:t>
      </w:r>
    </w:p>
    <w:p w:rsidR="000C1FB1" w:rsidRPr="008641E6" w:rsidRDefault="000C1FB1" w:rsidP="00F03EE7">
      <w:pPr>
        <w:spacing w:after="0" w:line="312" w:lineRule="auto"/>
        <w:ind w:firstLine="540"/>
        <w:jc w:val="both"/>
        <w:rPr>
          <w:rFonts w:ascii="GHEA Grapalat" w:eastAsia="Times New Roman" w:hAnsi="GHEA Grapalat" w:cs="Sylfaen"/>
          <w:color w:val="000000" w:themeColor="text1"/>
          <w:sz w:val="24"/>
          <w:szCs w:val="24"/>
          <w:lang w:val="hy-AM"/>
        </w:rPr>
      </w:pPr>
      <w:r w:rsidRPr="008641E6">
        <w:rPr>
          <w:rFonts w:ascii="GHEA Grapalat" w:hAnsi="GHEA Grapalat"/>
          <w:color w:val="000000" w:themeColor="text1"/>
          <w:sz w:val="24"/>
          <w:szCs w:val="24"/>
          <w:shd w:val="clear" w:color="auto" w:fill="FFFFFF"/>
          <w:lang w:val="hy-AM"/>
        </w:rPr>
        <w:t>«</w:t>
      </w:r>
      <w:r w:rsidRPr="008641E6">
        <w:rPr>
          <w:rFonts w:ascii="GHEA Grapalat" w:hAnsi="GHEA Grapalat"/>
          <w:color w:val="000000" w:themeColor="text1"/>
          <w:sz w:val="24"/>
          <w:szCs w:val="24"/>
          <w:lang w:val="hy-AM"/>
        </w:rPr>
        <w:t xml:space="preserve">8.2. </w:t>
      </w:r>
      <w:r w:rsidR="001535D7" w:rsidRPr="008641E6">
        <w:rPr>
          <w:rFonts w:ascii="GHEA Grapalat" w:eastAsia="Times New Roman" w:hAnsi="GHEA Grapalat" w:cs="Sylfaen"/>
          <w:color w:val="000000" w:themeColor="text1"/>
          <w:sz w:val="24"/>
          <w:szCs w:val="24"/>
          <w:lang w:val="hy-AM"/>
        </w:rPr>
        <w:t xml:space="preserve">Հաշվետու եռամսյակներում վճարված եկամտային հարկի գումարները վերադարձնելու համար հիփոթեքային վարկի վարկառու ֆիզիկական անձանց կողմից </w:t>
      </w:r>
      <w:r w:rsidR="001535D7" w:rsidRPr="008641E6">
        <w:rPr>
          <w:rFonts w:ascii="GHEA Grapalat" w:eastAsia="Times New Roman" w:hAnsi="GHEA Grapalat" w:cs="Sylfaen"/>
          <w:color w:val="000000" w:themeColor="text1"/>
          <w:sz w:val="24"/>
          <w:szCs w:val="24"/>
          <w:lang w:val="hy-AM"/>
        </w:rPr>
        <w:lastRenderedPageBreak/>
        <w:t>եկամտային հարկի վերադարձի մասին դիմումներ ներկայացվելու դեպքում տվյալ հաշվետու եռամսյակի համար այդ դիմումների հիման վրա վերադարձվող գումարները հաշվարկվում են՝ ըստ դ</w:t>
      </w:r>
      <w:r w:rsidR="00EC4681" w:rsidRPr="008641E6">
        <w:rPr>
          <w:rFonts w:ascii="GHEA Grapalat" w:eastAsia="Times New Roman" w:hAnsi="GHEA Grapalat" w:cs="Sylfaen"/>
          <w:color w:val="000000" w:themeColor="text1"/>
          <w:sz w:val="24"/>
          <w:szCs w:val="24"/>
          <w:lang w:val="hy-AM"/>
        </w:rPr>
        <w:t>րանց ներկայացման հերթականության։</w:t>
      </w:r>
      <w:r w:rsidRPr="008641E6">
        <w:rPr>
          <w:rFonts w:ascii="GHEA Grapalat" w:hAnsi="GHEA Grapalat"/>
          <w:color w:val="000000" w:themeColor="text1"/>
          <w:sz w:val="24"/>
          <w:szCs w:val="24"/>
          <w:shd w:val="clear" w:color="auto" w:fill="FFFFFF"/>
          <w:lang w:val="hy-AM"/>
        </w:rPr>
        <w:t>»</w:t>
      </w:r>
      <w:r w:rsidRPr="008641E6">
        <w:rPr>
          <w:rFonts w:ascii="GHEA Grapalat" w:eastAsia="Times New Roman" w:hAnsi="GHEA Grapalat" w:cs="Sylfaen"/>
          <w:color w:val="000000" w:themeColor="text1"/>
          <w:sz w:val="24"/>
          <w:szCs w:val="24"/>
          <w:lang w:val="hy-AM"/>
        </w:rPr>
        <w:t>.</w:t>
      </w:r>
    </w:p>
    <w:p w:rsidR="00BF209E" w:rsidRPr="008641E6" w:rsidRDefault="008641E6" w:rsidP="00F03EE7">
      <w:pPr>
        <w:spacing w:after="0" w:line="312" w:lineRule="auto"/>
        <w:ind w:firstLine="540"/>
        <w:jc w:val="both"/>
        <w:rPr>
          <w:rFonts w:ascii="GHEA Grapalat" w:hAnsi="GHEA Grapalat"/>
          <w:color w:val="000000" w:themeColor="text1"/>
          <w:sz w:val="24"/>
          <w:szCs w:val="24"/>
          <w:shd w:val="clear" w:color="auto" w:fill="FFFFFF"/>
          <w:lang w:val="hy-AM"/>
        </w:rPr>
      </w:pPr>
      <w:r w:rsidRPr="008641E6">
        <w:rPr>
          <w:rFonts w:ascii="GHEA Grapalat" w:eastAsia="Times New Roman" w:hAnsi="GHEA Grapalat" w:cs="Sylfaen"/>
          <w:color w:val="000000" w:themeColor="text1"/>
          <w:sz w:val="24"/>
          <w:szCs w:val="24"/>
          <w:lang w:val="hy-AM"/>
        </w:rPr>
        <w:t>թ</w:t>
      </w:r>
      <w:r w:rsidRPr="00E64630">
        <w:rPr>
          <w:rFonts w:ascii="GHEA Grapalat" w:eastAsia="Times New Roman" w:hAnsi="GHEA Grapalat" w:cs="Sylfaen"/>
          <w:color w:val="000000" w:themeColor="text1"/>
          <w:sz w:val="24"/>
          <w:szCs w:val="24"/>
          <w:lang w:val="hy-AM"/>
        </w:rPr>
        <w:t>.</w:t>
      </w:r>
      <w:r w:rsidR="00B324A1" w:rsidRPr="008641E6">
        <w:rPr>
          <w:rFonts w:ascii="GHEA Grapalat" w:hAnsi="GHEA Grapalat"/>
          <w:color w:val="000000" w:themeColor="text1"/>
          <w:sz w:val="24"/>
          <w:szCs w:val="24"/>
          <w:shd w:val="clear" w:color="auto" w:fill="FFFFFF"/>
          <w:lang w:val="hy-AM"/>
        </w:rPr>
        <w:t xml:space="preserve"> 9-րդ կետը շարադրել </w:t>
      </w:r>
      <w:proofErr w:type="spellStart"/>
      <w:r w:rsidR="00B324A1" w:rsidRPr="008641E6">
        <w:rPr>
          <w:rFonts w:ascii="GHEA Grapalat" w:hAnsi="GHEA Grapalat"/>
          <w:color w:val="000000" w:themeColor="text1"/>
          <w:sz w:val="24"/>
          <w:szCs w:val="24"/>
          <w:shd w:val="clear" w:color="auto" w:fill="FFFFFF"/>
          <w:lang w:val="hy-AM"/>
        </w:rPr>
        <w:t>հետևյալ</w:t>
      </w:r>
      <w:proofErr w:type="spellEnd"/>
      <w:r w:rsidR="00B324A1" w:rsidRPr="008641E6">
        <w:rPr>
          <w:rFonts w:ascii="GHEA Grapalat" w:hAnsi="GHEA Grapalat"/>
          <w:color w:val="000000" w:themeColor="text1"/>
          <w:sz w:val="24"/>
          <w:szCs w:val="24"/>
          <w:shd w:val="clear" w:color="auto" w:fill="FFFFFF"/>
          <w:lang w:val="hy-AM"/>
        </w:rPr>
        <w:t xml:space="preserve"> խմբագրությամբ՝</w:t>
      </w:r>
    </w:p>
    <w:p w:rsidR="00EC4681" w:rsidRPr="00E64630" w:rsidRDefault="00B324A1" w:rsidP="00F03EE7">
      <w:pPr>
        <w:spacing w:after="0" w:line="312" w:lineRule="auto"/>
        <w:ind w:firstLine="540"/>
        <w:jc w:val="both"/>
        <w:rPr>
          <w:rFonts w:ascii="GHEA Grapalat" w:hAnsi="GHEA Grapalat"/>
          <w:color w:val="000000" w:themeColor="text1"/>
          <w:sz w:val="24"/>
          <w:szCs w:val="24"/>
          <w:shd w:val="clear" w:color="auto" w:fill="FFFFFF"/>
          <w:lang w:val="hy-AM"/>
        </w:rPr>
      </w:pPr>
      <w:r w:rsidRPr="008641E6">
        <w:rPr>
          <w:rFonts w:ascii="GHEA Grapalat" w:hAnsi="GHEA Grapalat"/>
          <w:color w:val="000000" w:themeColor="text1"/>
          <w:sz w:val="24"/>
          <w:szCs w:val="24"/>
          <w:shd w:val="clear" w:color="auto" w:fill="FFFFFF"/>
          <w:lang w:val="hy-AM"/>
        </w:rPr>
        <w:t>«</w:t>
      </w:r>
      <w:r w:rsidR="00EC4681" w:rsidRPr="008641E6">
        <w:rPr>
          <w:rFonts w:ascii="GHEA Grapalat" w:hAnsi="GHEA Grapalat"/>
          <w:color w:val="000000" w:themeColor="text1"/>
          <w:sz w:val="24"/>
          <w:szCs w:val="24"/>
          <w:shd w:val="clear" w:color="auto" w:fill="FFFFFF"/>
          <w:lang w:val="hy-AM"/>
        </w:rPr>
        <w:t xml:space="preserve">9. Եկամտային հարկի վերադարձման մերժման հիմքերի բացակայության դեպքում վերադարձվող գումարը վարկառուին փոխանցելու նպատակով հարկային մարմինը դիմումը ներկայացնելուն հաջորդող երեք աշխատանքային օրվա </w:t>
      </w:r>
      <w:r w:rsidR="00EC4681" w:rsidRPr="008641E6">
        <w:rPr>
          <w:rFonts w:ascii="GHEA Grapalat" w:eastAsia="Times New Roman" w:hAnsi="GHEA Grapalat" w:cs="Sylfaen"/>
          <w:color w:val="000000" w:themeColor="text1"/>
          <w:sz w:val="24"/>
          <w:szCs w:val="24"/>
          <w:lang w:val="hy-AM"/>
        </w:rPr>
        <w:t xml:space="preserve">ընթացքում </w:t>
      </w:r>
      <w:r w:rsidR="00613FB5" w:rsidRPr="008641E6">
        <w:rPr>
          <w:rFonts w:ascii="GHEA Grapalat" w:eastAsia="Times New Roman" w:hAnsi="GHEA Grapalat" w:cs="Sylfaen"/>
          <w:color w:val="000000" w:themeColor="text1"/>
          <w:sz w:val="24"/>
          <w:szCs w:val="24"/>
          <w:lang w:val="hy-AM"/>
        </w:rPr>
        <w:t xml:space="preserve">էլեկտրոնային եղանակով </w:t>
      </w:r>
      <w:r w:rsidR="00F55C30">
        <w:rPr>
          <w:rFonts w:ascii="GHEA Grapalat" w:eastAsia="Times New Roman" w:hAnsi="GHEA Grapalat" w:cs="Sylfaen"/>
          <w:color w:val="000000" w:themeColor="text1"/>
          <w:sz w:val="24"/>
          <w:szCs w:val="24"/>
          <w:lang w:val="hy-AM"/>
        </w:rPr>
        <w:t xml:space="preserve">համապատասխան հանձնարարականի հիման վրա </w:t>
      </w:r>
      <w:r w:rsidR="005D18DC">
        <w:rPr>
          <w:rFonts w:ascii="GHEA Grapalat" w:eastAsia="Times New Roman" w:hAnsi="GHEA Grapalat" w:cs="Sylfaen"/>
          <w:color w:val="000000" w:themeColor="text1"/>
          <w:sz w:val="24"/>
          <w:szCs w:val="24"/>
          <w:lang w:val="hy-AM"/>
        </w:rPr>
        <w:t>գանձ</w:t>
      </w:r>
      <w:r w:rsidR="00EC4681" w:rsidRPr="008641E6">
        <w:rPr>
          <w:rFonts w:ascii="GHEA Grapalat" w:eastAsia="Times New Roman" w:hAnsi="GHEA Grapalat" w:cs="Sylfaen"/>
          <w:color w:val="000000" w:themeColor="text1"/>
          <w:sz w:val="24"/>
          <w:szCs w:val="24"/>
          <w:lang w:val="hy-AM"/>
        </w:rPr>
        <w:t>ապետարանի</w:t>
      </w:r>
      <w:r w:rsidR="00EC4681" w:rsidRPr="008641E6">
        <w:rPr>
          <w:rFonts w:ascii="GHEA Grapalat" w:hAnsi="GHEA Grapalat"/>
          <w:color w:val="000000" w:themeColor="text1"/>
          <w:sz w:val="24"/>
          <w:szCs w:val="24"/>
          <w:shd w:val="clear" w:color="auto" w:fill="FFFFFF"/>
          <w:lang w:val="hy-AM"/>
        </w:rPr>
        <w:t xml:space="preserve"> միջոցով վերադարձվող գումարը փոխանցում է </w:t>
      </w:r>
      <w:proofErr w:type="spellStart"/>
      <w:r w:rsidR="00EC4681" w:rsidRPr="008641E6">
        <w:rPr>
          <w:rFonts w:ascii="GHEA Grapalat" w:hAnsi="GHEA Grapalat"/>
          <w:color w:val="000000" w:themeColor="text1"/>
          <w:sz w:val="24"/>
          <w:szCs w:val="24"/>
          <w:shd w:val="clear" w:color="auto" w:fill="FFFFFF"/>
          <w:lang w:val="hy-AM"/>
        </w:rPr>
        <w:t>առևտրային</w:t>
      </w:r>
      <w:proofErr w:type="spellEnd"/>
      <w:r w:rsidR="00EC4681" w:rsidRPr="008641E6">
        <w:rPr>
          <w:rFonts w:ascii="GHEA Grapalat" w:hAnsi="GHEA Grapalat"/>
          <w:color w:val="000000" w:themeColor="text1"/>
          <w:sz w:val="24"/>
          <w:szCs w:val="24"/>
          <w:shd w:val="clear" w:color="auto" w:fill="FFFFFF"/>
          <w:lang w:val="hy-AM"/>
        </w:rPr>
        <w:t xml:space="preserve"> բանկեր՝ վարկառուի բանկային հաշվին:</w:t>
      </w:r>
      <w:r w:rsidR="00F137F1" w:rsidRPr="008641E6">
        <w:rPr>
          <w:rFonts w:ascii="GHEA Grapalat" w:hAnsi="GHEA Grapalat"/>
          <w:color w:val="000000" w:themeColor="text1"/>
          <w:sz w:val="24"/>
          <w:szCs w:val="24"/>
          <w:shd w:val="clear" w:color="auto" w:fill="FFFFFF"/>
          <w:lang w:val="hy-AM"/>
        </w:rPr>
        <w:t>»</w:t>
      </w:r>
      <w:r w:rsidR="008641E6" w:rsidRPr="00E64630">
        <w:rPr>
          <w:rFonts w:ascii="GHEA Grapalat" w:hAnsi="GHEA Grapalat"/>
          <w:color w:val="000000" w:themeColor="text1"/>
          <w:sz w:val="24"/>
          <w:szCs w:val="24"/>
          <w:shd w:val="clear" w:color="auto" w:fill="FFFFFF"/>
          <w:lang w:val="hy-AM"/>
        </w:rPr>
        <w:t>.</w:t>
      </w:r>
    </w:p>
    <w:p w:rsidR="00F137F1" w:rsidRPr="00E64630" w:rsidRDefault="00637A9A" w:rsidP="00F03EE7">
      <w:pPr>
        <w:spacing w:after="0" w:line="312" w:lineRule="auto"/>
        <w:ind w:firstLine="540"/>
        <w:jc w:val="both"/>
        <w:rPr>
          <w:rFonts w:ascii="GHEA Grapalat" w:hAnsi="GHEA Grapalat"/>
          <w:color w:val="000000" w:themeColor="text1"/>
          <w:sz w:val="24"/>
          <w:szCs w:val="24"/>
          <w:shd w:val="clear" w:color="auto" w:fill="FFFFFF"/>
          <w:lang w:val="hy-AM"/>
        </w:rPr>
      </w:pPr>
      <w:r w:rsidRPr="008641E6">
        <w:rPr>
          <w:rFonts w:ascii="GHEA Grapalat" w:eastAsia="Times New Roman" w:hAnsi="GHEA Grapalat" w:cs="Sylfaen"/>
          <w:color w:val="000000" w:themeColor="text1"/>
          <w:sz w:val="24"/>
          <w:szCs w:val="24"/>
          <w:lang w:val="hy-AM"/>
        </w:rPr>
        <w:t>ժ</w:t>
      </w:r>
      <w:r w:rsidR="008641E6" w:rsidRPr="00E64630">
        <w:rPr>
          <w:rFonts w:ascii="GHEA Grapalat" w:eastAsia="Times New Roman" w:hAnsi="GHEA Grapalat" w:cs="Sylfaen"/>
          <w:color w:val="000000" w:themeColor="text1"/>
          <w:sz w:val="24"/>
          <w:szCs w:val="24"/>
          <w:lang w:val="hy-AM"/>
        </w:rPr>
        <w:t>.</w:t>
      </w:r>
      <w:r w:rsidR="00F137F1" w:rsidRPr="008641E6">
        <w:rPr>
          <w:rFonts w:ascii="GHEA Grapalat" w:eastAsia="Times New Roman" w:hAnsi="GHEA Grapalat" w:cs="Sylfaen"/>
          <w:color w:val="000000" w:themeColor="text1"/>
          <w:sz w:val="24"/>
          <w:szCs w:val="24"/>
          <w:lang w:val="hy-AM"/>
        </w:rPr>
        <w:t xml:space="preserve"> 11-</w:t>
      </w:r>
      <w:r w:rsidR="00F137F1" w:rsidRPr="008641E6">
        <w:rPr>
          <w:rFonts w:ascii="GHEA Grapalat" w:eastAsia="Times New Roman" w:hAnsi="GHEA Grapalat" w:cs="GHEA Grapalat"/>
          <w:color w:val="000000" w:themeColor="text1"/>
          <w:sz w:val="24"/>
          <w:szCs w:val="24"/>
          <w:lang w:val="hy-AM"/>
        </w:rPr>
        <w:t>րդ</w:t>
      </w:r>
      <w:r w:rsidR="00F137F1" w:rsidRPr="008641E6">
        <w:rPr>
          <w:rFonts w:ascii="GHEA Grapalat" w:eastAsia="Times New Roman" w:hAnsi="GHEA Grapalat" w:cs="Sylfaen"/>
          <w:color w:val="000000" w:themeColor="text1"/>
          <w:sz w:val="24"/>
          <w:szCs w:val="24"/>
          <w:lang w:val="hy-AM"/>
        </w:rPr>
        <w:t xml:space="preserve"> </w:t>
      </w:r>
      <w:proofErr w:type="spellStart"/>
      <w:r w:rsidR="00F137F1" w:rsidRPr="008641E6">
        <w:rPr>
          <w:rFonts w:ascii="GHEA Grapalat" w:eastAsia="Times New Roman" w:hAnsi="GHEA Grapalat" w:cs="GHEA Grapalat"/>
          <w:color w:val="000000" w:themeColor="text1"/>
          <w:sz w:val="24"/>
          <w:szCs w:val="24"/>
          <w:lang w:val="hy-AM"/>
        </w:rPr>
        <w:t>կետում</w:t>
      </w:r>
      <w:proofErr w:type="spellEnd"/>
      <w:r w:rsidR="00F137F1" w:rsidRPr="008641E6">
        <w:rPr>
          <w:rFonts w:ascii="GHEA Grapalat" w:eastAsia="Times New Roman" w:hAnsi="GHEA Grapalat" w:cs="Sylfaen"/>
          <w:color w:val="000000" w:themeColor="text1"/>
          <w:sz w:val="24"/>
          <w:szCs w:val="24"/>
          <w:lang w:val="hy-AM"/>
        </w:rPr>
        <w:t xml:space="preserve"> «փոխանցելու </w:t>
      </w:r>
      <w:r w:rsidR="00F137F1" w:rsidRPr="008641E6">
        <w:rPr>
          <w:rFonts w:ascii="GHEA Grapalat" w:hAnsi="GHEA Grapalat"/>
          <w:color w:val="000000" w:themeColor="text1"/>
          <w:sz w:val="24"/>
          <w:szCs w:val="24"/>
          <w:shd w:val="clear" w:color="auto" w:fill="FFFFFF"/>
          <w:lang w:val="hy-AM"/>
        </w:rPr>
        <w:t>նպատակով հարկային մարմնի կողմից</w:t>
      </w:r>
      <w:r w:rsidR="00F137F1" w:rsidRPr="008641E6">
        <w:rPr>
          <w:rFonts w:ascii="GHEA Grapalat" w:eastAsia="Times New Roman" w:hAnsi="GHEA Grapalat" w:cs="Sylfaen"/>
          <w:color w:val="000000" w:themeColor="text1"/>
          <w:sz w:val="24"/>
          <w:szCs w:val="24"/>
          <w:lang w:val="hy-AM"/>
        </w:rPr>
        <w:t>» բառերը փոխարինել «</w:t>
      </w:r>
      <w:r w:rsidR="00F137F1" w:rsidRPr="008641E6">
        <w:rPr>
          <w:rFonts w:ascii="GHEA Grapalat" w:eastAsia="Times New Roman" w:hAnsi="GHEA Grapalat" w:cs="Times New Roman"/>
          <w:color w:val="000000" w:themeColor="text1"/>
          <w:sz w:val="24"/>
          <w:szCs w:val="24"/>
          <w:lang w:val="hy-AM" w:eastAsia="en-GB"/>
        </w:rPr>
        <w:t xml:space="preserve">փոխանցելու նպատակով գանձապետարանում բացվում </w:t>
      </w:r>
      <w:r w:rsidR="00F137F1" w:rsidRPr="008641E6">
        <w:rPr>
          <w:rFonts w:ascii="GHEA Grapalat" w:hAnsi="GHEA Grapalat"/>
          <w:color w:val="000000" w:themeColor="text1"/>
          <w:sz w:val="24"/>
          <w:szCs w:val="24"/>
          <w:shd w:val="clear" w:color="auto" w:fill="FFFFFF"/>
          <w:lang w:val="hy-AM"/>
        </w:rPr>
        <w:t>է</w:t>
      </w:r>
      <w:r w:rsidR="001E51BB" w:rsidRPr="008641E6">
        <w:rPr>
          <w:rFonts w:ascii="GHEA Grapalat" w:hAnsi="GHEA Grapalat"/>
          <w:color w:val="000000" w:themeColor="text1"/>
          <w:sz w:val="24"/>
          <w:szCs w:val="24"/>
          <w:shd w:val="clear" w:color="auto" w:fill="FFFFFF"/>
          <w:lang w:val="hy-AM"/>
        </w:rPr>
        <w:t xml:space="preserve"> </w:t>
      </w:r>
      <w:r w:rsidR="00A80176" w:rsidRPr="008641E6">
        <w:rPr>
          <w:rFonts w:ascii="GHEA Grapalat" w:hAnsi="GHEA Grapalat"/>
          <w:color w:val="000000" w:themeColor="text1"/>
          <w:sz w:val="24"/>
          <w:szCs w:val="24"/>
          <w:shd w:val="clear" w:color="auto" w:fill="FFFFFF"/>
          <w:lang w:val="hy-AM"/>
        </w:rPr>
        <w:t>տարանցիկ հաշիվ</w:t>
      </w:r>
      <w:r w:rsidR="00F137F1" w:rsidRPr="008641E6">
        <w:rPr>
          <w:rFonts w:ascii="GHEA Grapalat" w:hAnsi="GHEA Grapalat"/>
          <w:color w:val="000000" w:themeColor="text1"/>
          <w:sz w:val="24"/>
          <w:szCs w:val="24"/>
          <w:shd w:val="clear" w:color="auto" w:fill="FFFFFF"/>
          <w:lang w:val="hy-AM"/>
        </w:rPr>
        <w:t xml:space="preserve">: Հարկային մարմնի կողմից» բառերով, իսկ նույն կետի 7-րդ ենթակետում «եկամտային հարկի </w:t>
      </w:r>
      <w:proofErr w:type="spellStart"/>
      <w:r w:rsidR="00F137F1" w:rsidRPr="008641E6">
        <w:rPr>
          <w:rFonts w:ascii="GHEA Grapalat" w:hAnsi="GHEA Grapalat"/>
          <w:color w:val="000000" w:themeColor="text1"/>
          <w:sz w:val="24"/>
          <w:szCs w:val="24"/>
          <w:shd w:val="clear" w:color="auto" w:fill="FFFFFF"/>
          <w:lang w:val="hy-AM"/>
        </w:rPr>
        <w:t>հաշվեհամարը</w:t>
      </w:r>
      <w:proofErr w:type="spellEnd"/>
      <w:r w:rsidR="00F137F1" w:rsidRPr="008641E6">
        <w:rPr>
          <w:rFonts w:ascii="GHEA Grapalat" w:hAnsi="GHEA Grapalat"/>
          <w:color w:val="000000" w:themeColor="text1"/>
          <w:sz w:val="24"/>
          <w:szCs w:val="24"/>
          <w:shd w:val="clear" w:color="auto" w:fill="FFFFFF"/>
          <w:lang w:val="hy-AM"/>
        </w:rPr>
        <w:t>» բառերը փոխարինել «գանձապետարան</w:t>
      </w:r>
      <w:r w:rsidR="00A80176" w:rsidRPr="008641E6">
        <w:rPr>
          <w:rFonts w:ascii="GHEA Grapalat" w:hAnsi="GHEA Grapalat"/>
          <w:color w:val="000000" w:themeColor="text1"/>
          <w:sz w:val="24"/>
          <w:szCs w:val="24"/>
          <w:shd w:val="clear" w:color="auto" w:fill="FFFFFF"/>
          <w:lang w:val="hy-AM"/>
        </w:rPr>
        <w:t>ի տարանցիկ</w:t>
      </w:r>
      <w:r w:rsidR="00F137F1" w:rsidRPr="008641E6">
        <w:rPr>
          <w:rFonts w:ascii="GHEA Grapalat" w:hAnsi="GHEA Grapalat"/>
          <w:color w:val="000000" w:themeColor="text1"/>
          <w:sz w:val="24"/>
          <w:szCs w:val="24"/>
          <w:shd w:val="clear" w:color="auto" w:fill="FFFFFF"/>
          <w:lang w:val="hy-AM"/>
        </w:rPr>
        <w:t xml:space="preserve"> հաշվի համարը» բառերով</w:t>
      </w:r>
      <w:r w:rsidR="008641E6" w:rsidRPr="00E64630">
        <w:rPr>
          <w:rFonts w:ascii="GHEA Grapalat" w:hAnsi="GHEA Grapalat"/>
          <w:color w:val="000000" w:themeColor="text1"/>
          <w:sz w:val="24"/>
          <w:szCs w:val="24"/>
          <w:shd w:val="clear" w:color="auto" w:fill="FFFFFF"/>
          <w:lang w:val="hy-AM"/>
        </w:rPr>
        <w:t>.</w:t>
      </w:r>
    </w:p>
    <w:p w:rsidR="00681F6A" w:rsidRPr="008641E6" w:rsidRDefault="00E27C7C" w:rsidP="00F03EE7">
      <w:pPr>
        <w:spacing w:after="0" w:line="312" w:lineRule="auto"/>
        <w:ind w:firstLine="540"/>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ժա</w:t>
      </w:r>
      <w:r w:rsidR="001E51BB" w:rsidRPr="008641E6">
        <w:rPr>
          <w:rFonts w:ascii="GHEA Grapalat" w:hAnsi="GHEA Grapalat"/>
          <w:color w:val="000000" w:themeColor="text1"/>
          <w:sz w:val="24"/>
          <w:szCs w:val="24"/>
          <w:shd w:val="clear" w:color="auto" w:fill="FFFFFF"/>
          <w:lang w:val="hy-AM"/>
        </w:rPr>
        <w:t xml:space="preserve">. </w:t>
      </w:r>
      <w:r w:rsidR="00681F6A" w:rsidRPr="008641E6">
        <w:rPr>
          <w:rFonts w:ascii="GHEA Grapalat" w:hAnsi="GHEA Grapalat"/>
          <w:color w:val="000000" w:themeColor="text1"/>
          <w:sz w:val="24"/>
          <w:szCs w:val="24"/>
          <w:shd w:val="clear" w:color="auto" w:fill="FFFFFF"/>
          <w:lang w:val="hy-AM"/>
        </w:rPr>
        <w:t xml:space="preserve">12-րդ </w:t>
      </w:r>
      <w:proofErr w:type="spellStart"/>
      <w:r w:rsidR="00681F6A" w:rsidRPr="008641E6">
        <w:rPr>
          <w:rFonts w:ascii="GHEA Grapalat" w:hAnsi="GHEA Grapalat"/>
          <w:color w:val="000000" w:themeColor="text1"/>
          <w:sz w:val="24"/>
          <w:szCs w:val="24"/>
          <w:shd w:val="clear" w:color="auto" w:fill="FFFFFF"/>
          <w:lang w:val="hy-AM"/>
        </w:rPr>
        <w:t>կետում</w:t>
      </w:r>
      <w:proofErr w:type="spellEnd"/>
      <w:r w:rsidR="00681F6A" w:rsidRPr="008641E6">
        <w:rPr>
          <w:rFonts w:ascii="GHEA Grapalat" w:hAnsi="GHEA Grapalat"/>
          <w:color w:val="000000" w:themeColor="text1"/>
          <w:sz w:val="24"/>
          <w:szCs w:val="24"/>
          <w:shd w:val="clear" w:color="auto" w:fill="FFFFFF"/>
          <w:lang w:val="hy-AM"/>
        </w:rPr>
        <w:t xml:space="preserve"> վարկառուի բանկային հաշվին բառերից հետո լրացնել և վերադարձի մասին հարկային մարմնի կողմից ծանուցվում է վարկառուին բառերը</w:t>
      </w:r>
      <w:r w:rsidR="001E51BB" w:rsidRPr="008641E6">
        <w:rPr>
          <w:rFonts w:ascii="GHEA Grapalat" w:hAnsi="GHEA Grapalat"/>
          <w:color w:val="000000" w:themeColor="text1"/>
          <w:sz w:val="24"/>
          <w:szCs w:val="24"/>
          <w:shd w:val="clear" w:color="auto" w:fill="FFFFFF"/>
          <w:lang w:val="hy-AM"/>
        </w:rPr>
        <w:t>.</w:t>
      </w:r>
    </w:p>
    <w:p w:rsidR="0075459E" w:rsidRPr="008641E6" w:rsidRDefault="00E27C7C" w:rsidP="00F03EE7">
      <w:pPr>
        <w:spacing w:after="0" w:line="312" w:lineRule="auto"/>
        <w:ind w:firstLine="540"/>
        <w:jc w:val="both"/>
        <w:rPr>
          <w:rFonts w:ascii="GHEA Grapalat" w:eastAsia="Times New Roman" w:hAnsi="GHEA Grapalat" w:cs="Sylfaen"/>
          <w:color w:val="000000" w:themeColor="text1"/>
          <w:sz w:val="24"/>
          <w:szCs w:val="24"/>
          <w:lang w:val="hy-AM"/>
        </w:rPr>
      </w:pPr>
      <w:proofErr w:type="spellStart"/>
      <w:r>
        <w:rPr>
          <w:rFonts w:ascii="GHEA Grapalat" w:eastAsia="Times New Roman" w:hAnsi="GHEA Grapalat" w:cs="Sylfaen"/>
          <w:color w:val="000000" w:themeColor="text1"/>
          <w:sz w:val="24"/>
          <w:szCs w:val="24"/>
          <w:lang w:val="hy-AM"/>
        </w:rPr>
        <w:t>ժբ</w:t>
      </w:r>
      <w:proofErr w:type="spellEnd"/>
      <w:r w:rsidR="00BF209E" w:rsidRPr="008641E6">
        <w:rPr>
          <w:rFonts w:ascii="GHEA Grapalat" w:eastAsia="Times New Roman" w:hAnsi="GHEA Grapalat" w:cs="Sylfaen"/>
          <w:color w:val="000000" w:themeColor="text1"/>
          <w:sz w:val="24"/>
          <w:szCs w:val="24"/>
          <w:lang w:val="hy-AM"/>
        </w:rPr>
        <w:t xml:space="preserve">. </w:t>
      </w:r>
      <w:r w:rsidR="000C1FB1" w:rsidRPr="008641E6">
        <w:rPr>
          <w:rFonts w:ascii="GHEA Grapalat" w:eastAsia="Times New Roman" w:hAnsi="GHEA Grapalat" w:cs="Sylfaen"/>
          <w:color w:val="000000" w:themeColor="text1"/>
          <w:sz w:val="24"/>
          <w:szCs w:val="24"/>
          <w:lang w:val="hy-AM"/>
        </w:rPr>
        <w:t xml:space="preserve">լրացնել </w:t>
      </w:r>
      <w:proofErr w:type="spellStart"/>
      <w:r w:rsidR="000C1FB1" w:rsidRPr="008641E6">
        <w:rPr>
          <w:rFonts w:ascii="GHEA Grapalat" w:hAnsi="GHEA Grapalat"/>
          <w:color w:val="000000" w:themeColor="text1"/>
          <w:sz w:val="24"/>
          <w:szCs w:val="24"/>
          <w:lang w:val="hy-AM"/>
        </w:rPr>
        <w:t>հետևյալ</w:t>
      </w:r>
      <w:proofErr w:type="spellEnd"/>
      <w:r w:rsidR="000C1FB1" w:rsidRPr="008641E6">
        <w:rPr>
          <w:rFonts w:ascii="GHEA Grapalat" w:hAnsi="GHEA Grapalat"/>
          <w:color w:val="000000" w:themeColor="text1"/>
          <w:sz w:val="24"/>
          <w:szCs w:val="24"/>
          <w:lang w:val="hy-AM"/>
        </w:rPr>
        <w:t xml:space="preserve"> բովանդակությամբ </w:t>
      </w:r>
      <w:r w:rsidR="000C1FB1" w:rsidRPr="008641E6">
        <w:rPr>
          <w:rFonts w:ascii="GHEA Grapalat" w:hAnsi="GHEA Grapalat"/>
          <w:color w:val="000000" w:themeColor="text1"/>
          <w:sz w:val="24"/>
          <w:szCs w:val="24"/>
          <w:shd w:val="clear" w:color="auto" w:fill="FFFFFF"/>
          <w:lang w:val="hy-AM"/>
        </w:rPr>
        <w:t xml:space="preserve">13-րդ </w:t>
      </w:r>
      <w:r w:rsidR="00C93CC2" w:rsidRPr="008641E6">
        <w:rPr>
          <w:rFonts w:ascii="GHEA Grapalat" w:hAnsi="GHEA Grapalat"/>
          <w:color w:val="000000" w:themeColor="text1"/>
          <w:sz w:val="24"/>
          <w:szCs w:val="24"/>
          <w:shd w:val="clear" w:color="auto" w:fill="FFFFFF"/>
          <w:lang w:val="hy-AM"/>
        </w:rPr>
        <w:t>կետ</w:t>
      </w:r>
      <w:r w:rsidR="000C1FB1" w:rsidRPr="008641E6">
        <w:rPr>
          <w:rFonts w:ascii="GHEA Grapalat" w:eastAsia="Times New Roman" w:hAnsi="GHEA Grapalat" w:cs="Sylfaen"/>
          <w:color w:val="000000" w:themeColor="text1"/>
          <w:sz w:val="24"/>
          <w:szCs w:val="24"/>
          <w:lang w:val="hy-AM"/>
        </w:rPr>
        <w:t xml:space="preserve">. </w:t>
      </w:r>
    </w:p>
    <w:p w:rsidR="000C1FB1" w:rsidRPr="003C6A45" w:rsidRDefault="000C1FB1" w:rsidP="003C6A45">
      <w:pPr>
        <w:spacing w:after="0" w:line="312" w:lineRule="auto"/>
        <w:ind w:firstLine="540"/>
        <w:jc w:val="both"/>
        <w:rPr>
          <w:rFonts w:ascii="GHEA Grapalat" w:hAnsi="GHEA Grapalat" w:cs="Sylfaen"/>
          <w:sz w:val="24"/>
          <w:szCs w:val="24"/>
          <w:lang w:val="hy-AM"/>
        </w:rPr>
      </w:pPr>
      <w:r w:rsidRPr="008641E6">
        <w:rPr>
          <w:rFonts w:ascii="GHEA Grapalat" w:hAnsi="GHEA Grapalat"/>
          <w:color w:val="000000" w:themeColor="text1"/>
          <w:sz w:val="24"/>
          <w:szCs w:val="24"/>
          <w:shd w:val="clear" w:color="auto" w:fill="FFFFFF"/>
          <w:lang w:val="hy-AM"/>
        </w:rPr>
        <w:t xml:space="preserve">«13. </w:t>
      </w:r>
      <w:r w:rsidR="00841368" w:rsidRPr="008641E6">
        <w:rPr>
          <w:rFonts w:ascii="GHEA Grapalat" w:hAnsi="GHEA Grapalat"/>
          <w:color w:val="000000" w:themeColor="text1"/>
          <w:sz w:val="24"/>
          <w:szCs w:val="24"/>
          <w:shd w:val="clear" w:color="auto" w:fill="FFFFFF"/>
          <w:lang w:val="hy-AM"/>
        </w:rPr>
        <w:t xml:space="preserve">Վարկառու </w:t>
      </w:r>
      <w:r w:rsidR="00841368" w:rsidRPr="008641E6">
        <w:rPr>
          <w:rFonts w:ascii="GHEA Grapalat" w:hAnsi="GHEA Grapalat" w:cs="Sylfaen"/>
          <w:color w:val="000000" w:themeColor="text1"/>
          <w:sz w:val="24"/>
          <w:szCs w:val="24"/>
          <w:lang w:val="hy-AM"/>
        </w:rPr>
        <w:t xml:space="preserve">ֆիզիկական անձանց </w:t>
      </w:r>
      <w:proofErr w:type="spellStart"/>
      <w:r w:rsidR="00841368" w:rsidRPr="008641E6">
        <w:rPr>
          <w:rFonts w:ascii="GHEA Grapalat" w:hAnsi="GHEA Grapalat" w:cs="Sylfaen"/>
          <w:color w:val="000000" w:themeColor="text1"/>
          <w:sz w:val="24"/>
          <w:szCs w:val="24"/>
          <w:lang w:val="hy-AM"/>
        </w:rPr>
        <w:t>որևէ</w:t>
      </w:r>
      <w:proofErr w:type="spellEnd"/>
      <w:r w:rsidR="00841368" w:rsidRPr="008641E6">
        <w:rPr>
          <w:rFonts w:ascii="GHEA Grapalat" w:hAnsi="GHEA Grapalat" w:cs="Sylfaen"/>
          <w:color w:val="000000" w:themeColor="text1"/>
          <w:sz w:val="24"/>
          <w:szCs w:val="24"/>
          <w:lang w:val="hy-AM"/>
        </w:rPr>
        <w:t xml:space="preserve"> հիմքով հ</w:t>
      </w:r>
      <w:r w:rsidR="00841368" w:rsidRPr="008641E6">
        <w:rPr>
          <w:rFonts w:ascii="GHEA Grapalat" w:hAnsi="GHEA Grapalat"/>
          <w:color w:val="000000" w:themeColor="text1"/>
          <w:sz w:val="24"/>
          <w:szCs w:val="24"/>
          <w:shd w:val="clear" w:color="auto" w:fill="FFFFFF"/>
          <w:lang w:val="hy-AM"/>
        </w:rPr>
        <w:t>աշվետու եռամսյակի համար</w:t>
      </w:r>
      <w:r w:rsidR="00841368" w:rsidRPr="008641E6">
        <w:rPr>
          <w:rFonts w:ascii="GHEA Grapalat" w:hAnsi="GHEA Grapalat" w:cs="Sylfaen"/>
          <w:color w:val="000000" w:themeColor="text1"/>
          <w:sz w:val="24"/>
          <w:szCs w:val="24"/>
          <w:lang w:val="hy-AM"/>
        </w:rPr>
        <w:t xml:space="preserve"> ավել վերադարձված գումարների Հայաստանի Հանրապետության պետական բյուջե վերադարձը իրականացվում է հաջորդ հաշվետու եռամսյակների վերադարձման ենթակա եկամտային հարկի </w:t>
      </w:r>
      <w:r w:rsidR="00841368" w:rsidRPr="008641E6">
        <w:rPr>
          <w:rFonts w:ascii="GHEA Grapalat" w:hAnsi="GHEA Grapalat" w:cs="Sylfaen"/>
          <w:sz w:val="24"/>
          <w:szCs w:val="24"/>
          <w:lang w:val="hy-AM"/>
        </w:rPr>
        <w:t xml:space="preserve">գումարներից՝ այդ մասին տվյալ ֆիզիկական անձանց ծանուցելու և նրանց համաձայնությունը ստանալու </w:t>
      </w:r>
      <w:r w:rsidR="00841368" w:rsidRPr="001D16F8">
        <w:rPr>
          <w:rFonts w:ascii="GHEA Grapalat" w:hAnsi="GHEA Grapalat" w:cs="Sylfaen"/>
          <w:color w:val="000000" w:themeColor="text1"/>
          <w:sz w:val="24"/>
          <w:szCs w:val="24"/>
          <w:lang w:val="hy-AM"/>
        </w:rPr>
        <w:t>միջոցով:</w:t>
      </w:r>
      <w:r w:rsidR="003C6A45" w:rsidRPr="001D16F8">
        <w:rPr>
          <w:rFonts w:ascii="GHEA Grapalat" w:hAnsi="GHEA Grapalat" w:cs="Sylfaen"/>
          <w:color w:val="000000" w:themeColor="text1"/>
          <w:sz w:val="24"/>
          <w:szCs w:val="24"/>
          <w:lang w:val="hy-AM"/>
        </w:rPr>
        <w:t xml:space="preserve"> </w:t>
      </w:r>
      <w:r w:rsidRPr="001D16F8">
        <w:rPr>
          <w:rFonts w:ascii="GHEA Grapalat" w:hAnsi="GHEA Grapalat"/>
          <w:color w:val="000000" w:themeColor="text1"/>
          <w:sz w:val="24"/>
          <w:szCs w:val="24"/>
          <w:lang w:val="hy-AM"/>
        </w:rPr>
        <w:t xml:space="preserve">Սույն </w:t>
      </w:r>
      <w:proofErr w:type="spellStart"/>
      <w:r w:rsidRPr="008641E6">
        <w:rPr>
          <w:rFonts w:ascii="GHEA Grapalat" w:hAnsi="GHEA Grapalat"/>
          <w:color w:val="000000" w:themeColor="text1"/>
          <w:sz w:val="24"/>
          <w:szCs w:val="24"/>
          <w:lang w:val="hy-AM"/>
        </w:rPr>
        <w:t>կետում</w:t>
      </w:r>
      <w:proofErr w:type="spellEnd"/>
      <w:r w:rsidRPr="008641E6">
        <w:rPr>
          <w:rFonts w:ascii="GHEA Grapalat" w:hAnsi="GHEA Grapalat"/>
          <w:color w:val="000000" w:themeColor="text1"/>
          <w:sz w:val="24"/>
          <w:szCs w:val="24"/>
          <w:lang w:val="hy-AM"/>
        </w:rPr>
        <w:t xml:space="preserve"> նշված համաձայնության կամ </w:t>
      </w:r>
      <w:r w:rsidRPr="008641E6">
        <w:rPr>
          <w:rFonts w:ascii="GHEA Grapalat" w:hAnsi="GHEA Grapalat" w:cs="Sylfaen"/>
          <w:color w:val="000000" w:themeColor="text1"/>
          <w:sz w:val="24"/>
          <w:szCs w:val="24"/>
          <w:lang w:val="hy-AM"/>
        </w:rPr>
        <w:t xml:space="preserve">վերադարձման ենթակա եկամտային հարկի գումարների </w:t>
      </w:r>
      <w:r w:rsidRPr="008641E6">
        <w:rPr>
          <w:rFonts w:ascii="GHEA Grapalat" w:hAnsi="GHEA Grapalat"/>
          <w:color w:val="000000" w:themeColor="text1"/>
          <w:sz w:val="24"/>
          <w:szCs w:val="24"/>
          <w:lang w:val="hy-AM"/>
        </w:rPr>
        <w:t xml:space="preserve">բացակայության դեպքերում հարկային մարմինն իրականացնում է պարտավորությունների կատարման վերաբերյալ ծանուցում, և սույն </w:t>
      </w:r>
      <w:proofErr w:type="spellStart"/>
      <w:r w:rsidRPr="008641E6">
        <w:rPr>
          <w:rFonts w:ascii="GHEA Grapalat" w:hAnsi="GHEA Grapalat"/>
          <w:color w:val="000000" w:themeColor="text1"/>
          <w:sz w:val="24"/>
          <w:szCs w:val="24"/>
          <w:lang w:val="hy-AM"/>
        </w:rPr>
        <w:t>կետում</w:t>
      </w:r>
      <w:proofErr w:type="spellEnd"/>
      <w:r w:rsidRPr="008641E6">
        <w:rPr>
          <w:rFonts w:ascii="GHEA Grapalat" w:hAnsi="GHEA Grapalat"/>
          <w:color w:val="000000" w:themeColor="text1"/>
          <w:sz w:val="24"/>
          <w:szCs w:val="24"/>
          <w:lang w:val="hy-AM"/>
        </w:rPr>
        <w:t xml:space="preserve"> նշված </w:t>
      </w:r>
      <w:r w:rsidRPr="008641E6">
        <w:rPr>
          <w:rFonts w:ascii="GHEA Grapalat" w:hAnsi="GHEA Grapalat"/>
          <w:color w:val="000000" w:themeColor="text1"/>
          <w:sz w:val="24"/>
          <w:szCs w:val="24"/>
          <w:shd w:val="clear" w:color="auto" w:fill="FFFFFF"/>
          <w:lang w:val="hy-AM"/>
        </w:rPr>
        <w:t xml:space="preserve">վարկառու </w:t>
      </w:r>
      <w:r w:rsidRPr="008641E6">
        <w:rPr>
          <w:rFonts w:ascii="GHEA Grapalat" w:hAnsi="GHEA Grapalat" w:cs="Sylfaen"/>
          <w:color w:val="000000" w:themeColor="text1"/>
          <w:sz w:val="24"/>
          <w:szCs w:val="24"/>
          <w:lang w:val="hy-AM"/>
        </w:rPr>
        <w:t xml:space="preserve">ֆիզիկական անձինք </w:t>
      </w:r>
      <w:r w:rsidR="00517D11" w:rsidRPr="008641E6">
        <w:rPr>
          <w:rFonts w:ascii="GHEA Grapalat" w:hAnsi="GHEA Grapalat" w:cs="Sylfaen"/>
          <w:color w:val="000000" w:themeColor="text1"/>
          <w:sz w:val="24"/>
          <w:szCs w:val="24"/>
          <w:lang w:val="hy-AM"/>
        </w:rPr>
        <w:t>ավել</w:t>
      </w:r>
      <w:r w:rsidRPr="008641E6">
        <w:rPr>
          <w:rFonts w:ascii="GHEA Grapalat" w:hAnsi="GHEA Grapalat" w:cs="Sylfaen"/>
          <w:color w:val="000000" w:themeColor="text1"/>
          <w:sz w:val="24"/>
          <w:szCs w:val="24"/>
          <w:lang w:val="hy-AM"/>
        </w:rPr>
        <w:t xml:space="preserve"> վերադարձված գումարները</w:t>
      </w:r>
      <w:r w:rsidR="001E0365" w:rsidRPr="008641E6">
        <w:rPr>
          <w:rFonts w:ascii="GHEA Grapalat" w:hAnsi="GHEA Grapalat" w:cs="Sylfaen"/>
          <w:color w:val="000000" w:themeColor="text1"/>
          <w:sz w:val="24"/>
          <w:szCs w:val="24"/>
          <w:lang w:val="hy-AM"/>
        </w:rPr>
        <w:t xml:space="preserve"> </w:t>
      </w:r>
      <w:r w:rsidR="001E0365" w:rsidRPr="00973194">
        <w:rPr>
          <w:rFonts w:ascii="GHEA Grapalat" w:hAnsi="GHEA Grapalat" w:cs="Sylfaen"/>
          <w:color w:val="000000" w:themeColor="text1"/>
          <w:sz w:val="24"/>
          <w:szCs w:val="24"/>
          <w:lang w:val="hy-AM"/>
        </w:rPr>
        <w:t>ծանուցմամբ նշված ժամկետում</w:t>
      </w:r>
      <w:r w:rsidRPr="00973194">
        <w:rPr>
          <w:rFonts w:ascii="GHEA Grapalat" w:hAnsi="GHEA Grapalat" w:cs="Sylfaen"/>
          <w:color w:val="000000" w:themeColor="text1"/>
          <w:sz w:val="24"/>
          <w:szCs w:val="24"/>
          <w:lang w:val="hy-AM"/>
        </w:rPr>
        <w:t xml:space="preserve"> վճարում են համապատասխան գանձապետական հաշվին</w:t>
      </w:r>
      <w:r w:rsidRPr="00973194">
        <w:rPr>
          <w:rFonts w:ascii="GHEA Grapalat" w:hAnsi="GHEA Grapalat"/>
          <w:color w:val="000000" w:themeColor="text1"/>
          <w:sz w:val="24"/>
          <w:szCs w:val="24"/>
          <w:lang w:val="hy-AM"/>
        </w:rPr>
        <w:t>:</w:t>
      </w:r>
      <w:r w:rsidR="001E0365" w:rsidRPr="00973194">
        <w:rPr>
          <w:rFonts w:ascii="GHEA Grapalat" w:hAnsi="GHEA Grapalat"/>
          <w:color w:val="000000" w:themeColor="text1"/>
          <w:sz w:val="24"/>
          <w:szCs w:val="24"/>
          <w:lang w:val="hy-AM"/>
        </w:rPr>
        <w:t xml:space="preserve"> Ծանուցմամբ նշված ժամկետում չվճարելու դեպքում դրանց գանձումն իրականացվում է օրենքով սահմանված կարգով։</w:t>
      </w:r>
      <w:r w:rsidR="008A7163" w:rsidRPr="00973194">
        <w:rPr>
          <w:rFonts w:ascii="GHEA Grapalat" w:hAnsi="GHEA Grapalat"/>
          <w:color w:val="000000" w:themeColor="text1"/>
          <w:sz w:val="24"/>
          <w:szCs w:val="24"/>
          <w:lang w:val="hy-AM"/>
        </w:rPr>
        <w:t>»</w:t>
      </w:r>
      <w:r w:rsidR="008641E6" w:rsidRPr="00973194">
        <w:rPr>
          <w:rFonts w:ascii="GHEA Grapalat" w:hAnsi="GHEA Grapalat"/>
          <w:color w:val="000000" w:themeColor="text1"/>
          <w:sz w:val="24"/>
          <w:szCs w:val="24"/>
          <w:lang w:val="hy-AM"/>
        </w:rPr>
        <w:t>.</w:t>
      </w:r>
    </w:p>
    <w:p w:rsidR="008A7163" w:rsidRPr="008641E6" w:rsidRDefault="00E27C7C" w:rsidP="00F03EE7">
      <w:pPr>
        <w:spacing w:after="0" w:line="312" w:lineRule="auto"/>
        <w:ind w:firstLine="540"/>
        <w:jc w:val="both"/>
        <w:rPr>
          <w:rFonts w:ascii="GHEA Grapalat" w:eastAsia="Times New Roman" w:hAnsi="GHEA Grapalat" w:cs="Sylfaen"/>
          <w:color w:val="000000" w:themeColor="text1"/>
          <w:sz w:val="24"/>
          <w:szCs w:val="24"/>
          <w:lang w:val="hy-AM"/>
        </w:rPr>
      </w:pPr>
      <w:r>
        <w:rPr>
          <w:rFonts w:ascii="GHEA Grapalat" w:eastAsia="Times New Roman" w:hAnsi="GHEA Grapalat" w:cs="Sylfaen"/>
          <w:color w:val="000000" w:themeColor="text1"/>
          <w:sz w:val="24"/>
          <w:szCs w:val="24"/>
          <w:lang w:val="hy-AM"/>
        </w:rPr>
        <w:t>ժգ</w:t>
      </w:r>
      <w:r w:rsidR="008A7163" w:rsidRPr="008641E6">
        <w:rPr>
          <w:rFonts w:ascii="GHEA Grapalat" w:eastAsia="Times New Roman" w:hAnsi="GHEA Grapalat" w:cs="Sylfaen"/>
          <w:color w:val="000000" w:themeColor="text1"/>
          <w:sz w:val="24"/>
          <w:szCs w:val="24"/>
          <w:lang w:val="hy-AM"/>
        </w:rPr>
        <w:t xml:space="preserve">. լրացնել </w:t>
      </w:r>
      <w:proofErr w:type="spellStart"/>
      <w:r w:rsidR="008A7163" w:rsidRPr="008641E6">
        <w:rPr>
          <w:rFonts w:ascii="GHEA Grapalat" w:hAnsi="GHEA Grapalat"/>
          <w:color w:val="000000" w:themeColor="text1"/>
          <w:sz w:val="24"/>
          <w:szCs w:val="24"/>
          <w:lang w:val="hy-AM"/>
        </w:rPr>
        <w:t>հետևյալ</w:t>
      </w:r>
      <w:proofErr w:type="spellEnd"/>
      <w:r w:rsidR="008A7163" w:rsidRPr="008641E6">
        <w:rPr>
          <w:rFonts w:ascii="GHEA Grapalat" w:hAnsi="GHEA Grapalat"/>
          <w:color w:val="000000" w:themeColor="text1"/>
          <w:sz w:val="24"/>
          <w:szCs w:val="24"/>
          <w:lang w:val="hy-AM"/>
        </w:rPr>
        <w:t xml:space="preserve"> բովանդակությամբ </w:t>
      </w:r>
      <w:r w:rsidR="008A7163" w:rsidRPr="008641E6">
        <w:rPr>
          <w:rFonts w:ascii="GHEA Grapalat" w:hAnsi="GHEA Grapalat"/>
          <w:color w:val="000000" w:themeColor="text1"/>
          <w:sz w:val="24"/>
          <w:szCs w:val="24"/>
          <w:shd w:val="clear" w:color="auto" w:fill="FFFFFF"/>
          <w:lang w:val="hy-AM"/>
        </w:rPr>
        <w:t xml:space="preserve">14-րդ և 15-րդ </w:t>
      </w:r>
      <w:r w:rsidR="0000017B">
        <w:rPr>
          <w:rFonts w:ascii="GHEA Grapalat" w:hAnsi="GHEA Grapalat"/>
          <w:color w:val="000000" w:themeColor="text1"/>
          <w:sz w:val="24"/>
          <w:szCs w:val="24"/>
          <w:shd w:val="clear" w:color="auto" w:fill="FFFFFF"/>
          <w:lang w:val="hy-AM"/>
        </w:rPr>
        <w:t>կետեր</w:t>
      </w:r>
      <w:r w:rsidR="008A7163" w:rsidRPr="008641E6">
        <w:rPr>
          <w:rFonts w:ascii="GHEA Grapalat" w:eastAsia="Times New Roman" w:hAnsi="GHEA Grapalat" w:cs="Sylfaen"/>
          <w:color w:val="000000" w:themeColor="text1"/>
          <w:sz w:val="24"/>
          <w:szCs w:val="24"/>
          <w:lang w:val="hy-AM"/>
        </w:rPr>
        <w:t xml:space="preserve">. </w:t>
      </w:r>
    </w:p>
    <w:p w:rsidR="00637A9A" w:rsidRPr="008641E6" w:rsidRDefault="008A7163" w:rsidP="00F03EE7">
      <w:pPr>
        <w:shd w:val="clear" w:color="auto" w:fill="FFFFFF"/>
        <w:spacing w:after="0" w:line="312" w:lineRule="auto"/>
        <w:ind w:firstLine="540"/>
        <w:jc w:val="both"/>
        <w:rPr>
          <w:rFonts w:ascii="GHEA Grapalat" w:hAnsi="GHEA Grapalat" w:cs="Sylfaen"/>
          <w:color w:val="000000" w:themeColor="text1"/>
          <w:sz w:val="24"/>
          <w:szCs w:val="24"/>
          <w:lang w:val="hy-AM"/>
        </w:rPr>
      </w:pPr>
      <w:r w:rsidRPr="008641E6">
        <w:rPr>
          <w:rFonts w:ascii="GHEA Grapalat" w:eastAsia="Times New Roman" w:hAnsi="GHEA Grapalat" w:cs="Sylfaen"/>
          <w:color w:val="000000" w:themeColor="text1"/>
          <w:sz w:val="24"/>
          <w:szCs w:val="24"/>
          <w:lang w:val="hy-AM"/>
        </w:rPr>
        <w:t>«</w:t>
      </w:r>
      <w:r w:rsidR="001E0365" w:rsidRPr="008641E6">
        <w:rPr>
          <w:rFonts w:ascii="GHEA Grapalat" w:hAnsi="GHEA Grapalat"/>
          <w:color w:val="000000" w:themeColor="text1"/>
          <w:sz w:val="24"/>
          <w:szCs w:val="24"/>
          <w:lang w:val="hy-AM"/>
        </w:rPr>
        <w:t>14.</w:t>
      </w:r>
      <w:r w:rsidR="001E0365" w:rsidRPr="008641E6">
        <w:rPr>
          <w:rFonts w:ascii="GHEA Grapalat" w:hAnsi="GHEA Grapalat"/>
          <w:color w:val="000000" w:themeColor="text1"/>
          <w:sz w:val="24"/>
          <w:szCs w:val="24"/>
          <w:shd w:val="clear" w:color="auto" w:fill="FFFFFF"/>
          <w:lang w:val="hy-AM"/>
        </w:rPr>
        <w:t xml:space="preserve"> Վարկառու </w:t>
      </w:r>
      <w:r w:rsidR="001E0365" w:rsidRPr="008641E6">
        <w:rPr>
          <w:rFonts w:ascii="GHEA Grapalat" w:hAnsi="GHEA Grapalat" w:cs="Sylfaen"/>
          <w:color w:val="000000" w:themeColor="text1"/>
          <w:sz w:val="24"/>
          <w:szCs w:val="24"/>
          <w:lang w:val="hy-AM"/>
        </w:rPr>
        <w:t>ֆիզիկական անձանց հ</w:t>
      </w:r>
      <w:r w:rsidR="001E0365" w:rsidRPr="008641E6">
        <w:rPr>
          <w:rFonts w:ascii="GHEA Grapalat" w:hAnsi="GHEA Grapalat"/>
          <w:color w:val="000000" w:themeColor="text1"/>
          <w:sz w:val="24"/>
          <w:szCs w:val="24"/>
          <w:shd w:val="clear" w:color="auto" w:fill="FFFFFF"/>
          <w:lang w:val="hy-AM"/>
        </w:rPr>
        <w:t>աշվետու եռամսյակի համար</w:t>
      </w:r>
      <w:r w:rsidR="001E0365" w:rsidRPr="008641E6">
        <w:rPr>
          <w:rFonts w:ascii="GHEA Grapalat" w:hAnsi="GHEA Grapalat" w:cs="Sylfaen"/>
          <w:color w:val="000000" w:themeColor="text1"/>
          <w:sz w:val="24"/>
          <w:szCs w:val="24"/>
          <w:lang w:val="hy-AM"/>
        </w:rPr>
        <w:t xml:space="preserve"> </w:t>
      </w:r>
      <w:r w:rsidR="001E0365" w:rsidRPr="008641E6">
        <w:rPr>
          <w:rFonts w:ascii="GHEA Grapalat" w:hAnsi="GHEA Grapalat"/>
          <w:color w:val="000000" w:themeColor="text1"/>
          <w:sz w:val="24"/>
          <w:szCs w:val="24"/>
          <w:shd w:val="clear" w:color="auto" w:fill="FFFFFF"/>
          <w:lang w:val="hy-AM"/>
        </w:rPr>
        <w:t xml:space="preserve">վերադարձման ենթակա եկամտային հարկի գումարից </w:t>
      </w:r>
      <w:proofErr w:type="spellStart"/>
      <w:r w:rsidR="001E0365" w:rsidRPr="008641E6">
        <w:rPr>
          <w:rFonts w:ascii="GHEA Grapalat" w:hAnsi="GHEA Grapalat" w:cs="Sylfaen"/>
          <w:color w:val="000000" w:themeColor="text1"/>
          <w:sz w:val="24"/>
          <w:szCs w:val="24"/>
          <w:lang w:val="hy-AM"/>
        </w:rPr>
        <w:t>որևէ</w:t>
      </w:r>
      <w:proofErr w:type="spellEnd"/>
      <w:r w:rsidR="001E0365" w:rsidRPr="008641E6">
        <w:rPr>
          <w:rFonts w:ascii="GHEA Grapalat" w:hAnsi="GHEA Grapalat" w:cs="Sylfaen"/>
          <w:color w:val="000000" w:themeColor="text1"/>
          <w:sz w:val="24"/>
          <w:szCs w:val="24"/>
          <w:lang w:val="hy-AM"/>
        </w:rPr>
        <w:t xml:space="preserve"> հիմքով պակաս վերադարձված գումարների վերադարձն իրականացվում է վարկառուի </w:t>
      </w:r>
      <w:r w:rsidR="002D418D" w:rsidRPr="008641E6">
        <w:rPr>
          <w:rFonts w:ascii="GHEA Grapalat" w:hAnsi="GHEA Grapalat" w:cs="Sylfaen"/>
          <w:color w:val="000000" w:themeColor="text1"/>
          <w:sz w:val="24"/>
          <w:szCs w:val="24"/>
          <w:lang w:val="hy-AM"/>
        </w:rPr>
        <w:t xml:space="preserve">կողմից հարկային մարմին </w:t>
      </w:r>
      <w:r w:rsidR="002D418D" w:rsidRPr="008641E6">
        <w:rPr>
          <w:rFonts w:ascii="GHEA Grapalat" w:eastAsia="Times New Roman" w:hAnsi="GHEA Grapalat" w:cs="Sylfaen"/>
          <w:color w:val="000000" w:themeColor="text1"/>
          <w:sz w:val="24"/>
          <w:szCs w:val="24"/>
          <w:lang w:val="hy-AM"/>
        </w:rPr>
        <w:t xml:space="preserve">եկամտային հարկի վերադարձի մասին նոր </w:t>
      </w:r>
      <w:r w:rsidR="001E0365" w:rsidRPr="008641E6">
        <w:rPr>
          <w:rFonts w:ascii="GHEA Grapalat" w:hAnsi="GHEA Grapalat" w:cs="Sylfaen"/>
          <w:color w:val="000000" w:themeColor="text1"/>
          <w:sz w:val="24"/>
          <w:szCs w:val="24"/>
          <w:lang w:val="hy-AM"/>
        </w:rPr>
        <w:t>դիմում</w:t>
      </w:r>
      <w:r w:rsidR="002D418D" w:rsidRPr="008641E6">
        <w:rPr>
          <w:rFonts w:ascii="GHEA Grapalat" w:hAnsi="GHEA Grapalat" w:cs="Sylfaen"/>
          <w:color w:val="000000" w:themeColor="text1"/>
          <w:sz w:val="24"/>
          <w:szCs w:val="24"/>
          <w:lang w:val="hy-AM"/>
        </w:rPr>
        <w:t xml:space="preserve"> ներկայացվելու դեպքում։</w:t>
      </w:r>
    </w:p>
    <w:p w:rsidR="00637A9A" w:rsidRPr="008641E6" w:rsidRDefault="00637A9A" w:rsidP="003C6A45">
      <w:pPr>
        <w:shd w:val="clear" w:color="auto" w:fill="FFFFFF"/>
        <w:spacing w:after="0" w:line="312" w:lineRule="auto"/>
        <w:ind w:firstLine="540"/>
        <w:jc w:val="both"/>
        <w:rPr>
          <w:rFonts w:ascii="GHEA Grapalat" w:hAnsi="GHEA Grapalat" w:cs="Sylfaen"/>
          <w:color w:val="000000" w:themeColor="text1"/>
          <w:sz w:val="24"/>
          <w:szCs w:val="24"/>
          <w:lang w:val="hy-AM"/>
        </w:rPr>
      </w:pPr>
      <w:r w:rsidRPr="008641E6">
        <w:rPr>
          <w:rFonts w:ascii="GHEA Grapalat" w:hAnsi="GHEA Grapalat"/>
          <w:color w:val="000000" w:themeColor="text1"/>
          <w:sz w:val="24"/>
          <w:szCs w:val="24"/>
          <w:shd w:val="clear" w:color="auto" w:fill="FFFFFF"/>
          <w:lang w:val="hy-AM"/>
        </w:rPr>
        <w:lastRenderedPageBreak/>
        <w:t>15. Վերադարձված գումարը բանկի կողմից մերժվելու դեպքում բանկի կողմից փոխանց</w:t>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t xml:space="preserve">վում է գանձապետարանի տարանցիկ հաշվին՝ նշելով մերժման հիմքը, որի մասին հարկային մարմինը ծանուցում է </w:t>
      </w:r>
      <w:r w:rsidRPr="001D16F8">
        <w:rPr>
          <w:rFonts w:ascii="GHEA Grapalat" w:hAnsi="GHEA Grapalat"/>
          <w:color w:val="000000" w:themeColor="text1"/>
          <w:sz w:val="24"/>
          <w:szCs w:val="24"/>
          <w:shd w:val="clear" w:color="auto" w:fill="FFFFFF"/>
          <w:lang w:val="hy-AM"/>
        </w:rPr>
        <w:t>վարկառուին:</w:t>
      </w:r>
      <w:r w:rsidR="003C6A45" w:rsidRPr="001D16F8">
        <w:rPr>
          <w:rFonts w:ascii="GHEA Grapalat" w:hAnsi="GHEA Grapalat" w:cs="Sylfaen"/>
          <w:color w:val="000000" w:themeColor="text1"/>
          <w:sz w:val="24"/>
          <w:szCs w:val="24"/>
          <w:lang w:val="hy-AM"/>
        </w:rPr>
        <w:t xml:space="preserve"> </w:t>
      </w:r>
      <w:r w:rsidRPr="001D16F8">
        <w:rPr>
          <w:rFonts w:ascii="GHEA Grapalat" w:hAnsi="GHEA Grapalat"/>
          <w:color w:val="000000" w:themeColor="text1"/>
          <w:sz w:val="24"/>
          <w:szCs w:val="24"/>
          <w:shd w:val="clear" w:color="auto" w:fill="FFFFFF"/>
          <w:lang w:val="hy-AM"/>
        </w:rPr>
        <w:t xml:space="preserve">Վարկառու </w:t>
      </w:r>
      <w:r w:rsidRPr="008641E6">
        <w:rPr>
          <w:rFonts w:ascii="GHEA Grapalat" w:hAnsi="GHEA Grapalat"/>
          <w:color w:val="000000" w:themeColor="text1"/>
          <w:sz w:val="24"/>
          <w:szCs w:val="24"/>
          <w:shd w:val="clear" w:color="auto" w:fill="FFFFFF"/>
          <w:lang w:val="hy-AM"/>
        </w:rPr>
        <w:t xml:space="preserve">ֆիզիկական անձը համապատասխան տվյալները ճշտելուց հետո ներկայացնում է </w:t>
      </w:r>
      <w:r w:rsidRPr="008641E6">
        <w:rPr>
          <w:rFonts w:ascii="GHEA Grapalat" w:eastAsia="Times New Roman" w:hAnsi="GHEA Grapalat" w:cs="Sylfaen"/>
          <w:color w:val="000000" w:themeColor="text1"/>
          <w:sz w:val="24"/>
          <w:szCs w:val="24"/>
          <w:lang w:val="hy-AM"/>
        </w:rPr>
        <w:t xml:space="preserve">եկամտային հարկի վերադարձի մասին </w:t>
      </w:r>
      <w:r w:rsidRPr="008641E6">
        <w:rPr>
          <w:rFonts w:ascii="GHEA Grapalat" w:hAnsi="GHEA Grapalat"/>
          <w:color w:val="000000" w:themeColor="text1"/>
          <w:sz w:val="24"/>
          <w:szCs w:val="24"/>
          <w:shd w:val="clear" w:color="auto" w:fill="FFFFFF"/>
          <w:lang w:val="hy-AM"/>
        </w:rPr>
        <w:t>նոր դիմում, որի հիման վրա կատարվում է գումարի վերադարձ վարկառուի բանկային հաշվին՝ գանձապետարանի տարան</w:t>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r>
      <w:r w:rsidRPr="008641E6">
        <w:rPr>
          <w:rFonts w:ascii="GHEA Grapalat" w:hAnsi="GHEA Grapalat"/>
          <w:color w:val="000000" w:themeColor="text1"/>
          <w:sz w:val="24"/>
          <w:szCs w:val="24"/>
          <w:shd w:val="clear" w:color="auto" w:fill="FFFFFF"/>
          <w:lang w:val="hy-AM"/>
        </w:rPr>
        <w:softHyphen/>
        <w:t>ցիկ հաշվից։:</w:t>
      </w:r>
    </w:p>
    <w:p w:rsidR="00724E6C" w:rsidRPr="00FE2BFD" w:rsidRDefault="006A1C08" w:rsidP="00F55C30">
      <w:pPr>
        <w:shd w:val="clear" w:color="auto" w:fill="FFFFFF"/>
        <w:spacing w:after="0" w:line="312" w:lineRule="auto"/>
        <w:ind w:firstLine="540"/>
        <w:jc w:val="both"/>
        <w:rPr>
          <w:rFonts w:ascii="GHEA Grapalat" w:hAnsi="GHEA Grapalat"/>
          <w:color w:val="000000" w:themeColor="text1"/>
          <w:sz w:val="24"/>
          <w:szCs w:val="24"/>
          <w:shd w:val="clear" w:color="auto" w:fill="FFFFFF"/>
          <w:lang w:val="hy-AM"/>
        </w:rPr>
      </w:pPr>
      <w:r w:rsidRPr="008641E6">
        <w:rPr>
          <w:rFonts w:ascii="GHEA Grapalat" w:hAnsi="GHEA Grapalat"/>
          <w:color w:val="000000" w:themeColor="text1"/>
          <w:sz w:val="24"/>
          <w:szCs w:val="24"/>
          <w:lang w:val="hy-AM"/>
        </w:rPr>
        <w:t>3</w:t>
      </w:r>
      <w:r w:rsidR="008641E6" w:rsidRPr="00E64630">
        <w:rPr>
          <w:rFonts w:ascii="GHEA Grapalat" w:hAnsi="GHEA Grapalat"/>
          <w:color w:val="000000" w:themeColor="text1"/>
          <w:sz w:val="24"/>
          <w:szCs w:val="24"/>
          <w:lang w:val="hy-AM"/>
        </w:rPr>
        <w:t>.</w:t>
      </w:r>
      <w:r w:rsidRPr="008641E6">
        <w:rPr>
          <w:rFonts w:ascii="GHEA Grapalat" w:hAnsi="GHEA Grapalat"/>
          <w:color w:val="000000" w:themeColor="text1"/>
          <w:sz w:val="24"/>
          <w:szCs w:val="24"/>
          <w:lang w:val="hy-AM"/>
        </w:rPr>
        <w:t xml:space="preserve"> Սույն որոշումն ո</w:t>
      </w:r>
      <w:r w:rsidR="003A5500" w:rsidRPr="008641E6">
        <w:rPr>
          <w:rFonts w:ascii="GHEA Grapalat" w:hAnsi="GHEA Grapalat"/>
          <w:color w:val="000000" w:themeColor="text1"/>
          <w:sz w:val="24"/>
          <w:szCs w:val="24"/>
          <w:lang w:val="hy-AM"/>
        </w:rPr>
        <w:t>ւ</w:t>
      </w:r>
      <w:r w:rsidRPr="008641E6">
        <w:rPr>
          <w:rFonts w:ascii="GHEA Grapalat" w:hAnsi="GHEA Grapalat"/>
          <w:color w:val="000000" w:themeColor="text1"/>
          <w:sz w:val="24"/>
          <w:szCs w:val="24"/>
          <w:lang w:val="hy-AM"/>
        </w:rPr>
        <w:t>ժի մեջ է մտնում</w:t>
      </w:r>
      <w:r w:rsidR="00286654" w:rsidRPr="008641E6">
        <w:rPr>
          <w:rFonts w:ascii="GHEA Grapalat" w:hAnsi="GHEA Grapalat"/>
          <w:color w:val="000000" w:themeColor="text1"/>
          <w:sz w:val="24"/>
          <w:szCs w:val="24"/>
          <w:lang w:val="hy-AM"/>
        </w:rPr>
        <w:t xml:space="preserve"> </w:t>
      </w:r>
      <w:r w:rsidR="000C6A5E" w:rsidRPr="008641E6">
        <w:rPr>
          <w:rFonts w:ascii="GHEA Grapalat" w:eastAsia="Times New Roman" w:hAnsi="GHEA Grapalat" w:cs="Sylfaen"/>
          <w:color w:val="000000" w:themeColor="text1"/>
          <w:sz w:val="24"/>
          <w:szCs w:val="24"/>
          <w:lang w:val="hy-AM"/>
        </w:rPr>
        <w:t>2022 թվականի հունվարի</w:t>
      </w:r>
      <w:r w:rsidR="00286654" w:rsidRPr="008641E6">
        <w:rPr>
          <w:rFonts w:ascii="GHEA Grapalat" w:eastAsia="Times New Roman" w:hAnsi="GHEA Grapalat" w:cs="Sylfaen"/>
          <w:color w:val="000000" w:themeColor="text1"/>
          <w:sz w:val="24"/>
          <w:szCs w:val="24"/>
          <w:lang w:val="hy-AM"/>
        </w:rPr>
        <w:t xml:space="preserve"> 1-ից,</w:t>
      </w:r>
      <w:r w:rsidR="00286654" w:rsidRPr="008641E6">
        <w:rPr>
          <w:rFonts w:ascii="GHEA Grapalat" w:hAnsi="GHEA Grapalat"/>
          <w:color w:val="000000" w:themeColor="text1"/>
          <w:sz w:val="24"/>
          <w:szCs w:val="24"/>
          <w:lang w:val="hy-AM"/>
        </w:rPr>
        <w:t xml:space="preserve"> բացառությամբ սույն որոշման </w:t>
      </w:r>
      <w:r w:rsidR="00F62173" w:rsidRPr="008641E6">
        <w:rPr>
          <w:rFonts w:ascii="GHEA Grapalat" w:hAnsi="GHEA Grapalat"/>
          <w:color w:val="000000" w:themeColor="text1"/>
          <w:sz w:val="24"/>
          <w:szCs w:val="24"/>
          <w:lang w:val="hy-AM"/>
        </w:rPr>
        <w:t>1-ին կետի</w:t>
      </w:r>
      <w:r w:rsidR="00D92D4E" w:rsidRPr="008641E6">
        <w:rPr>
          <w:rFonts w:ascii="GHEA Grapalat" w:hAnsi="GHEA Grapalat"/>
          <w:color w:val="000000" w:themeColor="text1"/>
          <w:sz w:val="24"/>
          <w:szCs w:val="24"/>
          <w:lang w:val="hy-AM"/>
        </w:rPr>
        <w:t xml:space="preserve"> 1</w:t>
      </w:r>
      <w:r w:rsidR="00AA3E07" w:rsidRPr="008641E6">
        <w:rPr>
          <w:rFonts w:ascii="GHEA Grapalat" w:hAnsi="GHEA Grapalat"/>
          <w:color w:val="000000" w:themeColor="text1"/>
          <w:sz w:val="24"/>
          <w:szCs w:val="24"/>
          <w:lang w:val="hy-AM"/>
        </w:rPr>
        <w:t>3</w:t>
      </w:r>
      <w:r w:rsidR="00F62173" w:rsidRPr="008641E6">
        <w:rPr>
          <w:rFonts w:ascii="GHEA Grapalat" w:hAnsi="GHEA Grapalat"/>
          <w:color w:val="000000" w:themeColor="text1"/>
          <w:sz w:val="24"/>
          <w:szCs w:val="24"/>
          <w:lang w:val="hy-AM"/>
        </w:rPr>
        <w:t xml:space="preserve">-րդ </w:t>
      </w:r>
      <w:r w:rsidR="003E23E3" w:rsidRPr="008641E6">
        <w:rPr>
          <w:rFonts w:ascii="GHEA Grapalat" w:hAnsi="GHEA Grapalat"/>
          <w:color w:val="000000" w:themeColor="text1"/>
          <w:sz w:val="24"/>
          <w:szCs w:val="24"/>
          <w:lang w:val="hy-AM"/>
        </w:rPr>
        <w:t>ենթակետի</w:t>
      </w:r>
      <w:r w:rsidR="003E68EE" w:rsidRPr="008641E6">
        <w:rPr>
          <w:rFonts w:ascii="GHEA Grapalat" w:hAnsi="GHEA Grapalat"/>
          <w:color w:val="000000" w:themeColor="text1"/>
          <w:sz w:val="24"/>
          <w:szCs w:val="24"/>
          <w:lang w:val="hy-AM"/>
        </w:rPr>
        <w:t>, որն ուժի մեջ է մտնում</w:t>
      </w:r>
      <w:r w:rsidR="003E23E3" w:rsidRPr="008641E6">
        <w:rPr>
          <w:rFonts w:ascii="GHEA Grapalat" w:hAnsi="GHEA Grapalat"/>
          <w:color w:val="000000" w:themeColor="text1"/>
          <w:sz w:val="24"/>
          <w:szCs w:val="24"/>
          <w:lang w:val="hy-AM"/>
        </w:rPr>
        <w:t xml:space="preserve"> </w:t>
      </w:r>
      <w:r w:rsidR="003E68EE" w:rsidRPr="008641E6">
        <w:rPr>
          <w:rFonts w:ascii="GHEA Grapalat" w:hAnsi="GHEA Grapalat"/>
          <w:color w:val="000000" w:themeColor="text1"/>
          <w:sz w:val="24"/>
          <w:szCs w:val="24"/>
          <w:lang w:val="hy-AM"/>
        </w:rPr>
        <w:t xml:space="preserve">սույն որոշման պաշտոնական հրապարակման հաջորդող օրվանից և տարածվում </w:t>
      </w:r>
      <w:r w:rsidR="003E68EE" w:rsidRPr="008641E6">
        <w:rPr>
          <w:rFonts w:ascii="GHEA Grapalat" w:hAnsi="GHEA Grapalat"/>
          <w:color w:val="000000"/>
          <w:sz w:val="24"/>
          <w:szCs w:val="24"/>
          <w:shd w:val="clear" w:color="auto" w:fill="FFFFFF"/>
          <w:lang w:val="hy-AM"/>
        </w:rPr>
        <w:t>2014 թվականի նոյեմբերի 1-ից հետո ծագած հարաբերությունների վրա,</w:t>
      </w:r>
      <w:r w:rsidR="003E68EE" w:rsidRPr="008641E6">
        <w:rPr>
          <w:rFonts w:ascii="GHEA Grapalat" w:hAnsi="GHEA Grapalat"/>
          <w:color w:val="000000" w:themeColor="text1"/>
          <w:sz w:val="24"/>
          <w:szCs w:val="24"/>
          <w:lang w:val="hy-AM"/>
        </w:rPr>
        <w:t xml:space="preserve"> </w:t>
      </w:r>
      <w:r w:rsidR="00F62173" w:rsidRPr="008641E6">
        <w:rPr>
          <w:rFonts w:ascii="GHEA Grapalat" w:hAnsi="GHEA Grapalat"/>
          <w:color w:val="000000" w:themeColor="text1"/>
          <w:sz w:val="24"/>
          <w:szCs w:val="24"/>
          <w:lang w:val="hy-AM"/>
        </w:rPr>
        <w:t xml:space="preserve">և </w:t>
      </w:r>
      <w:r w:rsidR="00724E6C" w:rsidRPr="008641E6">
        <w:rPr>
          <w:rFonts w:ascii="GHEA Grapalat" w:hAnsi="GHEA Grapalat"/>
          <w:color w:val="000000" w:themeColor="text1"/>
          <w:sz w:val="24"/>
          <w:szCs w:val="24"/>
          <w:lang w:val="hy-AM"/>
        </w:rPr>
        <w:t>2-րդ կետի</w:t>
      </w:r>
      <w:r w:rsidR="003E23E3" w:rsidRPr="008641E6">
        <w:rPr>
          <w:rFonts w:ascii="GHEA Grapalat" w:hAnsi="GHEA Grapalat"/>
          <w:color w:val="000000" w:themeColor="text1"/>
          <w:sz w:val="24"/>
          <w:szCs w:val="24"/>
          <w:lang w:val="hy-AM"/>
        </w:rPr>
        <w:t xml:space="preserve"> 2-րդ </w:t>
      </w:r>
      <w:r w:rsidR="003E23E3" w:rsidRPr="00F55C30">
        <w:rPr>
          <w:rFonts w:ascii="GHEA Grapalat" w:hAnsi="GHEA Grapalat"/>
          <w:color w:val="000000" w:themeColor="text1"/>
          <w:sz w:val="24"/>
          <w:szCs w:val="24"/>
          <w:shd w:val="clear" w:color="auto" w:fill="FFFFFF"/>
          <w:lang w:val="hy-AM"/>
        </w:rPr>
        <w:t>ենթակետի</w:t>
      </w:r>
      <w:r w:rsidR="00724E6C" w:rsidRPr="00F55C30">
        <w:rPr>
          <w:rFonts w:ascii="GHEA Grapalat" w:hAnsi="GHEA Grapalat"/>
          <w:color w:val="000000" w:themeColor="text1"/>
          <w:sz w:val="24"/>
          <w:szCs w:val="24"/>
          <w:shd w:val="clear" w:color="auto" w:fill="FFFFFF"/>
          <w:lang w:val="hy-AM"/>
        </w:rPr>
        <w:t xml:space="preserve"> «</w:t>
      </w:r>
      <w:proofErr w:type="spellStart"/>
      <w:r w:rsidR="00E27C7C" w:rsidRPr="00F55C30">
        <w:rPr>
          <w:rFonts w:ascii="GHEA Grapalat" w:hAnsi="GHEA Grapalat"/>
          <w:color w:val="000000" w:themeColor="text1"/>
          <w:sz w:val="24"/>
          <w:szCs w:val="24"/>
          <w:shd w:val="clear" w:color="auto" w:fill="FFFFFF"/>
          <w:lang w:val="hy-AM"/>
        </w:rPr>
        <w:t>ժբ</w:t>
      </w:r>
      <w:proofErr w:type="spellEnd"/>
      <w:r w:rsidR="00724E6C" w:rsidRPr="00F55C30">
        <w:rPr>
          <w:rFonts w:ascii="GHEA Grapalat" w:hAnsi="GHEA Grapalat"/>
          <w:color w:val="000000" w:themeColor="text1"/>
          <w:sz w:val="24"/>
          <w:szCs w:val="24"/>
          <w:shd w:val="clear" w:color="auto" w:fill="FFFFFF"/>
          <w:lang w:val="hy-AM"/>
        </w:rPr>
        <w:t xml:space="preserve">» </w:t>
      </w:r>
      <w:r w:rsidR="003E23E3" w:rsidRPr="00F55C30">
        <w:rPr>
          <w:rFonts w:ascii="GHEA Grapalat" w:hAnsi="GHEA Grapalat"/>
          <w:color w:val="000000" w:themeColor="text1"/>
          <w:sz w:val="24"/>
          <w:szCs w:val="24"/>
          <w:shd w:val="clear" w:color="auto" w:fill="FFFFFF"/>
          <w:lang w:val="hy-AM"/>
        </w:rPr>
        <w:t>պարբերության</w:t>
      </w:r>
      <w:r w:rsidR="00286654" w:rsidRPr="00F55C30">
        <w:rPr>
          <w:rFonts w:ascii="GHEA Grapalat" w:hAnsi="GHEA Grapalat"/>
          <w:color w:val="000000" w:themeColor="text1"/>
          <w:sz w:val="24"/>
          <w:szCs w:val="24"/>
          <w:shd w:val="clear" w:color="auto" w:fill="FFFFFF"/>
          <w:lang w:val="hy-AM"/>
        </w:rPr>
        <w:t>, որ</w:t>
      </w:r>
      <w:r w:rsidR="003E68EE" w:rsidRPr="00F55C30">
        <w:rPr>
          <w:rFonts w:ascii="GHEA Grapalat" w:hAnsi="GHEA Grapalat"/>
          <w:color w:val="000000" w:themeColor="text1"/>
          <w:sz w:val="24"/>
          <w:szCs w:val="24"/>
          <w:shd w:val="clear" w:color="auto" w:fill="FFFFFF"/>
          <w:lang w:val="hy-AM"/>
        </w:rPr>
        <w:t>ն</w:t>
      </w:r>
      <w:r w:rsidR="00286654" w:rsidRPr="00F55C30">
        <w:rPr>
          <w:rFonts w:ascii="GHEA Grapalat" w:hAnsi="GHEA Grapalat"/>
          <w:color w:val="000000" w:themeColor="text1"/>
          <w:sz w:val="24"/>
          <w:szCs w:val="24"/>
          <w:shd w:val="clear" w:color="auto" w:fill="FFFFFF"/>
          <w:lang w:val="hy-AM"/>
        </w:rPr>
        <w:t xml:space="preserve"> ուժի մեջ </w:t>
      </w:r>
      <w:r w:rsidR="003E68EE" w:rsidRPr="00F55C30">
        <w:rPr>
          <w:rFonts w:ascii="GHEA Grapalat" w:hAnsi="GHEA Grapalat"/>
          <w:color w:val="000000" w:themeColor="text1"/>
          <w:sz w:val="24"/>
          <w:szCs w:val="24"/>
          <w:shd w:val="clear" w:color="auto" w:fill="FFFFFF"/>
          <w:lang w:val="hy-AM"/>
        </w:rPr>
        <w:t>է</w:t>
      </w:r>
      <w:r w:rsidR="00286654" w:rsidRPr="00F55C30">
        <w:rPr>
          <w:rFonts w:ascii="GHEA Grapalat" w:hAnsi="GHEA Grapalat"/>
          <w:color w:val="000000" w:themeColor="text1"/>
          <w:sz w:val="24"/>
          <w:szCs w:val="24"/>
          <w:shd w:val="clear" w:color="auto" w:fill="FFFFFF"/>
          <w:lang w:val="hy-AM"/>
        </w:rPr>
        <w:t xml:space="preserve"> մտնում</w:t>
      </w:r>
      <w:r w:rsidR="003E68EE" w:rsidRPr="00F55C30">
        <w:rPr>
          <w:rFonts w:ascii="GHEA Grapalat" w:hAnsi="GHEA Grapalat"/>
          <w:color w:val="000000" w:themeColor="text1"/>
          <w:sz w:val="24"/>
          <w:szCs w:val="24"/>
          <w:shd w:val="clear" w:color="auto" w:fill="FFFFFF"/>
          <w:lang w:val="hy-AM"/>
        </w:rPr>
        <w:t xml:space="preserve"> սույն որոշման պաշտոնական հրապարակման հաջորդող օրվանից և տարածվում 2018 թվականի հունվարի 1-ից հետո ծագած հարաբերությունների վրա</w:t>
      </w:r>
      <w:r w:rsidR="00841368" w:rsidRPr="00F55C30">
        <w:rPr>
          <w:rFonts w:ascii="GHEA Grapalat" w:hAnsi="GHEA Grapalat"/>
          <w:color w:val="000000" w:themeColor="text1"/>
          <w:sz w:val="24"/>
          <w:szCs w:val="24"/>
          <w:shd w:val="clear" w:color="auto" w:fill="FFFFFF"/>
          <w:lang w:val="hy-AM"/>
        </w:rPr>
        <w:t>:</w:t>
      </w:r>
      <w:r w:rsidR="00FE2BFD" w:rsidRPr="00FE2BFD">
        <w:rPr>
          <w:rFonts w:ascii="GHEA Grapalat" w:hAnsi="GHEA Grapalat"/>
          <w:color w:val="000000" w:themeColor="text1"/>
          <w:sz w:val="24"/>
          <w:szCs w:val="24"/>
          <w:shd w:val="clear" w:color="auto" w:fill="FFFFFF"/>
          <w:lang w:val="hy-AM"/>
        </w:rPr>
        <w:t xml:space="preserve">  </w:t>
      </w:r>
    </w:p>
    <w:p w:rsidR="001874D9" w:rsidRPr="00E91A05" w:rsidRDefault="00F55C30" w:rsidP="001874D9">
      <w:pPr>
        <w:shd w:val="clear" w:color="auto" w:fill="FFFFFF"/>
        <w:spacing w:after="0" w:line="312" w:lineRule="auto"/>
        <w:ind w:firstLine="540"/>
        <w:jc w:val="both"/>
        <w:rPr>
          <w:rFonts w:ascii="GHEA Grapalat" w:hAnsi="GHEA Grapalat"/>
          <w:sz w:val="24"/>
          <w:szCs w:val="24"/>
          <w:shd w:val="clear" w:color="auto" w:fill="FFFFFF"/>
          <w:lang w:val="hy-AM"/>
        </w:rPr>
      </w:pPr>
      <w:r w:rsidRPr="00E91A05">
        <w:rPr>
          <w:rFonts w:ascii="GHEA Grapalat" w:hAnsi="GHEA Grapalat"/>
          <w:sz w:val="24"/>
          <w:szCs w:val="24"/>
          <w:shd w:val="clear" w:color="auto" w:fill="FFFFFF"/>
          <w:lang w:val="hy-AM"/>
        </w:rPr>
        <w:t xml:space="preserve">4. </w:t>
      </w:r>
      <w:proofErr w:type="spellStart"/>
      <w:r w:rsidR="00FE2BFD" w:rsidRPr="00E91A05">
        <w:rPr>
          <w:rFonts w:ascii="GHEA Grapalat" w:hAnsi="GHEA Grapalat"/>
          <w:sz w:val="24"/>
          <w:szCs w:val="24"/>
          <w:shd w:val="clear" w:color="auto" w:fill="FFFFFF"/>
          <w:lang w:val="hy-AM"/>
        </w:rPr>
        <w:t>Մինչև</w:t>
      </w:r>
      <w:proofErr w:type="spellEnd"/>
      <w:r w:rsidR="00FE2BFD" w:rsidRPr="00E91A05">
        <w:rPr>
          <w:rFonts w:ascii="GHEA Grapalat" w:hAnsi="GHEA Grapalat"/>
          <w:sz w:val="24"/>
          <w:szCs w:val="24"/>
          <w:shd w:val="clear" w:color="auto" w:fill="FFFFFF"/>
          <w:lang w:val="hy-AM"/>
        </w:rPr>
        <w:t xml:space="preserve"> սույն որոշումն ուժի մեջ մտնելը վարկառու ֆիզիկական անձանց կողմից հարկային մարմին ներկայացված </w:t>
      </w:r>
      <w:r w:rsidR="00FE2BFD" w:rsidRPr="00E91A05">
        <w:rPr>
          <w:rFonts w:ascii="GHEA Grapalat" w:hAnsi="GHEA Grapalat"/>
          <w:sz w:val="24"/>
          <w:szCs w:val="24"/>
          <w:lang w:val="hy-AM"/>
        </w:rPr>
        <w:t xml:space="preserve">եկամտային հարկի վերադարձի մասին </w:t>
      </w:r>
      <w:r w:rsidR="001874D9" w:rsidRPr="00E91A05">
        <w:rPr>
          <w:rFonts w:ascii="GHEA Grapalat" w:hAnsi="GHEA Grapalat"/>
          <w:sz w:val="24"/>
          <w:szCs w:val="24"/>
          <w:lang w:val="hy-AM"/>
        </w:rPr>
        <w:t xml:space="preserve">դիմումների հիման վրա </w:t>
      </w:r>
      <w:r w:rsidR="001874D9" w:rsidRPr="00E91A05">
        <w:rPr>
          <w:rFonts w:ascii="GHEA Grapalat" w:hAnsi="GHEA Grapalat"/>
          <w:sz w:val="24"/>
          <w:szCs w:val="24"/>
          <w:shd w:val="clear" w:color="auto" w:fill="FFFFFF"/>
          <w:lang w:val="hy-AM"/>
        </w:rPr>
        <w:t>ե</w:t>
      </w:r>
      <w:r w:rsidR="00FE2BFD" w:rsidRPr="00E91A05">
        <w:rPr>
          <w:rFonts w:ascii="GHEA Grapalat" w:hAnsi="GHEA Grapalat"/>
          <w:sz w:val="24"/>
          <w:szCs w:val="24"/>
          <w:shd w:val="clear" w:color="auto" w:fill="FFFFFF"/>
          <w:lang w:val="hy-AM"/>
        </w:rPr>
        <w:t>կամտային հարկը վերադարձնելու</w:t>
      </w:r>
      <w:r w:rsidR="00FE2BFD" w:rsidRPr="00E91A05">
        <w:rPr>
          <w:rFonts w:ascii="Calibri" w:hAnsi="Calibri" w:cs="Calibri"/>
          <w:sz w:val="24"/>
          <w:szCs w:val="24"/>
          <w:shd w:val="clear" w:color="auto" w:fill="FFFFFF"/>
          <w:lang w:val="hy-AM"/>
        </w:rPr>
        <w:t> </w:t>
      </w:r>
      <w:r w:rsidR="00FE2BFD" w:rsidRPr="00E91A05">
        <w:rPr>
          <w:rFonts w:ascii="GHEA Grapalat" w:hAnsi="GHEA Grapalat"/>
          <w:sz w:val="24"/>
          <w:szCs w:val="24"/>
          <w:shd w:val="clear" w:color="auto" w:fill="FFFFFF"/>
          <w:lang w:val="hy-AM"/>
        </w:rPr>
        <w:t>հետ կապված հարաբերություններ</w:t>
      </w:r>
      <w:r w:rsidR="001874D9" w:rsidRPr="00E91A05">
        <w:rPr>
          <w:rFonts w:ascii="GHEA Grapalat" w:hAnsi="GHEA Grapalat"/>
          <w:sz w:val="24"/>
          <w:szCs w:val="24"/>
          <w:shd w:val="clear" w:color="auto" w:fill="FFFFFF"/>
          <w:lang w:val="hy-AM"/>
        </w:rPr>
        <w:t xml:space="preserve">ը կարգավորվում են </w:t>
      </w:r>
      <w:proofErr w:type="spellStart"/>
      <w:r w:rsidR="001874D9" w:rsidRPr="00E91A05">
        <w:rPr>
          <w:rFonts w:ascii="GHEA Grapalat" w:hAnsi="GHEA Grapalat"/>
          <w:sz w:val="24"/>
          <w:szCs w:val="24"/>
          <w:shd w:val="clear" w:color="auto" w:fill="FFFFFF"/>
          <w:lang w:val="hy-AM"/>
        </w:rPr>
        <w:t>մինչև</w:t>
      </w:r>
      <w:proofErr w:type="spellEnd"/>
      <w:r w:rsidR="001874D9" w:rsidRPr="00E91A05">
        <w:rPr>
          <w:rFonts w:ascii="GHEA Grapalat" w:hAnsi="GHEA Grapalat"/>
          <w:sz w:val="24"/>
          <w:szCs w:val="24"/>
          <w:shd w:val="clear" w:color="auto" w:fill="FFFFFF"/>
          <w:lang w:val="hy-AM"/>
        </w:rPr>
        <w:t xml:space="preserve"> սույն որոշումն ուժ</w:t>
      </w:r>
      <w:r w:rsidR="005D18DC" w:rsidRPr="00E91A05">
        <w:rPr>
          <w:rFonts w:ascii="GHEA Grapalat" w:hAnsi="GHEA Grapalat"/>
          <w:sz w:val="24"/>
          <w:szCs w:val="24"/>
          <w:shd w:val="clear" w:color="auto" w:fill="FFFFFF"/>
          <w:lang w:val="hy-AM"/>
        </w:rPr>
        <w:t>ի</w:t>
      </w:r>
      <w:r w:rsidR="001874D9" w:rsidRPr="00E91A05">
        <w:rPr>
          <w:rFonts w:ascii="GHEA Grapalat" w:hAnsi="GHEA Grapalat"/>
          <w:sz w:val="24"/>
          <w:szCs w:val="24"/>
          <w:shd w:val="clear" w:color="auto" w:fill="FFFFFF"/>
          <w:lang w:val="hy-AM"/>
        </w:rPr>
        <w:t xml:space="preserve"> մեջ մտնելը գործող </w:t>
      </w:r>
      <w:proofErr w:type="spellStart"/>
      <w:r w:rsidR="001874D9" w:rsidRPr="00E91A05">
        <w:rPr>
          <w:rFonts w:ascii="GHEA Grapalat" w:hAnsi="GHEA Grapalat"/>
          <w:sz w:val="24"/>
          <w:szCs w:val="24"/>
          <w:shd w:val="clear" w:color="auto" w:fill="FFFFFF"/>
          <w:lang w:val="hy-AM"/>
        </w:rPr>
        <w:t>կարգավորումներին</w:t>
      </w:r>
      <w:proofErr w:type="spellEnd"/>
      <w:r w:rsidR="001874D9" w:rsidRPr="00E91A05">
        <w:rPr>
          <w:rFonts w:ascii="GHEA Grapalat" w:hAnsi="GHEA Grapalat"/>
          <w:sz w:val="24"/>
          <w:szCs w:val="24"/>
          <w:shd w:val="clear" w:color="auto" w:fill="FFFFFF"/>
          <w:lang w:val="hy-AM"/>
        </w:rPr>
        <w:t xml:space="preserve"> համապատասխան։ </w:t>
      </w:r>
    </w:p>
    <w:p w:rsidR="001874D9" w:rsidRDefault="001874D9">
      <w:pPr>
        <w:rPr>
          <w:rFonts w:ascii="GHEA Grapalat" w:hAnsi="GHEA Grapalat"/>
          <w:color w:val="FF0000"/>
          <w:sz w:val="24"/>
          <w:szCs w:val="24"/>
          <w:shd w:val="clear" w:color="auto" w:fill="FFFFFF"/>
          <w:lang w:val="hy-AM"/>
        </w:rPr>
      </w:pPr>
    </w:p>
    <w:sectPr w:rsidR="001874D9" w:rsidSect="00973194">
      <w:pgSz w:w="12240" w:h="15840"/>
      <w:pgMar w:top="720" w:right="108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3C624AB8"/>
    <w:multiLevelType w:val="hybridMultilevel"/>
    <w:tmpl w:val="6DDC0F80"/>
    <w:lvl w:ilvl="0" w:tplc="C9E6F9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53BC1CA4"/>
    <w:multiLevelType w:val="hybridMultilevel"/>
    <w:tmpl w:val="90C8CB72"/>
    <w:lvl w:ilvl="0" w:tplc="5C7C95E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586F5030"/>
    <w:multiLevelType w:val="hybridMultilevel"/>
    <w:tmpl w:val="1610A51E"/>
    <w:lvl w:ilvl="0" w:tplc="AF5A9CF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7F176E1D"/>
    <w:multiLevelType w:val="hybridMultilevel"/>
    <w:tmpl w:val="ACB8A93C"/>
    <w:lvl w:ilvl="0" w:tplc="890C0406">
      <w:start w:val="1"/>
      <w:numFmt w:val="decimal"/>
      <w:lvlText w:val="%1."/>
      <w:lvlJc w:val="left"/>
      <w:pPr>
        <w:ind w:left="1080" w:hanging="360"/>
      </w:pPr>
      <w:rPr>
        <w:rFonts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3D1"/>
    <w:rsid w:val="0000017B"/>
    <w:rsid w:val="00027D7F"/>
    <w:rsid w:val="00040E48"/>
    <w:rsid w:val="00041D5A"/>
    <w:rsid w:val="00044076"/>
    <w:rsid w:val="00044A75"/>
    <w:rsid w:val="000475B7"/>
    <w:rsid w:val="00060019"/>
    <w:rsid w:val="00061090"/>
    <w:rsid w:val="000710DB"/>
    <w:rsid w:val="00081ED2"/>
    <w:rsid w:val="00092545"/>
    <w:rsid w:val="000969C6"/>
    <w:rsid w:val="000A7F9B"/>
    <w:rsid w:val="000B01E5"/>
    <w:rsid w:val="000B03CD"/>
    <w:rsid w:val="000B17CA"/>
    <w:rsid w:val="000B5581"/>
    <w:rsid w:val="000C1FB1"/>
    <w:rsid w:val="000C3629"/>
    <w:rsid w:val="000C6196"/>
    <w:rsid w:val="000C6A5E"/>
    <w:rsid w:val="000E692D"/>
    <w:rsid w:val="000E7E07"/>
    <w:rsid w:val="00107E0A"/>
    <w:rsid w:val="00107EDA"/>
    <w:rsid w:val="00113018"/>
    <w:rsid w:val="0012609C"/>
    <w:rsid w:val="0012781D"/>
    <w:rsid w:val="0013693E"/>
    <w:rsid w:val="00144D24"/>
    <w:rsid w:val="001535D7"/>
    <w:rsid w:val="00163DBF"/>
    <w:rsid w:val="00177057"/>
    <w:rsid w:val="001874D9"/>
    <w:rsid w:val="00196147"/>
    <w:rsid w:val="00197BC7"/>
    <w:rsid w:val="001B47C3"/>
    <w:rsid w:val="001B5D98"/>
    <w:rsid w:val="001D059A"/>
    <w:rsid w:val="001D16F8"/>
    <w:rsid w:val="001D68E9"/>
    <w:rsid w:val="001E0365"/>
    <w:rsid w:val="001E4EAA"/>
    <w:rsid w:val="001E51BB"/>
    <w:rsid w:val="001F3899"/>
    <w:rsid w:val="00207DC3"/>
    <w:rsid w:val="002361AE"/>
    <w:rsid w:val="00267887"/>
    <w:rsid w:val="00274197"/>
    <w:rsid w:val="00286654"/>
    <w:rsid w:val="002A077B"/>
    <w:rsid w:val="002A1438"/>
    <w:rsid w:val="002A538D"/>
    <w:rsid w:val="002C541C"/>
    <w:rsid w:val="002C547D"/>
    <w:rsid w:val="002D418D"/>
    <w:rsid w:val="002E702F"/>
    <w:rsid w:val="002F60AF"/>
    <w:rsid w:val="003136BC"/>
    <w:rsid w:val="00327057"/>
    <w:rsid w:val="0036265E"/>
    <w:rsid w:val="00363339"/>
    <w:rsid w:val="0037633D"/>
    <w:rsid w:val="00386601"/>
    <w:rsid w:val="00394D2A"/>
    <w:rsid w:val="003A5500"/>
    <w:rsid w:val="003A78C8"/>
    <w:rsid w:val="003B0A9F"/>
    <w:rsid w:val="003C6A45"/>
    <w:rsid w:val="003D2310"/>
    <w:rsid w:val="003D66E7"/>
    <w:rsid w:val="003E23E3"/>
    <w:rsid w:val="003E68EE"/>
    <w:rsid w:val="003F04CC"/>
    <w:rsid w:val="003F65B4"/>
    <w:rsid w:val="003F71C3"/>
    <w:rsid w:val="00400332"/>
    <w:rsid w:val="00415380"/>
    <w:rsid w:val="00440F1F"/>
    <w:rsid w:val="00443D2E"/>
    <w:rsid w:val="00445314"/>
    <w:rsid w:val="00460E09"/>
    <w:rsid w:val="00480870"/>
    <w:rsid w:val="0048202C"/>
    <w:rsid w:val="00482673"/>
    <w:rsid w:val="0048478D"/>
    <w:rsid w:val="004F6878"/>
    <w:rsid w:val="005005D1"/>
    <w:rsid w:val="00504A42"/>
    <w:rsid w:val="005064FA"/>
    <w:rsid w:val="005104B7"/>
    <w:rsid w:val="0051210A"/>
    <w:rsid w:val="00514F86"/>
    <w:rsid w:val="00517D11"/>
    <w:rsid w:val="00536D4C"/>
    <w:rsid w:val="00542437"/>
    <w:rsid w:val="005438AD"/>
    <w:rsid w:val="005755E3"/>
    <w:rsid w:val="00582E8D"/>
    <w:rsid w:val="00586218"/>
    <w:rsid w:val="005B3AD6"/>
    <w:rsid w:val="005C2554"/>
    <w:rsid w:val="005C3D58"/>
    <w:rsid w:val="005C4375"/>
    <w:rsid w:val="005D18DC"/>
    <w:rsid w:val="005E7434"/>
    <w:rsid w:val="00602A0B"/>
    <w:rsid w:val="006031F9"/>
    <w:rsid w:val="00607F6B"/>
    <w:rsid w:val="00613FB5"/>
    <w:rsid w:val="006302B4"/>
    <w:rsid w:val="00637A9A"/>
    <w:rsid w:val="00652432"/>
    <w:rsid w:val="00655892"/>
    <w:rsid w:val="00662963"/>
    <w:rsid w:val="006643FF"/>
    <w:rsid w:val="006672CD"/>
    <w:rsid w:val="006733C3"/>
    <w:rsid w:val="00681F6A"/>
    <w:rsid w:val="00682C97"/>
    <w:rsid w:val="006A1C08"/>
    <w:rsid w:val="006A5CE1"/>
    <w:rsid w:val="006A736E"/>
    <w:rsid w:val="006C349B"/>
    <w:rsid w:val="006C6CEA"/>
    <w:rsid w:val="006E19AC"/>
    <w:rsid w:val="006F05F9"/>
    <w:rsid w:val="0070392C"/>
    <w:rsid w:val="0070767E"/>
    <w:rsid w:val="007101BC"/>
    <w:rsid w:val="00714999"/>
    <w:rsid w:val="00724E6C"/>
    <w:rsid w:val="007326BA"/>
    <w:rsid w:val="00736E36"/>
    <w:rsid w:val="0075459E"/>
    <w:rsid w:val="0076431D"/>
    <w:rsid w:val="0077404D"/>
    <w:rsid w:val="00785ABD"/>
    <w:rsid w:val="007B15CF"/>
    <w:rsid w:val="007B2FC4"/>
    <w:rsid w:val="007C7707"/>
    <w:rsid w:val="007E0A70"/>
    <w:rsid w:val="00817008"/>
    <w:rsid w:val="00825181"/>
    <w:rsid w:val="008275EB"/>
    <w:rsid w:val="008339CE"/>
    <w:rsid w:val="00841368"/>
    <w:rsid w:val="00841AB9"/>
    <w:rsid w:val="00845069"/>
    <w:rsid w:val="00862C7F"/>
    <w:rsid w:val="008641E6"/>
    <w:rsid w:val="00865476"/>
    <w:rsid w:val="00865CDE"/>
    <w:rsid w:val="008666D2"/>
    <w:rsid w:val="008806E2"/>
    <w:rsid w:val="00880856"/>
    <w:rsid w:val="0088407D"/>
    <w:rsid w:val="008855B4"/>
    <w:rsid w:val="008A65EC"/>
    <w:rsid w:val="008A7163"/>
    <w:rsid w:val="008C195E"/>
    <w:rsid w:val="008C414E"/>
    <w:rsid w:val="008D099D"/>
    <w:rsid w:val="008E2536"/>
    <w:rsid w:val="008F6DF8"/>
    <w:rsid w:val="00906DE3"/>
    <w:rsid w:val="009171B4"/>
    <w:rsid w:val="00921A3F"/>
    <w:rsid w:val="00921D5B"/>
    <w:rsid w:val="00947596"/>
    <w:rsid w:val="00973194"/>
    <w:rsid w:val="00976AC7"/>
    <w:rsid w:val="009772DD"/>
    <w:rsid w:val="009858AF"/>
    <w:rsid w:val="00991B1E"/>
    <w:rsid w:val="00993342"/>
    <w:rsid w:val="009957E4"/>
    <w:rsid w:val="009D2483"/>
    <w:rsid w:val="009E0D18"/>
    <w:rsid w:val="009E421E"/>
    <w:rsid w:val="00A0603B"/>
    <w:rsid w:val="00A1009A"/>
    <w:rsid w:val="00A10D31"/>
    <w:rsid w:val="00A151D4"/>
    <w:rsid w:val="00A26B2B"/>
    <w:rsid w:val="00A307D9"/>
    <w:rsid w:val="00A50C96"/>
    <w:rsid w:val="00A80176"/>
    <w:rsid w:val="00A82AF7"/>
    <w:rsid w:val="00A86EB1"/>
    <w:rsid w:val="00AA20F0"/>
    <w:rsid w:val="00AA3E07"/>
    <w:rsid w:val="00AB6B04"/>
    <w:rsid w:val="00AC67D0"/>
    <w:rsid w:val="00AF6129"/>
    <w:rsid w:val="00B013A4"/>
    <w:rsid w:val="00B13EC4"/>
    <w:rsid w:val="00B20398"/>
    <w:rsid w:val="00B30F65"/>
    <w:rsid w:val="00B31055"/>
    <w:rsid w:val="00B324A1"/>
    <w:rsid w:val="00B363AA"/>
    <w:rsid w:val="00B42703"/>
    <w:rsid w:val="00B46809"/>
    <w:rsid w:val="00B510A7"/>
    <w:rsid w:val="00B75883"/>
    <w:rsid w:val="00B93698"/>
    <w:rsid w:val="00BA25D3"/>
    <w:rsid w:val="00BB1DA4"/>
    <w:rsid w:val="00BF10DC"/>
    <w:rsid w:val="00BF209E"/>
    <w:rsid w:val="00BF7203"/>
    <w:rsid w:val="00C00552"/>
    <w:rsid w:val="00C0279E"/>
    <w:rsid w:val="00C26251"/>
    <w:rsid w:val="00C32B1E"/>
    <w:rsid w:val="00C476D8"/>
    <w:rsid w:val="00C93CC2"/>
    <w:rsid w:val="00C94813"/>
    <w:rsid w:val="00CA1246"/>
    <w:rsid w:val="00CB337C"/>
    <w:rsid w:val="00CD6905"/>
    <w:rsid w:val="00CD7003"/>
    <w:rsid w:val="00CE6AFD"/>
    <w:rsid w:val="00CE7C50"/>
    <w:rsid w:val="00CF771F"/>
    <w:rsid w:val="00D01B9B"/>
    <w:rsid w:val="00D23386"/>
    <w:rsid w:val="00D516A0"/>
    <w:rsid w:val="00D52BDD"/>
    <w:rsid w:val="00D71682"/>
    <w:rsid w:val="00D74B6F"/>
    <w:rsid w:val="00D755AA"/>
    <w:rsid w:val="00D77A7C"/>
    <w:rsid w:val="00D83348"/>
    <w:rsid w:val="00D914E3"/>
    <w:rsid w:val="00D91CD0"/>
    <w:rsid w:val="00D92D4E"/>
    <w:rsid w:val="00DA2010"/>
    <w:rsid w:val="00DA43AF"/>
    <w:rsid w:val="00DB11B1"/>
    <w:rsid w:val="00DB72CC"/>
    <w:rsid w:val="00DD709C"/>
    <w:rsid w:val="00DE03D1"/>
    <w:rsid w:val="00E0020F"/>
    <w:rsid w:val="00E05F22"/>
    <w:rsid w:val="00E27C7C"/>
    <w:rsid w:val="00E47113"/>
    <w:rsid w:val="00E50C3E"/>
    <w:rsid w:val="00E54416"/>
    <w:rsid w:val="00E54D1B"/>
    <w:rsid w:val="00E64630"/>
    <w:rsid w:val="00E64FB2"/>
    <w:rsid w:val="00E71B18"/>
    <w:rsid w:val="00E72786"/>
    <w:rsid w:val="00E91A05"/>
    <w:rsid w:val="00EC4681"/>
    <w:rsid w:val="00EC5070"/>
    <w:rsid w:val="00EC7C2E"/>
    <w:rsid w:val="00EF2758"/>
    <w:rsid w:val="00F00B46"/>
    <w:rsid w:val="00F03EE7"/>
    <w:rsid w:val="00F137F1"/>
    <w:rsid w:val="00F15ACA"/>
    <w:rsid w:val="00F466EA"/>
    <w:rsid w:val="00F55C30"/>
    <w:rsid w:val="00F61E08"/>
    <w:rsid w:val="00F61E5A"/>
    <w:rsid w:val="00F62173"/>
    <w:rsid w:val="00F72263"/>
    <w:rsid w:val="00F72535"/>
    <w:rsid w:val="00F9551D"/>
    <w:rsid w:val="00FD0BD8"/>
    <w:rsid w:val="00FE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0B3BAF-7D6F-4697-84FF-0BD6C3F69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581"/>
    <w:pPr>
      <w:ind w:left="720"/>
      <w:contextualSpacing/>
    </w:pPr>
  </w:style>
  <w:style w:type="paragraph" w:styleId="BalloonText">
    <w:name w:val="Balloon Text"/>
    <w:basedOn w:val="Normal"/>
    <w:link w:val="BalloonTextChar"/>
    <w:uiPriority w:val="99"/>
    <w:semiHidden/>
    <w:unhideWhenUsed/>
    <w:rsid w:val="005C43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375"/>
    <w:rPr>
      <w:rFonts w:ascii="Segoe UI" w:hAnsi="Segoe UI" w:cs="Segoe UI"/>
      <w:sz w:val="18"/>
      <w:szCs w:val="18"/>
    </w:rPr>
  </w:style>
  <w:style w:type="paragraph" w:styleId="NormalWeb">
    <w:name w:val="Normal (Web)"/>
    <w:aliases w:val="webb"/>
    <w:basedOn w:val="Normal"/>
    <w:uiPriority w:val="34"/>
    <w:unhideWhenUsed/>
    <w:qFormat/>
    <w:rsid w:val="005438AD"/>
    <w:pPr>
      <w:spacing w:after="200" w:line="276" w:lineRule="auto"/>
      <w:ind w:left="720"/>
      <w:contextualSpacing/>
    </w:pPr>
    <w:rPr>
      <w:rFonts w:ascii="Calibri" w:eastAsia="Calibri" w:hAnsi="Calibri" w:cs="Times New Roman"/>
      <w:lang w:val="ru-RU" w:eastAsia="x-none"/>
    </w:rPr>
  </w:style>
  <w:style w:type="paragraph" w:customStyle="1" w:styleId="norm">
    <w:name w:val="norm"/>
    <w:basedOn w:val="Normal"/>
    <w:uiPriority w:val="99"/>
    <w:qFormat/>
    <w:rsid w:val="005438AD"/>
    <w:pPr>
      <w:spacing w:after="0" w:line="480" w:lineRule="auto"/>
      <w:ind w:firstLine="709"/>
      <w:contextualSpacing/>
      <w:jc w:val="both"/>
    </w:pPr>
    <w:rPr>
      <w:rFonts w:ascii="Arial Armenian" w:eastAsia="Times New Roman" w:hAnsi="Arial Armenian" w:cs="Times New Roman"/>
      <w:szCs w:val="20"/>
      <w:lang w:eastAsia="ru-RU"/>
    </w:rPr>
  </w:style>
  <w:style w:type="paragraph" w:customStyle="1" w:styleId="ProstoText">
    <w:name w:val="ProstoText"/>
    <w:basedOn w:val="BodyTextIndent"/>
    <w:uiPriority w:val="99"/>
    <w:qFormat/>
    <w:rsid w:val="005438AD"/>
    <w:pPr>
      <w:tabs>
        <w:tab w:val="left" w:pos="4253"/>
      </w:tabs>
      <w:spacing w:after="0" w:line="240" w:lineRule="auto"/>
      <w:ind w:left="0" w:firstLine="567"/>
      <w:contextualSpacing/>
      <w:jc w:val="both"/>
    </w:pPr>
    <w:rPr>
      <w:rFonts w:ascii="Times Armenian" w:eastAsia="Times New Roman" w:hAnsi="Times Armenian" w:cs="Times New Roman"/>
      <w:sz w:val="24"/>
      <w:szCs w:val="20"/>
      <w:lang w:val="en-AU"/>
    </w:rPr>
  </w:style>
  <w:style w:type="character" w:styleId="Strong">
    <w:name w:val="Strong"/>
    <w:basedOn w:val="DefaultParagraphFont"/>
    <w:uiPriority w:val="22"/>
    <w:qFormat/>
    <w:rsid w:val="005438AD"/>
    <w:rPr>
      <w:b/>
      <w:bCs/>
    </w:rPr>
  </w:style>
  <w:style w:type="paragraph" w:styleId="BodyTextIndent">
    <w:name w:val="Body Text Indent"/>
    <w:basedOn w:val="Normal"/>
    <w:link w:val="BodyTextIndentChar"/>
    <w:uiPriority w:val="99"/>
    <w:semiHidden/>
    <w:unhideWhenUsed/>
    <w:rsid w:val="005438AD"/>
    <w:pPr>
      <w:spacing w:after="120"/>
      <w:ind w:left="360"/>
    </w:pPr>
  </w:style>
  <w:style w:type="character" w:customStyle="1" w:styleId="BodyTextIndentChar">
    <w:name w:val="Body Text Indent Char"/>
    <w:basedOn w:val="DefaultParagraphFont"/>
    <w:link w:val="BodyTextIndent"/>
    <w:uiPriority w:val="99"/>
    <w:semiHidden/>
    <w:rsid w:val="005438AD"/>
  </w:style>
  <w:style w:type="paragraph" w:styleId="BodyText">
    <w:name w:val="Body Text"/>
    <w:basedOn w:val="Normal"/>
    <w:link w:val="BodyTextChar"/>
    <w:uiPriority w:val="99"/>
    <w:unhideWhenUsed/>
    <w:rsid w:val="009171B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171B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52432"/>
    <w:rPr>
      <w:sz w:val="16"/>
      <w:szCs w:val="16"/>
    </w:rPr>
  </w:style>
  <w:style w:type="paragraph" w:styleId="CommentText">
    <w:name w:val="annotation text"/>
    <w:basedOn w:val="Normal"/>
    <w:link w:val="CommentTextChar"/>
    <w:uiPriority w:val="99"/>
    <w:semiHidden/>
    <w:unhideWhenUsed/>
    <w:rsid w:val="00652432"/>
    <w:pPr>
      <w:spacing w:line="240" w:lineRule="auto"/>
    </w:pPr>
    <w:rPr>
      <w:sz w:val="20"/>
      <w:szCs w:val="20"/>
    </w:rPr>
  </w:style>
  <w:style w:type="character" w:customStyle="1" w:styleId="CommentTextChar">
    <w:name w:val="Comment Text Char"/>
    <w:basedOn w:val="DefaultParagraphFont"/>
    <w:link w:val="CommentText"/>
    <w:uiPriority w:val="99"/>
    <w:semiHidden/>
    <w:rsid w:val="00652432"/>
    <w:rPr>
      <w:sz w:val="20"/>
      <w:szCs w:val="20"/>
    </w:rPr>
  </w:style>
  <w:style w:type="paragraph" w:styleId="CommentSubject">
    <w:name w:val="annotation subject"/>
    <w:basedOn w:val="CommentText"/>
    <w:next w:val="CommentText"/>
    <w:link w:val="CommentSubjectChar"/>
    <w:uiPriority w:val="99"/>
    <w:semiHidden/>
    <w:unhideWhenUsed/>
    <w:rsid w:val="00652432"/>
    <w:rPr>
      <w:b/>
      <w:bCs/>
    </w:rPr>
  </w:style>
  <w:style w:type="character" w:customStyle="1" w:styleId="CommentSubjectChar">
    <w:name w:val="Comment Subject Char"/>
    <w:basedOn w:val="CommentTextChar"/>
    <w:link w:val="CommentSubject"/>
    <w:uiPriority w:val="99"/>
    <w:semiHidden/>
    <w:rsid w:val="006524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74565">
      <w:bodyDiv w:val="1"/>
      <w:marLeft w:val="0"/>
      <w:marRight w:val="0"/>
      <w:marTop w:val="0"/>
      <w:marBottom w:val="0"/>
      <w:divBdr>
        <w:top w:val="none" w:sz="0" w:space="0" w:color="auto"/>
        <w:left w:val="none" w:sz="0" w:space="0" w:color="auto"/>
        <w:bottom w:val="none" w:sz="0" w:space="0" w:color="auto"/>
        <w:right w:val="none" w:sz="0" w:space="0" w:color="auto"/>
      </w:divBdr>
    </w:div>
    <w:div w:id="202644017">
      <w:bodyDiv w:val="1"/>
      <w:marLeft w:val="0"/>
      <w:marRight w:val="0"/>
      <w:marTop w:val="0"/>
      <w:marBottom w:val="0"/>
      <w:divBdr>
        <w:top w:val="none" w:sz="0" w:space="0" w:color="auto"/>
        <w:left w:val="none" w:sz="0" w:space="0" w:color="auto"/>
        <w:bottom w:val="none" w:sz="0" w:space="0" w:color="auto"/>
        <w:right w:val="none" w:sz="0" w:space="0" w:color="auto"/>
      </w:divBdr>
    </w:div>
    <w:div w:id="571159278">
      <w:bodyDiv w:val="1"/>
      <w:marLeft w:val="0"/>
      <w:marRight w:val="0"/>
      <w:marTop w:val="0"/>
      <w:marBottom w:val="0"/>
      <w:divBdr>
        <w:top w:val="none" w:sz="0" w:space="0" w:color="auto"/>
        <w:left w:val="none" w:sz="0" w:space="0" w:color="auto"/>
        <w:bottom w:val="none" w:sz="0" w:space="0" w:color="auto"/>
        <w:right w:val="none" w:sz="0" w:space="0" w:color="auto"/>
      </w:divBdr>
    </w:div>
    <w:div w:id="854270157">
      <w:bodyDiv w:val="1"/>
      <w:marLeft w:val="0"/>
      <w:marRight w:val="0"/>
      <w:marTop w:val="0"/>
      <w:marBottom w:val="0"/>
      <w:divBdr>
        <w:top w:val="none" w:sz="0" w:space="0" w:color="auto"/>
        <w:left w:val="none" w:sz="0" w:space="0" w:color="auto"/>
        <w:bottom w:val="none" w:sz="0" w:space="0" w:color="auto"/>
        <w:right w:val="none" w:sz="0" w:space="0" w:color="auto"/>
      </w:divBdr>
    </w:div>
    <w:div w:id="1186403990">
      <w:bodyDiv w:val="1"/>
      <w:marLeft w:val="0"/>
      <w:marRight w:val="0"/>
      <w:marTop w:val="0"/>
      <w:marBottom w:val="0"/>
      <w:divBdr>
        <w:top w:val="none" w:sz="0" w:space="0" w:color="auto"/>
        <w:left w:val="none" w:sz="0" w:space="0" w:color="auto"/>
        <w:bottom w:val="none" w:sz="0" w:space="0" w:color="auto"/>
        <w:right w:val="none" w:sz="0" w:space="0" w:color="auto"/>
      </w:divBdr>
    </w:div>
    <w:div w:id="1335647361">
      <w:bodyDiv w:val="1"/>
      <w:marLeft w:val="0"/>
      <w:marRight w:val="0"/>
      <w:marTop w:val="0"/>
      <w:marBottom w:val="0"/>
      <w:divBdr>
        <w:top w:val="none" w:sz="0" w:space="0" w:color="auto"/>
        <w:left w:val="none" w:sz="0" w:space="0" w:color="auto"/>
        <w:bottom w:val="none" w:sz="0" w:space="0" w:color="auto"/>
        <w:right w:val="none" w:sz="0" w:space="0" w:color="auto"/>
      </w:divBdr>
      <w:divsChild>
        <w:div w:id="202063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81CA-E1B2-40E6-925D-7D293805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3805</Words>
  <Characters>21690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Kamalyan</dc:creator>
  <cp:keywords>https://mul2.gov.am/tasks/496359/oneclick/2_naxagits_1321n_205n.docx?token=9d53ecfbf9e9b2929933f877deeeee4b</cp:keywords>
  <dc:description/>
  <cp:lastModifiedBy>Ashot Semerjyan</cp:lastModifiedBy>
  <cp:revision>6</cp:revision>
  <cp:lastPrinted>2021-01-27T10:40:00Z</cp:lastPrinted>
  <dcterms:created xsi:type="dcterms:W3CDTF">2021-09-23T10:42:00Z</dcterms:created>
  <dcterms:modified xsi:type="dcterms:W3CDTF">2021-09-23T12:32:00Z</dcterms:modified>
</cp:coreProperties>
</file>