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A93A5" w14:textId="77777777" w:rsidR="00F51836" w:rsidRPr="0081375D" w:rsidRDefault="00F51836" w:rsidP="00AC0B8B">
      <w:pPr>
        <w:spacing w:after="0" w:line="360" w:lineRule="auto"/>
        <w:ind w:left="8640"/>
        <w:rPr>
          <w:rFonts w:ascii="GHEA Grapalat" w:eastAsia="Times New Roman" w:hAnsi="GHEA Grapalat" w:cs="Times New Roman"/>
          <w:b/>
          <w:sz w:val="24"/>
          <w:szCs w:val="24"/>
        </w:rPr>
      </w:pPr>
      <w:r w:rsidRPr="0081375D">
        <w:rPr>
          <w:rFonts w:ascii="GHEA Grapalat" w:eastAsia="Times New Roman" w:hAnsi="GHEA Grapalat" w:cs="Times New Roman"/>
          <w:b/>
          <w:sz w:val="24"/>
          <w:szCs w:val="24"/>
        </w:rPr>
        <w:t>ՆԱԽԱԳԻԾ</w:t>
      </w:r>
    </w:p>
    <w:p w14:paraId="593F644A" w14:textId="77777777" w:rsidR="00F51836" w:rsidRPr="0081375D" w:rsidRDefault="00F51836" w:rsidP="00AC0B8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1375D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ԿԱՌԱՎԱՐՈՒԹՅՈՒՆ</w:t>
      </w:r>
    </w:p>
    <w:p w14:paraId="6FF762B1" w14:textId="77777777" w:rsidR="00F51836" w:rsidRPr="0081375D" w:rsidRDefault="00F51836" w:rsidP="00AC0B8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DC28B8A" w14:textId="1A449C6E" w:rsidR="00F51836" w:rsidRPr="0081375D" w:rsidRDefault="00F51836" w:rsidP="00AC0B8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81375D">
        <w:rPr>
          <w:rFonts w:ascii="GHEA Grapalat" w:eastAsia="Times New Roman" w:hAnsi="GHEA Grapalat" w:cs="Times New Roman"/>
          <w:b/>
          <w:sz w:val="24"/>
          <w:szCs w:val="24"/>
        </w:rPr>
        <w:t>Ո Ր Ո Շ ՈՒ Մ</w:t>
      </w:r>
    </w:p>
    <w:p w14:paraId="5531E95F" w14:textId="77777777" w:rsidR="00D66D58" w:rsidRPr="0081375D" w:rsidRDefault="00D66D58" w:rsidP="00AC0B8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p w14:paraId="2B702C10" w14:textId="76302662" w:rsidR="00F51836" w:rsidRPr="0081375D" w:rsidRDefault="00F51836" w:rsidP="00AC0B8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="00AE15EA" w:rsidRPr="0081375D">
        <w:rPr>
          <w:rFonts w:ascii="GHEA Grapalat" w:eastAsia="Times New Roman" w:hAnsi="GHEA Grapalat" w:cs="Times New Roman"/>
          <w:sz w:val="24"/>
          <w:szCs w:val="24"/>
          <w:lang w:val="hy-AM"/>
        </w:rPr>
        <w:t>2021 թվական</w:t>
      </w:r>
      <w:r w:rsidRPr="0081375D">
        <w:rPr>
          <w:rFonts w:ascii="GHEA Grapalat" w:eastAsia="Times New Roman" w:hAnsi="GHEA Grapalat" w:cs="Times New Roman"/>
          <w:sz w:val="24"/>
          <w:szCs w:val="24"/>
        </w:rPr>
        <w:tab/>
      </w:r>
      <w:r w:rsidR="0092679E" w:rsidRPr="0081375D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 w:rsidRPr="0081375D">
        <w:rPr>
          <w:rFonts w:ascii="GHEA Grapalat" w:eastAsia="Times New Roman" w:hAnsi="GHEA Grapalat" w:cs="Times New Roman"/>
          <w:sz w:val="24"/>
          <w:szCs w:val="24"/>
        </w:rPr>
        <w:t xml:space="preserve">______- </w:t>
      </w:r>
      <w:r w:rsidRPr="0081375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14:paraId="3644E085" w14:textId="77777777" w:rsidR="00F51836" w:rsidRPr="0081375D" w:rsidRDefault="00F51836" w:rsidP="00AC0B8B">
      <w:pPr>
        <w:spacing w:line="360" w:lineRule="auto"/>
        <w:rPr>
          <w:rStyle w:val="Strong"/>
          <w:rFonts w:ascii="Sylfaen" w:hAnsi="Sylfaen" w:cs="Sylfaen"/>
          <w:color w:val="000000"/>
          <w:sz w:val="21"/>
          <w:szCs w:val="21"/>
          <w:shd w:val="clear" w:color="auto" w:fill="FFFFFF"/>
        </w:rPr>
      </w:pPr>
    </w:p>
    <w:p w14:paraId="45DD1034" w14:textId="7F372C39" w:rsidR="008D4882" w:rsidRPr="0081375D" w:rsidRDefault="00EC4EA4" w:rsidP="00A5070A">
      <w:pPr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ՀՅՈԻՍԻՍ-ՀԱՐԱՎ ՃԱՆԱՊԱՐՀԱՅԻՆ ՄԻՋԱՆՑՔԻ ՆԵՐԴՐՈՒՄԱՅԻՆ ԾՐԱԳԻՐ-ԾՐԱԳԻՐ 4-Ի ՇՐՋԱՆԱԿՆԵՐՈՒՄ</w:t>
      </w:r>
      <w:r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ՍԻՍԻԱՆ-ՔԱՋԱՐԱՆ </w:t>
      </w:r>
      <w:r w:rsidR="0001282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ՀԱՏՎԱԾԻ</w:t>
      </w:r>
      <w:r w:rsidR="00700DFC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</w:rPr>
        <w:t xml:space="preserve"> </w:t>
      </w:r>
      <w:r w:rsidR="0030782F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ԿԱՌՈՒՑՄԱՆ </w:t>
      </w:r>
      <w:r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ՆԵՐԴՐՈՒՄԱՅԻՆ ԾՐԱԳԻՐԸ ՀԱՍՏԱՏԵԼՈՒ </w:t>
      </w:r>
      <w:r w:rsidR="0030782F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ԵՎ </w:t>
      </w:r>
      <w:r w:rsidR="00D76841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</w:rPr>
        <w:t xml:space="preserve">ՆԱԽԱՈՐԱԿԱՎՈՐՄԱՆ ԸՆԹԱՑԱԿԱՐԳԻ ԿԱԶՄԱԿԵՐՊՄԱՆ </w:t>
      </w:r>
      <w:r w:rsidR="0030782F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ԱՌԱՆՁՆԱՀԱՏԿՈՒԹՅՈՒՆՆ</w:t>
      </w:r>
      <w:r w:rsidR="007B5195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Ե</w:t>
      </w:r>
      <w:r w:rsidR="0030782F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ՐԸ ՍԱՀՄԱՆԵԼՈՒ </w:t>
      </w:r>
      <w:r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ՄԱՍԻՆ </w:t>
      </w:r>
    </w:p>
    <w:p w14:paraId="613C7C57" w14:textId="53BCCB43" w:rsidR="00F51836" w:rsidRPr="0081375D" w:rsidRDefault="00DE22A1" w:rsidP="00AC0B8B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Ղեկավարվելով Հայաստանի Հանրապետության </w:t>
      </w:r>
      <w:r w:rsidR="008D6B4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Սահմանադրության </w:t>
      </w:r>
      <w:r w:rsidR="00A3221C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146-րդ հոդվածի </w:t>
      </w:r>
      <w:r w:rsidR="00A27681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4</w:t>
      </w:r>
      <w:r w:rsidR="00A6116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-րդ մասի</w:t>
      </w:r>
      <w:r w:rsidR="008078B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bookmarkStart w:id="0" w:name="_Hlk72744278"/>
      <w:r w:rsidR="00B8046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BC0A5C" w:rsidRPr="002D564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Գնումների մասին</w:t>
      </w:r>
      <w:r w:rsidR="00B8046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BC0A5C" w:rsidRPr="002D564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օրենքի 5-րդ հոդվածի 1-ին մասի 6-րդ կետի և 7-րդ հոդվածի 2-րդ </w:t>
      </w:r>
      <w:r w:rsidR="009665EC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մասի</w:t>
      </w:r>
      <w:r w:rsidR="00BC0A5C" w:rsidRPr="002D564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078B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8078BF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2017 թվականի մայիսի 4-ի N 526-Ն</w:t>
      </w:r>
      <w:r w:rsidR="00A6116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78B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F4483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1-ին </w:t>
      </w:r>
      <w:r w:rsidR="008078B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հավել</w:t>
      </w:r>
      <w:r w:rsidR="00F4483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</w:t>
      </w:r>
      <w:r w:rsidR="008078B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ածի </w:t>
      </w:r>
      <w:r w:rsidR="00F4483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3-րդ կետի</w:t>
      </w:r>
      <w:r w:rsidR="00605890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, «Նորմատիվ իրավական ակտերի մասին» օրենքի 10-րդ հոդվածի </w:t>
      </w:r>
      <w:r w:rsidR="00881DC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3-րդ մասի</w:t>
      </w:r>
      <w:r w:rsidR="00F4483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6116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պահանջներով</w:t>
      </w:r>
      <w:bookmarkEnd w:id="0"/>
      <w:r w:rsidR="00E6675E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0331E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</w:t>
      </w:r>
      <w:r w:rsidR="005313F7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0331E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7B3ECC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0331E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որոշում է</w:t>
      </w:r>
      <w:r w:rsidR="00B41B20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</w:p>
    <w:p w14:paraId="4DEC15E1" w14:textId="6D70DC20" w:rsidR="00324D25" w:rsidRPr="0081375D" w:rsidRDefault="00324D25" w:rsidP="00AC0B8B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1. Հյուսիս-հարավ ճանապարհային միջանցքի ներդրումային </w:t>
      </w:r>
      <w:r w:rsidR="001F263A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ծրագրի հետագա իրականացման գործընթացում </w:t>
      </w:r>
      <w:r w:rsidR="00EA695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ծրագիր-</w:t>
      </w:r>
      <w:r w:rsidR="00C707D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Ծ</w:t>
      </w:r>
      <w:r w:rsidR="00EA695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րագիր 4-ի</w:t>
      </w:r>
      <w:r w:rsidR="00834BD4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15C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CB15C5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Սիսիան-</w:t>
      </w:r>
      <w:r w:rsidR="00896CE1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Ք</w:t>
      </w:r>
      <w:r w:rsidR="00CB15C5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աջարան </w:t>
      </w:r>
      <w:r w:rsidR="0001282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="00CB15C5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</w:t>
      </w:r>
      <w:r w:rsidR="002752DA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</w:t>
      </w:r>
      <w:r w:rsidR="00CB15C5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կառուցման  ներդրումային ծրագրի </w:t>
      </w:r>
      <w:r w:rsidR="002941F9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իրականացումը</w:t>
      </w:r>
      <w:r w:rsidR="00D72094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սահմանել որպես առաջնահերթություն:</w:t>
      </w:r>
    </w:p>
    <w:p w14:paraId="341BED42" w14:textId="61ECFD26" w:rsidR="00A85D6A" w:rsidRDefault="00B74330" w:rsidP="00A85D6A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BE0C46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.</w:t>
      </w:r>
      <w:r w:rsidR="00BF2934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5FF4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Հաստատել</w:t>
      </w:r>
      <w:r w:rsidR="00F87475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3C9D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Հյուսիս-հարավ ճանապարհային միջանցքի ներդրումային ծրագրի հետագա իրականացման գործընթացում Հյուսիս-հարավ ճանապարհային միջանցքի ներդրումային ծրագիր-Ծրագիր 4-ի շրջանակներում </w:t>
      </w:r>
      <w:r w:rsidR="00473C9D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</w:t>
      </w:r>
      <w:r w:rsidR="0001282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="00473C9D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</w:t>
      </w:r>
      <w:r w:rsidR="002752DA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</w:t>
      </w:r>
      <w:r w:rsidR="00473C9D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կառուցման  </w:t>
      </w:r>
      <w:r w:rsidR="002209C1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ներդրումային ծրագիրը</w:t>
      </w:r>
      <w:r w:rsidR="00454FE4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՝ համաձայն</w:t>
      </w:r>
      <w:r w:rsidR="004D305A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6675E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N</w:t>
      </w:r>
      <w:r w:rsidR="004D305A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1</w:t>
      </w:r>
      <w:r w:rsidR="00454FE4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հավելվածի:</w:t>
      </w:r>
    </w:p>
    <w:p w14:paraId="3A1E7DC3" w14:textId="503FBA04" w:rsidR="00F25FF4" w:rsidRPr="00A85D6A" w:rsidRDefault="00F25FF4" w:rsidP="00A85D6A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3. </w:t>
      </w:r>
      <w:r w:rsidRPr="00B13ECE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Հաստատել Հյուսիս-հարավ ճանապարհային միջանցքի ներդրումային ծրագիր-Ծրագիր 4-ի շրջանակներում </w:t>
      </w:r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Սիսիան-Քաջարան </w:t>
      </w:r>
      <w:r w:rsidR="0001282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ճանապարհա</w:t>
      </w:r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հատվածի կառուցման  ներդրումա</w:t>
      </w:r>
      <w:bookmarkStart w:id="1" w:name="_GoBack"/>
      <w:bookmarkEnd w:id="1"/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յին ծրագրի շրջանակներում </w:t>
      </w:r>
      <w:r w:rsidRPr="00B13ECE">
        <w:rPr>
          <w:rFonts w:ascii="GHEA Grapalat" w:hAnsi="GHEA Grapalat"/>
          <w:bCs/>
          <w:sz w:val="24"/>
          <w:szCs w:val="24"/>
          <w:lang w:val="hy-AM"/>
        </w:rPr>
        <w:t>շինարարական աշխատանքներ</w:t>
      </w:r>
      <w:r w:rsidR="00C71ECE" w:rsidRPr="002D5646">
        <w:rPr>
          <w:rFonts w:ascii="GHEA Grapalat" w:hAnsi="GHEA Grapalat"/>
          <w:bCs/>
          <w:sz w:val="24"/>
          <w:szCs w:val="24"/>
          <w:lang w:val="hy-AM"/>
        </w:rPr>
        <w:t>ի գնման</w:t>
      </w:r>
      <w:r w:rsidRPr="00B13E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52F0">
        <w:rPr>
          <w:rFonts w:ascii="GHEA Grapalat" w:hAnsi="GHEA Grapalat"/>
          <w:bCs/>
          <w:sz w:val="24"/>
          <w:szCs w:val="24"/>
          <w:lang w:val="hy-AM"/>
        </w:rPr>
        <w:t>նախաորակավորման</w:t>
      </w:r>
      <w:r w:rsidR="00D576A3" w:rsidRPr="00B13EC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71ECE" w:rsidRPr="002D5646">
        <w:rPr>
          <w:rFonts w:ascii="GHEA Grapalat" w:hAnsi="GHEA Grapalat"/>
          <w:bCs/>
          <w:sz w:val="24"/>
          <w:szCs w:val="24"/>
          <w:lang w:val="hy-AM"/>
        </w:rPr>
        <w:t xml:space="preserve">ընթացակարգի հրավերը` </w:t>
      </w:r>
      <w:r w:rsidRPr="00B13ECE">
        <w:rPr>
          <w:rFonts w:ascii="GHEA Grapalat" w:hAnsi="GHEA Grapalat"/>
          <w:bCs/>
          <w:sz w:val="24"/>
          <w:szCs w:val="24"/>
          <w:lang w:val="hy-AM"/>
        </w:rPr>
        <w:t xml:space="preserve"> համաձայն </w:t>
      </w:r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N 2</w:t>
      </w:r>
      <w:r w:rsidR="002D5646" w:rsidRPr="002D564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Pr="00B13ECE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հավելվածի:</w:t>
      </w:r>
    </w:p>
    <w:p w14:paraId="61713B87" w14:textId="77777777" w:rsidR="00081314" w:rsidRDefault="00A76095" w:rsidP="00A5070A">
      <w:pPr>
        <w:spacing w:line="360" w:lineRule="auto"/>
        <w:ind w:left="74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7813AD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ab/>
      </w: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4F13D2D" w14:textId="0C923E6B" w:rsidR="00AA0507" w:rsidRPr="0081375D" w:rsidRDefault="009332D0" w:rsidP="00081314">
      <w:pPr>
        <w:spacing w:line="360" w:lineRule="auto"/>
        <w:ind w:left="74" w:firstLine="646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>4</w:t>
      </w:r>
      <w:r w:rsidR="00BF2934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4D539D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Սահմանել, որ</w:t>
      </w:r>
      <w:r w:rsidR="006D0ABD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0507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3B33C4B8" w14:textId="21879D28" w:rsidR="0030106B" w:rsidRPr="0081375D" w:rsidRDefault="00AA0507" w:rsidP="00AC0B8B">
      <w:pPr>
        <w:spacing w:line="360" w:lineRule="auto"/>
        <w:ind w:left="74" w:firstLine="64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1375D">
        <w:rPr>
          <w:rFonts w:ascii="GHEA Grapalat" w:hAnsi="GHEA Grapalat"/>
          <w:bCs/>
          <w:sz w:val="24"/>
          <w:szCs w:val="24"/>
          <w:lang w:val="hy-AM"/>
        </w:rPr>
        <w:t xml:space="preserve">1) 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>սույն որոշման 1-ին կետում նշված ներդրումային ծրագրի</w:t>
      </w:r>
      <w:r w:rsidR="00E42FF9" w:rsidRPr="0081375D">
        <w:rPr>
          <w:rFonts w:ascii="GHEA Grapalat" w:hAnsi="GHEA Grapalat"/>
          <w:bCs/>
          <w:sz w:val="24"/>
          <w:szCs w:val="24"/>
          <w:lang w:val="hy-AM"/>
        </w:rPr>
        <w:t xml:space="preserve"> (այսուհետ՝ Ներդրումային ծրագիր)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 շրջանակներում շինարարական աշխատանքների</w:t>
      </w:r>
      <w:r w:rsidR="005073A2" w:rsidRPr="0081375D">
        <w:rPr>
          <w:rFonts w:ascii="GHEA Grapalat" w:hAnsi="GHEA Grapalat"/>
          <w:bCs/>
          <w:sz w:val="24"/>
          <w:szCs w:val="24"/>
          <w:lang w:val="hy-AM"/>
        </w:rPr>
        <w:t>,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B6721" w:rsidRPr="0081375D">
        <w:rPr>
          <w:rFonts w:ascii="GHEA Grapalat" w:hAnsi="GHEA Grapalat"/>
          <w:bCs/>
          <w:sz w:val="24"/>
          <w:szCs w:val="24"/>
          <w:lang w:val="hy-AM"/>
        </w:rPr>
        <w:t>ի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>նժեներ</w:t>
      </w:r>
      <w:r w:rsidR="00090D01" w:rsidRPr="0081375D">
        <w:rPr>
          <w:rFonts w:ascii="GHEA Grapalat" w:hAnsi="GHEA Grapalat"/>
          <w:bCs/>
          <w:sz w:val="24"/>
          <w:szCs w:val="24"/>
          <w:lang w:val="hy-AM"/>
        </w:rPr>
        <w:t>ական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 (տեխնիկական հսկողության) ծառայությունների</w:t>
      </w:r>
      <w:r w:rsidR="005073A2" w:rsidRPr="0081375D">
        <w:rPr>
          <w:rFonts w:ascii="GHEA Grapalat" w:hAnsi="GHEA Grapalat"/>
          <w:bCs/>
          <w:sz w:val="24"/>
          <w:szCs w:val="24"/>
          <w:lang w:val="hy-AM"/>
        </w:rPr>
        <w:t>,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073A2" w:rsidRPr="0081375D">
        <w:rPr>
          <w:rFonts w:ascii="GHEA Grapalat" w:hAnsi="GHEA Grapalat"/>
          <w:bCs/>
          <w:sz w:val="24"/>
          <w:szCs w:val="24"/>
          <w:lang w:val="hy-AM"/>
        </w:rPr>
        <w:t xml:space="preserve">Ներդրումային ծրագրի իրականացման համար անհրաժեշտ հողամասերի </w:t>
      </w:r>
      <w:r w:rsidR="005A4CEE" w:rsidRPr="0081375D">
        <w:rPr>
          <w:rFonts w:ascii="GHEA Grapalat" w:hAnsi="GHEA Grapalat"/>
          <w:bCs/>
          <w:sz w:val="24"/>
          <w:szCs w:val="24"/>
          <w:lang w:val="hy-AM"/>
        </w:rPr>
        <w:t xml:space="preserve">օտարման գործընթացի իրականացման համար խորհրդատվական ծառայությունների 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գնման </w:t>
      </w:r>
      <w:r w:rsidR="002D542B" w:rsidRPr="0081375D">
        <w:rPr>
          <w:rFonts w:ascii="GHEA Grapalat" w:hAnsi="GHEA Grapalat"/>
          <w:bCs/>
          <w:sz w:val="24"/>
          <w:szCs w:val="24"/>
          <w:lang w:val="hy-AM"/>
        </w:rPr>
        <w:t>գործընթացն</w:t>
      </w:r>
      <w:r w:rsidR="00F73993" w:rsidRPr="0081375D">
        <w:rPr>
          <w:rFonts w:ascii="GHEA Grapalat" w:hAnsi="GHEA Grapalat"/>
          <w:bCs/>
          <w:sz w:val="24"/>
          <w:szCs w:val="24"/>
          <w:lang w:val="hy-AM"/>
        </w:rPr>
        <w:t>երն</w:t>
      </w:r>
      <w:r w:rsidR="002D542B" w:rsidRPr="0081375D">
        <w:rPr>
          <w:rFonts w:ascii="GHEA Grapalat" w:hAnsi="GHEA Grapalat"/>
          <w:bCs/>
          <w:sz w:val="24"/>
          <w:szCs w:val="24"/>
          <w:lang w:val="hy-AM"/>
        </w:rPr>
        <w:t xml:space="preserve"> իրականացնում</w:t>
      </w:r>
      <w:r w:rsidR="00C80448" w:rsidRPr="002D5646">
        <w:rPr>
          <w:rFonts w:ascii="GHEA Grapalat" w:hAnsi="GHEA Grapalat"/>
          <w:bCs/>
          <w:sz w:val="24"/>
          <w:szCs w:val="24"/>
          <w:lang w:val="hy-AM"/>
        </w:rPr>
        <w:t>,</w:t>
      </w:r>
      <w:r w:rsidR="002D542B" w:rsidRPr="0081375D">
        <w:rPr>
          <w:rFonts w:ascii="GHEA Grapalat" w:hAnsi="GHEA Grapalat"/>
          <w:bCs/>
          <w:sz w:val="24"/>
          <w:szCs w:val="24"/>
          <w:lang w:val="hy-AM"/>
        </w:rPr>
        <w:t xml:space="preserve">  համապատասխան պայմանագրերը կնքում </w:t>
      </w:r>
      <w:r w:rsidR="00C80448" w:rsidRPr="002D5646">
        <w:rPr>
          <w:rFonts w:ascii="GHEA Grapalat" w:hAnsi="GHEA Grapalat"/>
          <w:bCs/>
          <w:sz w:val="24"/>
          <w:szCs w:val="24"/>
          <w:lang w:val="hy-AM"/>
        </w:rPr>
        <w:t xml:space="preserve">և դրանց կառավարումն իրականացնում </w:t>
      </w:r>
      <w:r w:rsidR="002D542B" w:rsidRPr="0081375D">
        <w:rPr>
          <w:rFonts w:ascii="GHEA Grapalat" w:hAnsi="GHEA Grapalat"/>
          <w:bCs/>
          <w:sz w:val="24"/>
          <w:szCs w:val="24"/>
          <w:lang w:val="hy-AM"/>
        </w:rPr>
        <w:t>է</w:t>
      </w:r>
      <w:r w:rsidR="00A04FD1" w:rsidRPr="0081375D">
        <w:rPr>
          <w:rFonts w:ascii="GHEA Grapalat" w:hAnsi="GHEA Grapalat"/>
          <w:bCs/>
          <w:sz w:val="24"/>
          <w:szCs w:val="24"/>
          <w:lang w:val="hy-AM"/>
        </w:rPr>
        <w:t xml:space="preserve"> «Ճանապարհային դեպարտամենտ» </w:t>
      </w:r>
      <w:r w:rsidR="002D542B" w:rsidRPr="0081375D">
        <w:rPr>
          <w:rFonts w:ascii="GHEA Grapalat" w:hAnsi="GHEA Grapalat"/>
          <w:bCs/>
          <w:sz w:val="24"/>
          <w:szCs w:val="24"/>
          <w:lang w:val="hy-AM"/>
        </w:rPr>
        <w:t>հիմնադրամ</w:t>
      </w:r>
      <w:r w:rsidR="00ED67E4" w:rsidRPr="0081375D">
        <w:rPr>
          <w:rFonts w:ascii="GHEA Grapalat" w:hAnsi="GHEA Grapalat"/>
          <w:bCs/>
          <w:sz w:val="24"/>
          <w:szCs w:val="24"/>
          <w:lang w:val="hy-AM"/>
        </w:rPr>
        <w:t xml:space="preserve">ը: </w:t>
      </w:r>
    </w:p>
    <w:p w14:paraId="78A17A32" w14:textId="77777777" w:rsidR="002D5646" w:rsidRDefault="00626EFE" w:rsidP="00AC0B8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0EB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FF624A" w:rsidRPr="00BE0EB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33FD7" w:rsidRPr="00705D6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Ներդրումային ծրագրի շրջանակներում </w:t>
      </w:r>
      <w:r w:rsidR="00233FD7" w:rsidRPr="00705D63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գնման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>նախաորակավորման ընթացակարգ</w:t>
      </w:r>
      <w:r w:rsidR="00C71ECE" w:rsidRPr="002D5646">
        <w:rPr>
          <w:rFonts w:ascii="GHEA Grapalat" w:hAnsi="GHEA Grapalat"/>
          <w:sz w:val="24"/>
          <w:szCs w:val="24"/>
          <w:lang w:val="hy-AM"/>
        </w:rPr>
        <w:t xml:space="preserve">ը կազմակերպվում է </w:t>
      </w:r>
      <w:r w:rsidR="001949FB" w:rsidRPr="00705D63">
        <w:rPr>
          <w:rFonts w:ascii="GHEA Grapalat" w:hAnsi="GHEA Grapalat"/>
          <w:sz w:val="24"/>
          <w:szCs w:val="24"/>
          <w:lang w:val="hy-AM"/>
        </w:rPr>
        <w:t xml:space="preserve">Վերակառուցման և զարգացման եվրոպական բանկի </w:t>
      </w:r>
      <w:r w:rsidR="00085139" w:rsidRPr="00705D63">
        <w:rPr>
          <w:rFonts w:ascii="GHEA Grapalat" w:hAnsi="GHEA Grapalat"/>
          <w:sz w:val="24"/>
          <w:szCs w:val="24"/>
          <w:lang w:val="hy-AM"/>
        </w:rPr>
        <w:t xml:space="preserve">գնումների միջազգային ուղեցույցով սահմանված </w:t>
      </w:r>
      <w:r w:rsidR="00D66D58" w:rsidRPr="00705D63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="00085139" w:rsidRPr="00705D63">
        <w:rPr>
          <w:rFonts w:ascii="GHEA Grapalat" w:hAnsi="GHEA Grapalat"/>
          <w:sz w:val="24"/>
          <w:szCs w:val="24"/>
          <w:lang w:val="hy-AM"/>
        </w:rPr>
        <w:t xml:space="preserve">ձեռքբերման </w:t>
      </w:r>
      <w:r w:rsidR="00D66D58" w:rsidRPr="00705D63">
        <w:rPr>
          <w:rFonts w:ascii="GHEA Grapalat" w:hAnsi="GHEA Grapalat"/>
          <w:sz w:val="24"/>
          <w:szCs w:val="24"/>
          <w:lang w:val="hy-AM"/>
        </w:rPr>
        <w:t>համար նախատեսված</w:t>
      </w:r>
      <w:r w:rsidR="004C5D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 ընթացակարգի կազմակերպման </w:t>
      </w:r>
      <w:r w:rsidR="00D66D58" w:rsidRPr="00705D63">
        <w:rPr>
          <w:rFonts w:ascii="GHEA Grapalat" w:hAnsi="GHEA Grapalat"/>
          <w:sz w:val="24"/>
          <w:szCs w:val="24"/>
          <w:lang w:val="hy-AM"/>
        </w:rPr>
        <w:t xml:space="preserve">փաստաթղթերի </w:t>
      </w:r>
      <w:r w:rsidR="00705D63" w:rsidRPr="00705D63">
        <w:rPr>
          <w:rFonts w:ascii="GHEA Grapalat" w:hAnsi="GHEA Grapalat"/>
          <w:sz w:val="24"/>
          <w:szCs w:val="24"/>
          <w:lang w:val="hy-AM"/>
        </w:rPr>
        <w:t xml:space="preserve">օրինակելի </w:t>
      </w:r>
      <w:r w:rsidR="00D66D58" w:rsidRPr="00705D63">
        <w:rPr>
          <w:rFonts w:ascii="GHEA Grapalat" w:hAnsi="GHEA Grapalat"/>
          <w:sz w:val="24"/>
          <w:szCs w:val="24"/>
          <w:lang w:val="hy-AM"/>
        </w:rPr>
        <w:t>ձևաչափ</w:t>
      </w:r>
      <w:r w:rsidR="00085139" w:rsidRPr="00705D63">
        <w:rPr>
          <w:rFonts w:ascii="GHEA Grapalat" w:hAnsi="GHEA Grapalat"/>
          <w:sz w:val="24"/>
          <w:szCs w:val="24"/>
          <w:lang w:val="hy-AM"/>
        </w:rPr>
        <w:t>երի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 xml:space="preserve"> հիման վրա</w:t>
      </w:r>
      <w:r w:rsidR="00085139" w:rsidRPr="00BE0EB4">
        <w:rPr>
          <w:rFonts w:ascii="GHEA Grapalat" w:hAnsi="GHEA Grapalat"/>
          <w:sz w:val="24"/>
          <w:szCs w:val="24"/>
          <w:lang w:val="hy-AM"/>
        </w:rPr>
        <w:t>։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139" w:rsidRPr="00BE0EB4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գնման նախաորակավորման ընթացակարգն </w:t>
      </w:r>
      <w:r w:rsidR="00085139" w:rsidRPr="00BE0EB4">
        <w:rPr>
          <w:rFonts w:ascii="GHEA Grapalat" w:hAnsi="GHEA Grapalat"/>
          <w:sz w:val="24"/>
          <w:szCs w:val="24"/>
          <w:lang w:val="hy-AM"/>
        </w:rPr>
        <w:t xml:space="preserve">իրականացվում է </w:t>
      </w:r>
      <w:r w:rsidR="00447976" w:rsidRPr="00BE0EB4">
        <w:rPr>
          <w:rFonts w:ascii="GHEA Grapalat" w:hAnsi="GHEA Grapalat"/>
          <w:sz w:val="24"/>
          <w:szCs w:val="24"/>
          <w:lang w:val="hy-AM"/>
        </w:rPr>
        <w:t>Վերակառուցման և զարգացման եվրոպական բանկի</w:t>
      </w:r>
      <w:r w:rsidR="00501479" w:rsidRPr="00BE0E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>միջազգային մրցույթ</w:t>
      </w:r>
      <w:r w:rsidR="003728CA" w:rsidRPr="00BE0EB4">
        <w:rPr>
          <w:rFonts w:ascii="GHEA Grapalat" w:hAnsi="GHEA Grapalat"/>
          <w:sz w:val="24"/>
          <w:szCs w:val="24"/>
          <w:lang w:val="hy-AM"/>
        </w:rPr>
        <w:t xml:space="preserve">` 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>ICB «</w:t>
      </w:r>
      <w:r w:rsidR="00111388" w:rsidRPr="00BE0EB4">
        <w:rPr>
          <w:rFonts w:ascii="GHEA Grapalat" w:hAnsi="GHEA Grapalat"/>
          <w:sz w:val="24"/>
          <w:szCs w:val="24"/>
          <w:lang w:val="hy-AM"/>
        </w:rPr>
        <w:t>Երկփուլանի բաց մրցույթ` նախաորակավորմամբ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 xml:space="preserve">» գնման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 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>ընթացակարգ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>ով</w:t>
      </w:r>
      <w:r w:rsidR="00C71ECE" w:rsidRPr="002D5646">
        <w:rPr>
          <w:rFonts w:ascii="GHEA Grapalat" w:hAnsi="GHEA Grapalat"/>
          <w:sz w:val="24"/>
          <w:szCs w:val="24"/>
          <w:lang w:val="hy-AM"/>
        </w:rPr>
        <w:t xml:space="preserve"> սահմանված կանոններով, հաշվի առնելով սույն որոշմամբ նախատեսված առանձնահատկությունները:</w:t>
      </w:r>
      <w:r w:rsidR="00D66D58" w:rsidRPr="00BE0E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 ընթացակարգը կազմակերպվում </w:t>
      </w:r>
      <w:r w:rsidR="00C71ECE" w:rsidRPr="002D5646">
        <w:rPr>
          <w:rFonts w:ascii="GHEA Grapalat" w:hAnsi="GHEA Grapalat"/>
          <w:sz w:val="24"/>
          <w:szCs w:val="24"/>
          <w:lang w:val="hy-AM"/>
        </w:rPr>
        <w:t>է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6D7" w:rsidRPr="00BE0EB4">
        <w:rPr>
          <w:rFonts w:ascii="GHEA Grapalat" w:hAnsi="GHEA Grapalat"/>
          <w:sz w:val="24"/>
          <w:szCs w:val="24"/>
          <w:lang w:val="hy-AM"/>
        </w:rPr>
        <w:t>մ</w:t>
      </w:r>
      <w:r w:rsidR="007D1818" w:rsidRPr="00BE0EB4">
        <w:rPr>
          <w:rFonts w:ascii="GHEA Grapalat" w:hAnsi="GHEA Grapalat"/>
          <w:sz w:val="24"/>
          <w:szCs w:val="24"/>
          <w:lang w:val="hy-AM"/>
        </w:rPr>
        <w:t xml:space="preserve">ինչև </w:t>
      </w:r>
      <w:r w:rsidR="00C71ECE" w:rsidRPr="002D5646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ձեռքբերման համար </w:t>
      </w:r>
      <w:r w:rsidR="007D1818" w:rsidRPr="00BE0EB4">
        <w:rPr>
          <w:rFonts w:ascii="GHEA Grapalat" w:hAnsi="GHEA Grapalat"/>
          <w:sz w:val="24"/>
          <w:szCs w:val="24"/>
          <w:lang w:val="hy-AM"/>
        </w:rPr>
        <w:t>ֆինանսական միջոցներ նախատեսվելը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>:</w:t>
      </w:r>
    </w:p>
    <w:p w14:paraId="2CFB008B" w14:textId="1F91515A" w:rsidR="00604C16" w:rsidRPr="00BE0EB4" w:rsidRDefault="00D76841" w:rsidP="00604C16">
      <w:pPr>
        <w:spacing w:line="360" w:lineRule="auto"/>
        <w:ind w:left="74" w:firstLine="646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D5646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CB6721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604C16" w:rsidRPr="00BE0EB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Ներդրումային ծրագրի շրջանակներում </w:t>
      </w:r>
      <w:r w:rsidR="00604C16" w:rsidRPr="00BE0EB4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գնման </w:t>
      </w:r>
      <w:r w:rsidR="00604C16"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 ընթացակարգի շրջանակում </w:t>
      </w:r>
      <w:r w:rsidR="00604C16" w:rsidRPr="00BE0EB4">
        <w:rPr>
          <w:rFonts w:ascii="GHEA Grapalat" w:hAnsi="GHEA Grapalat"/>
          <w:sz w:val="24"/>
          <w:szCs w:val="24"/>
          <w:lang w:val="hy-AM"/>
        </w:rPr>
        <w:t xml:space="preserve">ներկայացված բողոքները քննվում են 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Վերակառուցման</w:t>
      </w:r>
      <w:r w:rsidR="00604C16" w:rsidRPr="00BE0EB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 զարգացման եվրոպական բանկի գնումների ուղեցույց</w:t>
      </w:r>
      <w:r w:rsidR="00604C1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երով և գնումների Հ</w:t>
      </w:r>
      <w:r w:rsidR="00604C1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այաստանի 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</w:t>
      </w:r>
      <w:r w:rsidR="00604C1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անրապետության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օրենսդրությամբ սահմանված </w:t>
      </w:r>
      <w:r w:rsidR="00604C16" w:rsidRPr="002D564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կարգով</w:t>
      </w:r>
      <w:r w:rsidR="00604C16"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14:paraId="3450B0A9" w14:textId="578B4A6F" w:rsidR="00604C16" w:rsidRPr="00BE0EB4" w:rsidRDefault="00604C16" w:rsidP="00604C16">
      <w:pPr>
        <w:spacing w:line="360" w:lineRule="auto"/>
        <w:ind w:left="74" w:firstLine="6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4</w:t>
      </w:r>
      <w:r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)  </w:t>
      </w:r>
      <w:r w:rsidRPr="00BE0EB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Ներդրումային ծրագրի շրջանակներում </w:t>
      </w:r>
      <w:r w:rsidRPr="00BE0EB4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գնման </w:t>
      </w:r>
      <w:r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 ընթացակարգին մասնակցելու </w:t>
      </w:r>
      <w:r w:rsidRPr="00BE0EB4">
        <w:rPr>
          <w:rFonts w:ascii="GHEA Grapalat" w:hAnsi="GHEA Grapalat"/>
          <w:sz w:val="24"/>
          <w:szCs w:val="24"/>
          <w:lang w:val="hy-AM"/>
        </w:rPr>
        <w:t xml:space="preserve">իրավունք չունեն </w:t>
      </w:r>
      <w:r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Վերակառուցման</w:t>
      </w:r>
      <w:r w:rsidRPr="00BE0EB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 զարգացման եվրոպական բանկի գնումների ուղեցույցներով սահմանված ցուցակում նշված կազմակերպությունները և</w:t>
      </w:r>
      <w:r w:rsidRPr="00BE0EB4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6-րդ հոդվածում նշված  </w:t>
      </w:r>
      <w:r w:rsidRPr="00BE0EB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կազմակերպությունները</w:t>
      </w:r>
      <w:r w:rsidRPr="00BE0E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5765AAA" w14:textId="169606E8" w:rsidR="00604C16" w:rsidRDefault="00604C16" w:rsidP="00AC0B8B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2956D02E" w14:textId="515A75A7" w:rsidR="00ED308B" w:rsidRPr="0081375D" w:rsidRDefault="00604C16" w:rsidP="00AC0B8B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5) </w:t>
      </w:r>
      <w:r w:rsidR="005073A2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B6721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երդրումային ծրագրի </w:t>
      </w:r>
      <w:r w:rsidR="00CB6721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CB6721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համար անհրաժեշտ հողամասերի և դրանց վրա առկա անշարժ գույքի </w:t>
      </w:r>
      <w:r w:rsidR="008439C9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դիմաց տրամադրվող փոխհատուցումը և </w:t>
      </w:r>
      <w:r w:rsidR="00711216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8439C9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րագրի այլ ազդեցությունների համար վերականգնման օժանդակության տրամադրումն իրականացվում է Հայաստանի Հանրապետության կառավարության 2010 թվականի սեպտեմբերի 16-ի N 1274-Ն որոշմամբ հաստատված «Հողերի օտարման և տարաբնակեցման շրջանակը և դրա փոխհատուցման սկզբունքները» վերտառությամբ N 3 հավելվածի պահանջներին համապատասխան:</w:t>
      </w:r>
      <w:r w:rsidR="008439C9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</w:p>
    <w:p w14:paraId="3431DFA4" w14:textId="041FB9B5" w:rsidR="00D66D58" w:rsidRDefault="00604C16" w:rsidP="00AC0B8B">
      <w:pPr>
        <w:spacing w:line="360" w:lineRule="auto"/>
        <w:ind w:left="74" w:firstLine="6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6</w:t>
      </w:r>
      <w:r w:rsidR="005073A2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5073A2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Ներդրումային ծրագրի</w:t>
      </w:r>
      <w:r w:rsidR="00AD27FB"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կարիքների</w:t>
      </w:r>
      <w:r w:rsidR="005073A2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համար անհրաժեշտ հողամասերի օտարման գործընթաց</w:t>
      </w:r>
      <w:r w:rsidR="0082243C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ի իրականացման համար</w:t>
      </w:r>
      <w:r w:rsidR="002E12CF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 </w:t>
      </w:r>
      <w:r w:rsidR="004F56E3"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«</w:t>
      </w:r>
      <w:r w:rsidR="004F56E3" w:rsidRPr="0081375D">
        <w:rPr>
          <w:rFonts w:ascii="GHEA Grapalat" w:hAnsi="GHEA Grapalat"/>
          <w:sz w:val="24"/>
          <w:szCs w:val="24"/>
          <w:lang w:val="hy-AM"/>
        </w:rPr>
        <w:t xml:space="preserve">Ճանապարհային դեպարտամենտ» </w:t>
      </w:r>
      <w:r w:rsidR="007A2D28" w:rsidRPr="0081375D">
        <w:rPr>
          <w:rFonts w:ascii="GHEA Grapalat" w:hAnsi="GHEA Grapalat"/>
          <w:sz w:val="24"/>
          <w:szCs w:val="24"/>
          <w:lang w:val="hy-AM"/>
        </w:rPr>
        <w:t>հիմնադրամը</w:t>
      </w:r>
      <w:r w:rsidR="00FC466B" w:rsidRPr="0081375D">
        <w:rPr>
          <w:rFonts w:ascii="GHEA Grapalat" w:hAnsi="GHEA Grapalat"/>
          <w:sz w:val="24"/>
          <w:szCs w:val="24"/>
          <w:lang w:val="hy-AM"/>
        </w:rPr>
        <w:t xml:space="preserve"> ձեռք է բերում խորհրդատվական ծառայություններ</w:t>
      </w:r>
      <w:r w:rsidR="008A3019" w:rsidRPr="0081375D">
        <w:rPr>
          <w:rFonts w:ascii="GHEA Grapalat" w:hAnsi="GHEA Grapalat"/>
          <w:sz w:val="24"/>
          <w:szCs w:val="24"/>
          <w:lang w:val="hy-AM"/>
        </w:rPr>
        <w:t>՝</w:t>
      </w:r>
      <w:r w:rsidR="004F56E3" w:rsidRPr="0081375D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15-րդ հոդվածի 6-րդ մասի պահանջներին համապատասխան</w:t>
      </w:r>
      <w:r w:rsidR="00DD3F57" w:rsidRPr="0081375D">
        <w:rPr>
          <w:rFonts w:ascii="GHEA Grapalat" w:hAnsi="GHEA Grapalat"/>
          <w:sz w:val="24"/>
          <w:szCs w:val="24"/>
          <w:lang w:val="hy-AM"/>
        </w:rPr>
        <w:t>:</w:t>
      </w:r>
    </w:p>
    <w:p w14:paraId="17E388BF" w14:textId="6922EC41" w:rsidR="00494B40" w:rsidRPr="0081375D" w:rsidRDefault="00BE3D6D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1C12A2" w:rsidRPr="0081375D">
        <w:rPr>
          <w:rFonts w:ascii="GHEA Grapalat" w:hAnsi="GHEA Grapalat"/>
          <w:sz w:val="24"/>
          <w:szCs w:val="24"/>
          <w:lang w:val="hy-AM"/>
        </w:rPr>
        <w:t>.</w:t>
      </w:r>
      <w:r w:rsidR="00E15661" w:rsidRPr="008137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606D5" w:rsidRPr="0081375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1C12A2" w:rsidRPr="0081375D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</w:t>
      </w:r>
      <w:r w:rsidR="006F0075" w:rsidRPr="0081375D">
        <w:rPr>
          <w:rFonts w:ascii="GHEA Grapalat" w:hAnsi="GHEA Grapalat"/>
          <w:sz w:val="24"/>
          <w:szCs w:val="24"/>
          <w:lang w:val="hy-AM"/>
        </w:rPr>
        <w:t>առ</w:t>
      </w:r>
      <w:r w:rsidR="001C12A2" w:rsidRPr="0081375D">
        <w:rPr>
          <w:rFonts w:ascii="GHEA Grapalat" w:hAnsi="GHEA Grapalat"/>
          <w:sz w:val="24"/>
          <w:szCs w:val="24"/>
          <w:lang w:val="hy-AM"/>
        </w:rPr>
        <w:t>ուցվածքների նախարարին</w:t>
      </w:r>
      <w:r w:rsidR="005A0ABC" w:rsidRPr="0081375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606D5" w:rsidRPr="0081375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94D8DD" w14:textId="7B58D943" w:rsidR="00494B40" w:rsidRDefault="00494B40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81375D">
        <w:rPr>
          <w:rFonts w:ascii="GHEA Grapalat" w:hAnsi="GHEA Grapalat"/>
          <w:sz w:val="24"/>
          <w:szCs w:val="24"/>
          <w:lang w:val="hy-AM"/>
        </w:rPr>
        <w:t xml:space="preserve">1) սահմանված կարգով Հայաստանի Հանրապետության կառավարության քննարկմանը ներկայացնել առաջարկություններ՝ </w:t>
      </w:r>
      <w:r w:rsidR="00264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137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երդրումային ծրագրի </w:t>
      </w: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81375D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համար անհրաժեշտ հողամասերը հանրության գերակա շահ ճանաչելու մասին:</w:t>
      </w:r>
    </w:p>
    <w:p w14:paraId="60642682" w14:textId="15DB92F5" w:rsidR="00A5070A" w:rsidRPr="0081375D" w:rsidRDefault="00A5070A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2</w:t>
      </w:r>
      <w:r w:rsidRPr="0081375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տեխնիկական հսկողության ծառայությունների մատուցման տեխնիկական առաջադրանքը և մրցութային փաստաթղթերը ներկայացնել </w:t>
      </w:r>
      <w:r w:rsidR="00893F06"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>
        <w:rPr>
          <w:rFonts w:ascii="GHEA Grapalat" w:hAnsi="GHEA Grapalat"/>
          <w:sz w:val="24"/>
          <w:szCs w:val="24"/>
          <w:lang w:val="hy-AM"/>
        </w:rPr>
        <w:t>առավարության հաստատմանը։</w:t>
      </w:r>
    </w:p>
    <w:p w14:paraId="5EF21E9E" w14:textId="38B174CB" w:rsidR="00233BC6" w:rsidRPr="0081375D" w:rsidRDefault="00BE3D6D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9332D0">
        <w:rPr>
          <w:rFonts w:ascii="GHEA Grapalat" w:hAnsi="GHEA Grapalat"/>
          <w:sz w:val="24"/>
          <w:szCs w:val="24"/>
          <w:lang w:val="hy-AM"/>
        </w:rPr>
        <w:t>.</w:t>
      </w:r>
      <w:r w:rsidR="00494B40" w:rsidRPr="0081375D">
        <w:rPr>
          <w:rFonts w:ascii="GHEA Grapalat" w:hAnsi="GHEA Grapalat"/>
          <w:sz w:val="24"/>
          <w:szCs w:val="24"/>
          <w:lang w:val="hy-AM"/>
        </w:rPr>
        <w:t xml:space="preserve"> «Ճանապարհային դեպարտամենտ» հիմնադրամի </w:t>
      </w:r>
      <w:r w:rsidR="00ED264D">
        <w:rPr>
          <w:rFonts w:ascii="GHEA Grapalat" w:hAnsi="GHEA Grapalat"/>
          <w:sz w:val="24"/>
          <w:szCs w:val="24"/>
          <w:lang w:val="hy-AM"/>
        </w:rPr>
        <w:t>գլխավոր տնօրենին</w:t>
      </w:r>
      <w:r w:rsidR="002D542B" w:rsidRPr="0081375D">
        <w:rPr>
          <w:rFonts w:ascii="GHEA Grapalat" w:hAnsi="GHEA Grapalat"/>
          <w:sz w:val="24"/>
          <w:szCs w:val="24"/>
          <w:lang w:val="hy-AM"/>
        </w:rPr>
        <w:t>՝</w:t>
      </w:r>
    </w:p>
    <w:p w14:paraId="5D690780" w14:textId="7FBABC68" w:rsidR="00233BC6" w:rsidRDefault="00233BC6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375D">
        <w:rPr>
          <w:rFonts w:ascii="GHEA Grapalat" w:hAnsi="GHEA Grapalat"/>
          <w:sz w:val="24"/>
          <w:szCs w:val="24"/>
          <w:lang w:val="hy-AM"/>
        </w:rPr>
        <w:t xml:space="preserve">1) </w:t>
      </w:r>
      <w:r w:rsidR="00E15661" w:rsidRPr="0081375D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9C213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երդրումային ծրագրի</w:t>
      </w:r>
      <w:r w:rsidR="009C213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շրջանակներում իրականացվող </w:t>
      </w:r>
      <w:r w:rsidR="009C213F" w:rsidRPr="0081375D">
        <w:rPr>
          <w:rFonts w:ascii="GHEA Grapalat" w:hAnsi="GHEA Grapalat"/>
          <w:sz w:val="24"/>
          <w:szCs w:val="24"/>
          <w:lang w:val="hy-AM"/>
        </w:rPr>
        <w:t>շինարարական աշխատանքների</w:t>
      </w:r>
      <w:r w:rsidR="00C71ECE" w:rsidRPr="002D5646">
        <w:rPr>
          <w:rFonts w:ascii="GHEA Grapalat" w:hAnsi="GHEA Grapalat"/>
          <w:sz w:val="24"/>
          <w:szCs w:val="24"/>
          <w:lang w:val="hy-AM"/>
        </w:rPr>
        <w:t xml:space="preserve"> գնման </w:t>
      </w:r>
      <w:r w:rsidR="00D76841" w:rsidRPr="002D5646">
        <w:rPr>
          <w:rFonts w:ascii="GHEA Grapalat" w:hAnsi="GHEA Grapalat"/>
          <w:sz w:val="24"/>
          <w:szCs w:val="24"/>
          <w:lang w:val="hy-AM"/>
        </w:rPr>
        <w:t xml:space="preserve">նախաորակավորման, </w:t>
      </w:r>
      <w:r w:rsidR="009C213F" w:rsidRPr="0081375D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9C213F" w:rsidRPr="0081375D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970F0D">
        <w:rPr>
          <w:rFonts w:ascii="GHEA Grapalat" w:hAnsi="GHEA Grapalat"/>
          <w:sz w:val="24"/>
          <w:szCs w:val="24"/>
          <w:lang w:val="hy-AM"/>
        </w:rPr>
        <w:t>4</w:t>
      </w:r>
      <w:r w:rsidR="009C213F" w:rsidRPr="0081375D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DE424A">
        <w:rPr>
          <w:rFonts w:ascii="GHEA Grapalat" w:hAnsi="GHEA Grapalat"/>
          <w:sz w:val="24"/>
          <w:szCs w:val="24"/>
          <w:lang w:val="hy-AM"/>
        </w:rPr>
        <w:t>6</w:t>
      </w:r>
      <w:r w:rsidR="009C213F" w:rsidRPr="0081375D">
        <w:rPr>
          <w:rFonts w:ascii="GHEA Grapalat" w:hAnsi="GHEA Grapalat"/>
          <w:sz w:val="24"/>
          <w:szCs w:val="24"/>
          <w:lang w:val="hy-AM"/>
        </w:rPr>
        <w:t xml:space="preserve">-րդ ենթակետում նշված </w:t>
      </w:r>
      <w:r w:rsidR="002D5646" w:rsidRPr="0081375D">
        <w:rPr>
          <w:rFonts w:ascii="GHEA Grapalat" w:hAnsi="GHEA Grapalat"/>
          <w:sz w:val="24"/>
          <w:szCs w:val="24"/>
          <w:lang w:val="hy-AM"/>
        </w:rPr>
        <w:t>ծառայությո</w:t>
      </w:r>
      <w:r w:rsidR="002D5646">
        <w:rPr>
          <w:rFonts w:ascii="GHEA Grapalat" w:hAnsi="GHEA Grapalat"/>
          <w:sz w:val="24"/>
          <w:szCs w:val="24"/>
          <w:lang w:val="hy-AM"/>
        </w:rPr>
        <w:t>ւնների</w:t>
      </w:r>
      <w:r w:rsidR="002D5646" w:rsidRPr="002D5646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388">
        <w:rPr>
          <w:rFonts w:ascii="GHEA Grapalat" w:hAnsi="GHEA Grapalat"/>
          <w:sz w:val="24"/>
          <w:szCs w:val="24"/>
          <w:lang w:val="hy-AM"/>
        </w:rPr>
        <w:t>ձեռքբերման</w:t>
      </w:r>
      <w:r w:rsidRPr="0081375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6047" w:rsidRPr="0081375D">
        <w:rPr>
          <w:rFonts w:ascii="GHEA Grapalat" w:hAnsi="GHEA Grapalat"/>
          <w:sz w:val="24"/>
          <w:szCs w:val="24"/>
          <w:lang w:val="hy-AM"/>
        </w:rPr>
        <w:t xml:space="preserve">գործընթացների </w:t>
      </w:r>
      <w:r w:rsidR="00492799" w:rsidRPr="0081375D">
        <w:rPr>
          <w:rFonts w:ascii="GHEA Grapalat" w:hAnsi="GHEA Grapalat"/>
          <w:sz w:val="24"/>
          <w:szCs w:val="24"/>
          <w:lang w:val="hy-AM"/>
        </w:rPr>
        <w:t>իրականացումը։</w:t>
      </w:r>
    </w:p>
    <w:p w14:paraId="2FC979E8" w14:textId="5C0B20E2" w:rsidR="00964487" w:rsidRPr="0081375D" w:rsidRDefault="002D5646" w:rsidP="008F2A6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81375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 </w:t>
      </w:r>
      <w:r w:rsidR="00A5070A">
        <w:rPr>
          <w:rFonts w:ascii="GHEA Grapalat" w:hAnsi="GHEA Grapalat"/>
          <w:sz w:val="24"/>
          <w:szCs w:val="24"/>
          <w:lang w:val="hy-AM"/>
        </w:rPr>
        <w:t xml:space="preserve">շինարարական 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A5070A">
        <w:rPr>
          <w:rFonts w:ascii="GHEA Grapalat" w:hAnsi="GHEA Grapalat"/>
          <w:sz w:val="24"/>
          <w:szCs w:val="24"/>
          <w:lang w:val="hy-AM"/>
        </w:rPr>
        <w:t xml:space="preserve">հսկողության ծառայությունների մատուցման տեխնիկական առաջադրանքի </w:t>
      </w:r>
      <w:r w:rsidR="0031274C">
        <w:rPr>
          <w:rFonts w:ascii="GHEA Grapalat" w:hAnsi="GHEA Grapalat"/>
          <w:sz w:val="24"/>
          <w:szCs w:val="24"/>
          <w:lang w:val="hy-AM"/>
        </w:rPr>
        <w:t>ու</w:t>
      </w:r>
      <w:r w:rsidR="00A5070A">
        <w:rPr>
          <w:rFonts w:ascii="GHEA Grapalat" w:hAnsi="GHEA Grapalat"/>
          <w:sz w:val="24"/>
          <w:szCs w:val="24"/>
          <w:lang w:val="hy-AM"/>
        </w:rPr>
        <w:t xml:space="preserve"> մրցութային փաստաթղթերի մշակումը</w:t>
      </w:r>
      <w:r w:rsidR="002A271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1274C">
        <w:rPr>
          <w:rFonts w:ascii="GHEA Grapalat" w:hAnsi="GHEA Grapalat"/>
          <w:sz w:val="24"/>
          <w:szCs w:val="24"/>
          <w:lang w:val="hy-AM"/>
        </w:rPr>
        <w:t xml:space="preserve">արդյունքը </w:t>
      </w:r>
      <w:r w:rsidR="002A271E">
        <w:rPr>
          <w:rFonts w:ascii="GHEA Grapalat" w:hAnsi="GHEA Grapalat"/>
          <w:sz w:val="24"/>
          <w:szCs w:val="24"/>
          <w:lang w:val="hy-AM"/>
        </w:rPr>
        <w:t>ներկայացնել ՀՀ տարածքային կառավարման և ենթակառուցվածքների նախարարություն</w:t>
      </w:r>
      <w:r w:rsidR="00A5070A">
        <w:rPr>
          <w:rFonts w:ascii="GHEA Grapalat" w:hAnsi="GHEA Grapalat"/>
          <w:sz w:val="24"/>
          <w:szCs w:val="24"/>
          <w:lang w:val="hy-AM"/>
        </w:rPr>
        <w:t>։</w:t>
      </w:r>
    </w:p>
    <w:p w14:paraId="284A3EF9" w14:textId="77777777" w:rsidR="001C1ECB" w:rsidRDefault="00A37584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375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08C8B935" w14:textId="128FB665" w:rsidR="00A37584" w:rsidRPr="003D4C4D" w:rsidRDefault="00A37584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1375D">
        <w:rPr>
          <w:rFonts w:ascii="GHEA Grapalat" w:hAnsi="GHEA Grapalat"/>
          <w:sz w:val="24"/>
          <w:szCs w:val="24"/>
          <w:lang w:val="hy-AM"/>
        </w:rPr>
        <w:lastRenderedPageBreak/>
        <w:t xml:space="preserve">վարչապետ </w:t>
      </w:r>
      <w:r w:rsidR="0073414A" w:rsidRPr="0081375D">
        <w:rPr>
          <w:rFonts w:ascii="GHEA Grapalat" w:hAnsi="GHEA Grapalat"/>
          <w:sz w:val="24"/>
          <w:szCs w:val="24"/>
          <w:lang w:val="hy-AM"/>
        </w:rPr>
        <w:tab/>
      </w:r>
      <w:r w:rsidR="0073414A" w:rsidRPr="0081375D">
        <w:rPr>
          <w:rFonts w:ascii="GHEA Grapalat" w:hAnsi="GHEA Grapalat"/>
          <w:sz w:val="24"/>
          <w:szCs w:val="24"/>
          <w:lang w:val="hy-AM"/>
        </w:rPr>
        <w:tab/>
      </w:r>
      <w:r w:rsidR="0073414A" w:rsidRPr="0081375D">
        <w:rPr>
          <w:rFonts w:ascii="GHEA Grapalat" w:hAnsi="GHEA Grapalat"/>
          <w:sz w:val="24"/>
          <w:szCs w:val="24"/>
          <w:lang w:val="hy-AM"/>
        </w:rPr>
        <w:tab/>
      </w:r>
      <w:r w:rsidR="0073414A" w:rsidRPr="0081375D">
        <w:rPr>
          <w:rFonts w:ascii="GHEA Grapalat" w:hAnsi="GHEA Grapalat"/>
          <w:sz w:val="24"/>
          <w:szCs w:val="24"/>
          <w:lang w:val="hy-AM"/>
        </w:rPr>
        <w:tab/>
      </w:r>
      <w:r w:rsidR="0073414A" w:rsidRPr="0081375D">
        <w:rPr>
          <w:rFonts w:ascii="GHEA Grapalat" w:hAnsi="GHEA Grapalat"/>
          <w:sz w:val="24"/>
          <w:szCs w:val="24"/>
          <w:lang w:val="hy-AM"/>
        </w:rPr>
        <w:tab/>
      </w:r>
      <w:r w:rsidR="001C1ECB">
        <w:rPr>
          <w:rFonts w:ascii="GHEA Grapalat" w:hAnsi="GHEA Grapalat"/>
          <w:sz w:val="24"/>
          <w:szCs w:val="24"/>
          <w:lang w:val="hy-AM"/>
        </w:rPr>
        <w:tab/>
      </w:r>
      <w:r w:rsidR="001C1ECB">
        <w:rPr>
          <w:rFonts w:ascii="GHEA Grapalat" w:hAnsi="GHEA Grapalat"/>
          <w:sz w:val="24"/>
          <w:szCs w:val="24"/>
          <w:lang w:val="hy-AM"/>
        </w:rPr>
        <w:tab/>
      </w:r>
      <w:r w:rsidR="001C1ECB">
        <w:rPr>
          <w:rFonts w:ascii="GHEA Grapalat" w:hAnsi="GHEA Grapalat"/>
          <w:sz w:val="24"/>
          <w:szCs w:val="24"/>
          <w:lang w:val="hy-AM"/>
        </w:rPr>
        <w:tab/>
      </w:r>
      <w:r w:rsidR="001C1ECB">
        <w:rPr>
          <w:rFonts w:ascii="GHEA Grapalat" w:hAnsi="GHEA Grapalat"/>
          <w:sz w:val="24"/>
          <w:szCs w:val="24"/>
          <w:lang w:val="hy-AM"/>
        </w:rPr>
        <w:tab/>
      </w:r>
      <w:r w:rsidR="0073414A" w:rsidRPr="0081375D">
        <w:rPr>
          <w:rFonts w:ascii="GHEA Grapalat" w:hAnsi="GHEA Grapalat"/>
          <w:sz w:val="24"/>
          <w:szCs w:val="24"/>
          <w:lang w:val="hy-AM"/>
        </w:rPr>
        <w:t>Ն. Փաշինյան</w:t>
      </w:r>
    </w:p>
    <w:p w14:paraId="47532A49" w14:textId="7EAE84EE" w:rsidR="00A37584" w:rsidRDefault="00A37584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Pr="003D4C4D">
        <w:rPr>
          <w:rFonts w:ascii="GHEA Grapalat" w:hAnsi="GHEA Grapalat"/>
          <w:sz w:val="24"/>
          <w:szCs w:val="24"/>
          <w:lang w:val="hy-AM"/>
        </w:rPr>
        <w:tab/>
      </w:r>
      <w:r w:rsidR="003D4C4D">
        <w:rPr>
          <w:rFonts w:ascii="GHEA Grapalat" w:hAnsi="GHEA Grapalat"/>
          <w:sz w:val="24"/>
          <w:szCs w:val="24"/>
          <w:lang w:val="hy-AM"/>
        </w:rPr>
        <w:tab/>
      </w:r>
      <w:r w:rsidR="003D4C4D">
        <w:rPr>
          <w:rFonts w:ascii="GHEA Grapalat" w:hAnsi="GHEA Grapalat"/>
          <w:sz w:val="24"/>
          <w:szCs w:val="24"/>
          <w:lang w:val="hy-AM"/>
        </w:rPr>
        <w:tab/>
      </w:r>
      <w:r w:rsidR="003D4C4D">
        <w:rPr>
          <w:rFonts w:ascii="GHEA Grapalat" w:hAnsi="GHEA Grapalat"/>
          <w:sz w:val="24"/>
          <w:szCs w:val="24"/>
          <w:lang w:val="hy-AM"/>
        </w:rPr>
        <w:tab/>
      </w:r>
    </w:p>
    <w:p w14:paraId="07DCFA41" w14:textId="77777777" w:rsidR="0073414A" w:rsidRDefault="0073414A" w:rsidP="00AC0B8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3414A" w:rsidSect="00E67C48">
      <w:pgSz w:w="11906" w:h="16838" w:code="9"/>
      <w:pgMar w:top="567" w:right="849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E73A6" w14:textId="77777777" w:rsidR="00D55ECF" w:rsidRDefault="00D55ECF" w:rsidP="00C80448">
      <w:pPr>
        <w:spacing w:after="0" w:line="240" w:lineRule="auto"/>
      </w:pPr>
      <w:r>
        <w:separator/>
      </w:r>
    </w:p>
  </w:endnote>
  <w:endnote w:type="continuationSeparator" w:id="0">
    <w:p w14:paraId="4702A1B0" w14:textId="77777777" w:rsidR="00D55ECF" w:rsidRDefault="00D55ECF" w:rsidP="00C80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02E6D" w14:textId="77777777" w:rsidR="00D55ECF" w:rsidRDefault="00D55ECF" w:rsidP="00C80448">
      <w:pPr>
        <w:spacing w:after="0" w:line="240" w:lineRule="auto"/>
      </w:pPr>
      <w:r>
        <w:separator/>
      </w:r>
    </w:p>
  </w:footnote>
  <w:footnote w:type="continuationSeparator" w:id="0">
    <w:p w14:paraId="6A502AD8" w14:textId="77777777" w:rsidR="00D55ECF" w:rsidRDefault="00D55ECF" w:rsidP="00C80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4B5"/>
    <w:rsid w:val="000078B3"/>
    <w:rsid w:val="0001075E"/>
    <w:rsid w:val="00010ED7"/>
    <w:rsid w:val="0001282D"/>
    <w:rsid w:val="0002543F"/>
    <w:rsid w:val="000331E6"/>
    <w:rsid w:val="00034C11"/>
    <w:rsid w:val="000538BD"/>
    <w:rsid w:val="00060AF2"/>
    <w:rsid w:val="0006436B"/>
    <w:rsid w:val="0006669E"/>
    <w:rsid w:val="00071A23"/>
    <w:rsid w:val="00071E48"/>
    <w:rsid w:val="00081314"/>
    <w:rsid w:val="00085139"/>
    <w:rsid w:val="00090D01"/>
    <w:rsid w:val="000917D9"/>
    <w:rsid w:val="000953A0"/>
    <w:rsid w:val="00095C6A"/>
    <w:rsid w:val="000A047F"/>
    <w:rsid w:val="000A0AC6"/>
    <w:rsid w:val="000A38AF"/>
    <w:rsid w:val="000A40E6"/>
    <w:rsid w:val="000A588D"/>
    <w:rsid w:val="000A5EA2"/>
    <w:rsid w:val="000A6224"/>
    <w:rsid w:val="000A63FC"/>
    <w:rsid w:val="000B3E2D"/>
    <w:rsid w:val="000B50D9"/>
    <w:rsid w:val="000B58EB"/>
    <w:rsid w:val="000C07AD"/>
    <w:rsid w:val="000C65CA"/>
    <w:rsid w:val="000C7571"/>
    <w:rsid w:val="000D12AA"/>
    <w:rsid w:val="000D4477"/>
    <w:rsid w:val="000D4504"/>
    <w:rsid w:val="000E6072"/>
    <w:rsid w:val="000F0172"/>
    <w:rsid w:val="000F315F"/>
    <w:rsid w:val="00105AA0"/>
    <w:rsid w:val="00105C7E"/>
    <w:rsid w:val="00106DEC"/>
    <w:rsid w:val="00111388"/>
    <w:rsid w:val="00112536"/>
    <w:rsid w:val="00114CDD"/>
    <w:rsid w:val="001166F2"/>
    <w:rsid w:val="001174FB"/>
    <w:rsid w:val="001258CA"/>
    <w:rsid w:val="001306D7"/>
    <w:rsid w:val="001606D5"/>
    <w:rsid w:val="00167D19"/>
    <w:rsid w:val="00171139"/>
    <w:rsid w:val="00171BB0"/>
    <w:rsid w:val="00171D85"/>
    <w:rsid w:val="001746BD"/>
    <w:rsid w:val="00177730"/>
    <w:rsid w:val="001803C3"/>
    <w:rsid w:val="001908B9"/>
    <w:rsid w:val="00190B49"/>
    <w:rsid w:val="001949D5"/>
    <w:rsid w:val="001949FB"/>
    <w:rsid w:val="00194B01"/>
    <w:rsid w:val="00196B1A"/>
    <w:rsid w:val="001B015D"/>
    <w:rsid w:val="001B4FE6"/>
    <w:rsid w:val="001B58CD"/>
    <w:rsid w:val="001C07CF"/>
    <w:rsid w:val="001C12A2"/>
    <w:rsid w:val="001C1ECB"/>
    <w:rsid w:val="001E51A7"/>
    <w:rsid w:val="001E55FC"/>
    <w:rsid w:val="001F263A"/>
    <w:rsid w:val="001F56E4"/>
    <w:rsid w:val="001F67E2"/>
    <w:rsid w:val="001F6985"/>
    <w:rsid w:val="001F6AAA"/>
    <w:rsid w:val="001F739B"/>
    <w:rsid w:val="0020079D"/>
    <w:rsid w:val="00201397"/>
    <w:rsid w:val="00207D20"/>
    <w:rsid w:val="00210AC1"/>
    <w:rsid w:val="00215BD2"/>
    <w:rsid w:val="00217576"/>
    <w:rsid w:val="002209C1"/>
    <w:rsid w:val="002251C2"/>
    <w:rsid w:val="00227F28"/>
    <w:rsid w:val="00233BC6"/>
    <w:rsid w:val="00233FD7"/>
    <w:rsid w:val="002378A6"/>
    <w:rsid w:val="00246216"/>
    <w:rsid w:val="00251E42"/>
    <w:rsid w:val="002528DB"/>
    <w:rsid w:val="0026018F"/>
    <w:rsid w:val="002645E5"/>
    <w:rsid w:val="00266D44"/>
    <w:rsid w:val="00267339"/>
    <w:rsid w:val="002707D5"/>
    <w:rsid w:val="002745BF"/>
    <w:rsid w:val="002752DA"/>
    <w:rsid w:val="00276CEA"/>
    <w:rsid w:val="00283746"/>
    <w:rsid w:val="00290950"/>
    <w:rsid w:val="00291A0A"/>
    <w:rsid w:val="00292319"/>
    <w:rsid w:val="002941F9"/>
    <w:rsid w:val="0029514D"/>
    <w:rsid w:val="002955C7"/>
    <w:rsid w:val="002A20AA"/>
    <w:rsid w:val="002A271E"/>
    <w:rsid w:val="002A2EBD"/>
    <w:rsid w:val="002B2CDD"/>
    <w:rsid w:val="002D2C69"/>
    <w:rsid w:val="002D542B"/>
    <w:rsid w:val="002D5646"/>
    <w:rsid w:val="002D7D18"/>
    <w:rsid w:val="002E12CF"/>
    <w:rsid w:val="002E33B9"/>
    <w:rsid w:val="002E3C02"/>
    <w:rsid w:val="002E4BF0"/>
    <w:rsid w:val="002F2799"/>
    <w:rsid w:val="002F4B99"/>
    <w:rsid w:val="0030106B"/>
    <w:rsid w:val="00301E1B"/>
    <w:rsid w:val="0030782F"/>
    <w:rsid w:val="0031274C"/>
    <w:rsid w:val="00315451"/>
    <w:rsid w:val="00317994"/>
    <w:rsid w:val="00320C4E"/>
    <w:rsid w:val="003236DB"/>
    <w:rsid w:val="00324D25"/>
    <w:rsid w:val="003253EC"/>
    <w:rsid w:val="00325E94"/>
    <w:rsid w:val="00326906"/>
    <w:rsid w:val="00334C45"/>
    <w:rsid w:val="003607FA"/>
    <w:rsid w:val="0036190E"/>
    <w:rsid w:val="003728CA"/>
    <w:rsid w:val="0037724B"/>
    <w:rsid w:val="00382AB2"/>
    <w:rsid w:val="003A0A44"/>
    <w:rsid w:val="003A2C57"/>
    <w:rsid w:val="003B19FA"/>
    <w:rsid w:val="003B2737"/>
    <w:rsid w:val="003B4206"/>
    <w:rsid w:val="003B6047"/>
    <w:rsid w:val="003C053D"/>
    <w:rsid w:val="003C3878"/>
    <w:rsid w:val="003C4F67"/>
    <w:rsid w:val="003D4C4D"/>
    <w:rsid w:val="003D5BAE"/>
    <w:rsid w:val="003D68C8"/>
    <w:rsid w:val="003E18F9"/>
    <w:rsid w:val="003E583C"/>
    <w:rsid w:val="003F3A02"/>
    <w:rsid w:val="003F6B16"/>
    <w:rsid w:val="00404CFF"/>
    <w:rsid w:val="0042658B"/>
    <w:rsid w:val="00440095"/>
    <w:rsid w:val="0044183C"/>
    <w:rsid w:val="004452C7"/>
    <w:rsid w:val="00447976"/>
    <w:rsid w:val="004528AD"/>
    <w:rsid w:val="00454FE4"/>
    <w:rsid w:val="0045770F"/>
    <w:rsid w:val="00464025"/>
    <w:rsid w:val="00464273"/>
    <w:rsid w:val="00465287"/>
    <w:rsid w:val="00465486"/>
    <w:rsid w:val="00473C9D"/>
    <w:rsid w:val="004755CE"/>
    <w:rsid w:val="0048247C"/>
    <w:rsid w:val="00492799"/>
    <w:rsid w:val="00494B40"/>
    <w:rsid w:val="00496C8C"/>
    <w:rsid w:val="004A0422"/>
    <w:rsid w:val="004A3DB7"/>
    <w:rsid w:val="004B1660"/>
    <w:rsid w:val="004B2CA6"/>
    <w:rsid w:val="004B2DEA"/>
    <w:rsid w:val="004C24D1"/>
    <w:rsid w:val="004C5D65"/>
    <w:rsid w:val="004D2207"/>
    <w:rsid w:val="004D305A"/>
    <w:rsid w:val="004D539D"/>
    <w:rsid w:val="004D5FD0"/>
    <w:rsid w:val="004E4908"/>
    <w:rsid w:val="004F16BA"/>
    <w:rsid w:val="004F4A01"/>
    <w:rsid w:val="004F56E3"/>
    <w:rsid w:val="00501479"/>
    <w:rsid w:val="00503CD5"/>
    <w:rsid w:val="005057AF"/>
    <w:rsid w:val="00506891"/>
    <w:rsid w:val="005073A2"/>
    <w:rsid w:val="005313F7"/>
    <w:rsid w:val="00535F2C"/>
    <w:rsid w:val="00553401"/>
    <w:rsid w:val="00573A88"/>
    <w:rsid w:val="005974A0"/>
    <w:rsid w:val="005A0ABC"/>
    <w:rsid w:val="005A1718"/>
    <w:rsid w:val="005A4CEE"/>
    <w:rsid w:val="005A6021"/>
    <w:rsid w:val="005A7A92"/>
    <w:rsid w:val="005A7B19"/>
    <w:rsid w:val="005C6D7D"/>
    <w:rsid w:val="005D317F"/>
    <w:rsid w:val="005D3C35"/>
    <w:rsid w:val="005D6C59"/>
    <w:rsid w:val="005E0711"/>
    <w:rsid w:val="005F0C99"/>
    <w:rsid w:val="005F33FC"/>
    <w:rsid w:val="00604C16"/>
    <w:rsid w:val="00605890"/>
    <w:rsid w:val="00605A4B"/>
    <w:rsid w:val="00612821"/>
    <w:rsid w:val="00620FB4"/>
    <w:rsid w:val="00623E0D"/>
    <w:rsid w:val="00626904"/>
    <w:rsid w:val="00626EFE"/>
    <w:rsid w:val="00632D35"/>
    <w:rsid w:val="00635675"/>
    <w:rsid w:val="006415E9"/>
    <w:rsid w:val="00644162"/>
    <w:rsid w:val="00644B50"/>
    <w:rsid w:val="006549AF"/>
    <w:rsid w:val="0066072E"/>
    <w:rsid w:val="00661721"/>
    <w:rsid w:val="00677B1D"/>
    <w:rsid w:val="006822CF"/>
    <w:rsid w:val="0068291F"/>
    <w:rsid w:val="00682EF0"/>
    <w:rsid w:val="00686B1F"/>
    <w:rsid w:val="006912C4"/>
    <w:rsid w:val="006930FE"/>
    <w:rsid w:val="006955B2"/>
    <w:rsid w:val="006960EA"/>
    <w:rsid w:val="00697A2A"/>
    <w:rsid w:val="006A4229"/>
    <w:rsid w:val="006A4952"/>
    <w:rsid w:val="006A69E2"/>
    <w:rsid w:val="006B1630"/>
    <w:rsid w:val="006C133E"/>
    <w:rsid w:val="006C75C8"/>
    <w:rsid w:val="006D0ABD"/>
    <w:rsid w:val="006D286C"/>
    <w:rsid w:val="006E10D7"/>
    <w:rsid w:val="006F0075"/>
    <w:rsid w:val="006F1474"/>
    <w:rsid w:val="006F7B75"/>
    <w:rsid w:val="007006F2"/>
    <w:rsid w:val="00700DFC"/>
    <w:rsid w:val="00701C86"/>
    <w:rsid w:val="00703D6A"/>
    <w:rsid w:val="00705D63"/>
    <w:rsid w:val="00711216"/>
    <w:rsid w:val="0071541D"/>
    <w:rsid w:val="007224B9"/>
    <w:rsid w:val="00725051"/>
    <w:rsid w:val="00730FDF"/>
    <w:rsid w:val="00732752"/>
    <w:rsid w:val="007328E9"/>
    <w:rsid w:val="00732B12"/>
    <w:rsid w:val="0073414A"/>
    <w:rsid w:val="007420B6"/>
    <w:rsid w:val="00744EB6"/>
    <w:rsid w:val="00753220"/>
    <w:rsid w:val="00757EF4"/>
    <w:rsid w:val="00774ECB"/>
    <w:rsid w:val="0077636D"/>
    <w:rsid w:val="007813AD"/>
    <w:rsid w:val="0078202F"/>
    <w:rsid w:val="00785A67"/>
    <w:rsid w:val="00795077"/>
    <w:rsid w:val="00796055"/>
    <w:rsid w:val="007A06A5"/>
    <w:rsid w:val="007A0B1B"/>
    <w:rsid w:val="007A2D28"/>
    <w:rsid w:val="007B1240"/>
    <w:rsid w:val="007B1AE5"/>
    <w:rsid w:val="007B3ECC"/>
    <w:rsid w:val="007B5195"/>
    <w:rsid w:val="007C3AC3"/>
    <w:rsid w:val="007D1818"/>
    <w:rsid w:val="007D21C6"/>
    <w:rsid w:val="007D4A84"/>
    <w:rsid w:val="007E19FE"/>
    <w:rsid w:val="007E5A11"/>
    <w:rsid w:val="007F4FCB"/>
    <w:rsid w:val="007F776E"/>
    <w:rsid w:val="008078BF"/>
    <w:rsid w:val="0081375D"/>
    <w:rsid w:val="00821282"/>
    <w:rsid w:val="008219D9"/>
    <w:rsid w:val="0082243C"/>
    <w:rsid w:val="0083214A"/>
    <w:rsid w:val="00833597"/>
    <w:rsid w:val="00834BD4"/>
    <w:rsid w:val="00834CAE"/>
    <w:rsid w:val="00836948"/>
    <w:rsid w:val="008439C9"/>
    <w:rsid w:val="008472FF"/>
    <w:rsid w:val="00851BE0"/>
    <w:rsid w:val="00853BC5"/>
    <w:rsid w:val="008540DA"/>
    <w:rsid w:val="00854F0C"/>
    <w:rsid w:val="0085662F"/>
    <w:rsid w:val="00856715"/>
    <w:rsid w:val="00862691"/>
    <w:rsid w:val="00864265"/>
    <w:rsid w:val="00865807"/>
    <w:rsid w:val="00871376"/>
    <w:rsid w:val="00872264"/>
    <w:rsid w:val="0088024B"/>
    <w:rsid w:val="008814D1"/>
    <w:rsid w:val="00881DC4"/>
    <w:rsid w:val="00890BC5"/>
    <w:rsid w:val="00892003"/>
    <w:rsid w:val="00893F06"/>
    <w:rsid w:val="00896CE1"/>
    <w:rsid w:val="008A1933"/>
    <w:rsid w:val="008A3019"/>
    <w:rsid w:val="008A3141"/>
    <w:rsid w:val="008A6EDF"/>
    <w:rsid w:val="008A7128"/>
    <w:rsid w:val="008A7661"/>
    <w:rsid w:val="008B1E9D"/>
    <w:rsid w:val="008C47A1"/>
    <w:rsid w:val="008C4C07"/>
    <w:rsid w:val="008C4ED5"/>
    <w:rsid w:val="008C5576"/>
    <w:rsid w:val="008D0EBA"/>
    <w:rsid w:val="008D4882"/>
    <w:rsid w:val="008D6714"/>
    <w:rsid w:val="008D6B45"/>
    <w:rsid w:val="008D6D27"/>
    <w:rsid w:val="008E2ADF"/>
    <w:rsid w:val="008F0EEA"/>
    <w:rsid w:val="008F2A69"/>
    <w:rsid w:val="009052F0"/>
    <w:rsid w:val="00906305"/>
    <w:rsid w:val="0090683E"/>
    <w:rsid w:val="00911700"/>
    <w:rsid w:val="00912742"/>
    <w:rsid w:val="00915163"/>
    <w:rsid w:val="0092679E"/>
    <w:rsid w:val="009332D0"/>
    <w:rsid w:val="009334B8"/>
    <w:rsid w:val="00935503"/>
    <w:rsid w:val="00935DC2"/>
    <w:rsid w:val="00941E96"/>
    <w:rsid w:val="00942D85"/>
    <w:rsid w:val="009447A9"/>
    <w:rsid w:val="00951DF1"/>
    <w:rsid w:val="009544DC"/>
    <w:rsid w:val="009558CE"/>
    <w:rsid w:val="00964487"/>
    <w:rsid w:val="00965836"/>
    <w:rsid w:val="009665EC"/>
    <w:rsid w:val="00970F0D"/>
    <w:rsid w:val="009733F3"/>
    <w:rsid w:val="00977340"/>
    <w:rsid w:val="0099168A"/>
    <w:rsid w:val="0099460E"/>
    <w:rsid w:val="00995FB3"/>
    <w:rsid w:val="00996B32"/>
    <w:rsid w:val="00997A01"/>
    <w:rsid w:val="009A3D82"/>
    <w:rsid w:val="009A6074"/>
    <w:rsid w:val="009B375E"/>
    <w:rsid w:val="009B46FD"/>
    <w:rsid w:val="009B63D4"/>
    <w:rsid w:val="009B65A1"/>
    <w:rsid w:val="009C0519"/>
    <w:rsid w:val="009C0DC8"/>
    <w:rsid w:val="009C12CB"/>
    <w:rsid w:val="009C213F"/>
    <w:rsid w:val="009D274F"/>
    <w:rsid w:val="009D52EF"/>
    <w:rsid w:val="009E24BE"/>
    <w:rsid w:val="00A031EE"/>
    <w:rsid w:val="00A0347E"/>
    <w:rsid w:val="00A04FD1"/>
    <w:rsid w:val="00A075E0"/>
    <w:rsid w:val="00A10C8B"/>
    <w:rsid w:val="00A16C12"/>
    <w:rsid w:val="00A245D7"/>
    <w:rsid w:val="00A26AB2"/>
    <w:rsid w:val="00A27681"/>
    <w:rsid w:val="00A30FCB"/>
    <w:rsid w:val="00A318E6"/>
    <w:rsid w:val="00A3221C"/>
    <w:rsid w:val="00A32B47"/>
    <w:rsid w:val="00A37584"/>
    <w:rsid w:val="00A46231"/>
    <w:rsid w:val="00A5070A"/>
    <w:rsid w:val="00A61165"/>
    <w:rsid w:val="00A6117B"/>
    <w:rsid w:val="00A6555C"/>
    <w:rsid w:val="00A7053F"/>
    <w:rsid w:val="00A72C1B"/>
    <w:rsid w:val="00A76095"/>
    <w:rsid w:val="00A778D8"/>
    <w:rsid w:val="00A85D6A"/>
    <w:rsid w:val="00A91583"/>
    <w:rsid w:val="00A93B41"/>
    <w:rsid w:val="00AA0507"/>
    <w:rsid w:val="00AA500A"/>
    <w:rsid w:val="00AB1DAD"/>
    <w:rsid w:val="00AC0B8B"/>
    <w:rsid w:val="00AC3F7C"/>
    <w:rsid w:val="00AC433A"/>
    <w:rsid w:val="00AC4E32"/>
    <w:rsid w:val="00AD1784"/>
    <w:rsid w:val="00AD27FB"/>
    <w:rsid w:val="00AD3F60"/>
    <w:rsid w:val="00AD4428"/>
    <w:rsid w:val="00AD44B5"/>
    <w:rsid w:val="00AD7A72"/>
    <w:rsid w:val="00AE0542"/>
    <w:rsid w:val="00AE15EA"/>
    <w:rsid w:val="00AE2BDC"/>
    <w:rsid w:val="00AE3189"/>
    <w:rsid w:val="00AE7DF3"/>
    <w:rsid w:val="00AF66ED"/>
    <w:rsid w:val="00B00CD7"/>
    <w:rsid w:val="00B03D61"/>
    <w:rsid w:val="00B04E96"/>
    <w:rsid w:val="00B13ECE"/>
    <w:rsid w:val="00B21586"/>
    <w:rsid w:val="00B37C17"/>
    <w:rsid w:val="00B40088"/>
    <w:rsid w:val="00B41B20"/>
    <w:rsid w:val="00B613EC"/>
    <w:rsid w:val="00B61786"/>
    <w:rsid w:val="00B6506D"/>
    <w:rsid w:val="00B73CD2"/>
    <w:rsid w:val="00B74330"/>
    <w:rsid w:val="00B77AD9"/>
    <w:rsid w:val="00B80460"/>
    <w:rsid w:val="00B81537"/>
    <w:rsid w:val="00B835AF"/>
    <w:rsid w:val="00B85A1C"/>
    <w:rsid w:val="00B962BF"/>
    <w:rsid w:val="00BA2342"/>
    <w:rsid w:val="00BA73DE"/>
    <w:rsid w:val="00BB0F26"/>
    <w:rsid w:val="00BC0A5C"/>
    <w:rsid w:val="00BD4CC3"/>
    <w:rsid w:val="00BE0C46"/>
    <w:rsid w:val="00BE0EB4"/>
    <w:rsid w:val="00BE3D6D"/>
    <w:rsid w:val="00BF2934"/>
    <w:rsid w:val="00BF3DBF"/>
    <w:rsid w:val="00BF54ED"/>
    <w:rsid w:val="00BF70AF"/>
    <w:rsid w:val="00C02164"/>
    <w:rsid w:val="00C06AFB"/>
    <w:rsid w:val="00C130DB"/>
    <w:rsid w:val="00C145A0"/>
    <w:rsid w:val="00C15FFF"/>
    <w:rsid w:val="00C200BF"/>
    <w:rsid w:val="00C352BA"/>
    <w:rsid w:val="00C37AE5"/>
    <w:rsid w:val="00C526EE"/>
    <w:rsid w:val="00C64E2A"/>
    <w:rsid w:val="00C66682"/>
    <w:rsid w:val="00C707D6"/>
    <w:rsid w:val="00C71ECE"/>
    <w:rsid w:val="00C72A68"/>
    <w:rsid w:val="00C754FD"/>
    <w:rsid w:val="00C80448"/>
    <w:rsid w:val="00C8296D"/>
    <w:rsid w:val="00C907C0"/>
    <w:rsid w:val="00C90CEB"/>
    <w:rsid w:val="00CA5455"/>
    <w:rsid w:val="00CB15C5"/>
    <w:rsid w:val="00CB1CCB"/>
    <w:rsid w:val="00CB6721"/>
    <w:rsid w:val="00CB730D"/>
    <w:rsid w:val="00CC1EFD"/>
    <w:rsid w:val="00CC58CF"/>
    <w:rsid w:val="00CC5FCB"/>
    <w:rsid w:val="00CC6997"/>
    <w:rsid w:val="00CC71EC"/>
    <w:rsid w:val="00CE53AE"/>
    <w:rsid w:val="00CF4556"/>
    <w:rsid w:val="00D00144"/>
    <w:rsid w:val="00D01266"/>
    <w:rsid w:val="00D079AE"/>
    <w:rsid w:val="00D15075"/>
    <w:rsid w:val="00D2390A"/>
    <w:rsid w:val="00D24DB6"/>
    <w:rsid w:val="00D33492"/>
    <w:rsid w:val="00D33650"/>
    <w:rsid w:val="00D36FFB"/>
    <w:rsid w:val="00D411AF"/>
    <w:rsid w:val="00D418EB"/>
    <w:rsid w:val="00D446E7"/>
    <w:rsid w:val="00D45851"/>
    <w:rsid w:val="00D50BCE"/>
    <w:rsid w:val="00D55ECF"/>
    <w:rsid w:val="00D576A3"/>
    <w:rsid w:val="00D62CE4"/>
    <w:rsid w:val="00D658AF"/>
    <w:rsid w:val="00D66D58"/>
    <w:rsid w:val="00D72094"/>
    <w:rsid w:val="00D76841"/>
    <w:rsid w:val="00D76FB7"/>
    <w:rsid w:val="00D82327"/>
    <w:rsid w:val="00D825F7"/>
    <w:rsid w:val="00D9696C"/>
    <w:rsid w:val="00D96F59"/>
    <w:rsid w:val="00DA1826"/>
    <w:rsid w:val="00DB0AEB"/>
    <w:rsid w:val="00DC22E9"/>
    <w:rsid w:val="00DD09BB"/>
    <w:rsid w:val="00DD15DD"/>
    <w:rsid w:val="00DD32DD"/>
    <w:rsid w:val="00DD3F57"/>
    <w:rsid w:val="00DD5EFB"/>
    <w:rsid w:val="00DE22A1"/>
    <w:rsid w:val="00DE424A"/>
    <w:rsid w:val="00DE44C0"/>
    <w:rsid w:val="00DE5FF5"/>
    <w:rsid w:val="00DE72F1"/>
    <w:rsid w:val="00DE75F9"/>
    <w:rsid w:val="00DF232D"/>
    <w:rsid w:val="00DF48F4"/>
    <w:rsid w:val="00E002D2"/>
    <w:rsid w:val="00E02C0D"/>
    <w:rsid w:val="00E1089E"/>
    <w:rsid w:val="00E15661"/>
    <w:rsid w:val="00E358D1"/>
    <w:rsid w:val="00E42FF9"/>
    <w:rsid w:val="00E45B40"/>
    <w:rsid w:val="00E5169A"/>
    <w:rsid w:val="00E612A5"/>
    <w:rsid w:val="00E65A62"/>
    <w:rsid w:val="00E6675E"/>
    <w:rsid w:val="00E67C48"/>
    <w:rsid w:val="00E707BF"/>
    <w:rsid w:val="00E707EC"/>
    <w:rsid w:val="00E707F5"/>
    <w:rsid w:val="00E71799"/>
    <w:rsid w:val="00E71C99"/>
    <w:rsid w:val="00E71D3F"/>
    <w:rsid w:val="00E804FF"/>
    <w:rsid w:val="00EA57F0"/>
    <w:rsid w:val="00EA6955"/>
    <w:rsid w:val="00EC4EA4"/>
    <w:rsid w:val="00ED23A0"/>
    <w:rsid w:val="00ED264D"/>
    <w:rsid w:val="00ED308B"/>
    <w:rsid w:val="00ED465F"/>
    <w:rsid w:val="00ED67E4"/>
    <w:rsid w:val="00EE3C00"/>
    <w:rsid w:val="00EE7F40"/>
    <w:rsid w:val="00EF1BF2"/>
    <w:rsid w:val="00EF294D"/>
    <w:rsid w:val="00EF517A"/>
    <w:rsid w:val="00F05119"/>
    <w:rsid w:val="00F15D21"/>
    <w:rsid w:val="00F25FF4"/>
    <w:rsid w:val="00F32B5B"/>
    <w:rsid w:val="00F351F1"/>
    <w:rsid w:val="00F37FD8"/>
    <w:rsid w:val="00F44836"/>
    <w:rsid w:val="00F47AC8"/>
    <w:rsid w:val="00F51836"/>
    <w:rsid w:val="00F52A20"/>
    <w:rsid w:val="00F63CB5"/>
    <w:rsid w:val="00F660DA"/>
    <w:rsid w:val="00F73993"/>
    <w:rsid w:val="00F86727"/>
    <w:rsid w:val="00F870C9"/>
    <w:rsid w:val="00F87475"/>
    <w:rsid w:val="00F94036"/>
    <w:rsid w:val="00F94F5E"/>
    <w:rsid w:val="00FB2CF5"/>
    <w:rsid w:val="00FC0FCA"/>
    <w:rsid w:val="00FC466B"/>
    <w:rsid w:val="00FD36BA"/>
    <w:rsid w:val="00FE1BC0"/>
    <w:rsid w:val="00FE6434"/>
    <w:rsid w:val="00FE7B6A"/>
    <w:rsid w:val="00FF205B"/>
    <w:rsid w:val="00FF624A"/>
    <w:rsid w:val="00FF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70892"/>
  <w15:chartTrackingRefBased/>
  <w15:docId w15:val="{E8F791C1-5C52-4500-B5D0-9A784F6C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83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5183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8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8B9"/>
    <w:rPr>
      <w:rFonts w:ascii="Segoe UI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6D0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99"/>
    <w:qFormat/>
    <w:rsid w:val="006D28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7A06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955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55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55B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55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55B2"/>
    <w:rPr>
      <w:b/>
      <w:bCs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5A17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4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7B64A-D05B-476D-98CF-E5C778EA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524</Words>
  <Characters>4533</Characters>
  <Application>Microsoft Office Word</Application>
  <DocSecurity>0</DocSecurity>
  <Lines>90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https://mul2.gov.am/tasks/496400/oneclick/b42075df71db6b90a881dce3a5fc56e17b4d3ffac68f39f2268f920f1a11d0fb.docx?token=c6c7614b3cc43b21e22e7b8b7fb9791a</cp:keywords>
  <dc:description/>
  <cp:lastModifiedBy>stepan.machyan@armroad.am</cp:lastModifiedBy>
  <cp:revision>30</cp:revision>
  <dcterms:created xsi:type="dcterms:W3CDTF">2021-09-23T15:03:00Z</dcterms:created>
  <dcterms:modified xsi:type="dcterms:W3CDTF">2021-09-24T05:13:00Z</dcterms:modified>
</cp:coreProperties>
</file>