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93" w:rsidRPr="00171249" w:rsidRDefault="00067093" w:rsidP="00171249">
      <w:pPr>
        <w:spacing w:after="240" w:line="360" w:lineRule="auto"/>
        <w:jc w:val="center"/>
        <w:rPr>
          <w:rFonts w:ascii="GHEA Grapalat" w:hAnsi="GHEA Grapalat" w:cs="Sylfaen"/>
          <w:b/>
        </w:rPr>
      </w:pPr>
      <w:r w:rsidRPr="00171249">
        <w:rPr>
          <w:rFonts w:ascii="GHEA Grapalat" w:hAnsi="GHEA Grapalat" w:cs="Sylfaen"/>
          <w:b/>
        </w:rPr>
        <w:t>ՀԻՄՆԱՎՈՐՈՒՄ</w:t>
      </w:r>
    </w:p>
    <w:p w:rsidR="00025693" w:rsidRPr="00171249" w:rsidRDefault="00653701" w:rsidP="00171249">
      <w:pPr>
        <w:spacing w:after="240" w:line="360" w:lineRule="auto"/>
        <w:jc w:val="center"/>
        <w:rPr>
          <w:rFonts w:ascii="GHEA Grapalat" w:hAnsi="GHEA Grapalat"/>
          <w:b/>
        </w:rPr>
      </w:pPr>
      <w:r w:rsidRPr="00171249">
        <w:rPr>
          <w:rFonts w:ascii="GHEA Grapalat" w:hAnsi="GHEA Grapalat"/>
          <w:b/>
        </w:rPr>
        <w:t>«</w:t>
      </w:r>
      <w:proofErr w:type="spellStart"/>
      <w:r w:rsidRPr="00171249">
        <w:rPr>
          <w:rFonts w:ascii="GHEA Grapalat" w:hAnsi="GHEA Grapalat"/>
          <w:b/>
        </w:rPr>
        <w:t>Հայաստանի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Հանրապետության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կառավարության</w:t>
      </w:r>
      <w:proofErr w:type="spellEnd"/>
      <w:r w:rsidRPr="00171249">
        <w:rPr>
          <w:rFonts w:ascii="GHEA Grapalat" w:hAnsi="GHEA Grapalat"/>
          <w:b/>
        </w:rPr>
        <w:t xml:space="preserve"> 2005 </w:t>
      </w:r>
      <w:proofErr w:type="spellStart"/>
      <w:r w:rsidRPr="00171249">
        <w:rPr>
          <w:rFonts w:ascii="GHEA Grapalat" w:hAnsi="GHEA Grapalat"/>
          <w:b/>
        </w:rPr>
        <w:t>թվականի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նոյեմբերի</w:t>
      </w:r>
      <w:proofErr w:type="spellEnd"/>
      <w:r w:rsidRPr="00171249">
        <w:rPr>
          <w:rFonts w:ascii="GHEA Grapalat" w:hAnsi="GHEA Grapalat"/>
          <w:b/>
        </w:rPr>
        <w:t xml:space="preserve"> 9–ի N 2245-Ն </w:t>
      </w:r>
      <w:proofErr w:type="spellStart"/>
      <w:r w:rsidRPr="00171249">
        <w:rPr>
          <w:rFonts w:ascii="GHEA Grapalat" w:hAnsi="GHEA Grapalat"/>
          <w:b/>
        </w:rPr>
        <w:t>որոշման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մեջ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փոփոխություններ</w:t>
      </w:r>
      <w:proofErr w:type="spellEnd"/>
      <w:r w:rsidRPr="00171249">
        <w:rPr>
          <w:rFonts w:ascii="GHEA Grapalat" w:hAnsi="GHEA Grapalat"/>
          <w:b/>
        </w:rPr>
        <w:t xml:space="preserve"> և </w:t>
      </w:r>
      <w:proofErr w:type="spellStart"/>
      <w:r w:rsidRPr="00171249">
        <w:rPr>
          <w:rFonts w:ascii="GHEA Grapalat" w:hAnsi="GHEA Grapalat"/>
          <w:b/>
        </w:rPr>
        <w:t>լրացում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կատարելու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մասին</w:t>
      </w:r>
      <w:proofErr w:type="spellEnd"/>
      <w:r w:rsidRPr="00171249">
        <w:rPr>
          <w:rFonts w:ascii="GHEA Grapalat" w:hAnsi="GHEA Grapalat"/>
          <w:b/>
        </w:rPr>
        <w:t xml:space="preserve">» </w:t>
      </w:r>
      <w:proofErr w:type="spellStart"/>
      <w:r w:rsidRPr="00171249">
        <w:rPr>
          <w:rFonts w:ascii="GHEA Grapalat" w:hAnsi="GHEA Grapalat"/>
          <w:b/>
        </w:rPr>
        <w:t>Հայաստանի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Հանրապետության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կառավարության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որոշման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նախագծի</w:t>
      </w:r>
      <w:proofErr w:type="spellEnd"/>
      <w:r w:rsidRPr="00171249">
        <w:rPr>
          <w:rFonts w:ascii="GHEA Grapalat" w:hAnsi="GHEA Grapalat"/>
          <w:b/>
        </w:rPr>
        <w:t xml:space="preserve"> </w:t>
      </w:r>
      <w:proofErr w:type="spellStart"/>
      <w:r w:rsidRPr="00171249">
        <w:rPr>
          <w:rFonts w:ascii="GHEA Grapalat" w:hAnsi="GHEA Grapalat"/>
          <w:b/>
        </w:rPr>
        <w:t>վերաբերյալ</w:t>
      </w:r>
      <w:proofErr w:type="spellEnd"/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9810"/>
      </w:tblGrid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171249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17124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17124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ա</w:t>
            </w:r>
            <w:r w:rsidR="00067093" w:rsidRPr="00171249">
              <w:rPr>
                <w:rFonts w:ascii="GHEA Grapalat" w:hAnsi="GHEA Grapalat" w:cs="Sylfaen"/>
                <w:b/>
              </w:rPr>
              <w:t>նհրաժեշտություն</w:t>
            </w:r>
            <w:r w:rsidRPr="00171249">
              <w:rPr>
                <w:rFonts w:ascii="GHEA Grapalat" w:hAnsi="GHEA Grapalat" w:cs="Sylfaen"/>
                <w:b/>
              </w:rPr>
              <w:t>ը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E6E" w:rsidRPr="00171249" w:rsidRDefault="00FC01F2" w:rsidP="0017124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171249">
              <w:rPr>
                <w:rFonts w:ascii="GHEA Grapalat" w:hAnsi="GHEA Grapalat"/>
              </w:rPr>
              <w:t>«</w:t>
            </w:r>
            <w:proofErr w:type="spellStart"/>
            <w:r w:rsidRPr="00171249">
              <w:rPr>
                <w:rFonts w:ascii="GHEA Grapalat" w:hAnsi="GHEA Grapalat"/>
              </w:rPr>
              <w:t>Հայաստանի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Հանրապետության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Լոռու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մարզի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Ճոճկանի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գյուղական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համայնքի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վարչական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սահմանների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նկարագիրը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հաստատելու</w:t>
            </w:r>
            <w:proofErr w:type="spellEnd"/>
            <w:r w:rsidRPr="00171249">
              <w:rPr>
                <w:rFonts w:ascii="GHEA Grapalat" w:hAnsi="GHEA Grapalat"/>
              </w:rPr>
              <w:t xml:space="preserve"> և </w:t>
            </w:r>
            <w:proofErr w:type="spellStart"/>
            <w:r w:rsidRPr="00171249">
              <w:rPr>
                <w:rFonts w:ascii="GHEA Grapalat" w:hAnsi="GHEA Grapalat"/>
              </w:rPr>
              <w:t>Ճոճկանի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գյուղական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համայնքի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վարչական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սահմաններում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գտնվող</w:t>
            </w:r>
            <w:proofErr w:type="spellEnd"/>
            <w:r w:rsidRPr="00171249">
              <w:rPr>
                <w:rFonts w:ascii="GHEA Grapalat" w:hAnsi="GHEA Grapalat"/>
              </w:rPr>
              <w:t xml:space="preserve">` </w:t>
            </w:r>
            <w:proofErr w:type="spellStart"/>
            <w:r w:rsidRPr="00171249">
              <w:rPr>
                <w:rFonts w:ascii="GHEA Grapalat" w:hAnsi="GHEA Grapalat"/>
              </w:rPr>
              <w:t>պետական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սեփականություն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հանդիսացող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հողամասերն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անհատույց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սեփականության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իրավունքով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համայնքին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փոխանցելու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մասին</w:t>
            </w:r>
            <w:proofErr w:type="spellEnd"/>
            <w:r w:rsidRPr="00171249">
              <w:rPr>
                <w:rFonts w:ascii="GHEA Grapalat" w:hAnsi="GHEA Grapalat"/>
              </w:rPr>
              <w:t xml:space="preserve">» N 2245-Ն </w:t>
            </w:r>
            <w:proofErr w:type="spellStart"/>
            <w:r w:rsidRPr="00171249">
              <w:rPr>
                <w:rFonts w:ascii="GHEA Grapalat" w:hAnsi="GHEA Grapalat"/>
              </w:rPr>
              <w:t>որոշման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/>
              </w:rPr>
              <w:t>մեջ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r w:rsidR="007E7FC5" w:rsidRPr="00171249">
              <w:rPr>
                <w:rFonts w:ascii="GHEA Grapalat" w:hAnsi="GHEA Grapalat" w:cs="Sylfaen"/>
                <w:lang w:val="hy-AM"/>
              </w:rPr>
              <w:t>նախատեսվ</w:t>
            </w:r>
            <w:proofErr w:type="spellStart"/>
            <w:r w:rsidR="007E7FC5" w:rsidRPr="00171249">
              <w:rPr>
                <w:rFonts w:ascii="GHEA Grapalat" w:hAnsi="GHEA Grapalat" w:cs="Sylfaen"/>
              </w:rPr>
              <w:t>ող</w:t>
            </w:r>
            <w:proofErr w:type="spellEnd"/>
            <w:r w:rsidR="000C47B4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0C47B4" w:rsidRPr="00171249">
              <w:rPr>
                <w:rFonts w:ascii="GHEA Grapalat" w:hAnsi="GHEA Grapalat" w:cs="Sylfaen"/>
                <w:lang w:val="hy-AM"/>
              </w:rPr>
              <w:t>փոփոխությունները</w:t>
            </w:r>
            <w:r w:rsidR="00FC5777" w:rsidRPr="00171249">
              <w:rPr>
                <w:rFonts w:ascii="GHEA Grapalat" w:hAnsi="GHEA Grapalat" w:cs="Sylfaen"/>
                <w:lang w:val="en-CA"/>
              </w:rPr>
              <w:t xml:space="preserve"> </w:t>
            </w:r>
            <w:r w:rsidR="000C47B4" w:rsidRPr="00171249">
              <w:rPr>
                <w:rFonts w:ascii="GHEA Grapalat" w:hAnsi="GHEA Grapalat" w:cs="Sylfaen"/>
                <w:lang w:val="hy-AM"/>
              </w:rPr>
              <w:t>բխում</w:t>
            </w:r>
            <w:r w:rsidR="000C47B4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0C47B4" w:rsidRPr="00171249">
              <w:rPr>
                <w:rFonts w:ascii="GHEA Grapalat" w:hAnsi="GHEA Grapalat" w:cs="Sylfaen"/>
                <w:lang w:val="hy-AM"/>
              </w:rPr>
              <w:t xml:space="preserve">են </w:t>
            </w:r>
            <w:proofErr w:type="spellStart"/>
            <w:r w:rsidRPr="00171249">
              <w:rPr>
                <w:rFonts w:ascii="GHEA Grapalat" w:hAnsi="GHEA Grapalat" w:cs="Sylfaen"/>
              </w:rPr>
              <w:t>Ախթալա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համայնքի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Ճոճկան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E7FC5" w:rsidRPr="00171249">
              <w:rPr>
                <w:rFonts w:ascii="GHEA Grapalat" w:hAnsi="GHEA Grapalat" w:cs="Sylfaen"/>
              </w:rPr>
              <w:t>բնակավայրի</w:t>
            </w:r>
            <w:proofErr w:type="spellEnd"/>
            <w:r w:rsidR="004D6C26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E7FC5" w:rsidRPr="00171249">
              <w:rPr>
                <w:rFonts w:ascii="GHEA Grapalat" w:hAnsi="GHEA Grapalat" w:cs="Sylfaen"/>
              </w:rPr>
              <w:t>բնակչության</w:t>
            </w:r>
            <w:proofErr w:type="spellEnd"/>
            <w:r w:rsidR="00F21820" w:rsidRPr="00171249">
              <w:rPr>
                <w:rFonts w:ascii="GHEA Grapalat" w:hAnsi="GHEA Grapalat" w:cs="Sylfaen"/>
                <w:lang w:val="hy-AM"/>
              </w:rPr>
              <w:t xml:space="preserve"> շահերից</w:t>
            </w:r>
            <w:r w:rsidR="008D5FA3" w:rsidRPr="00171249">
              <w:rPr>
                <w:rFonts w:ascii="GHEA Grapalat" w:hAnsi="GHEA Grapalat" w:cs="Sylfaen"/>
              </w:rPr>
              <w:t>:</w:t>
            </w:r>
            <w:r w:rsidR="00F21820" w:rsidRPr="0017124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Ախթալա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Sylfaen"/>
              </w:rPr>
              <w:t>համայնքի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Ճոճկան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Arial"/>
              </w:rPr>
              <w:t>բնակավայրի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13-</w:t>
            </w:r>
            <w:r w:rsidR="00A36A8F" w:rsidRPr="00171249">
              <w:rPr>
                <w:rFonts w:ascii="GHEA Grapalat" w:hAnsi="GHEA Grapalat" w:cs="Sylfaen"/>
              </w:rPr>
              <w:t>րդ</w:t>
            </w:r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փողոց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>,</w:t>
            </w:r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թիվ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1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հասցեում</w:t>
            </w:r>
            <w:proofErr w:type="spellEnd"/>
            <w:r w:rsidR="00932599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Sylfaen"/>
              </w:rPr>
              <w:t>գտնվող</w:t>
            </w:r>
            <w:proofErr w:type="spellEnd"/>
            <w:r w:rsidR="00932599" w:rsidRPr="00171249">
              <w:rPr>
                <w:rFonts w:ascii="GHEA Grapalat" w:hAnsi="GHEA Grapalat" w:cs="Sylfaen"/>
              </w:rPr>
              <w:t>,</w:t>
            </w:r>
            <w:r w:rsidR="00A36A8F" w:rsidRPr="00171249">
              <w:rPr>
                <w:rFonts w:ascii="GHEA Grapalat" w:hAnsi="GHEA Grapalat" w:cs="Arial"/>
              </w:rPr>
              <w:t xml:space="preserve"> 06-069-0083-00003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կադաստրային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ծածկագրով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>,</w:t>
            </w:r>
            <w:r w:rsidR="00A36A8F" w:rsidRPr="00171249">
              <w:rPr>
                <w:rFonts w:ascii="GHEA Grapalat" w:hAnsi="GHEA Grapalat" w:cs="Arial"/>
              </w:rPr>
              <w:t xml:space="preserve"> 0,47507 </w:t>
            </w:r>
            <w:proofErr w:type="spellStart"/>
            <w:r w:rsidR="00A36A8F" w:rsidRPr="00171249">
              <w:rPr>
                <w:rFonts w:ascii="GHEA Grapalat" w:hAnsi="GHEA Grapalat" w:cs="Sylfaen"/>
              </w:rPr>
              <w:t>հա</w:t>
            </w:r>
            <w:proofErr w:type="spellEnd"/>
            <w:r w:rsidR="00A36A8F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մակերեսով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և 13-րդ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փողոց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թիվ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1/1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հասցեում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գտնվող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, 06-069-0083-0002  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կադաստրային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ծածկագրով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 0,1902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հա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մակերեսով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հողամասերը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ՀՀ</w:t>
            </w:r>
            <w:r w:rsidR="006A4E6E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6A4E6E" w:rsidRPr="00171249">
              <w:rPr>
                <w:rFonts w:ascii="GHEA Grapalat" w:hAnsi="GHEA Grapalat" w:cs="Arial"/>
              </w:rPr>
              <w:t xml:space="preserve"> 09.11.2005 </w:t>
            </w:r>
            <w:r w:rsidR="006A4E6E" w:rsidRPr="00171249">
              <w:rPr>
                <w:rFonts w:ascii="GHEA Grapalat" w:hAnsi="GHEA Grapalat" w:cs="Sylfaen"/>
              </w:rPr>
              <w:t>թ.</w:t>
            </w:r>
            <w:r w:rsidR="006A4E6E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թիվ</w:t>
            </w:r>
            <w:proofErr w:type="spellEnd"/>
            <w:r w:rsidR="006A4E6E" w:rsidRPr="00171249">
              <w:rPr>
                <w:rFonts w:ascii="GHEA Grapalat" w:hAnsi="GHEA Grapalat" w:cs="Arial"/>
              </w:rPr>
              <w:t xml:space="preserve"> 2245-</w:t>
            </w:r>
            <w:r w:rsidR="006A4E6E" w:rsidRPr="00171249">
              <w:rPr>
                <w:rFonts w:ascii="GHEA Grapalat" w:hAnsi="GHEA Grapalat" w:cs="Sylfaen"/>
              </w:rPr>
              <w:t>Ն</w:t>
            </w:r>
            <w:r w:rsidR="006A4E6E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որոշմամբ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չեն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փոխանցվել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Լոռու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մարզի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Ճոճկան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գյուղական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համայնքին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հանդիսանում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են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պետական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Հողամասերն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ունեն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բնակավայրերի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նպատակային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հասարակական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կառուցապատման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գործառնական</w:t>
            </w:r>
            <w:proofErr w:type="spellEnd"/>
            <w:r w:rsidR="006A4E6E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A4E6E" w:rsidRPr="00171249">
              <w:rPr>
                <w:rFonts w:ascii="GHEA Grapalat" w:hAnsi="GHEA Grapalat" w:cs="Sylfaen"/>
              </w:rPr>
              <w:t>նշանակություն</w:t>
            </w:r>
            <w:proofErr w:type="spellEnd"/>
            <w:r w:rsidR="00C007D4" w:rsidRPr="00171249">
              <w:rPr>
                <w:rFonts w:ascii="GHEA Grapalat" w:hAnsi="GHEA Grapalat" w:cs="Sylfaen"/>
              </w:rPr>
              <w:t>:</w:t>
            </w:r>
          </w:p>
          <w:p w:rsidR="00FC5777" w:rsidRPr="00171249" w:rsidRDefault="00640FB4" w:rsidP="00171249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en-CA"/>
              </w:rPr>
            </w:pPr>
            <w:proofErr w:type="spellStart"/>
            <w:r w:rsidRPr="00171249">
              <w:rPr>
                <w:rFonts w:ascii="GHEA Grapalat" w:hAnsi="GHEA Grapalat" w:cs="Arial"/>
              </w:rPr>
              <w:t>Հողամաս</w:t>
            </w:r>
            <w:r w:rsidR="00C007D4" w:rsidRPr="00171249">
              <w:rPr>
                <w:rFonts w:ascii="GHEA Grapalat" w:hAnsi="GHEA Grapalat" w:cs="Arial"/>
              </w:rPr>
              <w:t>եր</w:t>
            </w:r>
            <w:r w:rsidRPr="00171249">
              <w:rPr>
                <w:rFonts w:ascii="GHEA Grapalat" w:hAnsi="GHEA Grapalat" w:cs="Arial"/>
              </w:rPr>
              <w:t>ն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առ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այսօր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օգտագործվ</w:t>
            </w:r>
            <w:r w:rsidR="00503D78" w:rsidRPr="00171249">
              <w:rPr>
                <w:rFonts w:ascii="GHEA Grapalat" w:hAnsi="GHEA Grapalat" w:cs="Arial"/>
              </w:rPr>
              <w:t>ում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են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համայնքի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կողմից</w:t>
            </w:r>
            <w:proofErr w:type="spellEnd"/>
            <w:r w:rsidR="00C007D4" w:rsidRPr="00171249">
              <w:rPr>
                <w:rFonts w:ascii="GHEA Grapalat" w:hAnsi="GHEA Grapalat" w:cs="Arial"/>
              </w:rPr>
              <w:t xml:space="preserve">: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Մասնավորապես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՝ </w:t>
            </w:r>
            <w:r w:rsidRPr="00171249">
              <w:rPr>
                <w:rFonts w:ascii="GHEA Grapalat" w:hAnsi="GHEA Grapalat" w:cs="Arial"/>
              </w:rPr>
              <w:t xml:space="preserve"> </w:t>
            </w:r>
            <w:r w:rsidR="00503D78" w:rsidRPr="00171249">
              <w:rPr>
                <w:rFonts w:ascii="GHEA Grapalat" w:hAnsi="GHEA Grapalat" w:cs="Arial"/>
              </w:rPr>
              <w:t xml:space="preserve">06-069-0083-00003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կադաստրային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ծածկագրով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հողամասը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օգտագործվ</w:t>
            </w:r>
            <w:r w:rsidR="00932599" w:rsidRPr="00171249">
              <w:rPr>
                <w:rFonts w:ascii="GHEA Grapalat" w:hAnsi="GHEA Grapalat" w:cs="Arial"/>
              </w:rPr>
              <w:t>ում</w:t>
            </w:r>
            <w:proofErr w:type="spellEnd"/>
            <w:r w:rsidR="00932599" w:rsidRPr="00171249">
              <w:rPr>
                <w:rFonts w:ascii="GHEA Grapalat" w:hAnsi="GHEA Grapalat" w:cs="Arial"/>
              </w:rPr>
              <w:t xml:space="preserve"> </w:t>
            </w:r>
            <w:r w:rsidR="00503D78" w:rsidRPr="00171249">
              <w:rPr>
                <w:rFonts w:ascii="GHEA Grapalat" w:hAnsi="GHEA Grapalat" w:cs="Arial"/>
              </w:rPr>
              <w:t xml:space="preserve">է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որպես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մարզադաշտ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,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իսկ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06-069-0083-0002</w:t>
            </w:r>
            <w:r w:rsidR="00932599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Arial"/>
              </w:rPr>
              <w:t>ծածկագրով</w:t>
            </w:r>
            <w:proofErr w:type="spellEnd"/>
            <w:r w:rsidR="00932599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Arial"/>
              </w:rPr>
              <w:t>հողամասում</w:t>
            </w:r>
            <w:proofErr w:type="spellEnd"/>
            <w:r w:rsidR="00932599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Arial"/>
              </w:rPr>
              <w:t>կայանում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է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համայնքային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Arial"/>
              </w:rPr>
              <w:t>սեփականություն</w:t>
            </w:r>
            <w:proofErr w:type="spellEnd"/>
            <w:r w:rsidR="00932599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32599" w:rsidRPr="00171249">
              <w:rPr>
                <w:rFonts w:ascii="GHEA Grapalat" w:hAnsi="GHEA Grapalat" w:cs="Arial"/>
              </w:rPr>
              <w:t>հանդիսացող</w:t>
            </w:r>
            <w:proofErr w:type="spellEnd"/>
            <w:r w:rsidR="00932599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գյուղատնտեսական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տեխնիկան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>:</w:t>
            </w:r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Այժմ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Arial"/>
              </w:rPr>
              <w:t>անհրաժեշտություն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է </w:t>
            </w:r>
            <w:proofErr w:type="spellStart"/>
            <w:r w:rsidRPr="00171249">
              <w:rPr>
                <w:rFonts w:ascii="GHEA Grapalat" w:hAnsi="GHEA Grapalat" w:cs="Arial"/>
              </w:rPr>
              <w:t>առաջացել</w:t>
            </w:r>
            <w:proofErr w:type="spellEnd"/>
            <w:r w:rsidRPr="00171249">
              <w:rPr>
                <w:rFonts w:ascii="GHEA Grapalat" w:hAnsi="GHEA Grapalat" w:cs="Arial"/>
              </w:rPr>
              <w:t xml:space="preserve"> </w:t>
            </w:r>
            <w:r w:rsidR="00503D78" w:rsidRPr="00171249">
              <w:rPr>
                <w:rFonts w:ascii="GHEA Grapalat" w:hAnsi="GHEA Grapalat" w:cs="Arial"/>
              </w:rPr>
              <w:t xml:space="preserve">069-0083-00003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կադաստրային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ծածկագրով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հողամասում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կառուցել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մարզահրապարակ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, </w:t>
            </w:r>
            <w:proofErr w:type="spellStart"/>
            <w:r w:rsidR="00503D78" w:rsidRPr="00171249">
              <w:rPr>
                <w:rFonts w:ascii="GHEA Grapalat" w:hAnsi="GHEA Grapalat" w:cs="Arial"/>
              </w:rPr>
              <w:t>իսկ</w:t>
            </w:r>
            <w:proofErr w:type="spellEnd"/>
            <w:r w:rsidR="00503D78" w:rsidRPr="00171249">
              <w:rPr>
                <w:rFonts w:ascii="GHEA Grapalat" w:hAnsi="GHEA Grapalat" w:cs="Arial"/>
              </w:rPr>
              <w:t xml:space="preserve"> </w:t>
            </w:r>
            <w:r w:rsidR="009F0E40" w:rsidRPr="00171249">
              <w:rPr>
                <w:rFonts w:ascii="GHEA Grapalat" w:hAnsi="GHEA Grapalat" w:cs="Arial"/>
              </w:rPr>
              <w:t xml:space="preserve">06-069-0083-0002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ծածկագրով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հողամասում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՝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համայնքային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սեփականություն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հանդիսացող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գյուղատնտեսական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տեխնիկայի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կայանման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պարկ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: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Աշխատանքները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նախատեսվում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է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իրականացնել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համայնքային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 </w:t>
            </w:r>
            <w:proofErr w:type="spellStart"/>
            <w:r w:rsidR="009F0E40" w:rsidRPr="00171249">
              <w:rPr>
                <w:rFonts w:ascii="GHEA Grapalat" w:hAnsi="GHEA Grapalat" w:cs="Arial"/>
              </w:rPr>
              <w:t>միջոցներով</w:t>
            </w:r>
            <w:proofErr w:type="spellEnd"/>
            <w:r w:rsidR="009F0E40" w:rsidRPr="00171249">
              <w:rPr>
                <w:rFonts w:ascii="GHEA Grapalat" w:hAnsi="GHEA Grapalat" w:cs="Arial"/>
              </w:rPr>
              <w:t xml:space="preserve">: </w:t>
            </w:r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244BD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r w:rsidRPr="00171249">
              <w:rPr>
                <w:rFonts w:ascii="GHEA Grapalat" w:hAnsi="GHEA Grapalat" w:cs="Sylfaen"/>
                <w:b/>
              </w:rPr>
              <w:t>և</w:t>
            </w:r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խնդիրներ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2F6" w:rsidRPr="00171249" w:rsidRDefault="006C7392" w:rsidP="00171249">
            <w:pPr>
              <w:shd w:val="clear" w:color="auto" w:fill="FFFFFF"/>
              <w:spacing w:after="240" w:line="360" w:lineRule="auto"/>
              <w:jc w:val="both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  <w:r w:rsidRPr="00171249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9F0E40" w:rsidRPr="00171249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Ախթալա համայնքի գյուղ Ճոճկան բնակավայրի 13-րդ փողոց, թիվ 1 հասցեում, 06-069-0083-00003 կադաստրային ծածկագրով, 0,47507 հա մակերեսով և 13-րդ </w:t>
            </w:r>
            <w:r w:rsidR="009F0E40" w:rsidRPr="00171249">
              <w:rPr>
                <w:rFonts w:ascii="GHEA Grapalat" w:hAnsi="GHEA Grapalat"/>
                <w:bCs/>
                <w:noProof/>
                <w:color w:val="000000"/>
                <w:lang w:val="hy-AM"/>
              </w:rPr>
              <w:lastRenderedPageBreak/>
              <w:t>փողոց, թիվ 1/1 հասցեում գտնվող, 06-069-0083-0002   կադաստրային ծածկագրով  0,1902 հա մակերեսով հողամասերը հանդիսանում են պետական սեփականություն և ՀՀ կառավարության 09.11.2005 թ. թիվ 2245-Ն որոշմամբ չեն փոխանցվել Լոռու մարզի Ճոճկան գյուղական համայնքին: Հողամասերն ունեն բնակավայրերի նպատակային, հասարակական կառուցապատման գործառնական նշանակություն, սակայն համայնքի կողմից օգտագործվում են այլ նպատակով: Մասնավորապես՝  06-069-0083-00003 կադաստրային ծածկագրով հողամասը օգտագործվում է որպես «մարզադաշտ», իսկ 06-069-0083-0002 ծածկագրով հողամասում կայանում է համայնքային սեփականության գյուղատնտեսական տեխնիկան: միջոցներով: «Մարզադաշտը» գտնվում է անմխիթար վիճակում, իսկ գյուղտեխնիկան կայանում է բաց երկնքի տակ:</w:t>
            </w:r>
            <w:r w:rsidR="00283B38" w:rsidRPr="00171249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EE6320" w:rsidRPr="00171249">
              <w:rPr>
                <w:rFonts w:ascii="GHEA Grapalat" w:hAnsi="GHEA Grapalat"/>
                <w:bCs/>
                <w:noProof/>
                <w:color w:val="000000"/>
                <w:lang w:val="hy-AM"/>
              </w:rPr>
              <w:t>Համայնքը ունի բավարար միջոցներ պետության կողմից տրամադրվող սուբվենցիոն ծրագրերին մասնակցելու համար և նպատակ ունի նշված հողամասերում վերակառուցել մարզադաշտն ու կառուցել համայնքային սեփականության գյուղատնտեսական տեխնիկայի պարկ: Նպատակն իրականացնելու ու առկա խնդիրները լուծելու համար անհրաժեշտ է, որ համայնքը նշված հողամասերի նկատմամբ ունենա սեփականության իրավունք:</w:t>
            </w:r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17124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17124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17124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171249">
              <w:rPr>
                <w:rFonts w:ascii="GHEA Grapalat" w:hAnsi="GHEA Grapalat" w:cs="Sylfaen"/>
              </w:rPr>
              <w:t>Հողամասի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նպատակային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r w:rsidRPr="00171249">
              <w:rPr>
                <w:rFonts w:ascii="GHEA Grapalat" w:hAnsi="GHEA Grapalat" w:cs="Sylfaen"/>
              </w:rPr>
              <w:t>և</w:t>
            </w:r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օգտագործում</w:t>
            </w:r>
            <w:proofErr w:type="spellEnd"/>
            <w:r w:rsidR="002F3D41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սուբյեկտների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միջև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հարաբերությունների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հստակեցում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r w:rsidRPr="00171249">
              <w:rPr>
                <w:rFonts w:ascii="GHEA Grapalat" w:hAnsi="GHEA Grapalat" w:cs="Sylfaen"/>
                <w:b/>
              </w:rPr>
              <w:t>և</w:t>
            </w:r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 w:cs="Sylfaen"/>
              </w:rPr>
            </w:pPr>
            <w:r w:rsidRPr="00171249">
              <w:rPr>
                <w:rFonts w:ascii="GHEA Grapalat" w:hAnsi="GHEA Grapalat" w:cs="Sylfaen"/>
              </w:rPr>
              <w:t>ՀՀ</w:t>
            </w:r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որոշման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նախագծի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ընդունումը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կընձեռի</w:t>
            </w:r>
            <w:proofErr w:type="spellEnd"/>
            <w:r w:rsidR="00F853A3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Ախթալա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համայնքի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Ճոճկան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բնակավայրում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գտնվող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տետական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հանդիսացող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ոչ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նպատակային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նշանակությամբ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օգտագործվող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հողամասերը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իրավունքով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անհատույց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փոխանցել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համայնքին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ինչի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կստեղծի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դրանք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բարեկարգել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կառուցապատել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օգտագործել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իրենց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նպատակային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նշանակությամբ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ու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արդյունավետ</w:t>
            </w:r>
            <w:proofErr w:type="spellEnd"/>
            <w:r w:rsidR="00EE6320" w:rsidRPr="00171249">
              <w:rPr>
                <w:rFonts w:ascii="GHEA Grapalat" w:hAnsi="GHEA Grapalat" w:cs="Sylfaen"/>
              </w:rPr>
              <w:t>:</w:t>
            </w:r>
          </w:p>
        </w:tc>
      </w:tr>
      <w:tr w:rsidR="00067093" w:rsidRPr="00171249" w:rsidTr="005103EB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r w:rsidRPr="00171249">
              <w:rPr>
                <w:rFonts w:ascii="GHEA Grapalat" w:hAnsi="GHEA Grapalat" w:cs="Sylfaen"/>
                <w:b/>
              </w:rPr>
              <w:t>և</w:t>
            </w:r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 w:cs="Sylfaen"/>
              </w:rPr>
            </w:pPr>
            <w:r w:rsidRPr="00171249">
              <w:rPr>
                <w:rFonts w:ascii="GHEA Grapalat" w:hAnsi="GHEA Grapalat" w:cs="Sylfaen"/>
              </w:rPr>
              <w:t>ՀՀ</w:t>
            </w:r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171249">
              <w:rPr>
                <w:rFonts w:ascii="GHEA Grapalat" w:hAnsi="GHEA Grapalat" w:cs="Sylfaen"/>
              </w:rPr>
              <w:t>Լոռու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մարզպետարան</w:t>
            </w:r>
            <w:proofErr w:type="spellEnd"/>
            <w:r w:rsidRPr="00171249">
              <w:rPr>
                <w:rFonts w:ascii="GHEA Grapalat" w:hAnsi="GHEA Grapalat"/>
              </w:rPr>
              <w:t xml:space="preserve">, </w:t>
            </w:r>
            <w:proofErr w:type="spellStart"/>
            <w:r w:rsidR="00EE6320" w:rsidRPr="00171249">
              <w:rPr>
                <w:rFonts w:ascii="GHEA Grapalat" w:hAnsi="GHEA Grapalat" w:cs="Sylfaen"/>
              </w:rPr>
              <w:t>Ախթալա</w:t>
            </w:r>
            <w:proofErr w:type="spellEnd"/>
            <w:r w:rsidR="00F853A3"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համայնք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lastRenderedPageBreak/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  <w:r w:rsidRPr="00171249">
              <w:rPr>
                <w:rFonts w:ascii="GHEA Grapalat" w:hAnsi="GHEA Grapalat" w:cs="Sylfaen"/>
              </w:rPr>
              <w:t>ՀՀ</w:t>
            </w:r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որոշման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նախագծի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ընդունումը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կնպաստի</w:t>
            </w:r>
            <w:proofErr w:type="spellEnd"/>
            <w:r w:rsidR="00DE02C2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0A1730" w:rsidRPr="00171249">
              <w:rPr>
                <w:rFonts w:ascii="GHEA Grapalat" w:hAnsi="GHEA Grapalat"/>
              </w:rPr>
              <w:t>մարզադաշտի</w:t>
            </w:r>
            <w:proofErr w:type="spellEnd"/>
            <w:r w:rsidR="000A1730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0A1730" w:rsidRPr="00171249">
              <w:rPr>
                <w:rFonts w:ascii="GHEA Grapalat" w:hAnsi="GHEA Grapalat"/>
              </w:rPr>
              <w:t>բարեկարգմանը</w:t>
            </w:r>
            <w:proofErr w:type="spellEnd"/>
            <w:r w:rsidR="000A1730" w:rsidRPr="00171249">
              <w:rPr>
                <w:rFonts w:ascii="GHEA Grapalat" w:hAnsi="GHEA Grapalat"/>
              </w:rPr>
              <w:t xml:space="preserve">, </w:t>
            </w:r>
            <w:proofErr w:type="spellStart"/>
            <w:r w:rsidR="000A1730" w:rsidRPr="00171249">
              <w:rPr>
                <w:rFonts w:ascii="GHEA Grapalat" w:hAnsi="GHEA Grapalat"/>
              </w:rPr>
              <w:t>կկառուցվի</w:t>
            </w:r>
            <w:proofErr w:type="spellEnd"/>
            <w:r w:rsidR="000A1730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0A1730" w:rsidRPr="00171249">
              <w:rPr>
                <w:rFonts w:ascii="GHEA Grapalat" w:hAnsi="GHEA Grapalat"/>
              </w:rPr>
              <w:t>մարզահրապարակ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, </w:t>
            </w:r>
            <w:proofErr w:type="spellStart"/>
            <w:r w:rsidR="005D6A87" w:rsidRPr="00171249">
              <w:rPr>
                <w:rFonts w:ascii="GHEA Grapalat" w:hAnsi="GHEA Grapalat"/>
              </w:rPr>
              <w:t>կակտիվանա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մարզամշակութային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կյանքը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համայնքում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, </w:t>
            </w:r>
            <w:proofErr w:type="spellStart"/>
            <w:r w:rsidR="005D6A87" w:rsidRPr="00171249">
              <w:rPr>
                <w:rFonts w:ascii="GHEA Grapalat" w:hAnsi="GHEA Grapalat"/>
              </w:rPr>
              <w:t>կնպաստի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երիտասարդության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ակտիվ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հանգստի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կազմակերպմանը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: </w:t>
            </w:r>
            <w:proofErr w:type="spellStart"/>
            <w:r w:rsidR="005D6A87" w:rsidRPr="00171249">
              <w:rPr>
                <w:rFonts w:ascii="GHEA Grapalat" w:hAnsi="GHEA Grapalat"/>
              </w:rPr>
              <w:t>Ինչպես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նաև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 w:cs="Sylfaen"/>
              </w:rPr>
              <w:t>նախագծի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 w:cs="Sylfaen"/>
              </w:rPr>
              <w:t>ընդունումը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հնարավորություն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կստեղծի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համայնքին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փոխանցվող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տարածքում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կառուցել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գյուղտեխնիկայի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պարկ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, </w:t>
            </w:r>
            <w:proofErr w:type="spellStart"/>
            <w:r w:rsidR="005D6A87" w:rsidRPr="00171249">
              <w:rPr>
                <w:rFonts w:ascii="GHEA Grapalat" w:hAnsi="GHEA Grapalat"/>
              </w:rPr>
              <w:t>ինչի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շնորհիվ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տեխնիկան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կպաշտպանվի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կորոզիայից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ու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այլ</w:t>
            </w:r>
            <w:proofErr w:type="spellEnd"/>
            <w:r w:rsidR="005D6A87"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="005D6A87" w:rsidRPr="00171249">
              <w:rPr>
                <w:rFonts w:ascii="GHEA Grapalat" w:hAnsi="GHEA Grapalat"/>
              </w:rPr>
              <w:t>վտանգներից</w:t>
            </w:r>
            <w:proofErr w:type="spellEnd"/>
            <w:r w:rsidR="005D6A87" w:rsidRPr="00171249">
              <w:rPr>
                <w:rFonts w:ascii="GHEA Grapalat" w:hAnsi="GHEA Grapalat"/>
              </w:rPr>
              <w:t>:</w:t>
            </w:r>
          </w:p>
        </w:tc>
      </w:tr>
      <w:tr w:rsidR="00067093" w:rsidRPr="00171249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  <w:r w:rsidRPr="00171249">
              <w:rPr>
                <w:rFonts w:ascii="GHEA Grapalat" w:hAnsi="GHEA Grapalat"/>
              </w:rPr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171249" w:rsidRDefault="00067093" w:rsidP="00171249">
            <w:pPr>
              <w:spacing w:after="24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171249">
              <w:rPr>
                <w:rFonts w:ascii="GHEA Grapalat" w:hAnsi="GHEA Grapalat" w:cs="Sylfaen"/>
              </w:rPr>
              <w:t>Այլ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տեղեկություններ</w:t>
            </w:r>
            <w:proofErr w:type="spellEnd"/>
            <w:r w:rsidRPr="00171249">
              <w:rPr>
                <w:rFonts w:ascii="GHEA Grapalat" w:hAnsi="GHEA Grapalat"/>
              </w:rPr>
              <w:t xml:space="preserve"> </w:t>
            </w:r>
            <w:r w:rsidRPr="00171249">
              <w:rPr>
                <w:rFonts w:ascii="GHEA Grapalat" w:hAnsi="GHEA Grapalat" w:cs="Sylfaen"/>
                <w:bCs/>
              </w:rPr>
              <w:t>(</w:t>
            </w:r>
            <w:proofErr w:type="spellStart"/>
            <w:r w:rsidRPr="00171249">
              <w:rPr>
                <w:rFonts w:ascii="GHEA Grapalat" w:hAnsi="GHEA Grapalat" w:cs="Sylfaen"/>
                <w:bCs/>
              </w:rPr>
              <w:t>եթե</w:t>
            </w:r>
            <w:proofErr w:type="spellEnd"/>
            <w:r w:rsidRPr="0017124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Cs/>
              </w:rPr>
              <w:t>այդպիսիք</w:t>
            </w:r>
            <w:proofErr w:type="spellEnd"/>
            <w:r w:rsidRPr="0017124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Cs/>
              </w:rPr>
              <w:t>առկա</w:t>
            </w:r>
            <w:proofErr w:type="spellEnd"/>
            <w:r w:rsidRPr="0017124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Cs/>
              </w:rPr>
              <w:t>են</w:t>
            </w:r>
            <w:proofErr w:type="spellEnd"/>
            <w:r w:rsidRPr="00171249">
              <w:rPr>
                <w:rFonts w:ascii="GHEA Grapalat" w:hAnsi="GHEA Grapalat"/>
                <w:bCs/>
              </w:rPr>
              <w:t>)</w:t>
            </w:r>
            <w:r w:rsidRPr="00171249">
              <w:rPr>
                <w:rFonts w:ascii="GHEA Grapalat" w:hAnsi="GHEA Grapalat" w:cs="Sylfaen"/>
                <w:bCs/>
              </w:rPr>
              <w:t xml:space="preserve"> - </w:t>
            </w:r>
            <w:proofErr w:type="spellStart"/>
            <w:r w:rsidRPr="00171249">
              <w:rPr>
                <w:rFonts w:ascii="GHEA Grapalat" w:hAnsi="GHEA Grapalat" w:cs="Sylfaen"/>
                <w:bCs/>
              </w:rPr>
              <w:t>չկան</w:t>
            </w:r>
            <w:proofErr w:type="spellEnd"/>
          </w:p>
        </w:tc>
      </w:tr>
    </w:tbl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both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F853A3" w:rsidRPr="00171249" w:rsidRDefault="00F853A3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516627" w:rsidRPr="00171249" w:rsidRDefault="00516627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516627" w:rsidRPr="00171249" w:rsidRDefault="00516627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516627" w:rsidRPr="00171249" w:rsidRDefault="00516627" w:rsidP="00171249">
      <w:pPr>
        <w:spacing w:after="240" w:line="360" w:lineRule="auto"/>
        <w:jc w:val="center"/>
        <w:rPr>
          <w:rFonts w:ascii="GHEA Grapalat" w:hAnsi="GHEA Grapalat" w:cs="Tahoma"/>
          <w:lang w:eastAsia="ru-RU"/>
        </w:rPr>
      </w:pPr>
    </w:p>
    <w:p w:rsidR="006F618C" w:rsidRPr="00171249" w:rsidRDefault="006F618C" w:rsidP="00171249">
      <w:pPr>
        <w:spacing w:line="360" w:lineRule="auto"/>
        <w:jc w:val="center"/>
        <w:rPr>
          <w:rFonts w:ascii="GHEA Grapalat" w:hAnsi="GHEA Grapalat" w:cs="Tahoma"/>
          <w:lang w:eastAsia="ru-RU"/>
        </w:rPr>
      </w:pPr>
      <w:r w:rsidRPr="00171249">
        <w:rPr>
          <w:rFonts w:ascii="GHEA Grapalat" w:hAnsi="GHEA Grapalat" w:cs="Tahoma"/>
          <w:lang w:val="hy-AM" w:eastAsia="ru-RU"/>
        </w:rPr>
        <w:lastRenderedPageBreak/>
        <w:t>Տ Ե Ղ Ե Կ Ա Ն Ք</w:t>
      </w:r>
    </w:p>
    <w:p w:rsidR="00AC77FD" w:rsidRPr="00171249" w:rsidRDefault="00AC77FD" w:rsidP="00171249">
      <w:pPr>
        <w:spacing w:line="360" w:lineRule="auto"/>
        <w:jc w:val="center"/>
        <w:rPr>
          <w:rFonts w:ascii="GHEA Grapalat" w:hAnsi="GHEA Grapalat" w:cs="Tahoma"/>
          <w:lang w:eastAsia="ru-RU"/>
        </w:rPr>
      </w:pPr>
      <w:r w:rsidRPr="00171249">
        <w:rPr>
          <w:rFonts w:ascii="GHEA Grapalat" w:hAnsi="GHEA Grapalat" w:cs="Tahoma"/>
          <w:lang w:eastAsia="ru-RU"/>
        </w:rPr>
        <w:t>«</w:t>
      </w:r>
      <w:proofErr w:type="spellStart"/>
      <w:r w:rsidRPr="00171249">
        <w:rPr>
          <w:rFonts w:ascii="GHEA Grapalat" w:hAnsi="GHEA Grapalat" w:cs="Tahoma"/>
          <w:lang w:eastAsia="ru-RU"/>
        </w:rPr>
        <w:t>Հայաստանի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Հանրապետության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կառավարության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2005 </w:t>
      </w:r>
      <w:proofErr w:type="spellStart"/>
      <w:r w:rsidRPr="00171249">
        <w:rPr>
          <w:rFonts w:ascii="GHEA Grapalat" w:hAnsi="GHEA Grapalat" w:cs="Tahoma"/>
          <w:lang w:eastAsia="ru-RU"/>
        </w:rPr>
        <w:t>թվականի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նոյեմբերի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9–ի «</w:t>
      </w:r>
      <w:proofErr w:type="spellStart"/>
      <w:r w:rsidRPr="00171249">
        <w:rPr>
          <w:rFonts w:ascii="GHEA Grapalat" w:hAnsi="GHEA Grapalat" w:cs="Tahoma"/>
          <w:lang w:eastAsia="ru-RU"/>
        </w:rPr>
        <w:t>Հայաստանի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Հանրապետության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Լոռու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մարզի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Ճոճկանի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գյուղական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համայնքի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վարչական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սահմանների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նկարագիրը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հաստատելու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և </w:t>
      </w:r>
      <w:proofErr w:type="spellStart"/>
      <w:r w:rsidRPr="00171249">
        <w:rPr>
          <w:rFonts w:ascii="GHEA Grapalat" w:hAnsi="GHEA Grapalat" w:cs="Tahoma"/>
          <w:lang w:eastAsia="ru-RU"/>
        </w:rPr>
        <w:t>Ճոճկանի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գյուղական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համայնքի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վարչական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սահմաններում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գտնվող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` </w:t>
      </w:r>
      <w:proofErr w:type="spellStart"/>
      <w:r w:rsidRPr="00171249">
        <w:rPr>
          <w:rFonts w:ascii="GHEA Grapalat" w:hAnsi="GHEA Grapalat" w:cs="Tahoma"/>
          <w:lang w:eastAsia="ru-RU"/>
        </w:rPr>
        <w:t>պետական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սեփականություն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հանդիսացող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հողամասերն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անհատույց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սեփականության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իրավունքով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համայնքին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փոխանցելու</w:t>
      </w:r>
      <w:proofErr w:type="spellEnd"/>
      <w:r w:rsidRPr="00171249">
        <w:rPr>
          <w:rFonts w:ascii="GHEA Grapalat" w:hAnsi="GHEA Grapalat" w:cs="Tahoma"/>
          <w:lang w:eastAsia="ru-RU"/>
        </w:rPr>
        <w:t xml:space="preserve"> </w:t>
      </w:r>
      <w:proofErr w:type="spellStart"/>
      <w:r w:rsidRPr="00171249">
        <w:rPr>
          <w:rFonts w:ascii="GHEA Grapalat" w:hAnsi="GHEA Grapalat" w:cs="Tahoma"/>
          <w:lang w:eastAsia="ru-RU"/>
        </w:rPr>
        <w:t>մասին</w:t>
      </w:r>
      <w:proofErr w:type="spellEnd"/>
      <w:r w:rsidRPr="00171249">
        <w:rPr>
          <w:rFonts w:ascii="GHEA Grapalat" w:hAnsi="GHEA Grapalat" w:cs="Tahoma"/>
          <w:lang w:eastAsia="ru-RU"/>
        </w:rPr>
        <w:t>»</w:t>
      </w:r>
    </w:p>
    <w:p w:rsidR="007A070A" w:rsidRPr="00171249" w:rsidRDefault="00FC5777" w:rsidP="00171249">
      <w:pPr>
        <w:spacing w:line="360" w:lineRule="auto"/>
        <w:jc w:val="center"/>
        <w:rPr>
          <w:rFonts w:ascii="GHEA Grapalat" w:hAnsi="GHEA Grapalat" w:cs="Tahoma"/>
          <w:spacing w:val="-6"/>
          <w:lang w:val="hy-AM" w:eastAsia="ru-RU"/>
        </w:rPr>
      </w:pPr>
      <w:r w:rsidRPr="00171249">
        <w:rPr>
          <w:rFonts w:ascii="GHEA Grapalat" w:hAnsi="GHEA Grapalat" w:cs="Sylfaen"/>
          <w:lang w:val="hy-AM"/>
        </w:rPr>
        <w:t>ՀՀ</w:t>
      </w:r>
      <w:r w:rsidRPr="00171249">
        <w:rPr>
          <w:rFonts w:ascii="GHEA Grapalat" w:hAnsi="GHEA Grapalat"/>
          <w:lang w:val="hy-AM"/>
        </w:rPr>
        <w:t xml:space="preserve"> </w:t>
      </w:r>
      <w:r w:rsidR="004B1D2A" w:rsidRPr="00171249">
        <w:rPr>
          <w:rFonts w:ascii="GHEA Grapalat" w:hAnsi="GHEA Grapalat" w:cs="Sylfaen"/>
          <w:lang w:val="hy-AM"/>
        </w:rPr>
        <w:t>կառավարության</w:t>
      </w:r>
      <w:r w:rsidR="004B1D2A" w:rsidRPr="00171249">
        <w:rPr>
          <w:rFonts w:ascii="GHEA Grapalat" w:hAnsi="GHEA Grapalat"/>
          <w:lang w:val="hy-AM"/>
        </w:rPr>
        <w:t xml:space="preserve"> </w:t>
      </w:r>
      <w:r w:rsidR="004B1D2A" w:rsidRPr="00171249">
        <w:rPr>
          <w:rFonts w:ascii="GHEA Grapalat" w:hAnsi="GHEA Grapalat" w:cs="Sylfaen"/>
          <w:lang w:val="hy-AM"/>
        </w:rPr>
        <w:t>որոշման</w:t>
      </w:r>
      <w:r w:rsidR="004B1D2A" w:rsidRPr="00171249">
        <w:rPr>
          <w:rFonts w:ascii="GHEA Grapalat" w:hAnsi="GHEA Grapalat"/>
          <w:lang w:val="hy-AM"/>
        </w:rPr>
        <w:t xml:space="preserve"> </w:t>
      </w:r>
      <w:r w:rsidR="004B1D2A" w:rsidRPr="00171249">
        <w:rPr>
          <w:rFonts w:ascii="GHEA Grapalat" w:hAnsi="GHEA Grapalat" w:cs="Sylfaen"/>
          <w:lang w:val="hy-AM"/>
        </w:rPr>
        <w:t xml:space="preserve">նախագծի </w:t>
      </w:r>
      <w:r w:rsidR="004B1D2A" w:rsidRPr="00171249">
        <w:rPr>
          <w:rFonts w:ascii="GHEA Grapalat" w:hAnsi="GHEA Grapalat" w:cs="Tahoma"/>
          <w:lang w:val="hy-AM" w:eastAsia="ru-RU"/>
        </w:rPr>
        <w:t>վերաբերյալ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"/>
        <w:gridCol w:w="10190"/>
      </w:tblGrid>
      <w:tr w:rsidR="006F618C" w:rsidRPr="00171249" w:rsidTr="00901C72">
        <w:trPr>
          <w:trHeight w:val="9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6F618C" w:rsidP="00171249">
            <w:pPr>
              <w:spacing w:line="360" w:lineRule="auto"/>
              <w:rPr>
                <w:rFonts w:ascii="GHEA Grapalat" w:hAnsi="GHEA Grapalat"/>
              </w:rPr>
            </w:pPr>
            <w:r w:rsidRPr="00171249">
              <w:rPr>
                <w:rFonts w:ascii="GHEA Grapalat" w:hAnsi="GHEA Grapalat"/>
                <w:b/>
              </w:rPr>
              <w:t>1</w:t>
            </w:r>
            <w:r w:rsidRPr="00171249">
              <w:rPr>
                <w:rFonts w:ascii="GHEA Grapalat" w:hAnsi="GHEA Grapalat"/>
              </w:rPr>
              <w:t>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171249" w:rsidRDefault="00F72459" w:rsidP="00171249">
            <w:pPr>
              <w:spacing w:line="360" w:lineRule="auto"/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eastAsia="ru-RU"/>
              </w:rPr>
            </w:pPr>
            <w:r w:rsidRPr="00171249">
              <w:rPr>
                <w:rFonts w:ascii="GHEA Grapalat" w:hAnsi="GHEA Grapalat" w:cs="Tahoma"/>
                <w:spacing w:val="-6"/>
                <w:lang w:eastAsia="ru-RU"/>
              </w:rPr>
              <w:t xml:space="preserve"> 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ՀՀ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հետո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այլ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կամ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171249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="00CF6A72" w:rsidRPr="00171249">
              <w:rPr>
                <w:rFonts w:ascii="GHEA Grapalat" w:hAnsi="GHEA Grapalat"/>
                <w:b/>
                <w:lang w:val="hy-AM"/>
              </w:rPr>
              <w:t>:</w:t>
            </w:r>
          </w:p>
        </w:tc>
      </w:tr>
      <w:tr w:rsidR="006F618C" w:rsidRPr="00171249" w:rsidTr="00901C72">
        <w:trPr>
          <w:trHeight w:val="390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6F618C" w:rsidP="00171249">
            <w:pPr>
              <w:spacing w:after="24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AC77FD" w:rsidP="00171249">
            <w:pPr>
              <w:spacing w:after="240" w:line="360" w:lineRule="auto"/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171249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2005 թվականի նոյեմբերի 9–ի «Հայաստանի Հանրապետության Լոռու մարզի Ճոճկանի գյուղական համայնքի վարչական սահմանների նկարագիրը հաստատելու և Ճոճկանի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Հայաստանի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կառավարության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որոշման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նախագծի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ընդունումը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նոր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ակտեր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ընդունելու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կամ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գործող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ակտերում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փոփոխություններ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կատարելու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չի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17124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6F618C" w:rsidRPr="00171249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171249" w:rsidRDefault="006F618C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171249" w:rsidRDefault="006F618C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171249">
              <w:rPr>
                <w:rFonts w:ascii="GHEA Grapalat" w:hAnsi="GHEA Grapalat"/>
                <w:b/>
              </w:rPr>
              <w:t>:</w:t>
            </w:r>
          </w:p>
        </w:tc>
      </w:tr>
      <w:tr w:rsidR="006F618C" w:rsidRPr="00171249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6F618C" w:rsidP="00171249">
            <w:pPr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AC77FD" w:rsidP="00171249">
            <w:pPr>
              <w:spacing w:after="240" w:line="360" w:lineRule="auto"/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171249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2005 թվականի նոյեմբերի 9–ի «Հայաստանի Հանրապետության Լոռու մարզի Ճոճկանի գյուղական համայնքի վարչական սահմանների նկարագիրը հաստատելու և Ճոճկանի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</w:t>
            </w:r>
            <w:r w:rsidR="00E3589B" w:rsidRPr="00171249">
              <w:rPr>
                <w:rFonts w:ascii="GHEA Grapalat" w:hAnsi="GHEA Grapalat" w:cs="Sylfaen"/>
                <w:lang w:val="hy-AM"/>
              </w:rPr>
              <w:t>Հայաստանի</w:t>
            </w:r>
            <w:r w:rsidR="00E3589B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17124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E3589B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171249">
              <w:rPr>
                <w:rFonts w:ascii="GHEA Grapalat" w:hAnsi="GHEA Grapalat" w:cs="Sylfaen"/>
                <w:lang w:val="hy-AM"/>
              </w:rPr>
              <w:t>կառավարության</w:t>
            </w:r>
            <w:r w:rsidR="00E3589B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171249">
              <w:rPr>
                <w:rFonts w:ascii="GHEA Grapalat" w:hAnsi="GHEA Grapalat" w:cs="Sylfaen"/>
                <w:lang w:val="hy-AM"/>
              </w:rPr>
              <w:t>որոշման</w:t>
            </w:r>
            <w:r w:rsidR="00E3589B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E3589B" w:rsidRPr="00171249">
              <w:rPr>
                <w:rFonts w:ascii="GHEA Grapalat" w:hAnsi="GHEA Grapalat" w:cs="Sylfaen"/>
                <w:lang w:val="hy-AM"/>
              </w:rPr>
              <w:t>նախագ</w:t>
            </w:r>
            <w:proofErr w:type="spellStart"/>
            <w:r w:rsidR="00E3589B" w:rsidRPr="00171249">
              <w:rPr>
                <w:rFonts w:ascii="GHEA Grapalat" w:hAnsi="GHEA Grapalat" w:cs="Sylfaen"/>
              </w:rPr>
              <w:t>իծը</w:t>
            </w:r>
            <w:proofErr w:type="spellEnd"/>
            <w:r w:rsidR="00E3589B" w:rsidRPr="00171249">
              <w:rPr>
                <w:rFonts w:ascii="GHEA Grapalat" w:hAnsi="GHEA Grapalat" w:cs="Sylfaen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քննարկվել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է</w:t>
            </w:r>
            <w:r w:rsidR="00BD5AD7" w:rsidRPr="00171249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lang w:val="en-CA"/>
              </w:rPr>
              <w:t>Ախթալա</w:t>
            </w:r>
            <w:proofErr w:type="spellEnd"/>
            <w:r w:rsidR="00BD5AD7" w:rsidRPr="00171249">
              <w:rPr>
                <w:rFonts w:ascii="GHEA Grapalat" w:hAnsi="GHEA Grapalat" w:cs="Sylfaen"/>
                <w:lang w:val="en-CA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համայնքի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ավագանու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ընդլայնված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նիստում</w:t>
            </w:r>
            <w:r w:rsidR="006F618C" w:rsidRPr="0017124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6F618C" w:rsidRPr="00171249" w:rsidTr="000021D9">
        <w:trPr>
          <w:trHeight w:val="37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171249" w:rsidRDefault="006F618C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1A7" w:rsidRPr="00171249" w:rsidRDefault="006F618C" w:rsidP="00171249">
            <w:pPr>
              <w:spacing w:after="240"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171249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r w:rsidRPr="00171249">
              <w:rPr>
                <w:rFonts w:ascii="GHEA Grapalat" w:hAnsi="GHEA Grapalat" w:cs="Sylfaen"/>
                <w:b/>
              </w:rPr>
              <w:t>և</w:t>
            </w:r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17124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</w:tc>
      </w:tr>
      <w:tr w:rsidR="006F618C" w:rsidRPr="00171249" w:rsidTr="00516627">
        <w:trPr>
          <w:trHeight w:val="44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6F618C" w:rsidP="00171249">
            <w:pPr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171249" w:rsidRDefault="001876BF" w:rsidP="00171249">
            <w:pPr>
              <w:spacing w:after="240" w:line="360" w:lineRule="auto"/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171249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2005 թվականի նոյեմբերի 9–ի «Հայաստանի Հանրապետության Լոռու մարզի Ճոճկանի գյուղական համայնքի վարչական սահմանների նկարագիրը հաստատելու և Ճոճկանի գյուղական համայնքի </w:t>
            </w:r>
            <w:r w:rsidRPr="00171249">
              <w:rPr>
                <w:rFonts w:ascii="GHEA Grapalat" w:hAnsi="GHEA Grapalat" w:cs="Sylfaen"/>
                <w:lang w:val="hy-AM"/>
              </w:rPr>
              <w:lastRenderedPageBreak/>
              <w:t xml:space="preserve">վարչական սահմաններում գտնվող` պետական սեփականություն հանդիսացող հողամասերն անհատույց սեփականության իրավունքով համայնքին փոխանցելու մասին»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Հայաստանի</w:t>
            </w:r>
            <w:r w:rsidR="00D86D22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D86D22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կառավարության</w:t>
            </w:r>
            <w:r w:rsidR="00D86D22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որոշման</w:t>
            </w:r>
            <w:r w:rsidR="00D86D22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նախագծի</w:t>
            </w:r>
            <w:r w:rsidR="00D86D22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D86D22" w:rsidRPr="00171249">
              <w:rPr>
                <w:rFonts w:ascii="GHEA Grapalat" w:hAnsi="GHEA Grapalat" w:cs="Sylfaen"/>
                <w:lang w:val="hy-AM"/>
              </w:rPr>
              <w:t>ընդունումը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պետական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բյուջեում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ծախսերի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և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եկամուտների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ավելացում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կամ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նվազեցում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չի</w:t>
            </w:r>
            <w:r w:rsidR="006F618C" w:rsidRPr="0017124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171249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17124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EF2661" w:rsidRPr="00171249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661" w:rsidRPr="00171249" w:rsidRDefault="00EF2661" w:rsidP="00171249">
            <w:pPr>
              <w:spacing w:after="240" w:line="360" w:lineRule="auto"/>
              <w:rPr>
                <w:rFonts w:ascii="GHEA Grapalat" w:hAnsi="GHEA Grapalat"/>
                <w:b/>
              </w:rPr>
            </w:pPr>
            <w:r w:rsidRPr="00171249">
              <w:rPr>
                <w:rFonts w:ascii="GHEA Grapalat" w:hAnsi="GHEA Grapalat"/>
                <w:b/>
              </w:rPr>
              <w:lastRenderedPageBreak/>
              <w:t>4.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661" w:rsidRPr="00171249" w:rsidRDefault="00EF2661" w:rsidP="00171249">
            <w:pPr>
              <w:spacing w:after="24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71249">
              <w:rPr>
                <w:rFonts w:ascii="GHEA Grapalat" w:hAnsi="GHEA Grapalat"/>
                <w:b/>
                <w:color w:val="00000A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EF2661" w:rsidRPr="00171249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661" w:rsidRPr="00171249" w:rsidRDefault="00EF2661" w:rsidP="00171249">
            <w:pPr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661" w:rsidRPr="00171249" w:rsidRDefault="00EF2661" w:rsidP="00171249">
            <w:pPr>
              <w:spacing w:after="240" w:line="360" w:lineRule="auto"/>
              <w:jc w:val="both"/>
              <w:rPr>
                <w:rFonts w:ascii="GHEA Grapalat" w:hAnsi="GHEA Grapalat" w:cs="Sylfaen"/>
              </w:rPr>
            </w:pPr>
            <w:r w:rsidRPr="00171249">
              <w:rPr>
                <w:rFonts w:ascii="GHEA Grapalat" w:hAnsi="GHEA Grapalat" w:cs="Sylfaen"/>
              </w:rPr>
              <w:t>Ո</w:t>
            </w:r>
            <w:r w:rsidRPr="00171249">
              <w:rPr>
                <w:rFonts w:ascii="GHEA Grapalat" w:hAnsi="GHEA Grapalat" w:cs="Sylfaen"/>
                <w:lang w:val="hy-AM"/>
              </w:rPr>
              <w:t>րոշման նախագիծը նպատակաուղղված է հողերի օգտագործման արդյունավետությա</w:t>
            </w:r>
            <w:r w:rsidRPr="00171249">
              <w:rPr>
                <w:rFonts w:ascii="GHEA Grapalat" w:hAnsi="GHEA Grapalat" w:cs="Sylfaen"/>
              </w:rPr>
              <w:t xml:space="preserve">ն </w:t>
            </w:r>
            <w:proofErr w:type="spellStart"/>
            <w:r w:rsidRPr="00171249">
              <w:rPr>
                <w:rFonts w:ascii="GHEA Grapalat" w:hAnsi="GHEA Grapalat" w:cs="Sylfaen"/>
              </w:rPr>
              <w:t>բարձրացմանը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171249">
              <w:rPr>
                <w:rFonts w:ascii="GHEA Grapalat" w:hAnsi="GHEA Grapalat" w:cs="Sylfaen"/>
              </w:rPr>
              <w:t>Նախագծի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ընդունումը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պետություն-համայնք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համագործակցության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հայեցակարգի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շրջանակներում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նպաստելու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171249">
              <w:rPr>
                <w:rFonts w:ascii="GHEA Grapalat" w:hAnsi="GHEA Grapalat" w:cs="Sylfaen"/>
              </w:rPr>
              <w:t>սուբվենցիոն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ծրագրերի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իրականացման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միջոցով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Ախթալա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համայնքի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Ճոճկան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71249">
              <w:rPr>
                <w:rFonts w:ascii="GHEA Grapalat" w:hAnsi="GHEA Grapalat" w:cs="Sylfaen"/>
              </w:rPr>
              <w:t>բնակավայրի</w:t>
            </w:r>
            <w:proofErr w:type="spellEnd"/>
            <w:r w:rsidRPr="00171249">
              <w:rPr>
                <w:rFonts w:ascii="GHEA Grapalat" w:hAnsi="GHEA Grapalat" w:cs="Sylfaen"/>
              </w:rPr>
              <w:t xml:space="preserve"> զարգացմանը:</w:t>
            </w:r>
          </w:p>
        </w:tc>
      </w:tr>
    </w:tbl>
    <w:p w:rsidR="006F618C" w:rsidRPr="00171249" w:rsidRDefault="006F618C" w:rsidP="00171249">
      <w:pPr>
        <w:pStyle w:val="mechtex"/>
        <w:spacing w:after="24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63251" w:rsidRPr="00171249" w:rsidRDefault="00C63251" w:rsidP="00171249">
      <w:pPr>
        <w:tabs>
          <w:tab w:val="left" w:pos="4230"/>
        </w:tabs>
        <w:spacing w:after="240"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C63251" w:rsidRPr="00171249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303FC9"/>
    <w:rsid w:val="000021D9"/>
    <w:rsid w:val="00015CC1"/>
    <w:rsid w:val="00024029"/>
    <w:rsid w:val="00024441"/>
    <w:rsid w:val="00025693"/>
    <w:rsid w:val="000322FF"/>
    <w:rsid w:val="0003256F"/>
    <w:rsid w:val="00042A7E"/>
    <w:rsid w:val="00067093"/>
    <w:rsid w:val="000A1730"/>
    <w:rsid w:val="000C47B4"/>
    <w:rsid w:val="000D15D8"/>
    <w:rsid w:val="00171249"/>
    <w:rsid w:val="001876BF"/>
    <w:rsid w:val="001A5582"/>
    <w:rsid w:val="00244BD3"/>
    <w:rsid w:val="00260ADF"/>
    <w:rsid w:val="00283B38"/>
    <w:rsid w:val="002A21E9"/>
    <w:rsid w:val="002D3443"/>
    <w:rsid w:val="002E3BEC"/>
    <w:rsid w:val="002F3D41"/>
    <w:rsid w:val="00303FC9"/>
    <w:rsid w:val="003048FE"/>
    <w:rsid w:val="003141A7"/>
    <w:rsid w:val="00326B20"/>
    <w:rsid w:val="003B0704"/>
    <w:rsid w:val="003C0B0B"/>
    <w:rsid w:val="003C3D57"/>
    <w:rsid w:val="004253D8"/>
    <w:rsid w:val="00446AA1"/>
    <w:rsid w:val="00462C95"/>
    <w:rsid w:val="00492ADF"/>
    <w:rsid w:val="004B1D2A"/>
    <w:rsid w:val="004D6C26"/>
    <w:rsid w:val="004E3D5B"/>
    <w:rsid w:val="004F343E"/>
    <w:rsid w:val="005016CB"/>
    <w:rsid w:val="00503D78"/>
    <w:rsid w:val="005103EB"/>
    <w:rsid w:val="00516627"/>
    <w:rsid w:val="00572939"/>
    <w:rsid w:val="005D6A87"/>
    <w:rsid w:val="005F2BA3"/>
    <w:rsid w:val="00622DFE"/>
    <w:rsid w:val="00640FB4"/>
    <w:rsid w:val="00653701"/>
    <w:rsid w:val="00677D80"/>
    <w:rsid w:val="00686BA9"/>
    <w:rsid w:val="006964D9"/>
    <w:rsid w:val="006A4E6E"/>
    <w:rsid w:val="006A52F6"/>
    <w:rsid w:val="006C3CFF"/>
    <w:rsid w:val="006C7392"/>
    <w:rsid w:val="006F618C"/>
    <w:rsid w:val="007130FF"/>
    <w:rsid w:val="0073452B"/>
    <w:rsid w:val="00742F55"/>
    <w:rsid w:val="00762AE5"/>
    <w:rsid w:val="007856E4"/>
    <w:rsid w:val="00797F24"/>
    <w:rsid w:val="007A070A"/>
    <w:rsid w:val="007E2353"/>
    <w:rsid w:val="007E7FC5"/>
    <w:rsid w:val="0082577C"/>
    <w:rsid w:val="0085173C"/>
    <w:rsid w:val="00851912"/>
    <w:rsid w:val="008767EA"/>
    <w:rsid w:val="008929B2"/>
    <w:rsid w:val="008B3F51"/>
    <w:rsid w:val="008B6E9C"/>
    <w:rsid w:val="008D5FA3"/>
    <w:rsid w:val="00901C72"/>
    <w:rsid w:val="00911CD6"/>
    <w:rsid w:val="00931EB9"/>
    <w:rsid w:val="00932599"/>
    <w:rsid w:val="00955725"/>
    <w:rsid w:val="009658C5"/>
    <w:rsid w:val="00982AB1"/>
    <w:rsid w:val="009A3F16"/>
    <w:rsid w:val="009E144C"/>
    <w:rsid w:val="009F0E40"/>
    <w:rsid w:val="009F1D45"/>
    <w:rsid w:val="00A11A6F"/>
    <w:rsid w:val="00A21AA4"/>
    <w:rsid w:val="00A22ED7"/>
    <w:rsid w:val="00A36A8F"/>
    <w:rsid w:val="00A87F54"/>
    <w:rsid w:val="00AA6AAD"/>
    <w:rsid w:val="00AC77FD"/>
    <w:rsid w:val="00AE0455"/>
    <w:rsid w:val="00B21B06"/>
    <w:rsid w:val="00B2500C"/>
    <w:rsid w:val="00B8115E"/>
    <w:rsid w:val="00B9222A"/>
    <w:rsid w:val="00BD5AD7"/>
    <w:rsid w:val="00C007D4"/>
    <w:rsid w:val="00C63251"/>
    <w:rsid w:val="00C743B1"/>
    <w:rsid w:val="00C74579"/>
    <w:rsid w:val="00CD5CD5"/>
    <w:rsid w:val="00CF0D59"/>
    <w:rsid w:val="00CF547D"/>
    <w:rsid w:val="00CF6A72"/>
    <w:rsid w:val="00D314B8"/>
    <w:rsid w:val="00D86D22"/>
    <w:rsid w:val="00DE02C2"/>
    <w:rsid w:val="00DE5AAB"/>
    <w:rsid w:val="00E15300"/>
    <w:rsid w:val="00E3589B"/>
    <w:rsid w:val="00E40575"/>
    <w:rsid w:val="00EB3AAA"/>
    <w:rsid w:val="00EB72A7"/>
    <w:rsid w:val="00EC1995"/>
    <w:rsid w:val="00EE6320"/>
    <w:rsid w:val="00EE7D3A"/>
    <w:rsid w:val="00EF2661"/>
    <w:rsid w:val="00F21820"/>
    <w:rsid w:val="00F54A3A"/>
    <w:rsid w:val="00F72459"/>
    <w:rsid w:val="00F853A3"/>
    <w:rsid w:val="00FC01F2"/>
    <w:rsid w:val="00FC5777"/>
    <w:rsid w:val="00FD5E46"/>
    <w:rsid w:val="00FE1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basedOn w:val="a"/>
    <w:uiPriority w:val="99"/>
    <w:unhideWhenUsed/>
    <w:rsid w:val="00A36A8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basedOn w:val="a"/>
    <w:uiPriority w:val="99"/>
    <w:unhideWhenUsed/>
    <w:rsid w:val="00A36A8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https://mul2-mta.gov.am/tasks/968780/oneclick/2himnavorumChochkan.docx?token=b9a69f177a374c7fa31eca4f155dfc9e</cp:keywords>
  <cp:lastModifiedBy>M.Vardanyan</cp:lastModifiedBy>
  <cp:revision>35</cp:revision>
  <dcterms:created xsi:type="dcterms:W3CDTF">2019-05-24T10:22:00Z</dcterms:created>
  <dcterms:modified xsi:type="dcterms:W3CDTF">2021-09-15T05:20:00Z</dcterms:modified>
</cp:coreProperties>
</file>