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7402" w:rsidRPr="007202D6" w:rsidRDefault="007B7402" w:rsidP="007B7402">
      <w:pPr>
        <w:spacing w:line="360" w:lineRule="auto"/>
        <w:jc w:val="center"/>
        <w:rPr>
          <w:rFonts w:ascii="GHEA Grapalat" w:eastAsiaTheme="minorHAnsi" w:hAnsi="GHEA Grapalat" w:cstheme="minorBidi"/>
          <w:b/>
          <w:lang w:val="nb-NO" w:eastAsia="en-US"/>
        </w:rPr>
      </w:pPr>
      <w:r w:rsidRPr="007202D6">
        <w:rPr>
          <w:rFonts w:ascii="GHEA Grapalat" w:eastAsiaTheme="minorHAnsi" w:hAnsi="GHEA Grapalat" w:cstheme="minorBidi"/>
          <w:b/>
          <w:lang w:val="nb-NO" w:eastAsia="en-US"/>
        </w:rPr>
        <w:t>ՀԻՄՆԱՎՈՐՈՒՄ</w:t>
      </w:r>
    </w:p>
    <w:p w:rsidR="007B7402" w:rsidRPr="007202D6" w:rsidRDefault="007B7402" w:rsidP="007B7402">
      <w:pPr>
        <w:spacing w:line="360" w:lineRule="auto"/>
        <w:jc w:val="center"/>
        <w:rPr>
          <w:rFonts w:ascii="GHEA Grapalat" w:eastAsiaTheme="minorHAnsi" w:hAnsi="GHEA Grapalat" w:cstheme="minorBidi"/>
          <w:b/>
          <w:lang w:val="hy-AM" w:eastAsia="en-US"/>
        </w:rPr>
      </w:pPr>
      <w:r w:rsidRPr="007202D6">
        <w:rPr>
          <w:rFonts w:ascii="GHEA Grapalat" w:eastAsiaTheme="minorHAnsi" w:hAnsi="GHEA Grapalat" w:cstheme="minorBidi"/>
          <w:b/>
          <w:lang w:val="nb-NO" w:eastAsia="en-US"/>
        </w:rPr>
        <w:t>«</w:t>
      </w:r>
      <w:r w:rsidRPr="007202D6">
        <w:rPr>
          <w:rFonts w:ascii="GHEA Grapalat" w:hAnsi="GHEA Grapalat" w:cs="Sylfaen"/>
          <w:b/>
          <w:bCs/>
          <w:lang w:val="hy-AM"/>
        </w:rPr>
        <w:t>ՀԱՅԱՍՏԱՆԻ ՀԱՆՐԱՊԵՏՈՒԹՅԱՆ ԿԱՌԱՎԱՐՈՒԹՅԱՆ 2020 ԹՎԱԿԱՆԻ ԴԵԿՏԵՄԲԵՐԻ 30-Ի N 2215-Ն</w:t>
      </w:r>
      <w:r w:rsidRPr="007202D6">
        <w:rPr>
          <w:rFonts w:ascii="GHEA Grapalat" w:eastAsiaTheme="minorHAnsi" w:hAnsi="GHEA Grapalat" w:cstheme="minorBidi"/>
          <w:b/>
          <w:lang w:val="hy-AM" w:eastAsia="en-US"/>
        </w:rPr>
        <w:t xml:space="preserve"> ՈՐՈՇՄԱՆ ՄԵՋ ԼՐԱՑՈՒՄՆԵՐ ԵՎ ՓՈՓՈԽՈՒԹՅՈՒՆՆԵՐ ԿԱՏԱՐԵԼՈՒ ՄԱՍԻՆ</w:t>
      </w:r>
      <w:r w:rsidRPr="007202D6">
        <w:rPr>
          <w:rFonts w:ascii="GHEA Grapalat" w:eastAsiaTheme="minorHAnsi" w:hAnsi="GHEA Grapalat" w:cstheme="minorBidi"/>
          <w:b/>
          <w:lang w:val="nb-NO" w:eastAsia="en-US"/>
        </w:rPr>
        <w:t xml:space="preserve">» </w:t>
      </w:r>
      <w:r w:rsidRPr="007202D6">
        <w:rPr>
          <w:rFonts w:ascii="GHEA Grapalat" w:eastAsiaTheme="minorHAnsi" w:hAnsi="GHEA Grapalat" w:cstheme="minorBidi"/>
          <w:b/>
          <w:lang w:val="hy-AM" w:eastAsia="en-US"/>
        </w:rPr>
        <w:t>ՀԱՅԱՍՏԱՆԻ ՀԱՆՐԱՊԵՏՈՒԹՅԱՆ ԿԱՌԱՎԱՐՈՒԹՅԱՆ</w:t>
      </w:r>
      <w:r w:rsidRPr="007202D6">
        <w:rPr>
          <w:rFonts w:ascii="GHEA Grapalat" w:eastAsiaTheme="minorHAnsi" w:hAnsi="GHEA Grapalat" w:cstheme="minorBidi"/>
          <w:b/>
          <w:lang w:val="nb-NO" w:eastAsia="en-US"/>
        </w:rPr>
        <w:t xml:space="preserve"> </w:t>
      </w:r>
      <w:r w:rsidRPr="007202D6">
        <w:rPr>
          <w:rFonts w:ascii="GHEA Grapalat" w:eastAsiaTheme="minorHAnsi" w:hAnsi="GHEA Grapalat" w:cstheme="minorBidi"/>
          <w:b/>
          <w:lang w:val="hy-AM" w:eastAsia="en-US"/>
        </w:rPr>
        <w:t>ՈՐՈՇՄԱՆ</w:t>
      </w:r>
      <w:r w:rsidRPr="007202D6">
        <w:rPr>
          <w:rFonts w:ascii="GHEA Grapalat" w:eastAsiaTheme="minorHAnsi" w:hAnsi="GHEA Grapalat" w:cstheme="minorBidi"/>
          <w:b/>
          <w:lang w:val="nb-NO" w:eastAsia="en-US"/>
        </w:rPr>
        <w:t xml:space="preserve"> ԸՆԴՈՒՆՄԱՆ</w:t>
      </w:r>
    </w:p>
    <w:p w:rsidR="007B7402" w:rsidRPr="007202D6" w:rsidRDefault="007B7402" w:rsidP="007B7402">
      <w:pPr>
        <w:spacing w:line="360" w:lineRule="auto"/>
        <w:jc w:val="center"/>
        <w:rPr>
          <w:rFonts w:ascii="GHEA Grapalat" w:eastAsiaTheme="minorHAnsi" w:hAnsi="GHEA Grapalat" w:cstheme="minorBidi"/>
          <w:b/>
          <w:lang w:val="hy-AM" w:eastAsia="en-US"/>
        </w:rPr>
      </w:pPr>
    </w:p>
    <w:p w:rsidR="007B7402" w:rsidRPr="007202D6" w:rsidRDefault="007B7402" w:rsidP="007B7402">
      <w:pPr>
        <w:numPr>
          <w:ilvl w:val="0"/>
          <w:numId w:val="1"/>
        </w:numPr>
        <w:tabs>
          <w:tab w:val="left" w:pos="1170"/>
        </w:tabs>
        <w:spacing w:line="360" w:lineRule="auto"/>
        <w:ind w:left="0" w:firstLine="900"/>
        <w:contextualSpacing/>
        <w:jc w:val="both"/>
        <w:rPr>
          <w:rFonts w:ascii="GHEA Grapalat" w:eastAsiaTheme="minorHAnsi" w:hAnsi="GHEA Grapalat" w:cstheme="minorBidi"/>
          <w:b/>
          <w:lang w:val="en-US" w:eastAsia="en-US"/>
        </w:rPr>
      </w:pPr>
      <w:r w:rsidRPr="007202D6">
        <w:rPr>
          <w:rFonts w:ascii="GHEA Grapalat" w:eastAsiaTheme="minorHAnsi" w:hAnsi="GHEA Grapalat" w:cstheme="minorBidi"/>
          <w:b/>
          <w:lang w:val="hy-AM" w:eastAsia="en-US"/>
        </w:rPr>
        <w:t>Անհրաժեշտությունը</w:t>
      </w:r>
    </w:p>
    <w:p w:rsidR="007B7402" w:rsidRPr="007202D6" w:rsidRDefault="007B7402" w:rsidP="007B7402">
      <w:pPr>
        <w:spacing w:line="360" w:lineRule="auto"/>
        <w:ind w:firstLine="900"/>
        <w:jc w:val="both"/>
        <w:rPr>
          <w:rFonts w:ascii="GHEA Grapalat" w:eastAsiaTheme="minorHAnsi" w:hAnsi="GHEA Grapalat" w:cstheme="minorBidi"/>
          <w:lang w:val="nb-NO" w:eastAsia="en-US"/>
        </w:rPr>
      </w:pPr>
      <w:r w:rsidRPr="007202D6">
        <w:rPr>
          <w:rFonts w:ascii="GHEA Grapalat" w:eastAsiaTheme="minorHAnsi" w:hAnsi="GHEA Grapalat" w:cstheme="minorBidi"/>
          <w:lang w:val="nb-NO" w:eastAsia="en-US"/>
        </w:rPr>
        <w:t xml:space="preserve">«Հայաստանի Հանրապետության կառավարության </w:t>
      </w:r>
      <w:r w:rsidRPr="007202D6">
        <w:rPr>
          <w:rFonts w:ascii="GHEA Grapalat" w:hAnsi="GHEA Grapalat"/>
          <w:lang w:val="en-US" w:eastAsia="en-US"/>
        </w:rPr>
        <w:t>20</w:t>
      </w:r>
      <w:r w:rsidRPr="007202D6">
        <w:rPr>
          <w:rFonts w:ascii="GHEA Grapalat" w:hAnsi="GHEA Grapalat"/>
          <w:lang w:val="hy-AM" w:eastAsia="en-US"/>
        </w:rPr>
        <w:t>20</w:t>
      </w:r>
      <w:r w:rsidRPr="007202D6">
        <w:rPr>
          <w:rFonts w:ascii="GHEA Grapalat" w:hAnsi="GHEA Grapalat"/>
          <w:lang w:val="en-US" w:eastAsia="en-US"/>
        </w:rPr>
        <w:t xml:space="preserve"> </w:t>
      </w:r>
      <w:proofErr w:type="spellStart"/>
      <w:r w:rsidRPr="007202D6">
        <w:rPr>
          <w:rFonts w:ascii="GHEA Grapalat" w:hAnsi="GHEA Grapalat"/>
          <w:lang w:val="en-US" w:eastAsia="en-US"/>
        </w:rPr>
        <w:t>թվականի</w:t>
      </w:r>
      <w:proofErr w:type="spellEnd"/>
      <w:r w:rsidRPr="007202D6">
        <w:rPr>
          <w:rFonts w:ascii="GHEA Grapalat" w:hAnsi="GHEA Grapalat"/>
          <w:lang w:val="en-US" w:eastAsia="en-US"/>
        </w:rPr>
        <w:t xml:space="preserve"> </w:t>
      </w:r>
      <w:proofErr w:type="spellStart"/>
      <w:r w:rsidRPr="007202D6">
        <w:rPr>
          <w:rFonts w:ascii="GHEA Grapalat" w:hAnsi="GHEA Grapalat"/>
          <w:lang w:val="en-US" w:eastAsia="en-US"/>
        </w:rPr>
        <w:t>դեկտեմբերի</w:t>
      </w:r>
      <w:proofErr w:type="spellEnd"/>
      <w:r w:rsidRPr="007202D6">
        <w:rPr>
          <w:rFonts w:ascii="GHEA Grapalat" w:hAnsi="GHEA Grapalat"/>
          <w:lang w:val="en-US" w:eastAsia="en-US"/>
        </w:rPr>
        <w:t xml:space="preserve"> </w:t>
      </w:r>
      <w:r w:rsidRPr="007202D6">
        <w:rPr>
          <w:rFonts w:ascii="GHEA Grapalat" w:hAnsi="GHEA Grapalat"/>
          <w:lang w:val="hy-AM" w:eastAsia="en-US"/>
        </w:rPr>
        <w:t>30</w:t>
      </w:r>
      <w:r w:rsidRPr="007202D6">
        <w:rPr>
          <w:rFonts w:ascii="GHEA Grapalat" w:hAnsi="GHEA Grapalat"/>
          <w:lang w:val="en-US" w:eastAsia="en-US"/>
        </w:rPr>
        <w:t>-ի</w:t>
      </w:r>
      <w:r w:rsidRPr="007202D6">
        <w:rPr>
          <w:rFonts w:ascii="GHEA Grapalat" w:eastAsiaTheme="minorHAnsi" w:hAnsi="GHEA Grapalat" w:cstheme="minorBidi"/>
          <w:lang w:val="nb-NO" w:eastAsia="en-US"/>
        </w:rPr>
        <w:t xml:space="preserve"> N </w:t>
      </w:r>
      <w:r w:rsidRPr="007202D6">
        <w:rPr>
          <w:rFonts w:ascii="GHEA Grapalat" w:eastAsiaTheme="minorHAnsi" w:hAnsi="GHEA Grapalat" w:cstheme="minorBidi"/>
          <w:lang w:val="hy-AM" w:eastAsia="en-US"/>
        </w:rPr>
        <w:t>2215</w:t>
      </w:r>
      <w:r w:rsidRPr="007202D6">
        <w:rPr>
          <w:rFonts w:ascii="GHEA Grapalat" w:eastAsiaTheme="minorHAnsi" w:hAnsi="GHEA Grapalat" w:cstheme="minorBidi"/>
          <w:lang w:val="nb-NO" w:eastAsia="en-US"/>
        </w:rPr>
        <w:t xml:space="preserve">-Ն որոշման մեջ լրացումներ և փոփոխություններ կատարելու մասին» </w:t>
      </w:r>
      <w:r w:rsidRPr="007202D6">
        <w:rPr>
          <w:rFonts w:ascii="GHEA Grapalat" w:eastAsiaTheme="minorHAnsi" w:hAnsi="GHEA Grapalat" w:cstheme="minorBidi"/>
          <w:lang w:val="hy-AM" w:eastAsia="en-US"/>
        </w:rPr>
        <w:t>ՀՀ կ</w:t>
      </w:r>
      <w:r w:rsidRPr="007202D6">
        <w:rPr>
          <w:rFonts w:ascii="GHEA Grapalat" w:eastAsiaTheme="minorHAnsi" w:hAnsi="GHEA Grapalat" w:cstheme="minorBidi"/>
          <w:lang w:val="nb-NO" w:eastAsia="en-US"/>
        </w:rPr>
        <w:t xml:space="preserve">առավարության որոշման նախագիծը (այսուհետ՝ Նախագիծ) մշակվել է </w:t>
      </w:r>
      <w:r w:rsidRPr="007202D6">
        <w:rPr>
          <w:rFonts w:ascii="GHEA Grapalat" w:eastAsiaTheme="minorHAnsi" w:hAnsi="GHEA Grapalat" w:cstheme="minorBidi"/>
          <w:lang w:val="hy-AM" w:eastAsia="en-US"/>
        </w:rPr>
        <w:t xml:space="preserve">պայմանավորված ՀՀ պետական և տարածքային կառավարման համակարգի որոշ մարմինների համար </w:t>
      </w:r>
      <w:r w:rsidRPr="007202D6">
        <w:rPr>
          <w:rFonts w:ascii="GHEA Grapalat" w:eastAsiaTheme="minorHAnsi" w:hAnsi="GHEA Grapalat" w:cstheme="minorBidi"/>
          <w:lang w:val="nb-NO" w:eastAsia="en-US"/>
        </w:rPr>
        <w:t>ՀՀ 202</w:t>
      </w:r>
      <w:r w:rsidRPr="007202D6">
        <w:rPr>
          <w:rFonts w:ascii="GHEA Grapalat" w:eastAsiaTheme="minorHAnsi" w:hAnsi="GHEA Grapalat" w:cstheme="minorBidi"/>
          <w:lang w:val="hy-AM" w:eastAsia="en-US"/>
        </w:rPr>
        <w:t>1</w:t>
      </w:r>
      <w:r w:rsidRPr="007202D6">
        <w:rPr>
          <w:rFonts w:ascii="GHEA Grapalat" w:eastAsiaTheme="minorHAnsi" w:hAnsi="GHEA Grapalat" w:cstheme="minorBidi"/>
          <w:lang w:val="nb-NO" w:eastAsia="en-US"/>
        </w:rPr>
        <w:t xml:space="preserve"> թվականի պետական բյուջեով «Սոցիալական փաթեթի ապահովում» ծրագրի (1015) </w:t>
      </w:r>
      <w:r w:rsidRPr="007202D6">
        <w:rPr>
          <w:rFonts w:ascii="GHEA Grapalat" w:eastAsiaTheme="minorHAnsi" w:hAnsi="GHEA Grapalat" w:cstheme="minorBidi"/>
          <w:lang w:val="hy-AM" w:eastAsia="en-US"/>
        </w:rPr>
        <w:t>գծով հատկացված միջոցները վերանայելու և վերաբաշխելու անհրաժեշտությամբ</w:t>
      </w:r>
      <w:r w:rsidRPr="007202D6">
        <w:rPr>
          <w:rFonts w:ascii="GHEA Grapalat" w:eastAsiaTheme="minorHAnsi" w:hAnsi="GHEA Grapalat" w:cstheme="minorBidi"/>
          <w:lang w:val="nb-NO" w:eastAsia="en-US"/>
        </w:rPr>
        <w:t>:</w:t>
      </w:r>
    </w:p>
    <w:p w:rsidR="007B7402" w:rsidRPr="007202D6" w:rsidRDefault="007B7402" w:rsidP="007B7402">
      <w:pPr>
        <w:spacing w:line="360" w:lineRule="auto"/>
        <w:ind w:firstLine="900"/>
        <w:jc w:val="both"/>
        <w:rPr>
          <w:rFonts w:ascii="GHEA Grapalat" w:eastAsiaTheme="minorHAnsi" w:hAnsi="GHEA Grapalat" w:cstheme="minorBidi"/>
          <w:b/>
          <w:lang w:val="nb-NO" w:eastAsia="en-US"/>
        </w:rPr>
      </w:pPr>
      <w:r w:rsidRPr="007202D6">
        <w:rPr>
          <w:rFonts w:ascii="GHEA Grapalat" w:eastAsiaTheme="minorHAnsi" w:hAnsi="GHEA Grapalat" w:cstheme="minorBidi"/>
          <w:b/>
          <w:lang w:val="nb-NO" w:eastAsia="en-US"/>
        </w:rPr>
        <w:t xml:space="preserve">2. </w:t>
      </w:r>
      <w:proofErr w:type="spellStart"/>
      <w:r w:rsidRPr="007202D6">
        <w:rPr>
          <w:rFonts w:ascii="GHEA Grapalat" w:eastAsiaTheme="minorHAnsi" w:hAnsi="GHEA Grapalat" w:cstheme="minorBidi"/>
          <w:b/>
          <w:lang w:val="en-US" w:eastAsia="en-US"/>
        </w:rPr>
        <w:t>Ընթացիկ</w:t>
      </w:r>
      <w:proofErr w:type="spellEnd"/>
      <w:r w:rsidRPr="007202D6">
        <w:rPr>
          <w:rFonts w:ascii="GHEA Grapalat" w:eastAsiaTheme="minorHAnsi" w:hAnsi="GHEA Grapalat" w:cstheme="minorBidi"/>
          <w:b/>
          <w:lang w:val="nb-NO" w:eastAsia="en-US"/>
        </w:rPr>
        <w:t xml:space="preserve"> </w:t>
      </w:r>
      <w:proofErr w:type="spellStart"/>
      <w:r w:rsidRPr="007202D6">
        <w:rPr>
          <w:rFonts w:ascii="GHEA Grapalat" w:eastAsiaTheme="minorHAnsi" w:hAnsi="GHEA Grapalat" w:cstheme="minorBidi"/>
          <w:b/>
          <w:lang w:val="en-US" w:eastAsia="en-US"/>
        </w:rPr>
        <w:t>իրավիճակը</w:t>
      </w:r>
      <w:proofErr w:type="spellEnd"/>
      <w:r w:rsidRPr="007202D6">
        <w:rPr>
          <w:rFonts w:ascii="GHEA Grapalat" w:eastAsiaTheme="minorHAnsi" w:hAnsi="GHEA Grapalat" w:cstheme="minorBidi"/>
          <w:b/>
          <w:lang w:val="nb-NO" w:eastAsia="en-US"/>
        </w:rPr>
        <w:t xml:space="preserve"> </w:t>
      </w:r>
      <w:r w:rsidRPr="007202D6">
        <w:rPr>
          <w:rFonts w:ascii="GHEA Grapalat" w:eastAsiaTheme="minorHAnsi" w:hAnsi="GHEA Grapalat" w:cstheme="minorBidi"/>
          <w:b/>
          <w:lang w:val="en-US" w:eastAsia="en-US"/>
        </w:rPr>
        <w:t>և</w:t>
      </w:r>
      <w:r w:rsidRPr="007202D6">
        <w:rPr>
          <w:rFonts w:ascii="GHEA Grapalat" w:eastAsiaTheme="minorHAnsi" w:hAnsi="GHEA Grapalat" w:cstheme="minorBidi"/>
          <w:b/>
          <w:lang w:val="nb-NO" w:eastAsia="en-US"/>
        </w:rPr>
        <w:t xml:space="preserve"> </w:t>
      </w:r>
      <w:proofErr w:type="spellStart"/>
      <w:r w:rsidRPr="007202D6">
        <w:rPr>
          <w:rFonts w:ascii="GHEA Grapalat" w:eastAsiaTheme="minorHAnsi" w:hAnsi="GHEA Grapalat" w:cstheme="minorBidi"/>
          <w:b/>
          <w:lang w:val="en-US" w:eastAsia="en-US"/>
        </w:rPr>
        <w:t>տվյալ</w:t>
      </w:r>
      <w:proofErr w:type="spellEnd"/>
      <w:r w:rsidRPr="007202D6">
        <w:rPr>
          <w:rFonts w:ascii="GHEA Grapalat" w:eastAsiaTheme="minorHAnsi" w:hAnsi="GHEA Grapalat" w:cstheme="minorBidi"/>
          <w:b/>
          <w:lang w:val="nb-NO" w:eastAsia="en-US"/>
        </w:rPr>
        <w:t xml:space="preserve"> </w:t>
      </w:r>
      <w:proofErr w:type="spellStart"/>
      <w:r w:rsidRPr="007202D6">
        <w:rPr>
          <w:rFonts w:ascii="GHEA Grapalat" w:eastAsiaTheme="minorHAnsi" w:hAnsi="GHEA Grapalat" w:cstheme="minorBidi"/>
          <w:b/>
          <w:lang w:val="en-US" w:eastAsia="en-US"/>
        </w:rPr>
        <w:t>բնագավառում</w:t>
      </w:r>
      <w:proofErr w:type="spellEnd"/>
      <w:r w:rsidRPr="007202D6">
        <w:rPr>
          <w:rFonts w:ascii="GHEA Grapalat" w:eastAsiaTheme="minorHAnsi" w:hAnsi="GHEA Grapalat" w:cstheme="minorBidi"/>
          <w:b/>
          <w:lang w:val="nb-NO" w:eastAsia="en-US"/>
        </w:rPr>
        <w:t xml:space="preserve"> </w:t>
      </w:r>
      <w:proofErr w:type="spellStart"/>
      <w:r w:rsidRPr="007202D6">
        <w:rPr>
          <w:rFonts w:ascii="GHEA Grapalat" w:eastAsiaTheme="minorHAnsi" w:hAnsi="GHEA Grapalat" w:cstheme="minorBidi"/>
          <w:b/>
          <w:lang w:val="en-US" w:eastAsia="en-US"/>
        </w:rPr>
        <w:t>իրականացվող</w:t>
      </w:r>
      <w:proofErr w:type="spellEnd"/>
      <w:r w:rsidRPr="007202D6">
        <w:rPr>
          <w:rFonts w:ascii="GHEA Grapalat" w:eastAsiaTheme="minorHAnsi" w:hAnsi="GHEA Grapalat" w:cstheme="minorBidi"/>
          <w:b/>
          <w:lang w:val="nb-NO" w:eastAsia="en-US"/>
        </w:rPr>
        <w:t xml:space="preserve"> </w:t>
      </w:r>
      <w:proofErr w:type="spellStart"/>
      <w:r w:rsidRPr="007202D6">
        <w:rPr>
          <w:rFonts w:ascii="GHEA Grapalat" w:eastAsiaTheme="minorHAnsi" w:hAnsi="GHEA Grapalat" w:cstheme="minorBidi"/>
          <w:b/>
          <w:lang w:val="en-US" w:eastAsia="en-US"/>
        </w:rPr>
        <w:t>քաղաքականությունը</w:t>
      </w:r>
      <w:proofErr w:type="spellEnd"/>
      <w:r w:rsidRPr="007202D6">
        <w:rPr>
          <w:rFonts w:ascii="GHEA Grapalat" w:eastAsiaTheme="minorHAnsi" w:hAnsi="GHEA Grapalat" w:cstheme="minorBidi"/>
          <w:b/>
          <w:lang w:val="nb-NO" w:eastAsia="en-US"/>
        </w:rPr>
        <w:t xml:space="preserve"> </w:t>
      </w:r>
    </w:p>
    <w:p w:rsidR="007B7402" w:rsidRPr="007202D6" w:rsidRDefault="007B7402" w:rsidP="007B7402">
      <w:pPr>
        <w:tabs>
          <w:tab w:val="left" w:pos="-720"/>
          <w:tab w:val="left" w:pos="720"/>
        </w:tabs>
        <w:spacing w:line="360" w:lineRule="auto"/>
        <w:ind w:firstLine="900"/>
        <w:jc w:val="both"/>
        <w:rPr>
          <w:rFonts w:ascii="GHEA Grapalat" w:eastAsiaTheme="minorHAnsi" w:hAnsi="GHEA Grapalat" w:cstheme="minorBidi"/>
          <w:lang w:val="hy-AM" w:eastAsia="en-US"/>
        </w:rPr>
      </w:pPr>
      <w:r w:rsidRPr="007202D6">
        <w:rPr>
          <w:rFonts w:ascii="GHEA Grapalat" w:eastAsiaTheme="minorHAnsi" w:hAnsi="GHEA Grapalat" w:cstheme="minorBidi"/>
          <w:lang w:val="nb-NO" w:eastAsia="en-US"/>
        </w:rPr>
        <w:t xml:space="preserve">ՀՀ կառավարության ծրագրով որդեգրված ինտեգրված սոցիալական ծառայությունների համակարգի ներդրման քաղաքականության իրականացման նպատակով մշակվել և 2020 թվականի մարտի 4-ին ընդունվել են ««Սոցիալական աջակցության մասին» օրենքում փոփոխություններ </w:t>
      </w:r>
      <w:r w:rsidRPr="007202D6">
        <w:rPr>
          <w:rFonts w:ascii="GHEA Grapalat" w:eastAsiaTheme="minorHAnsi" w:hAnsi="GHEA Grapalat" w:cstheme="minorBidi"/>
          <w:lang w:val="hy-AM" w:eastAsia="en-US"/>
        </w:rPr>
        <w:t xml:space="preserve">և լրացում </w:t>
      </w:r>
      <w:r w:rsidRPr="007202D6">
        <w:rPr>
          <w:rFonts w:ascii="GHEA Grapalat" w:eastAsiaTheme="minorHAnsi" w:hAnsi="GHEA Grapalat" w:cstheme="minorBidi"/>
          <w:lang w:val="nb-NO" w:eastAsia="en-US"/>
        </w:rPr>
        <w:t>կատարելու մասին» N ՀՕ-97-Ն, ««Տեղական ինքնակառավարման մասին» օրենքում փոփոխություն կատարելու մաuին» ՀՕ-98-Ն, «Երևան քաղաքում տեղական ինքնակառավարման մասին» օրենքում փոփոխություններ կատարելու մաuին» ՀՕ-99-Ն և «Հ</w:t>
      </w:r>
      <w:r w:rsidRPr="007202D6">
        <w:rPr>
          <w:rFonts w:ascii="GHEA Grapalat" w:eastAsiaTheme="minorHAnsi" w:hAnsi="GHEA Grapalat" w:cstheme="minorBidi"/>
          <w:lang w:val="hy-AM" w:eastAsia="en-US"/>
        </w:rPr>
        <w:t xml:space="preserve">այաստանի </w:t>
      </w:r>
      <w:r w:rsidRPr="007202D6">
        <w:rPr>
          <w:rFonts w:ascii="GHEA Grapalat" w:eastAsiaTheme="minorHAnsi" w:hAnsi="GHEA Grapalat" w:cstheme="minorBidi"/>
          <w:lang w:val="nb-NO" w:eastAsia="en-US"/>
        </w:rPr>
        <w:t>Հ</w:t>
      </w:r>
      <w:r w:rsidRPr="007202D6">
        <w:rPr>
          <w:rFonts w:ascii="GHEA Grapalat" w:eastAsiaTheme="minorHAnsi" w:hAnsi="GHEA Grapalat" w:cstheme="minorBidi"/>
          <w:lang w:val="hy-AM" w:eastAsia="en-US"/>
        </w:rPr>
        <w:t>անրապետության</w:t>
      </w:r>
      <w:r w:rsidRPr="007202D6">
        <w:rPr>
          <w:rFonts w:ascii="GHEA Grapalat" w:eastAsiaTheme="minorHAnsi" w:hAnsi="GHEA Grapalat" w:cstheme="minorBidi"/>
          <w:lang w:val="nb-NO" w:eastAsia="en-US"/>
        </w:rPr>
        <w:t xml:space="preserve"> ընտանեկան օրենսգրքում փոփոխություն կատարելու մաuին» ՀՕ-100-Ն ՀՀ օրենքները:</w:t>
      </w:r>
      <w:r w:rsidRPr="007202D6">
        <w:rPr>
          <w:rFonts w:ascii="GHEA Grapalat" w:eastAsiaTheme="minorHAnsi" w:hAnsi="GHEA Grapalat" w:cstheme="minorBidi"/>
          <w:lang w:val="hy-AM" w:eastAsia="en-US"/>
        </w:rPr>
        <w:t xml:space="preserve"> </w:t>
      </w:r>
    </w:p>
    <w:p w:rsidR="007B7402" w:rsidRDefault="007B7402" w:rsidP="007B7402">
      <w:pPr>
        <w:tabs>
          <w:tab w:val="left" w:pos="-720"/>
          <w:tab w:val="left" w:pos="720"/>
        </w:tabs>
        <w:spacing w:line="360" w:lineRule="auto"/>
        <w:ind w:firstLine="900"/>
        <w:jc w:val="both"/>
        <w:rPr>
          <w:rFonts w:ascii="GHEA Grapalat" w:eastAsiaTheme="minorHAnsi" w:hAnsi="GHEA Grapalat" w:cstheme="minorBidi"/>
          <w:lang w:val="nb-NO" w:eastAsia="en-US"/>
        </w:rPr>
      </w:pPr>
      <w:r w:rsidRPr="007202D6">
        <w:rPr>
          <w:rFonts w:ascii="GHEA Grapalat" w:eastAsiaTheme="minorHAnsi" w:hAnsi="GHEA Grapalat" w:cstheme="minorBidi"/>
          <w:lang w:val="nb-NO" w:eastAsia="en-US"/>
        </w:rPr>
        <w:lastRenderedPageBreak/>
        <w:t>2021 թվականի փետրվարի 3-ին ընդունվել են նաև ««Սոցիալական աջակցության մասին» օրենքում փոփոխություններ կատարելու մասին» օրենքում փոփոխություն կատարելու մասին» ՀՕ-70-Ն, ««Պետական կառավարման համակարգի մարմինների մասին» օրենքում փոփոխություն կատարելու մասին» ՀՕ-71-Ն, ««Պետական կենսաթոշակների մասին» օրենքում փոփոխություն կատարելու մասին» ՀՕ-72-Ն օրենքները:</w:t>
      </w:r>
      <w:r w:rsidRPr="007202D6">
        <w:rPr>
          <w:rFonts w:ascii="GHEA Grapalat" w:eastAsiaTheme="minorHAnsi" w:hAnsi="GHEA Grapalat" w:cstheme="minorBidi"/>
          <w:lang w:val="hy-AM" w:eastAsia="en-US"/>
        </w:rPr>
        <w:t xml:space="preserve"> Նշված</w:t>
      </w:r>
      <w:r w:rsidRPr="007202D6">
        <w:rPr>
          <w:rFonts w:ascii="GHEA Grapalat" w:eastAsiaTheme="minorHAnsi" w:hAnsi="GHEA Grapalat" w:cstheme="minorBidi"/>
          <w:lang w:val="nb-NO" w:eastAsia="en-US"/>
        </w:rPr>
        <w:t xml:space="preserve"> օրենքներն ուժի մեջ են մտ</w:t>
      </w:r>
      <w:r w:rsidRPr="007202D6">
        <w:rPr>
          <w:rFonts w:ascii="GHEA Grapalat" w:eastAsiaTheme="minorHAnsi" w:hAnsi="GHEA Grapalat" w:cstheme="minorBidi"/>
          <w:lang w:val="hy-AM" w:eastAsia="en-US"/>
        </w:rPr>
        <w:t>ել</w:t>
      </w:r>
      <w:r w:rsidRPr="007202D6">
        <w:rPr>
          <w:rFonts w:ascii="GHEA Grapalat" w:eastAsiaTheme="minorHAnsi" w:hAnsi="GHEA Grapalat" w:cstheme="minorBidi"/>
          <w:lang w:val="nb-NO" w:eastAsia="en-US"/>
        </w:rPr>
        <w:t xml:space="preserve"> 2021 թվականի ապրիլի 1-ին, որով, ինտեգրված սոցիալական ծառայությունների համակարգի ներդրման քաղաքականության իրականացման նպատակով, ստեղծվ</w:t>
      </w:r>
      <w:r w:rsidRPr="007202D6">
        <w:rPr>
          <w:rFonts w:ascii="GHEA Grapalat" w:eastAsiaTheme="minorHAnsi" w:hAnsi="GHEA Grapalat" w:cstheme="minorBidi"/>
          <w:lang w:val="hy-AM" w:eastAsia="en-US"/>
        </w:rPr>
        <w:t>ել</w:t>
      </w:r>
      <w:r w:rsidRPr="007202D6">
        <w:rPr>
          <w:rFonts w:ascii="GHEA Grapalat" w:eastAsiaTheme="minorHAnsi" w:hAnsi="GHEA Grapalat" w:cstheme="minorBidi"/>
          <w:lang w:val="nb-NO" w:eastAsia="en-US"/>
        </w:rPr>
        <w:t xml:space="preserve"> են իրավական հիմքեր նաև կառուցվածքային բարեփոխումներ կատարելու համար: </w:t>
      </w:r>
    </w:p>
    <w:p w:rsidR="007B7402" w:rsidRPr="007202D6" w:rsidRDefault="007B7402" w:rsidP="007B7402">
      <w:pPr>
        <w:tabs>
          <w:tab w:val="left" w:pos="-720"/>
          <w:tab w:val="left" w:pos="720"/>
        </w:tabs>
        <w:spacing w:line="360" w:lineRule="auto"/>
        <w:ind w:firstLine="900"/>
        <w:jc w:val="both"/>
        <w:rPr>
          <w:rFonts w:ascii="GHEA Grapalat" w:eastAsiaTheme="minorHAnsi" w:hAnsi="GHEA Grapalat" w:cs="Times Armenian"/>
          <w:b/>
          <w:lang w:val="nb-NO" w:eastAsia="en-US"/>
        </w:rPr>
      </w:pPr>
      <w:r w:rsidRPr="007202D6">
        <w:rPr>
          <w:rFonts w:ascii="GHEA Grapalat" w:eastAsiaTheme="minorHAnsi" w:hAnsi="GHEA Grapalat" w:cstheme="minorBidi"/>
          <w:lang w:val="nb-NO" w:eastAsia="en-US"/>
        </w:rPr>
        <w:t>Մասնավորապես</w:t>
      </w:r>
      <w:r w:rsidRPr="007202D6">
        <w:rPr>
          <w:rFonts w:ascii="GHEA Grapalat" w:eastAsiaTheme="minorHAnsi" w:hAnsi="GHEA Grapalat" w:cstheme="minorBidi"/>
          <w:lang w:val="hy-AM" w:eastAsia="en-US"/>
        </w:rPr>
        <w:t>՝</w:t>
      </w:r>
      <w:r w:rsidRPr="007202D6">
        <w:rPr>
          <w:rFonts w:ascii="GHEA Grapalat" w:eastAsiaTheme="minorHAnsi" w:hAnsi="GHEA Grapalat" w:cstheme="minorBidi"/>
          <w:lang w:val="nb-NO" w:eastAsia="en-US"/>
        </w:rPr>
        <w:t xml:space="preserve"> 2021 թվականի ապրիլի 1-ից ստեղծվ</w:t>
      </w:r>
      <w:r w:rsidRPr="007202D6">
        <w:rPr>
          <w:rFonts w:ascii="GHEA Grapalat" w:eastAsiaTheme="minorHAnsi" w:hAnsi="GHEA Grapalat" w:cstheme="minorBidi"/>
          <w:lang w:val="hy-AM" w:eastAsia="en-US"/>
        </w:rPr>
        <w:t>ել</w:t>
      </w:r>
      <w:r w:rsidRPr="007202D6">
        <w:rPr>
          <w:rFonts w:ascii="GHEA Grapalat" w:eastAsiaTheme="minorHAnsi" w:hAnsi="GHEA Grapalat" w:cstheme="minorBidi"/>
          <w:lang w:val="nb-NO" w:eastAsia="en-US"/>
        </w:rPr>
        <w:t xml:space="preserve"> է (անվանափոխության միջոցով) ՀՀ աշխատանքի և սոցիալական հարցերի նախարարության ենթակա մարմինը՝ միասնական սոցիալական ծառայությունը՝ սոցիալական պաշտպանության ոլորտի բոլոր 4 մարմինների ներգրավմամբ</w:t>
      </w:r>
      <w:r>
        <w:rPr>
          <w:rFonts w:ascii="GHEA Grapalat" w:eastAsiaTheme="minorHAnsi" w:hAnsi="GHEA Grapalat" w:cstheme="minorBidi"/>
          <w:lang w:val="hy-AM" w:eastAsia="en-US"/>
        </w:rPr>
        <w:t>, այն է՝ Ս</w:t>
      </w:r>
      <w:r w:rsidRPr="007202D6">
        <w:rPr>
          <w:rFonts w:ascii="GHEA Grapalat" w:eastAsiaTheme="minorHAnsi" w:hAnsi="GHEA Grapalat" w:cstheme="minorBidi"/>
          <w:lang w:val="nb-NO" w:eastAsia="en-US"/>
        </w:rPr>
        <w:t>ոցիալական ապահովության ծառայություն</w:t>
      </w:r>
      <w:r>
        <w:rPr>
          <w:rFonts w:ascii="GHEA Grapalat" w:eastAsiaTheme="minorHAnsi" w:hAnsi="GHEA Grapalat" w:cstheme="minorBidi"/>
          <w:lang w:val="hy-AM" w:eastAsia="en-US"/>
        </w:rPr>
        <w:t>ը</w:t>
      </w:r>
      <w:r w:rsidRPr="007202D6">
        <w:rPr>
          <w:rFonts w:ascii="GHEA Grapalat" w:eastAsiaTheme="minorHAnsi" w:hAnsi="GHEA Grapalat" w:cstheme="minorBidi"/>
          <w:lang w:val="nb-NO" w:eastAsia="en-US"/>
        </w:rPr>
        <w:t>, բժշկասոցիալական փորձաքննության, զբաղվածության պետական գրասենյակներ</w:t>
      </w:r>
      <w:r>
        <w:rPr>
          <w:rFonts w:ascii="GHEA Grapalat" w:eastAsiaTheme="minorHAnsi" w:hAnsi="GHEA Grapalat" w:cstheme="minorBidi"/>
          <w:lang w:val="hy-AM" w:eastAsia="en-US"/>
        </w:rPr>
        <w:t>ը</w:t>
      </w:r>
      <w:r w:rsidRPr="007202D6">
        <w:rPr>
          <w:rFonts w:ascii="GHEA Grapalat" w:eastAsiaTheme="minorHAnsi" w:hAnsi="GHEA Grapalat" w:cstheme="minorBidi"/>
          <w:lang w:val="nb-NO" w:eastAsia="en-US"/>
        </w:rPr>
        <w:t xml:space="preserve"> և մարզային ենթակայության սոցիալական աջակցության 38 գործակալություններ</w:t>
      </w:r>
      <w:r>
        <w:rPr>
          <w:rFonts w:ascii="GHEA Grapalat" w:eastAsiaTheme="minorHAnsi" w:hAnsi="GHEA Grapalat" w:cstheme="minorBidi"/>
          <w:lang w:val="hy-AM" w:eastAsia="en-US"/>
        </w:rPr>
        <w:t>ը</w:t>
      </w:r>
      <w:r w:rsidRPr="007202D6">
        <w:rPr>
          <w:rFonts w:ascii="GHEA Grapalat" w:eastAsiaTheme="minorHAnsi" w:hAnsi="GHEA Grapalat" w:cstheme="minorBidi"/>
          <w:lang w:val="nb-NO" w:eastAsia="en-US"/>
        </w:rPr>
        <w:t xml:space="preserve"> և համայնքային ենթակայության սոցիալական աջակցության 17 բաժիններ</w:t>
      </w:r>
      <w:r>
        <w:rPr>
          <w:rFonts w:ascii="GHEA Grapalat" w:eastAsiaTheme="minorHAnsi" w:hAnsi="GHEA Grapalat" w:cstheme="minorBidi"/>
          <w:lang w:val="hy-AM" w:eastAsia="en-US"/>
        </w:rPr>
        <w:t>ը</w:t>
      </w:r>
      <w:r w:rsidRPr="007202D6">
        <w:rPr>
          <w:rFonts w:ascii="GHEA Grapalat" w:eastAsiaTheme="minorHAnsi" w:hAnsi="GHEA Grapalat" w:cstheme="minorBidi"/>
          <w:lang w:val="nb-NO" w:eastAsia="en-US"/>
        </w:rPr>
        <w:t>:</w:t>
      </w:r>
    </w:p>
    <w:p w:rsidR="007B7402" w:rsidRPr="007202D6" w:rsidRDefault="007B7402" w:rsidP="007B7402">
      <w:pPr>
        <w:tabs>
          <w:tab w:val="left" w:pos="-720"/>
          <w:tab w:val="left" w:pos="720"/>
        </w:tabs>
        <w:spacing w:line="360" w:lineRule="auto"/>
        <w:ind w:firstLine="900"/>
        <w:jc w:val="both"/>
        <w:rPr>
          <w:rFonts w:ascii="GHEA Grapalat" w:eastAsiaTheme="minorHAnsi" w:hAnsi="GHEA Grapalat" w:cs="Times Armenian"/>
          <w:b/>
          <w:lang w:val="hy-AM" w:eastAsia="en-US"/>
        </w:rPr>
      </w:pPr>
      <w:r w:rsidRPr="007202D6">
        <w:rPr>
          <w:rFonts w:ascii="GHEA Grapalat" w:eastAsiaTheme="minorHAnsi" w:hAnsi="GHEA Grapalat" w:cs="Times Armenian"/>
          <w:b/>
          <w:lang w:val="hy-AM" w:eastAsia="en-US"/>
        </w:rPr>
        <w:t xml:space="preserve">Արդյունքում, բացի այն, որ ՀՀ աշխատանքի և սոցիալական հարցերի նախարարության հաստիքացուցակով նախատեսված հաստիք զբաղեցնող անձինք են նվազել շուրջ 510-ով, ՀՀ մարզպետարաններից կրճատվել են մարզային ենթակայության սոցիալական աջակցության գործակալությունների աշխատողները, որոնք հանդիսանում էին սոցփաթեթի շահառուներ։  </w:t>
      </w:r>
      <w:r w:rsidRPr="007202D6">
        <w:rPr>
          <w:rFonts w:ascii="GHEA Grapalat" w:eastAsiaTheme="minorHAnsi" w:hAnsi="GHEA Grapalat" w:cs="Times Armenian"/>
          <w:lang w:val="hy-AM" w:eastAsia="en-US"/>
        </w:rPr>
        <w:t xml:space="preserve">Հետևաբար, 1015 ծրագրի գծով </w:t>
      </w:r>
      <w:r w:rsidRPr="007202D6">
        <w:rPr>
          <w:rFonts w:ascii="GHEA Grapalat" w:eastAsiaTheme="minorHAnsi" w:hAnsi="GHEA Grapalat" w:cs="Times Armenian"/>
          <w:b/>
          <w:lang w:val="hy-AM" w:eastAsia="en-US"/>
        </w:rPr>
        <w:t>ՀՀ մարզպետարաններին հատկացված գումարների վերանայման և նվազեցման անհրաժեշտություն է առաջացել։</w:t>
      </w:r>
    </w:p>
    <w:p w:rsidR="007B7402" w:rsidRPr="007202D6" w:rsidRDefault="007B7402" w:rsidP="007B7402">
      <w:pPr>
        <w:tabs>
          <w:tab w:val="left" w:pos="-720"/>
          <w:tab w:val="left" w:pos="720"/>
        </w:tabs>
        <w:spacing w:line="360" w:lineRule="auto"/>
        <w:ind w:firstLine="900"/>
        <w:jc w:val="both"/>
        <w:rPr>
          <w:rFonts w:ascii="GHEA Grapalat" w:eastAsiaTheme="minorHAnsi" w:hAnsi="GHEA Grapalat" w:cs="Times Armenian"/>
          <w:lang w:val="hy-AM" w:eastAsia="en-US"/>
        </w:rPr>
      </w:pPr>
      <w:r w:rsidRPr="007202D6">
        <w:rPr>
          <w:rFonts w:ascii="GHEA Grapalat" w:eastAsiaTheme="minorHAnsi" w:hAnsi="GHEA Grapalat" w:cs="Times Armenian"/>
          <w:lang w:val="hy-AM" w:eastAsia="en-US"/>
        </w:rPr>
        <w:t xml:space="preserve">Միաժամանակ, նշված կառուցվածքային փոփոխություններով պայմանավորված՝ Միասնական սոցիալական ծառայության հաստիքացուցակում </w:t>
      </w:r>
      <w:r w:rsidRPr="007202D6">
        <w:rPr>
          <w:rFonts w:ascii="GHEA Grapalat" w:eastAsiaTheme="minorHAnsi" w:hAnsi="GHEA Grapalat" w:cs="Times Armenian"/>
          <w:lang w:val="hy-AM" w:eastAsia="en-US"/>
        </w:rPr>
        <w:lastRenderedPageBreak/>
        <w:t>ավելացել է սոցփաթեթի իրավունք տվող շուրջ 1008 հաստիքային միավոր, որոնք դեռևս կա՛մ ամբողջությամբ համալրված չեն, կա՛մ մի մասը նոր են համալրվել</w:t>
      </w:r>
      <w:r>
        <w:rPr>
          <w:rFonts w:ascii="GHEA Grapalat" w:eastAsiaTheme="minorHAnsi" w:hAnsi="GHEA Grapalat" w:cs="Times Armenian"/>
          <w:lang w:val="hy-AM" w:eastAsia="en-US"/>
        </w:rPr>
        <w:t>,</w:t>
      </w:r>
      <w:r w:rsidRPr="007202D6">
        <w:rPr>
          <w:rFonts w:ascii="GHEA Grapalat" w:eastAsiaTheme="minorHAnsi" w:hAnsi="GHEA Grapalat" w:cs="Times Armenian"/>
          <w:lang w:val="hy-AM" w:eastAsia="en-US"/>
        </w:rPr>
        <w:t xml:space="preserve"> սակայն վերջիններիս 6 ամսվա աշխատանքային ստաժը լրանում է 2021 թվականի 4-րդ եռամսյակում։ Հետևաբար</w:t>
      </w:r>
      <w:r>
        <w:rPr>
          <w:rFonts w:ascii="GHEA Grapalat" w:eastAsiaTheme="minorHAnsi" w:hAnsi="GHEA Grapalat" w:cs="Times Armenian"/>
          <w:lang w:val="hy-AM" w:eastAsia="en-US"/>
        </w:rPr>
        <w:t>,</w:t>
      </w:r>
      <w:r w:rsidRPr="007202D6">
        <w:rPr>
          <w:rFonts w:ascii="GHEA Grapalat" w:eastAsiaTheme="minorHAnsi" w:hAnsi="GHEA Grapalat" w:cs="Times Armenian"/>
          <w:lang w:val="hy-AM" w:eastAsia="en-US"/>
        </w:rPr>
        <w:t xml:space="preserve"> Միասնական սոցիալական ծառայության շուրջ 1008 հաստիքային միավորի համար 2021 թվականի 4-րդ եռամսյակում 1015 ծրագրի գծով անհրաժեշտ է նախատեսել սոցփաթեթի լրացուցիչ գումարներ (24,192.0 հազ. դրամ)։</w:t>
      </w:r>
    </w:p>
    <w:p w:rsidR="007B7402" w:rsidRPr="007202D6" w:rsidRDefault="007B7402" w:rsidP="007B7402">
      <w:pPr>
        <w:tabs>
          <w:tab w:val="left" w:pos="-720"/>
          <w:tab w:val="left" w:pos="720"/>
        </w:tabs>
        <w:spacing w:line="360" w:lineRule="auto"/>
        <w:ind w:firstLine="900"/>
        <w:jc w:val="both"/>
        <w:rPr>
          <w:rFonts w:ascii="GHEA Grapalat" w:eastAsiaTheme="minorHAnsi" w:hAnsi="GHEA Grapalat" w:cs="Times Armenian"/>
          <w:lang w:val="hy-AM" w:eastAsia="en-US"/>
        </w:rPr>
      </w:pPr>
      <w:r w:rsidRPr="007202D6">
        <w:rPr>
          <w:rFonts w:ascii="GHEA Grapalat" w:eastAsiaTheme="minorHAnsi" w:hAnsi="GHEA Grapalat" w:cs="Times Armenian"/>
          <w:lang w:val="hy-AM" w:eastAsia="en-US"/>
        </w:rPr>
        <w:t>Մյուս կողմից, 2021 թվականի առաջին եռամսյակի կատարողական ցուցանիշների հիման վրա՝ համապատասխան ճշտումներից հետո, ինչպես նաև սոցփաթեթի շահառու կազմակերպությունների կառուցվածքային փոփոխություններով (օրինակ, «Կարեն Դեմիրճյանի անվան Երևանի մետրոպոլիտեն» ՓԲԸ-ի) պայմանավորված՝ Նախագծով որոշակի նվազեցումներ են նախատեսվել Երևանի քաղաքապետարանի, ՀՀ արդարադատության նախարարության</w:t>
      </w:r>
      <w:r>
        <w:rPr>
          <w:rFonts w:ascii="GHEA Grapalat" w:eastAsiaTheme="minorHAnsi" w:hAnsi="GHEA Grapalat" w:cs="Times Armenian"/>
          <w:lang w:val="hy-AM" w:eastAsia="en-US"/>
        </w:rPr>
        <w:t>,</w:t>
      </w:r>
      <w:r w:rsidRPr="007202D6">
        <w:rPr>
          <w:rFonts w:ascii="GHEA Grapalat" w:eastAsiaTheme="minorHAnsi" w:hAnsi="GHEA Grapalat" w:cs="Times Armenian"/>
          <w:lang w:val="hy-AM" w:eastAsia="en-US"/>
        </w:rPr>
        <w:t xml:space="preserve"> ՀՀ պետական եկամուտների կոմիտեի, ՀՀ կրթության, գիտության, մշակույթի և սպորտի նախարարության գիտության կոմիտեի համար հատկացված սոցփաթեթի գումարներից։</w:t>
      </w:r>
    </w:p>
    <w:p w:rsidR="007B7402" w:rsidRPr="007202D6" w:rsidRDefault="007B7402" w:rsidP="007B7402">
      <w:pPr>
        <w:tabs>
          <w:tab w:val="left" w:pos="-720"/>
          <w:tab w:val="left" w:pos="720"/>
        </w:tabs>
        <w:spacing w:line="360" w:lineRule="auto"/>
        <w:ind w:firstLine="900"/>
        <w:jc w:val="both"/>
        <w:rPr>
          <w:rFonts w:ascii="GHEA Grapalat" w:eastAsiaTheme="minorHAnsi" w:hAnsi="GHEA Grapalat" w:cs="Times Armenian"/>
          <w:lang w:val="hy-AM" w:eastAsia="en-US"/>
        </w:rPr>
      </w:pPr>
      <w:r w:rsidRPr="007202D6">
        <w:rPr>
          <w:rFonts w:ascii="GHEA Grapalat" w:eastAsiaTheme="minorHAnsi" w:hAnsi="GHEA Grapalat" w:cs="Times Armenian"/>
          <w:lang w:val="hy-AM" w:eastAsia="en-US"/>
        </w:rPr>
        <w:t xml:space="preserve">Մեկ այլ դեպքում, ՀՀ արտակարգ  իրավիճակների  նախարարության համար 2021 թվականին 1015 ծրագրի գծով նախատեսված 33,102.0 հազ. դրամ գումարից 7,182.0 հազ. դրամ գումարը նվազեցվում է՝ հիմք ընդունելով այն, որ ՀՀ արտակարգ  իրավիճակների նախարարության սեյսմիկ պաշտպանության վարչության գործունեությունը դադարեցվել է </w:t>
      </w:r>
      <w:r w:rsidRPr="00723127">
        <w:rPr>
          <w:rFonts w:ascii="GHEA Grapalat" w:eastAsiaTheme="minorHAnsi" w:hAnsi="GHEA Grapalat" w:cs="Times Armenian"/>
          <w:lang w:val="hy-AM" w:eastAsia="en-US"/>
        </w:rPr>
        <w:t>(</w:t>
      </w:r>
      <w:r w:rsidRPr="007202D6">
        <w:rPr>
          <w:rFonts w:ascii="GHEA Grapalat" w:eastAsiaTheme="minorHAnsi" w:hAnsi="GHEA Grapalat" w:cs="Times Armenian"/>
          <w:lang w:val="hy-AM" w:eastAsia="en-US"/>
        </w:rPr>
        <w:t>ՀՀ կառավարության 2021 թվականի հուլիսի 2-ի «Հայաստանի Հանրապետության վարչապետի 2018 թվականի հունիսի 11-ի N 740-Լ որոշման  մեջ փոփոխություն կատարելու մասին» N 708-Լ որոշման 1-ին կետ</w:t>
      </w:r>
      <w:r w:rsidRPr="00723127">
        <w:rPr>
          <w:rFonts w:ascii="GHEA Grapalat" w:eastAsiaTheme="minorHAnsi" w:hAnsi="GHEA Grapalat" w:cs="Times Armenian"/>
          <w:lang w:val="hy-AM" w:eastAsia="en-US"/>
        </w:rPr>
        <w:t>)</w:t>
      </w:r>
      <w:r w:rsidRPr="007202D6">
        <w:rPr>
          <w:rFonts w:ascii="GHEA Grapalat" w:eastAsiaTheme="minorHAnsi" w:hAnsi="GHEA Grapalat" w:cs="Times Armenian"/>
          <w:lang w:val="hy-AM" w:eastAsia="en-US"/>
        </w:rPr>
        <w:t>:</w:t>
      </w:r>
    </w:p>
    <w:p w:rsidR="007B7402" w:rsidRPr="007202D6" w:rsidRDefault="007B7402" w:rsidP="007B7402">
      <w:pPr>
        <w:tabs>
          <w:tab w:val="left" w:pos="-720"/>
          <w:tab w:val="left" w:pos="720"/>
        </w:tabs>
        <w:spacing w:line="360" w:lineRule="auto"/>
        <w:ind w:firstLine="900"/>
        <w:jc w:val="both"/>
        <w:rPr>
          <w:rFonts w:ascii="GHEA Grapalat" w:eastAsiaTheme="minorHAnsi" w:hAnsi="GHEA Grapalat" w:cs="Times Armenian"/>
          <w:lang w:val="hy-AM" w:eastAsia="en-US"/>
        </w:rPr>
      </w:pPr>
      <w:r w:rsidRPr="007202D6">
        <w:rPr>
          <w:rFonts w:ascii="GHEA Grapalat" w:eastAsiaTheme="minorHAnsi" w:hAnsi="GHEA Grapalat" w:cs="Times Armenian"/>
          <w:lang w:val="hy-AM" w:eastAsia="en-US"/>
        </w:rPr>
        <w:t xml:space="preserve">Նախագծով առաջարկվող լրացումներից՝ ՀՀ Արարատի մարզպետարանի և ՀՀ տարածքային կառավարման և ենթակառուցվածքների նախարարության քաղաքացիական ավիացիայի կոմիտեի սոցփաթեթի գումարների ավելացումներն էլ՝ պայմանավորված են վերջիններիս կողմից ներկայացված այն խնդրով, որ </w:t>
      </w:r>
      <w:r w:rsidRPr="007202D6">
        <w:rPr>
          <w:rFonts w:ascii="GHEA Grapalat" w:eastAsiaTheme="minorHAnsi" w:hAnsi="GHEA Grapalat" w:cs="Times Armenian"/>
          <w:lang w:val="hy-AM" w:eastAsia="en-US"/>
        </w:rPr>
        <w:lastRenderedPageBreak/>
        <w:t>տարեսկզբին թափուր հաստիքների առկայությամբ և կանխատեսվող համալրումներով պայմանավորված</w:t>
      </w:r>
      <w:r>
        <w:rPr>
          <w:rFonts w:ascii="GHEA Grapalat" w:eastAsiaTheme="minorHAnsi" w:hAnsi="GHEA Grapalat" w:cs="Times Armenian"/>
          <w:lang w:val="hy-AM" w:eastAsia="en-US"/>
        </w:rPr>
        <w:t>՝</w:t>
      </w:r>
      <w:r w:rsidRPr="007202D6">
        <w:rPr>
          <w:rFonts w:ascii="GHEA Grapalat" w:eastAsiaTheme="minorHAnsi" w:hAnsi="GHEA Grapalat" w:cs="Times Armenian"/>
          <w:lang w:val="hy-AM" w:eastAsia="en-US"/>
        </w:rPr>
        <w:t xml:space="preserve"> հաշվարկները ճիշտ չեն ներկայացվել, և իրենց՝ փաստացի սոցփաթեթի շահառուների թվաքանակով պայմանավորված, հարկավոր </w:t>
      </w:r>
      <w:r>
        <w:rPr>
          <w:rFonts w:ascii="GHEA Grapalat" w:eastAsiaTheme="minorHAnsi" w:hAnsi="GHEA Grapalat" w:cs="Times Armenian"/>
          <w:lang w:val="hy-AM" w:eastAsia="en-US"/>
        </w:rPr>
        <w:t>են</w:t>
      </w:r>
      <w:r w:rsidRPr="007202D6">
        <w:rPr>
          <w:rFonts w:ascii="GHEA Grapalat" w:eastAsiaTheme="minorHAnsi" w:hAnsi="GHEA Grapalat" w:cs="Times Armenian"/>
          <w:lang w:val="hy-AM" w:eastAsia="en-US"/>
        </w:rPr>
        <w:t xml:space="preserve"> սոցփաթեթի լրացուցիչ միջոցներ։</w:t>
      </w:r>
    </w:p>
    <w:p w:rsidR="007B7402" w:rsidRPr="007202D6" w:rsidRDefault="007B7402" w:rsidP="007B7402">
      <w:pPr>
        <w:shd w:val="clear" w:color="auto" w:fill="FFFFFF"/>
        <w:spacing w:line="360" w:lineRule="auto"/>
        <w:ind w:firstLine="900"/>
        <w:jc w:val="both"/>
        <w:rPr>
          <w:rFonts w:ascii="GHEA Grapalat" w:eastAsia="SimSun" w:hAnsi="GHEA Grapalat" w:cs="Sylfaen"/>
          <w:lang w:val="hy-AM"/>
        </w:rPr>
      </w:pPr>
      <w:r w:rsidRPr="007202D6">
        <w:rPr>
          <w:rFonts w:ascii="GHEA Grapalat" w:hAnsi="GHEA Grapalat"/>
          <w:lang w:val="hy-AM"/>
        </w:rPr>
        <w:t xml:space="preserve">Նախագծով առաջարկվող լրացումներից՝ ՀՀ վիճակագրական կոմիտեի </w:t>
      </w:r>
      <w:r w:rsidRPr="007202D6">
        <w:rPr>
          <w:rFonts w:ascii="GHEA Grapalat" w:eastAsia="SimSun" w:hAnsi="GHEA Grapalat" w:cs="Sylfaen"/>
          <w:lang w:val="hy-AM"/>
        </w:rPr>
        <w:t xml:space="preserve">(այսուհետ՝ Կոմիտե) </w:t>
      </w:r>
      <w:r w:rsidRPr="007202D6">
        <w:rPr>
          <w:rFonts w:ascii="GHEA Grapalat" w:hAnsi="GHEA Grapalat"/>
          <w:lang w:val="hy-AM"/>
        </w:rPr>
        <w:t>լրացումը կատարվում է</w:t>
      </w:r>
      <w:r>
        <w:rPr>
          <w:rFonts w:ascii="GHEA Grapalat" w:hAnsi="GHEA Grapalat"/>
          <w:lang w:val="hy-AM"/>
        </w:rPr>
        <w:t>՝</w:t>
      </w:r>
      <w:r w:rsidRPr="007202D6">
        <w:rPr>
          <w:rFonts w:ascii="GHEA Grapalat" w:hAnsi="GHEA Grapalat"/>
          <w:lang w:val="hy-AM"/>
        </w:rPr>
        <w:t xml:space="preserve"> հաշվի առնելով Կոմիտեի 25.06.2021 N Ե/891-21 գրությամբ ներկայացված խնդիրն առ այն, որ ՀՀ վ</w:t>
      </w:r>
      <w:r w:rsidRPr="007202D6">
        <w:rPr>
          <w:rFonts w:ascii="GHEA Grapalat" w:eastAsia="SimSun" w:hAnsi="GHEA Grapalat" w:cs="Sylfaen"/>
          <w:lang w:val="hy-AM"/>
        </w:rPr>
        <w:t>իճակագրական կոմիտեի 472 աշխատողների հաստիքները (</w:t>
      </w:r>
      <w:r w:rsidRPr="007202D6">
        <w:rPr>
          <w:rFonts w:ascii="GHEA Grapalat" w:eastAsia="SimSun" w:hAnsi="GHEA Grapalat" w:cs="Sylfaen"/>
          <w:b/>
          <w:lang w:val="hy-AM"/>
        </w:rPr>
        <w:t>փաստացի 2021 թվականին համալրված են 459 հաստիքը, մյուս 13 հաստիքները նախատեսվում է համալրել 2022 թվականին</w:t>
      </w:r>
      <w:r w:rsidRPr="007202D6">
        <w:rPr>
          <w:rFonts w:ascii="GHEA Grapalat" w:eastAsia="SimSun" w:hAnsi="GHEA Grapalat" w:cs="Sylfaen"/>
          <w:lang w:val="hy-AM"/>
        </w:rPr>
        <w:t>) ևս նախատեսված են հաստիքացուցակով, սակայն Կոմիտեի կողմից վերջիններիս համար 2021 թվականի</w:t>
      </w:r>
      <w:r>
        <w:rPr>
          <w:rFonts w:ascii="GHEA Grapalat" w:eastAsia="SimSun" w:hAnsi="GHEA Grapalat" w:cs="Sylfaen"/>
          <w:lang w:val="hy-AM"/>
        </w:rPr>
        <w:t>ն</w:t>
      </w:r>
      <w:r w:rsidRPr="007202D6">
        <w:rPr>
          <w:rFonts w:ascii="GHEA Grapalat" w:eastAsia="SimSun" w:hAnsi="GHEA Grapalat" w:cs="Sylfaen"/>
          <w:lang w:val="hy-AM"/>
        </w:rPr>
        <w:t xml:space="preserve"> և հետագա տարիների</w:t>
      </w:r>
      <w:r>
        <w:rPr>
          <w:rFonts w:ascii="GHEA Grapalat" w:eastAsia="SimSun" w:hAnsi="GHEA Grapalat" w:cs="Sylfaen"/>
          <w:lang w:val="hy-AM"/>
        </w:rPr>
        <w:t>ն</w:t>
      </w:r>
      <w:r w:rsidRPr="007202D6">
        <w:rPr>
          <w:rFonts w:ascii="GHEA Grapalat" w:eastAsia="SimSun" w:hAnsi="GHEA Grapalat" w:cs="Sylfaen"/>
          <w:lang w:val="hy-AM"/>
        </w:rPr>
        <w:t xml:space="preserve"> (2022-2024 թթ.) 1015 ծրագրի գծով սոցփաթեթի միջոցներ չեն հաշվարկվել </w:t>
      </w:r>
      <w:r>
        <w:rPr>
          <w:rFonts w:ascii="GHEA Grapalat" w:eastAsia="SimSun" w:hAnsi="GHEA Grapalat" w:cs="Sylfaen"/>
          <w:lang w:val="hy-AM"/>
        </w:rPr>
        <w:t xml:space="preserve">և չեն ներկայացվել ՀՀ աշխատանքի և սոցիալական հարցերի նախարարություն </w:t>
      </w:r>
      <w:r w:rsidRPr="00BB1B35">
        <w:rPr>
          <w:rFonts w:ascii="GHEA Grapalat" w:eastAsia="SimSun" w:hAnsi="GHEA Grapalat" w:cs="Sylfaen"/>
          <w:lang w:val="hy-AM"/>
        </w:rPr>
        <w:t>(</w:t>
      </w:r>
      <w:r w:rsidRPr="00BB1B35">
        <w:rPr>
          <w:rFonts w:ascii="GHEA Grapalat" w:eastAsia="SimSun" w:hAnsi="GHEA Grapalat" w:cs="Sylfaen"/>
          <w:i/>
          <w:lang w:val="hy-AM"/>
        </w:rPr>
        <w:t>2019 թվականի հունվարի մեկից ՀՀ աշխատանքի և սոցիալական հարցերի նախարարությունն է հանդիսանում 1015 ծրագրի գծով բարձրագույն գլխավոր կարգադրիչ</w:t>
      </w:r>
      <w:r w:rsidRPr="00BB1B35">
        <w:rPr>
          <w:rFonts w:ascii="GHEA Grapalat" w:eastAsia="SimSun" w:hAnsi="GHEA Grapalat" w:cs="Sylfaen"/>
          <w:lang w:val="hy-AM"/>
        </w:rPr>
        <w:t>)</w:t>
      </w:r>
      <w:r>
        <w:rPr>
          <w:rFonts w:ascii="GHEA Grapalat" w:eastAsia="SimSun" w:hAnsi="GHEA Grapalat" w:cs="Sylfaen"/>
          <w:lang w:val="hy-AM"/>
        </w:rPr>
        <w:t xml:space="preserve"> </w:t>
      </w:r>
      <w:r w:rsidRPr="007202D6">
        <w:rPr>
          <w:rFonts w:ascii="GHEA Grapalat" w:eastAsia="SimSun" w:hAnsi="GHEA Grapalat" w:cs="Sylfaen"/>
          <w:lang w:val="hy-AM"/>
        </w:rPr>
        <w:t>հետևաբար, նրանք չեն կարողանում օգտվել իրենց սոցփաթեթի իրավունքից</w:t>
      </w:r>
      <w:r w:rsidRPr="00BB1B35">
        <w:rPr>
          <w:rFonts w:ascii="GHEA Grapalat" w:eastAsia="SimSun" w:hAnsi="GHEA Grapalat" w:cs="Sylfaen"/>
          <w:lang w:val="hy-AM"/>
        </w:rPr>
        <w:t>։ Նշվածով պայմանավորված՝ հաշվի առնելով, որ Կոմիտեի կողմից</w:t>
      </w:r>
      <w:r>
        <w:rPr>
          <w:rFonts w:ascii="GHEA Grapalat" w:eastAsia="SimSun" w:hAnsi="GHEA Grapalat" w:cs="Sylfaen"/>
          <w:lang w:val="hy-AM"/>
        </w:rPr>
        <w:t xml:space="preserve"> նշված </w:t>
      </w:r>
      <w:r w:rsidRPr="00BB1B35">
        <w:rPr>
          <w:rFonts w:ascii="GHEA Grapalat" w:eastAsia="SimSun" w:hAnsi="GHEA Grapalat" w:cs="Sylfaen"/>
          <w:lang w:val="hy-AM"/>
        </w:rPr>
        <w:t xml:space="preserve">աշխատողի մասով հայտ չտրամադրելու պատճառով </w:t>
      </w:r>
      <w:r>
        <w:rPr>
          <w:rFonts w:ascii="GHEA Grapalat" w:eastAsia="SimSun" w:hAnsi="GHEA Grapalat" w:cs="Sylfaen"/>
          <w:lang w:val="hy-AM"/>
        </w:rPr>
        <w:t>նրանք</w:t>
      </w:r>
      <w:r w:rsidRPr="00BB1B35">
        <w:rPr>
          <w:rFonts w:ascii="GHEA Grapalat" w:eastAsia="SimSun" w:hAnsi="GHEA Grapalat" w:cs="Sylfaen"/>
          <w:lang w:val="hy-AM"/>
        </w:rPr>
        <w:t xml:space="preserve"> չեն կարողանում օգտվել սոցփաթեթի իրավունքից, ինչպես նաև </w:t>
      </w:r>
      <w:r>
        <w:rPr>
          <w:rFonts w:ascii="GHEA Grapalat" w:eastAsia="SimSun" w:hAnsi="GHEA Grapalat" w:cs="Sylfaen"/>
          <w:lang w:val="hy-AM"/>
        </w:rPr>
        <w:t xml:space="preserve">հաշվի առնելով </w:t>
      </w:r>
      <w:r w:rsidRPr="00BB1B35">
        <w:rPr>
          <w:rFonts w:ascii="GHEA Grapalat" w:eastAsia="SimSun" w:hAnsi="GHEA Grapalat" w:cs="Sylfaen"/>
          <w:lang w:val="hy-AM"/>
        </w:rPr>
        <w:t xml:space="preserve">խնդրի հրատապությունը, սույն </w:t>
      </w:r>
      <w:r w:rsidRPr="007202D6">
        <w:rPr>
          <w:rFonts w:ascii="GHEA Grapalat" w:eastAsia="SimSun" w:hAnsi="GHEA Grapalat" w:cs="Sylfaen"/>
          <w:lang w:val="hy-AM"/>
        </w:rPr>
        <w:t>Նախագծում ներառվել են նաև Կոմիտեի վկայակոչված 459 աշխատողներին սոցփաթեթի տրամադրման համար համապատասխան միջոցներ։</w:t>
      </w:r>
    </w:p>
    <w:p w:rsidR="007B7402" w:rsidRPr="007202D6" w:rsidRDefault="007B7402" w:rsidP="007B7402">
      <w:pPr>
        <w:tabs>
          <w:tab w:val="left" w:pos="-720"/>
          <w:tab w:val="left" w:pos="720"/>
        </w:tabs>
        <w:spacing w:line="360" w:lineRule="auto"/>
        <w:ind w:firstLine="900"/>
        <w:jc w:val="both"/>
        <w:rPr>
          <w:rFonts w:ascii="GHEA Grapalat" w:eastAsiaTheme="minorHAnsi" w:hAnsi="GHEA Grapalat" w:cstheme="minorBidi"/>
          <w:b/>
          <w:lang w:val="af-ZA" w:eastAsia="en-US"/>
        </w:rPr>
      </w:pPr>
      <w:r w:rsidRPr="007202D6">
        <w:rPr>
          <w:rFonts w:ascii="GHEA Grapalat" w:eastAsiaTheme="minorHAnsi" w:hAnsi="GHEA Grapalat" w:cs="Times Armenian"/>
          <w:b/>
          <w:lang w:val="nb-NO" w:eastAsia="en-US"/>
        </w:rPr>
        <w:t>3.</w:t>
      </w:r>
      <w:r w:rsidRPr="007202D6">
        <w:rPr>
          <w:rFonts w:ascii="GHEA Grapalat" w:eastAsiaTheme="minorHAnsi" w:hAnsi="GHEA Grapalat" w:cstheme="minorBidi"/>
          <w:b/>
          <w:lang w:val="nb-NO" w:eastAsia="en-US"/>
        </w:rPr>
        <w:t xml:space="preserve"> </w:t>
      </w:r>
      <w:r w:rsidRPr="007202D6">
        <w:rPr>
          <w:rFonts w:ascii="GHEA Grapalat" w:eastAsiaTheme="minorHAnsi" w:hAnsi="GHEA Grapalat" w:cstheme="minorBidi"/>
          <w:b/>
          <w:lang w:val="hy-AM" w:eastAsia="en-US"/>
        </w:rPr>
        <w:t>Կարգավորման</w:t>
      </w:r>
      <w:r w:rsidRPr="007202D6">
        <w:rPr>
          <w:rFonts w:ascii="GHEA Grapalat" w:eastAsiaTheme="minorHAnsi" w:hAnsi="GHEA Grapalat" w:cstheme="minorBidi"/>
          <w:b/>
          <w:lang w:val="nb-NO" w:eastAsia="en-US"/>
        </w:rPr>
        <w:t xml:space="preserve"> </w:t>
      </w:r>
      <w:r w:rsidRPr="007202D6">
        <w:rPr>
          <w:rFonts w:ascii="GHEA Grapalat" w:eastAsiaTheme="minorHAnsi" w:hAnsi="GHEA Grapalat" w:cstheme="minorBidi"/>
          <w:b/>
          <w:lang w:val="hy-AM" w:eastAsia="en-US"/>
        </w:rPr>
        <w:t>նպատակը</w:t>
      </w:r>
      <w:r w:rsidRPr="007202D6">
        <w:rPr>
          <w:rFonts w:ascii="GHEA Grapalat" w:eastAsiaTheme="minorHAnsi" w:hAnsi="GHEA Grapalat" w:cstheme="minorBidi"/>
          <w:b/>
          <w:lang w:val="nb-NO" w:eastAsia="en-US"/>
        </w:rPr>
        <w:t xml:space="preserve"> </w:t>
      </w:r>
      <w:r w:rsidRPr="007202D6">
        <w:rPr>
          <w:rFonts w:ascii="GHEA Grapalat" w:eastAsiaTheme="minorHAnsi" w:hAnsi="GHEA Grapalat" w:cstheme="minorBidi"/>
          <w:b/>
          <w:lang w:val="hy-AM" w:eastAsia="en-US"/>
        </w:rPr>
        <w:t>և</w:t>
      </w:r>
      <w:r w:rsidRPr="007202D6">
        <w:rPr>
          <w:rFonts w:ascii="GHEA Grapalat" w:eastAsiaTheme="minorHAnsi" w:hAnsi="GHEA Grapalat" w:cstheme="minorBidi"/>
          <w:b/>
          <w:lang w:val="nb-NO" w:eastAsia="en-US"/>
        </w:rPr>
        <w:t xml:space="preserve"> </w:t>
      </w:r>
      <w:r w:rsidRPr="007202D6">
        <w:rPr>
          <w:rFonts w:ascii="GHEA Grapalat" w:eastAsiaTheme="minorHAnsi" w:hAnsi="GHEA Grapalat" w:cstheme="minorBidi"/>
          <w:b/>
          <w:lang w:val="hy-AM" w:eastAsia="en-US"/>
        </w:rPr>
        <w:t>բնույթը</w:t>
      </w:r>
    </w:p>
    <w:p w:rsidR="007B7402" w:rsidRPr="007202D6" w:rsidRDefault="007B7402" w:rsidP="007B7402">
      <w:pPr>
        <w:spacing w:line="360" w:lineRule="auto"/>
        <w:ind w:firstLine="900"/>
        <w:jc w:val="both"/>
        <w:rPr>
          <w:rFonts w:ascii="GHEA Grapalat" w:eastAsiaTheme="minorHAnsi" w:hAnsi="GHEA Grapalat" w:cstheme="minorBidi"/>
          <w:shd w:val="clear" w:color="auto" w:fill="FFFFFF"/>
          <w:lang w:val="af-ZA" w:eastAsia="en-US"/>
        </w:rPr>
      </w:pPr>
      <w:r w:rsidRPr="007202D6">
        <w:rPr>
          <w:rFonts w:ascii="GHEA Grapalat" w:eastAsiaTheme="minorHAnsi" w:hAnsi="GHEA Grapalat" w:cstheme="minorBidi"/>
          <w:lang w:val="hy-AM" w:eastAsia="en-US"/>
        </w:rPr>
        <w:t>Նախագիծը</w:t>
      </w:r>
      <w:r w:rsidRPr="007202D6">
        <w:rPr>
          <w:rFonts w:ascii="GHEA Grapalat" w:eastAsiaTheme="minorHAnsi" w:hAnsi="GHEA Grapalat" w:cstheme="minorBidi"/>
          <w:lang w:val="nb-NO" w:eastAsia="en-US"/>
        </w:rPr>
        <w:t xml:space="preserve"> </w:t>
      </w:r>
      <w:r w:rsidRPr="007202D6">
        <w:rPr>
          <w:rFonts w:ascii="GHEA Grapalat" w:eastAsiaTheme="minorHAnsi" w:hAnsi="GHEA Grapalat" w:cstheme="minorBidi"/>
          <w:lang w:val="hy-AM" w:eastAsia="en-US"/>
        </w:rPr>
        <w:t>մշակվել</w:t>
      </w:r>
      <w:r w:rsidRPr="007202D6">
        <w:rPr>
          <w:rFonts w:ascii="GHEA Grapalat" w:eastAsiaTheme="minorHAnsi" w:hAnsi="GHEA Grapalat" w:cstheme="minorBidi"/>
          <w:lang w:val="nb-NO" w:eastAsia="en-US"/>
        </w:rPr>
        <w:t xml:space="preserve"> </w:t>
      </w:r>
      <w:r w:rsidRPr="007202D6">
        <w:rPr>
          <w:rFonts w:ascii="GHEA Grapalat" w:eastAsiaTheme="minorHAnsi" w:hAnsi="GHEA Grapalat" w:cstheme="minorBidi"/>
          <w:lang w:val="hy-AM" w:eastAsia="en-US"/>
        </w:rPr>
        <w:t>է</w:t>
      </w:r>
      <w:r w:rsidRPr="007202D6">
        <w:rPr>
          <w:rFonts w:ascii="GHEA Grapalat" w:eastAsiaTheme="minorHAnsi" w:hAnsi="GHEA Grapalat" w:cstheme="minorBidi"/>
          <w:lang w:val="af-ZA" w:eastAsia="en-US"/>
        </w:rPr>
        <w:t xml:space="preserve"> </w:t>
      </w:r>
      <w:r w:rsidRPr="007202D6">
        <w:rPr>
          <w:rFonts w:ascii="GHEA Grapalat" w:eastAsiaTheme="minorHAnsi" w:hAnsi="GHEA Grapalat" w:cstheme="minorBidi"/>
          <w:shd w:val="clear" w:color="auto" w:fill="FFFFFF"/>
          <w:lang w:val="hy-AM" w:eastAsia="en-US"/>
        </w:rPr>
        <w:t>սոցիալական</w:t>
      </w:r>
      <w:r w:rsidRPr="007202D6">
        <w:rPr>
          <w:rFonts w:ascii="GHEA Grapalat" w:eastAsiaTheme="minorHAnsi" w:hAnsi="GHEA Grapalat" w:cstheme="minorBidi"/>
          <w:shd w:val="clear" w:color="auto" w:fill="FFFFFF"/>
          <w:lang w:val="nb-NO" w:eastAsia="en-US"/>
        </w:rPr>
        <w:t xml:space="preserve"> </w:t>
      </w:r>
      <w:r w:rsidRPr="007202D6">
        <w:rPr>
          <w:rFonts w:ascii="GHEA Grapalat" w:eastAsiaTheme="minorHAnsi" w:hAnsi="GHEA Grapalat" w:cstheme="minorBidi"/>
          <w:shd w:val="clear" w:color="auto" w:fill="FFFFFF"/>
          <w:lang w:val="hy-AM" w:eastAsia="en-US"/>
        </w:rPr>
        <w:t>փաթեթի</w:t>
      </w:r>
      <w:r w:rsidRPr="007202D6">
        <w:rPr>
          <w:rFonts w:ascii="GHEA Grapalat" w:eastAsiaTheme="minorHAnsi" w:hAnsi="GHEA Grapalat" w:cstheme="minorBidi"/>
          <w:shd w:val="clear" w:color="auto" w:fill="FFFFFF"/>
          <w:lang w:val="nb-NO" w:eastAsia="en-US"/>
        </w:rPr>
        <w:t xml:space="preserve"> </w:t>
      </w:r>
      <w:r w:rsidRPr="007202D6">
        <w:rPr>
          <w:rFonts w:ascii="GHEA Grapalat" w:eastAsiaTheme="minorHAnsi" w:hAnsi="GHEA Grapalat" w:cstheme="minorBidi"/>
          <w:shd w:val="clear" w:color="auto" w:fill="FFFFFF"/>
          <w:lang w:val="hy-AM" w:eastAsia="en-US"/>
        </w:rPr>
        <w:t>շահառուներին`</w:t>
      </w:r>
      <w:r w:rsidRPr="007202D6">
        <w:rPr>
          <w:rFonts w:ascii="GHEA Grapalat" w:eastAsiaTheme="minorHAnsi" w:hAnsi="GHEA Grapalat" w:cstheme="minorBidi"/>
          <w:shd w:val="clear" w:color="auto" w:fill="FFFFFF"/>
          <w:lang w:val="nb-NO" w:eastAsia="en-US"/>
        </w:rPr>
        <w:t xml:space="preserve"> </w:t>
      </w:r>
      <w:r w:rsidRPr="007202D6">
        <w:rPr>
          <w:rFonts w:ascii="GHEA Grapalat" w:eastAsiaTheme="minorHAnsi" w:hAnsi="GHEA Grapalat" w:cstheme="minorBidi"/>
          <w:shd w:val="clear" w:color="auto" w:fill="FFFFFF"/>
          <w:lang w:val="hy-AM" w:eastAsia="en-US"/>
        </w:rPr>
        <w:t>սոցիալական</w:t>
      </w:r>
      <w:r w:rsidRPr="007202D6">
        <w:rPr>
          <w:rFonts w:ascii="GHEA Grapalat" w:eastAsiaTheme="minorHAnsi" w:hAnsi="GHEA Grapalat" w:cstheme="minorBidi"/>
          <w:shd w:val="clear" w:color="auto" w:fill="FFFFFF"/>
          <w:lang w:val="nb-NO" w:eastAsia="en-US"/>
        </w:rPr>
        <w:t xml:space="preserve"> </w:t>
      </w:r>
      <w:r w:rsidRPr="007202D6">
        <w:rPr>
          <w:rFonts w:ascii="GHEA Grapalat" w:eastAsiaTheme="minorHAnsi" w:hAnsi="GHEA Grapalat" w:cstheme="minorBidi"/>
          <w:shd w:val="clear" w:color="auto" w:fill="FFFFFF"/>
          <w:lang w:val="hy-AM" w:eastAsia="en-US"/>
        </w:rPr>
        <w:t>փաթեթի</w:t>
      </w:r>
      <w:r w:rsidRPr="007202D6">
        <w:rPr>
          <w:rFonts w:ascii="GHEA Grapalat" w:eastAsiaTheme="minorHAnsi" w:hAnsi="GHEA Grapalat" w:cstheme="minorBidi"/>
          <w:shd w:val="clear" w:color="auto" w:fill="FFFFFF"/>
          <w:lang w:val="nb-NO" w:eastAsia="en-US"/>
        </w:rPr>
        <w:t xml:space="preserve"> </w:t>
      </w:r>
      <w:r w:rsidRPr="007202D6">
        <w:rPr>
          <w:rFonts w:ascii="GHEA Grapalat" w:eastAsiaTheme="minorHAnsi" w:hAnsi="GHEA Grapalat" w:cstheme="minorBidi"/>
          <w:shd w:val="clear" w:color="auto" w:fill="FFFFFF"/>
          <w:lang w:val="hy-AM" w:eastAsia="en-US"/>
        </w:rPr>
        <w:t>տրամադրման</w:t>
      </w:r>
      <w:r w:rsidRPr="007202D6">
        <w:rPr>
          <w:rFonts w:ascii="GHEA Grapalat" w:eastAsiaTheme="minorHAnsi" w:hAnsi="GHEA Grapalat" w:cstheme="minorBidi"/>
          <w:shd w:val="clear" w:color="auto" w:fill="FFFFFF"/>
          <w:lang w:val="nb-NO" w:eastAsia="en-US"/>
        </w:rPr>
        <w:t xml:space="preserve"> </w:t>
      </w:r>
      <w:r w:rsidRPr="007202D6">
        <w:rPr>
          <w:rFonts w:ascii="GHEA Grapalat" w:eastAsiaTheme="minorHAnsi" w:hAnsi="GHEA Grapalat" w:cstheme="minorBidi"/>
          <w:shd w:val="clear" w:color="auto" w:fill="FFFFFF"/>
          <w:lang w:val="hy-AM" w:eastAsia="en-US"/>
        </w:rPr>
        <w:t>շարունակական գործընթացն</w:t>
      </w:r>
      <w:r w:rsidRPr="007202D6">
        <w:rPr>
          <w:rFonts w:ascii="GHEA Grapalat" w:eastAsiaTheme="minorHAnsi" w:hAnsi="GHEA Grapalat" w:cstheme="minorBidi"/>
          <w:shd w:val="clear" w:color="auto" w:fill="FFFFFF"/>
          <w:lang w:val="nb-NO" w:eastAsia="en-US"/>
        </w:rPr>
        <w:t xml:space="preserve"> </w:t>
      </w:r>
      <w:r w:rsidRPr="007202D6">
        <w:rPr>
          <w:rFonts w:ascii="GHEA Grapalat" w:eastAsiaTheme="minorHAnsi" w:hAnsi="GHEA Grapalat" w:cstheme="minorBidi"/>
          <w:shd w:val="clear" w:color="auto" w:fill="FFFFFF"/>
          <w:lang w:val="hy-AM" w:eastAsia="en-US"/>
        </w:rPr>
        <w:t>ապահովելու</w:t>
      </w:r>
      <w:r w:rsidRPr="007202D6">
        <w:rPr>
          <w:rFonts w:ascii="GHEA Grapalat" w:eastAsiaTheme="minorHAnsi" w:hAnsi="GHEA Grapalat" w:cstheme="minorBidi"/>
          <w:shd w:val="clear" w:color="auto" w:fill="FFFFFF"/>
          <w:lang w:val="nb-NO" w:eastAsia="en-US"/>
        </w:rPr>
        <w:t xml:space="preserve"> </w:t>
      </w:r>
      <w:r w:rsidRPr="007202D6">
        <w:rPr>
          <w:rFonts w:ascii="GHEA Grapalat" w:eastAsiaTheme="minorHAnsi" w:hAnsi="GHEA Grapalat" w:cstheme="minorBidi"/>
          <w:shd w:val="clear" w:color="auto" w:fill="FFFFFF"/>
          <w:lang w:val="hy-AM" w:eastAsia="en-US"/>
        </w:rPr>
        <w:t>նպատակով</w:t>
      </w:r>
      <w:r w:rsidRPr="007202D6">
        <w:rPr>
          <w:rFonts w:ascii="GHEA Grapalat" w:eastAsiaTheme="minorHAnsi" w:hAnsi="GHEA Grapalat" w:cstheme="minorBidi"/>
          <w:shd w:val="clear" w:color="auto" w:fill="FFFFFF"/>
          <w:lang w:val="af-ZA" w:eastAsia="en-US"/>
        </w:rPr>
        <w:t>:</w:t>
      </w:r>
    </w:p>
    <w:p w:rsidR="00EC2E22" w:rsidRPr="00EC2E22" w:rsidRDefault="007B7402" w:rsidP="00EC2E22">
      <w:pPr>
        <w:spacing w:line="360" w:lineRule="auto"/>
        <w:ind w:firstLine="900"/>
        <w:jc w:val="both"/>
        <w:rPr>
          <w:rFonts w:ascii="GHEA Grapalat" w:hAnsi="GHEA Grapalat"/>
          <w:b/>
          <w:lang w:val="nb-NO"/>
        </w:rPr>
      </w:pPr>
      <w:r w:rsidRPr="00EC2E22">
        <w:rPr>
          <w:rFonts w:ascii="GHEA Grapalat" w:hAnsi="GHEA Grapalat"/>
          <w:b/>
          <w:lang w:val="hy-AM"/>
        </w:rPr>
        <w:lastRenderedPageBreak/>
        <w:t xml:space="preserve">4. </w:t>
      </w:r>
      <w:r w:rsidR="00EC2E22" w:rsidRPr="00EC2E22">
        <w:rPr>
          <w:rFonts w:ascii="GHEA Grapalat" w:hAnsi="GHEA Grapalat"/>
          <w:b/>
          <w:lang w:val="nb-NO"/>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EC2E22" w:rsidRPr="00EC2E22" w:rsidRDefault="00EC2E22" w:rsidP="00EC2E22">
      <w:pPr>
        <w:spacing w:line="360" w:lineRule="auto"/>
        <w:ind w:firstLine="900"/>
        <w:jc w:val="both"/>
        <w:rPr>
          <w:rFonts w:ascii="GHEA Grapalat" w:hAnsi="GHEA Grapalat"/>
          <w:lang w:val="hy-AM"/>
        </w:rPr>
      </w:pPr>
      <w:r w:rsidRPr="00EC2E22">
        <w:rPr>
          <w:rFonts w:ascii="GHEA Grapalat" w:hAnsi="GHEA Grapalat"/>
          <w:lang w:val="hy-AM"/>
        </w:rPr>
        <w:t>Նախագծով ապահովվում է սոցիալական փաթեթի շահառուների սոցիալական փաթեթից օգտվելու շարունակականությունը և հասցեականությունը, որի մշակումը որևէ ռազմավարական փաստաթղթի հետ կապված չէ։</w:t>
      </w:r>
    </w:p>
    <w:p w:rsidR="007B7402" w:rsidRPr="007202D6" w:rsidRDefault="007B7402" w:rsidP="007B7402">
      <w:pPr>
        <w:tabs>
          <w:tab w:val="left" w:pos="-720"/>
          <w:tab w:val="left" w:pos="720"/>
        </w:tabs>
        <w:spacing w:line="360" w:lineRule="auto"/>
        <w:ind w:firstLine="900"/>
        <w:jc w:val="both"/>
        <w:rPr>
          <w:rFonts w:ascii="GHEA Grapalat" w:eastAsiaTheme="minorHAnsi" w:hAnsi="GHEA Grapalat" w:cstheme="minorBidi"/>
          <w:b/>
          <w:lang w:val="hy-AM" w:eastAsia="en-US"/>
        </w:rPr>
      </w:pPr>
      <w:bookmarkStart w:id="0" w:name="_GoBack"/>
      <w:bookmarkEnd w:id="0"/>
      <w:r w:rsidRPr="007B7402">
        <w:rPr>
          <w:rFonts w:ascii="GHEA Grapalat" w:eastAsiaTheme="minorHAnsi" w:hAnsi="GHEA Grapalat" w:cstheme="minorBidi"/>
          <w:b/>
          <w:lang w:val="hy-AM" w:eastAsia="en-US"/>
        </w:rPr>
        <w:t xml:space="preserve">5. </w:t>
      </w:r>
      <w:r w:rsidRPr="007202D6">
        <w:rPr>
          <w:rFonts w:ascii="GHEA Grapalat" w:eastAsiaTheme="minorHAnsi" w:hAnsi="GHEA Grapalat" w:cstheme="minorBidi"/>
          <w:b/>
          <w:lang w:val="hy-AM" w:eastAsia="en-US"/>
        </w:rPr>
        <w:t>Լրացուցիչ ֆինանսական միջոցների անհրաժեշտությունը և պետական բյուջեի եկամուտներում և ծախսերում սպասվելիք փոփոխությունները</w:t>
      </w:r>
    </w:p>
    <w:p w:rsidR="007B7402" w:rsidRPr="007202D6" w:rsidRDefault="007B7402" w:rsidP="007B7402">
      <w:pPr>
        <w:tabs>
          <w:tab w:val="left" w:pos="-720"/>
          <w:tab w:val="left" w:pos="720"/>
        </w:tabs>
        <w:spacing w:line="360" w:lineRule="auto"/>
        <w:ind w:firstLine="900"/>
        <w:jc w:val="both"/>
        <w:rPr>
          <w:rFonts w:ascii="GHEA Grapalat" w:eastAsiaTheme="minorHAnsi" w:hAnsi="GHEA Grapalat" w:cstheme="minorBidi"/>
          <w:lang w:val="hy-AM" w:eastAsia="en-US"/>
        </w:rPr>
      </w:pPr>
      <w:r w:rsidRPr="007202D6">
        <w:rPr>
          <w:rFonts w:ascii="GHEA Grapalat" w:eastAsiaTheme="minorHAnsi" w:hAnsi="GHEA Grapalat" w:cstheme="minorBidi"/>
          <w:lang w:val="hy-AM" w:eastAsia="en-US"/>
        </w:rPr>
        <w:t>Նախագծի ընդունմամբ` ՀՀ պետական բյուջեից լրացուցիչ միջոցներ չեն պահանջվի:</w:t>
      </w:r>
    </w:p>
    <w:p w:rsidR="007B7402" w:rsidRPr="007202D6" w:rsidRDefault="007B7402" w:rsidP="007B7402">
      <w:pPr>
        <w:spacing w:line="360" w:lineRule="auto"/>
        <w:ind w:firstLine="900"/>
        <w:jc w:val="both"/>
        <w:rPr>
          <w:rFonts w:ascii="GHEA Grapalat" w:eastAsiaTheme="minorHAnsi" w:hAnsi="GHEA Grapalat" w:cstheme="minorBidi"/>
          <w:b/>
          <w:lang w:val="nb-NO" w:eastAsia="en-US"/>
        </w:rPr>
      </w:pPr>
      <w:r>
        <w:rPr>
          <w:rFonts w:ascii="GHEA Grapalat" w:eastAsiaTheme="minorHAnsi" w:hAnsi="GHEA Grapalat" w:cstheme="minorBidi"/>
          <w:b/>
          <w:lang w:val="nb-NO" w:eastAsia="en-US"/>
        </w:rPr>
        <w:t>6</w:t>
      </w:r>
      <w:r w:rsidRPr="007202D6">
        <w:rPr>
          <w:rFonts w:ascii="GHEA Grapalat" w:eastAsiaTheme="minorHAnsi" w:hAnsi="GHEA Grapalat" w:cstheme="minorBidi"/>
          <w:b/>
          <w:lang w:val="nb-NO" w:eastAsia="en-US"/>
        </w:rPr>
        <w:t xml:space="preserve">. </w:t>
      </w:r>
      <w:r w:rsidRPr="007202D6">
        <w:rPr>
          <w:rFonts w:ascii="GHEA Grapalat" w:eastAsiaTheme="minorHAnsi" w:hAnsi="GHEA Grapalat" w:cstheme="minorBidi"/>
          <w:b/>
          <w:lang w:val="hy-AM" w:eastAsia="en-US"/>
        </w:rPr>
        <w:t>Ակնկալվող</w:t>
      </w:r>
      <w:r w:rsidRPr="007202D6">
        <w:rPr>
          <w:rFonts w:ascii="GHEA Grapalat" w:eastAsiaTheme="minorHAnsi" w:hAnsi="GHEA Grapalat" w:cstheme="minorBidi"/>
          <w:b/>
          <w:lang w:val="nb-NO" w:eastAsia="en-US"/>
        </w:rPr>
        <w:t xml:space="preserve"> </w:t>
      </w:r>
      <w:r w:rsidRPr="007202D6">
        <w:rPr>
          <w:rFonts w:ascii="GHEA Grapalat" w:eastAsiaTheme="minorHAnsi" w:hAnsi="GHEA Grapalat" w:cstheme="minorBidi"/>
          <w:b/>
          <w:lang w:val="hy-AM" w:eastAsia="en-US"/>
        </w:rPr>
        <w:t>արդյունքը</w:t>
      </w:r>
    </w:p>
    <w:p w:rsidR="007B7402" w:rsidRPr="007202D6" w:rsidRDefault="007B7402" w:rsidP="007B7402">
      <w:pPr>
        <w:spacing w:line="360" w:lineRule="auto"/>
        <w:ind w:firstLine="900"/>
        <w:jc w:val="both"/>
        <w:rPr>
          <w:rFonts w:ascii="GHEA Grapalat" w:eastAsiaTheme="minorHAnsi" w:hAnsi="GHEA Grapalat" w:cstheme="minorBidi"/>
          <w:shd w:val="clear" w:color="auto" w:fill="FFFFFF"/>
          <w:lang w:val="af-ZA" w:eastAsia="en-US"/>
        </w:rPr>
      </w:pPr>
      <w:r w:rsidRPr="007202D6">
        <w:rPr>
          <w:rFonts w:ascii="GHEA Grapalat" w:eastAsiaTheme="minorHAnsi" w:hAnsi="GHEA Grapalat" w:cstheme="minorBidi"/>
          <w:shd w:val="clear" w:color="auto" w:fill="FFFFFF"/>
          <w:lang w:val="af-ZA" w:eastAsia="en-US"/>
        </w:rPr>
        <w:t>Նախագծի ընդունմամբ ակնկալվում է ՀՀ 2021 թվականի պետական բյուջեով «Սոցիալական փաթեթի ապահովում» ծրագրի (1015) գծով հատկացված միջոցներն արդյունավետ բաշխելու միջոցով՝ ապահովել սոցիալական փաթեթի շահառուների և (կամ) նրանց անմիջական ընտանիքների անդամների առողջական, կրթական և այլ խնդիրների ապահովման կամ ընտրական միջոցառումների համախումբը` աշխատողների մոտիվացման և աշխատանքի արդյունավետության բարձրացման նպատակով:</w:t>
      </w:r>
    </w:p>
    <w:p w:rsidR="007B7402" w:rsidRDefault="007B7402" w:rsidP="007B7402">
      <w:pPr>
        <w:spacing w:line="360" w:lineRule="auto"/>
        <w:ind w:firstLine="900"/>
        <w:jc w:val="both"/>
        <w:rPr>
          <w:rFonts w:ascii="GHEA Grapalat" w:eastAsiaTheme="minorHAnsi" w:hAnsi="GHEA Grapalat" w:cstheme="minorBidi"/>
          <w:shd w:val="clear" w:color="auto" w:fill="FFFFFF"/>
          <w:lang w:val="af-ZA" w:eastAsia="en-US"/>
        </w:rPr>
      </w:pPr>
    </w:p>
    <w:p w:rsidR="006F6539" w:rsidRPr="007B7402" w:rsidRDefault="00094332">
      <w:pPr>
        <w:rPr>
          <w:lang w:val="af-ZA"/>
        </w:rPr>
      </w:pPr>
    </w:p>
    <w:sectPr w:rsidR="006F6539" w:rsidRPr="007B740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3550D7"/>
    <w:multiLevelType w:val="hybridMultilevel"/>
    <w:tmpl w:val="1870CF4E"/>
    <w:lvl w:ilvl="0" w:tplc="B734D44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7EFE"/>
    <w:rsid w:val="00094332"/>
    <w:rsid w:val="001D7EFE"/>
    <w:rsid w:val="0039263C"/>
    <w:rsid w:val="004650B1"/>
    <w:rsid w:val="007B7402"/>
    <w:rsid w:val="00AA4C9A"/>
    <w:rsid w:val="00EC2E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2429CDF-25D5-4DE8-9C90-C3726BE07B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740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EC2E22"/>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Абзац списка,Ha"/>
    <w:basedOn w:val="Normal"/>
    <w:link w:val="ListParagraphChar"/>
    <w:uiPriority w:val="34"/>
    <w:qFormat/>
    <w:rsid w:val="00EC2E22"/>
    <w:pPr>
      <w:spacing w:after="200" w:line="276" w:lineRule="auto"/>
      <w:ind w:left="720"/>
      <w:contextualSpacing/>
    </w:pPr>
    <w:rPr>
      <w:rFonts w:asciiTheme="minorHAnsi" w:eastAsiaTheme="minorHAnsi"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1050</Words>
  <Characters>5991</Characters>
  <Application>Microsoft Office Word</Application>
  <DocSecurity>0</DocSecurity>
  <Lines>49</Lines>
  <Paragraphs>14</Paragraphs>
  <ScaleCrop>false</ScaleCrop>
  <Company>HP</Company>
  <LinksUpToDate>false</LinksUpToDate>
  <CharactersWithSpaces>7027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Lusine.Harutyunyan</dc:creator>
  <cp:keywords/>
  <dc:description/>
  <cp:lastModifiedBy>Lusine.Harutyunyan</cp:lastModifiedBy>
  <cp:revision>4</cp:revision>
  <dcterms:created xsi:type="dcterms:W3CDTF">2021-09-17T12:23:00Z</dcterms:created>
  <dcterms:modified xsi:type="dcterms:W3CDTF">2021-09-17T12:42:00Z</dcterms:modified>
</cp:coreProperties>
</file>