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EE3" w:rsidRPr="003262B6" w:rsidRDefault="00180EE3" w:rsidP="003262B6">
      <w:pPr>
        <w:tabs>
          <w:tab w:val="left" w:pos="720"/>
          <w:tab w:val="left" w:pos="810"/>
        </w:tabs>
        <w:spacing w:line="360" w:lineRule="auto"/>
        <w:jc w:val="center"/>
        <w:rPr>
          <w:rStyle w:val="Bodytext3"/>
          <w:rFonts w:ascii="GHEA Grapalat" w:hAnsi="GHEA Grapalat"/>
          <w:b w:val="0"/>
          <w:bCs w:val="0"/>
          <w:sz w:val="24"/>
          <w:szCs w:val="24"/>
        </w:rPr>
      </w:pPr>
      <w:r w:rsidRPr="003262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80EE3" w:rsidRPr="003262B6" w:rsidRDefault="00180EE3" w:rsidP="003262B6">
      <w:pPr>
        <w:shd w:val="clear" w:color="auto" w:fill="FFFFFF"/>
        <w:spacing w:after="0" w:line="360" w:lineRule="auto"/>
        <w:jc w:val="center"/>
        <w:rPr>
          <w:rStyle w:val="Bodytext3"/>
          <w:rFonts w:ascii="GHEA Grapalat" w:hAnsi="GHEA Grapalat"/>
          <w:sz w:val="24"/>
          <w:szCs w:val="24"/>
        </w:rPr>
      </w:pPr>
      <w:r w:rsidRPr="003262B6">
        <w:rPr>
          <w:rStyle w:val="Bodytext3"/>
          <w:rFonts w:ascii="GHEA Grapalat" w:hAnsi="GHEA Grapalat"/>
          <w:sz w:val="24"/>
          <w:szCs w:val="24"/>
        </w:rPr>
        <w:t>«</w:t>
      </w:r>
      <w:r w:rsidRPr="00326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ՄԱՅԻՍԻ 24-Ի </w:t>
      </w:r>
      <w:r w:rsidRPr="003262B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N 806-Ն</w:t>
      </w:r>
      <w:r w:rsidRPr="003262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26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ՈՐՈՇՄԱՆ ՄԵՋ</w:t>
      </w:r>
      <w:r w:rsidRPr="003262B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3262B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ՓՈՓՈԽՈՒԹՅՈՒՆՆԵՐ ԵՎ ԼՐԱՑՈՒՄՆԵՐ ԿԱՏԱՐԵԼՈՒ</w:t>
      </w:r>
      <w:r w:rsidRPr="00326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</w:t>
      </w:r>
      <w:r w:rsidRPr="003262B6">
        <w:rPr>
          <w:rStyle w:val="Bodytext3"/>
          <w:rFonts w:ascii="GHEA Grapalat" w:hAnsi="GHEA Grapalat"/>
          <w:sz w:val="24"/>
          <w:szCs w:val="24"/>
        </w:rPr>
        <w:t>» ՀԱՅԱՍՏԱՆԻ ՀԱՆՐԱՊԵՏՈՒԹՅԱՆ ԿԱՌԱՎԱՐՈՒԹՅԱՆ ՈՐՈՇՄԱՆ</w:t>
      </w:r>
      <w:r w:rsidRPr="00326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62B6">
        <w:rPr>
          <w:rStyle w:val="Bodytext3"/>
          <w:rFonts w:ascii="GHEA Grapalat" w:hAnsi="GHEA Grapalat"/>
          <w:sz w:val="24"/>
          <w:szCs w:val="24"/>
        </w:rPr>
        <w:t>ԸՆԴՈՒՆՄԱՆ</w:t>
      </w:r>
    </w:p>
    <w:p w:rsidR="00180EE3" w:rsidRPr="003262B6" w:rsidRDefault="00180EE3" w:rsidP="003262B6">
      <w:pPr>
        <w:shd w:val="clear" w:color="auto" w:fill="FFFFFF"/>
        <w:spacing w:after="0" w:line="360" w:lineRule="auto"/>
        <w:jc w:val="center"/>
        <w:rPr>
          <w:rStyle w:val="Bodytext3"/>
          <w:rFonts w:ascii="GHEA Grapalat" w:hAnsi="GHEA Grapalat"/>
          <w:sz w:val="24"/>
          <w:szCs w:val="24"/>
        </w:rPr>
      </w:pPr>
    </w:p>
    <w:p w:rsidR="00180EE3" w:rsidRPr="003262B6" w:rsidRDefault="00180EE3" w:rsidP="003262B6">
      <w:pPr>
        <w:spacing w:after="315" w:line="360" w:lineRule="auto"/>
        <w:ind w:firstLine="360"/>
        <w:jc w:val="both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3262B6">
        <w:rPr>
          <w:rStyle w:val="Bodytext3"/>
          <w:rFonts w:ascii="GHEA Grapalat" w:hAnsi="GHEA Grapalat"/>
          <w:i/>
          <w:sz w:val="24"/>
          <w:szCs w:val="24"/>
        </w:rPr>
        <w:t>1. Ընթացիկ իրավիճակը և իրավական ակտի ընդունման անհրաժեշտությունը</w:t>
      </w:r>
    </w:p>
    <w:p w:rsidR="00180EE3" w:rsidRPr="003262B6" w:rsidRDefault="00180EE3" w:rsidP="003262B6">
      <w:pPr>
        <w:shd w:val="clear" w:color="auto" w:fill="FFFFFF"/>
        <w:spacing w:after="0" w:line="360" w:lineRule="auto"/>
        <w:ind w:firstLine="360"/>
        <w:jc w:val="both"/>
        <w:rPr>
          <w:rStyle w:val="Bodytext2"/>
          <w:rFonts w:ascii="GHEA Grapalat" w:hAnsi="GHEA Grapalat"/>
          <w:sz w:val="24"/>
          <w:szCs w:val="24"/>
        </w:rPr>
      </w:pPr>
      <w:r w:rsidRPr="003262B6">
        <w:rPr>
          <w:rStyle w:val="Bodytext2"/>
          <w:rFonts w:ascii="GHEA Grapalat" w:hAnsi="GHEA Grapalat"/>
          <w:sz w:val="24"/>
          <w:szCs w:val="24"/>
        </w:rPr>
        <w:t>«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2007 թվականի մայիսի 24-ի </w:t>
      </w:r>
      <w:r w:rsidRPr="003262B6">
        <w:rPr>
          <w:rFonts w:ascii="GHEA Grapalat" w:hAnsi="GHEA Grapalat"/>
          <w:sz w:val="24"/>
          <w:szCs w:val="24"/>
          <w:shd w:val="clear" w:color="auto" w:fill="FFFFFF"/>
          <w:lang w:val="hy-AM"/>
        </w:rPr>
        <w:t>N 806-Ն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մեջ</w:t>
      </w:r>
      <w:r w:rsidRPr="003262B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262B6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փոփոխություններ և լրացումներ կատարելու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3262B6">
        <w:rPr>
          <w:rStyle w:val="Bodytext2"/>
          <w:rFonts w:ascii="GHEA Grapalat" w:hAnsi="GHEA Grapalat"/>
          <w:sz w:val="24"/>
          <w:szCs w:val="24"/>
        </w:rPr>
        <w:t>» Կառավարության որոշման նախագծի մշակումը բխում է ՀՀ անտառային օրենսգրքի, «Կառավարության կառուցվածքի և գործունեության մասին» օրենքից, ինչպես նաև պետական անտառները և անտառային հողերն օգտագործման տրամադրելու ընթացակարգում փոփոխություններ անելու որոշակի անհրաժեշտությունից։</w:t>
      </w:r>
    </w:p>
    <w:p w:rsidR="00180EE3" w:rsidRPr="003262B6" w:rsidRDefault="00180EE3" w:rsidP="003262B6">
      <w:pPr>
        <w:shd w:val="clear" w:color="auto" w:fill="FFFFFF"/>
        <w:spacing w:after="0" w:line="360" w:lineRule="auto"/>
        <w:ind w:firstLine="360"/>
        <w:jc w:val="both"/>
        <w:rPr>
          <w:rStyle w:val="Bodytext2"/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</w:p>
    <w:p w:rsidR="00180EE3" w:rsidRPr="003262B6" w:rsidRDefault="00180EE3" w:rsidP="003262B6">
      <w:pPr>
        <w:keepNext/>
        <w:keepLines/>
        <w:spacing w:line="360" w:lineRule="auto"/>
        <w:ind w:firstLine="360"/>
        <w:jc w:val="both"/>
        <w:rPr>
          <w:rFonts w:ascii="GHEA Grapalat" w:hAnsi="GHEA Grapalat"/>
          <w:i/>
          <w:sz w:val="24"/>
          <w:szCs w:val="24"/>
          <w:lang w:val="hy-AM"/>
        </w:rPr>
      </w:pPr>
      <w:bookmarkStart w:id="1" w:name="bookmark0"/>
      <w:r w:rsidRPr="003262B6">
        <w:rPr>
          <w:rStyle w:val="Heading1"/>
          <w:rFonts w:ascii="GHEA Grapalat" w:hAnsi="GHEA Grapalat"/>
          <w:i/>
          <w:sz w:val="24"/>
          <w:szCs w:val="24"/>
        </w:rPr>
        <w:t>2. Առաջարկվող կարգավորման բնույթը</w:t>
      </w:r>
      <w:bookmarkEnd w:id="1"/>
    </w:p>
    <w:p w:rsidR="00180EE3" w:rsidRPr="003262B6" w:rsidRDefault="00180EE3" w:rsidP="003262B6">
      <w:pPr>
        <w:spacing w:after="0" w:line="360" w:lineRule="auto"/>
        <w:ind w:firstLine="360"/>
        <w:jc w:val="both"/>
        <w:rPr>
          <w:rStyle w:val="Bodytext2"/>
          <w:rFonts w:ascii="GHEA Grapalat" w:hAnsi="GHEA Grapalat"/>
          <w:sz w:val="24"/>
          <w:szCs w:val="24"/>
          <w:u w:val="single"/>
        </w:rPr>
      </w:pPr>
      <w:r w:rsidRPr="003262B6">
        <w:rPr>
          <w:rStyle w:val="Bodytext2"/>
          <w:rFonts w:ascii="GHEA Grapalat" w:hAnsi="GHEA Grapalat"/>
          <w:sz w:val="24"/>
          <w:szCs w:val="24"/>
        </w:rPr>
        <w:t>«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2007 թվականի մայիսի 24-ի </w:t>
      </w:r>
      <w:r w:rsidRPr="003262B6">
        <w:rPr>
          <w:rFonts w:ascii="GHEA Grapalat" w:hAnsi="GHEA Grapalat"/>
          <w:sz w:val="24"/>
          <w:szCs w:val="24"/>
          <w:shd w:val="clear" w:color="auto" w:fill="FFFFFF"/>
          <w:lang w:val="hy-AM"/>
        </w:rPr>
        <w:t>N 806-Ն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մեջ</w:t>
      </w:r>
      <w:r w:rsidRPr="003262B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262B6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փոփոխություններ և լրացումներ կատարելու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»  Կառավարության որոշման նախագծով առաջարկվում է պետական կառավարման մարմինների անվանումները համապատասխանեցնել «Կառավարության կառուցվածքի և գործունեության մասին» օրենքին, ամրագրել, որ  անտառային կոմիտեն է իրականացնում անտառների կամ անտառային հողերի նկատմամբ վարձակալության կամ անհատույց օգտագործման իրավունքի ձեռքբերման հայտերի ընդունումը և մրցույթների կազմակերպումը (համաձայն անտառային օրենսգրքի 7.1֊րդ հոդվածի 2-րդ մասի 19-րդ կետի), որոշման մեջ համապատասխան փոփոխություններ կատարել Անտառային կոմիտեի ինտերնետային կայքի և </w:t>
      </w:r>
      <w:r w:rsidRPr="003262B6">
        <w:rPr>
          <w:rStyle w:val="Bodytext2"/>
          <w:rFonts w:ascii="GHEA Grapalat" w:hAnsi="GHEA Grapalat"/>
          <w:sz w:val="24"/>
          <w:szCs w:val="24"/>
        </w:rPr>
        <w:lastRenderedPageBreak/>
        <w:t xml:space="preserve">հանձնաժողովի գտնվելու վայրի վերաբերյալ, որոշման մեջ կատարել լրացում, որով </w:t>
      </w:r>
      <w:r w:rsidRPr="003262B6">
        <w:rPr>
          <w:rStyle w:val="Bodytext2"/>
          <w:rFonts w:ascii="GHEA Grapalat" w:hAnsi="GHEA Grapalat"/>
          <w:i/>
          <w:sz w:val="24"/>
          <w:szCs w:val="24"/>
          <w:u w:val="single"/>
        </w:rPr>
        <w:t>կներդրվեն անտառների կամ անտառային հողերի օգտագործման համար դիմող անձանց դիմումների քննարկման նոր ընթացակարգային մոտեցումներ։</w:t>
      </w:r>
      <w:r w:rsidRPr="003262B6">
        <w:rPr>
          <w:rStyle w:val="Bodytext2"/>
          <w:rFonts w:ascii="GHEA Grapalat" w:hAnsi="GHEA Grapalat"/>
          <w:sz w:val="24"/>
          <w:szCs w:val="24"/>
          <w:u w:val="single"/>
        </w:rPr>
        <w:t xml:space="preserve"> </w:t>
      </w:r>
    </w:p>
    <w:p w:rsidR="00180EE3" w:rsidRPr="003262B6" w:rsidRDefault="00180EE3" w:rsidP="003262B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80EE3" w:rsidRPr="003262B6" w:rsidRDefault="00180EE3" w:rsidP="003262B6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Fonts w:ascii="GHEA Grapalat" w:hAnsi="GHEA Grapalat"/>
          <w:i/>
          <w:sz w:val="24"/>
          <w:szCs w:val="24"/>
          <w:lang w:val="hy-AM"/>
        </w:rPr>
      </w:pPr>
      <w:bookmarkStart w:id="2" w:name="bookmark1"/>
      <w:r w:rsidRPr="003262B6">
        <w:rPr>
          <w:rStyle w:val="Heading1"/>
          <w:rFonts w:ascii="GHEA Grapalat" w:hAnsi="GHEA Grapalat"/>
          <w:i/>
          <w:sz w:val="24"/>
          <w:szCs w:val="24"/>
        </w:rPr>
        <w:t>3, Նախագծի մշակման գործընթացում ներգրավված ինստիտուտները, անձինք և նրանց դիրքորոշումը</w:t>
      </w:r>
      <w:bookmarkEnd w:id="2"/>
    </w:p>
    <w:p w:rsidR="00180EE3" w:rsidRPr="003262B6" w:rsidRDefault="00180EE3" w:rsidP="003262B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262B6">
        <w:rPr>
          <w:rStyle w:val="Bodytext2"/>
          <w:rFonts w:ascii="GHEA Grapalat" w:hAnsi="GHEA Grapalat"/>
          <w:sz w:val="24"/>
          <w:szCs w:val="24"/>
        </w:rPr>
        <w:t>Նախագիծը մշակվել է շրջակա միջավայրի նախարարության կողմից:</w:t>
      </w:r>
    </w:p>
    <w:p w:rsidR="00180EE3" w:rsidRPr="003262B6" w:rsidRDefault="00180EE3" w:rsidP="003262B6">
      <w:pPr>
        <w:keepNext/>
        <w:keepLines/>
        <w:widowControl w:val="0"/>
        <w:tabs>
          <w:tab w:val="left" w:pos="1077"/>
        </w:tabs>
        <w:spacing w:after="129" w:line="360" w:lineRule="auto"/>
        <w:ind w:firstLine="360"/>
        <w:jc w:val="both"/>
        <w:outlineLvl w:val="0"/>
        <w:rPr>
          <w:rStyle w:val="Heading1"/>
          <w:rFonts w:ascii="GHEA Grapalat" w:hAnsi="GHEA Grapalat"/>
          <w:bCs w:val="0"/>
          <w:i/>
          <w:sz w:val="24"/>
          <w:szCs w:val="24"/>
        </w:rPr>
      </w:pPr>
      <w:bookmarkStart w:id="3" w:name="bookmark2"/>
    </w:p>
    <w:p w:rsidR="00180EE3" w:rsidRPr="003262B6" w:rsidRDefault="00180EE3" w:rsidP="003262B6">
      <w:pPr>
        <w:keepNext/>
        <w:keepLines/>
        <w:widowControl w:val="0"/>
        <w:tabs>
          <w:tab w:val="left" w:pos="1077"/>
        </w:tabs>
        <w:spacing w:after="129" w:line="360" w:lineRule="auto"/>
        <w:ind w:firstLine="36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62B6">
        <w:rPr>
          <w:rStyle w:val="Heading1"/>
          <w:rFonts w:ascii="GHEA Grapalat" w:hAnsi="GHEA Grapalat"/>
          <w:i/>
          <w:sz w:val="24"/>
          <w:szCs w:val="24"/>
        </w:rPr>
        <w:t>4, Ակնկալվող արդյունքը</w:t>
      </w:r>
      <w:bookmarkEnd w:id="3"/>
    </w:p>
    <w:p w:rsidR="00180EE3" w:rsidRPr="003262B6" w:rsidRDefault="00180EE3" w:rsidP="003262B6">
      <w:pPr>
        <w:tabs>
          <w:tab w:val="left" w:pos="8714"/>
        </w:tabs>
        <w:spacing w:line="360" w:lineRule="auto"/>
        <w:ind w:firstLine="360"/>
        <w:jc w:val="both"/>
        <w:rPr>
          <w:rStyle w:val="Bodytext2"/>
          <w:rFonts w:ascii="GHEA Grapalat" w:hAnsi="GHEA Grapalat"/>
          <w:sz w:val="24"/>
          <w:szCs w:val="24"/>
        </w:rPr>
      </w:pPr>
      <w:r w:rsidRPr="003262B6">
        <w:rPr>
          <w:rStyle w:val="Bodytext2"/>
          <w:rFonts w:ascii="GHEA Grapalat" w:hAnsi="GHEA Grapalat"/>
          <w:sz w:val="24"/>
          <w:szCs w:val="24"/>
        </w:rPr>
        <w:t>«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2007 թվականի մայիսի 24-ի </w:t>
      </w:r>
      <w:r w:rsidRPr="003262B6">
        <w:rPr>
          <w:rFonts w:ascii="GHEA Grapalat" w:hAnsi="GHEA Grapalat"/>
          <w:sz w:val="24"/>
          <w:szCs w:val="24"/>
          <w:shd w:val="clear" w:color="auto" w:fill="FFFFFF"/>
          <w:lang w:val="hy-AM"/>
        </w:rPr>
        <w:t>N 806-Ն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մեջ</w:t>
      </w:r>
      <w:r w:rsidRPr="003262B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262B6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փոփոխություններ և լրացումներ կատարելու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3262B6">
        <w:rPr>
          <w:rStyle w:val="Bodytext2"/>
          <w:rFonts w:ascii="GHEA Grapalat" w:hAnsi="GHEA Grapalat"/>
          <w:sz w:val="24"/>
          <w:szCs w:val="24"/>
        </w:rPr>
        <w:t>»  Կառավարության որոշման ընդունմամբ անտառային հողերի և անտառների օգտագործման տրամադրման գործընթացում կներդրվի նոր մոտեցումներ, ինչպես նաև որոշումը կհամապատասխանեցվի ՀՀ անտառային օրենսգրքի և</w:t>
      </w:r>
      <w:r w:rsidRPr="003262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«Կառավարության կառուցվածքի և գործունեության մասին» օրենքի </w:t>
      </w:r>
      <w:bookmarkStart w:id="4" w:name="bookmark3"/>
      <w:r w:rsidRPr="003262B6">
        <w:rPr>
          <w:rStyle w:val="Bodytext2"/>
          <w:rFonts w:ascii="GHEA Grapalat" w:hAnsi="GHEA Grapalat"/>
          <w:sz w:val="24"/>
          <w:szCs w:val="24"/>
        </w:rPr>
        <w:t>պահանջներին։</w:t>
      </w:r>
    </w:p>
    <w:p w:rsidR="00180EE3" w:rsidRPr="003262B6" w:rsidRDefault="00180EE3" w:rsidP="003262B6">
      <w:pPr>
        <w:tabs>
          <w:tab w:val="left" w:pos="8714"/>
        </w:tabs>
        <w:spacing w:line="360" w:lineRule="auto"/>
        <w:ind w:firstLine="360"/>
        <w:jc w:val="both"/>
        <w:rPr>
          <w:rStyle w:val="Heading1Spacing4pt"/>
          <w:rFonts w:ascii="GHEA Grapalat" w:hAnsi="GHEA Grapalat"/>
          <w:b w:val="0"/>
          <w:bCs w:val="0"/>
          <w:sz w:val="24"/>
          <w:szCs w:val="24"/>
        </w:rPr>
      </w:pPr>
    </w:p>
    <w:p w:rsidR="00180EE3" w:rsidRPr="003262B6" w:rsidRDefault="00180EE3" w:rsidP="003262B6">
      <w:pPr>
        <w:keepNext/>
        <w:keepLines/>
        <w:widowControl w:val="0"/>
        <w:tabs>
          <w:tab w:val="left" w:pos="1077"/>
        </w:tabs>
        <w:spacing w:after="129" w:line="360" w:lineRule="auto"/>
        <w:ind w:firstLine="360"/>
        <w:jc w:val="both"/>
        <w:outlineLvl w:val="0"/>
        <w:rPr>
          <w:rStyle w:val="Heading1"/>
          <w:rFonts w:ascii="GHEA Grapalat" w:hAnsi="GHEA Grapalat"/>
          <w:i/>
          <w:sz w:val="24"/>
          <w:szCs w:val="24"/>
        </w:rPr>
      </w:pPr>
      <w:r w:rsidRPr="003262B6">
        <w:rPr>
          <w:rStyle w:val="Heading1"/>
          <w:rFonts w:ascii="GHEA Grapalat" w:hAnsi="GHEA Grapalat"/>
          <w:i/>
          <w:sz w:val="24"/>
          <w:szCs w:val="24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80EE3" w:rsidRPr="003262B6" w:rsidRDefault="00180EE3" w:rsidP="003262B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62B6">
        <w:rPr>
          <w:rStyle w:val="Bodytext2"/>
          <w:rFonts w:ascii="GHEA Grapalat" w:hAnsi="GHEA Grapalat"/>
          <w:sz w:val="24"/>
          <w:szCs w:val="24"/>
        </w:rPr>
        <w:t>«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կառավարության 2007 թվականի մայիսի 24-ի </w:t>
      </w:r>
      <w:r w:rsidRPr="003262B6">
        <w:rPr>
          <w:rFonts w:ascii="GHEA Grapalat" w:hAnsi="GHEA Grapalat"/>
          <w:sz w:val="24"/>
          <w:szCs w:val="24"/>
          <w:shd w:val="clear" w:color="auto" w:fill="FFFFFF"/>
          <w:lang w:val="hy-AM"/>
        </w:rPr>
        <w:t>N 806-Ն</w:t>
      </w:r>
      <w:r w:rsidRPr="003262B6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մեջ</w:t>
      </w:r>
      <w:r w:rsidRPr="003262B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262B6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փոփոխություններ և լրացումներ կատարելու</w:t>
      </w:r>
      <w:r w:rsidRPr="003262B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262B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3262B6">
        <w:rPr>
          <w:rStyle w:val="Bodytext2"/>
          <w:rFonts w:ascii="GHEA Grapalat" w:hAnsi="GHEA Grapalat"/>
          <w:sz w:val="24"/>
          <w:szCs w:val="24"/>
        </w:rPr>
        <w:t>»  Կառավարության որոշման</w:t>
      </w:r>
      <w:r w:rsidRPr="003262B6">
        <w:rPr>
          <w:rStyle w:val="Bodytext3"/>
          <w:rFonts w:ascii="GHEA Grapalat" w:hAnsi="GHEA Grapalat"/>
          <w:sz w:val="24"/>
          <w:szCs w:val="24"/>
        </w:rPr>
        <w:t xml:space="preserve"> նախագծի </w:t>
      </w:r>
      <w:r w:rsidRPr="003262B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262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262B6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3262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262B6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:rsidR="00180EE3" w:rsidRPr="003262B6" w:rsidRDefault="00180EE3" w:rsidP="003262B6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3262B6">
        <w:rPr>
          <w:rFonts w:ascii="GHEA Grapalat" w:hAnsi="GHEA Grapalat"/>
          <w:b/>
          <w:i/>
          <w:sz w:val="24"/>
          <w:szCs w:val="24"/>
          <w:u w:val="single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80EE3" w:rsidRPr="003262B6" w:rsidRDefault="00180EE3" w:rsidP="003262B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262B6">
        <w:rPr>
          <w:rFonts w:ascii="GHEA Grapalat" w:hAnsi="GHEA Grapalat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180EE3" w:rsidRPr="003262B6" w:rsidRDefault="00180EE3" w:rsidP="003262B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4"/>
    <w:p w:rsidR="00180EE3" w:rsidRPr="003262B6" w:rsidRDefault="00180EE3" w:rsidP="003262B6">
      <w:pPr>
        <w:tabs>
          <w:tab w:val="left" w:pos="270"/>
          <w:tab w:val="left" w:pos="720"/>
          <w:tab w:val="left" w:pos="810"/>
        </w:tabs>
        <w:spacing w:after="0" w:line="360" w:lineRule="auto"/>
        <w:ind w:right="360" w:firstLine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307741" w:rsidRPr="003262B6" w:rsidRDefault="00307741" w:rsidP="003262B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07741" w:rsidRPr="00326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1E2"/>
    <w:rsid w:val="00180EE3"/>
    <w:rsid w:val="00307741"/>
    <w:rsid w:val="003262B6"/>
    <w:rsid w:val="00B7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6B40F6-9273-4797-B187-6B8EBA63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E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EE3"/>
    <w:pPr>
      <w:ind w:left="720"/>
      <w:contextualSpacing/>
    </w:pPr>
  </w:style>
  <w:style w:type="character" w:customStyle="1" w:styleId="Bodytext2">
    <w:name w:val="Body text (2)"/>
    <w:basedOn w:val="DefaultParagraphFont"/>
    <w:rsid w:val="00180EE3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180EE3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180EE3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180EE3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8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Zargaryan</dc:creator>
  <cp:keywords/>
  <dc:description/>
  <cp:lastModifiedBy>Inesa Zargaryan</cp:lastModifiedBy>
  <cp:revision>3</cp:revision>
  <dcterms:created xsi:type="dcterms:W3CDTF">2021-09-30T05:24:00Z</dcterms:created>
  <dcterms:modified xsi:type="dcterms:W3CDTF">2021-09-30T05:24:00Z</dcterms:modified>
</cp:coreProperties>
</file>