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A2EB9" w14:textId="77777777" w:rsidR="008F3466" w:rsidRPr="00B53C55" w:rsidRDefault="008F3466" w:rsidP="00B53C55">
      <w:pPr>
        <w:spacing w:after="0"/>
        <w:jc w:val="center"/>
        <w:rPr>
          <w:szCs w:val="24"/>
          <w:lang w:val="hy-AM"/>
        </w:rPr>
      </w:pPr>
      <w:r w:rsidRPr="00B53C55">
        <w:rPr>
          <w:szCs w:val="24"/>
          <w:lang w:val="hy-AM"/>
        </w:rPr>
        <w:t>ՀԱՅԱՍՏԱՆԻ ՀԱՆՐԱՊԵՏՈՒԹՅԱՆ ԿԱՌԱՎԱՐՈՒԹՅԱՆ</w:t>
      </w:r>
    </w:p>
    <w:p w14:paraId="29CA2EBA" w14:textId="77777777" w:rsidR="008F3466" w:rsidRPr="00B53C55" w:rsidRDefault="008F3466" w:rsidP="00B53C55">
      <w:pPr>
        <w:spacing w:after="0"/>
        <w:jc w:val="center"/>
        <w:rPr>
          <w:szCs w:val="24"/>
          <w:lang w:val="hy-AM"/>
        </w:rPr>
      </w:pPr>
      <w:r w:rsidRPr="00B53C55">
        <w:rPr>
          <w:szCs w:val="24"/>
          <w:lang w:val="hy-AM"/>
        </w:rPr>
        <w:t>ՈՐՈՇՈՒՄ</w:t>
      </w:r>
    </w:p>
    <w:p w14:paraId="29CA2EBB" w14:textId="77777777" w:rsidR="008F3466" w:rsidRPr="00B53C55" w:rsidRDefault="008F3466" w:rsidP="00B53C55">
      <w:pPr>
        <w:spacing w:after="0"/>
        <w:jc w:val="center"/>
        <w:rPr>
          <w:szCs w:val="24"/>
          <w:lang w:val="hy-AM"/>
        </w:rPr>
      </w:pPr>
    </w:p>
    <w:p w14:paraId="442ACEB5" w14:textId="575BB4CC" w:rsidR="009A6F1C" w:rsidRPr="00B53C55" w:rsidRDefault="009A6F1C" w:rsidP="00B53C55">
      <w:pPr>
        <w:autoSpaceDE w:val="0"/>
        <w:autoSpaceDN w:val="0"/>
        <w:adjustRightInd w:val="0"/>
        <w:spacing w:after="0" w:line="240" w:lineRule="auto"/>
        <w:jc w:val="center"/>
        <w:rPr>
          <w:rFonts w:cs="GHEA Mariam"/>
          <w:bCs/>
          <w:szCs w:val="24"/>
          <w:lang w:val="hy-AM"/>
        </w:rPr>
      </w:pPr>
      <w:r w:rsidRPr="00B53C55">
        <w:rPr>
          <w:rFonts w:cs="GHEA Mariam"/>
          <w:bCs/>
          <w:szCs w:val="24"/>
          <w:lang w:val="hy-AM"/>
        </w:rPr>
        <w:t>_________ 202</w:t>
      </w:r>
      <w:r w:rsidR="00EA0702" w:rsidRPr="00B53C55">
        <w:rPr>
          <w:rFonts w:cs="GHEA Mariam"/>
          <w:bCs/>
          <w:szCs w:val="24"/>
        </w:rPr>
        <w:t>1</w:t>
      </w:r>
      <w:r w:rsidRPr="00B53C55">
        <w:rPr>
          <w:rFonts w:cs="GHEA Mariam"/>
          <w:bCs/>
          <w:szCs w:val="24"/>
          <w:lang w:val="hy-AM"/>
        </w:rPr>
        <w:t xml:space="preserve"> թվականի N ____ - Ա</w:t>
      </w:r>
    </w:p>
    <w:p w14:paraId="29CA2EBC" w14:textId="77777777" w:rsidR="008F3466" w:rsidRPr="00B53C55" w:rsidRDefault="008F3466" w:rsidP="00B53C55">
      <w:pPr>
        <w:spacing w:after="0"/>
        <w:jc w:val="center"/>
        <w:rPr>
          <w:szCs w:val="24"/>
          <w:lang w:val="hy-AM"/>
        </w:rPr>
      </w:pPr>
    </w:p>
    <w:p w14:paraId="29CA2EBD" w14:textId="77777777" w:rsidR="008F3466" w:rsidRPr="00B53C55" w:rsidRDefault="008F3466" w:rsidP="00B53C55">
      <w:pPr>
        <w:spacing w:after="0"/>
        <w:jc w:val="center"/>
        <w:rPr>
          <w:szCs w:val="24"/>
          <w:lang w:val="hy-AM"/>
        </w:rPr>
      </w:pPr>
    </w:p>
    <w:p w14:paraId="29CA2EBE" w14:textId="3ECD4BA1" w:rsidR="008F3466" w:rsidRPr="00B53C55" w:rsidRDefault="00EA0702" w:rsidP="00B53C55">
      <w:pPr>
        <w:spacing w:after="0" w:line="256" w:lineRule="auto"/>
        <w:jc w:val="center"/>
        <w:rPr>
          <w:rFonts w:eastAsia="Calibri" w:cs="Sylfaen"/>
          <w:szCs w:val="24"/>
          <w:lang w:val="hy-AM"/>
        </w:rPr>
      </w:pPr>
      <w:r w:rsidRPr="00B53C55">
        <w:rPr>
          <w:szCs w:val="24"/>
          <w:lang w:val="hy-AM"/>
        </w:rPr>
        <w:t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</w:t>
      </w:r>
      <w:r w:rsidR="00B53C55">
        <w:rPr>
          <w:szCs w:val="24"/>
          <w:lang w:val="hy-AM"/>
        </w:rPr>
        <w:t xml:space="preserve"> </w:t>
      </w:r>
      <w:r w:rsidRPr="00B53C55">
        <w:rPr>
          <w:szCs w:val="24"/>
          <w:lang w:val="hy-AM"/>
        </w:rPr>
        <w:t xml:space="preserve">ՊԱՅՄԱՆԱԳՐԻ, ԵՎՐԱՍԻԱԿԱՆ ՏՆՏԵՍԱԿԱՆ ՄԻՈՒԹՅԱՆ ԻՐԱՎՈՒՆՔԻ ՄԵՋ ԸՆԴԳՐԿՎԱԾ ԱՌԱՆՁԻՆ ՄԻՋԱԶԳԱՅԻՆ ՊԱՅՄԱՆԱԳՐԵՐԻ </w:t>
      </w:r>
      <w:r w:rsidR="00B53C55" w:rsidRPr="00B53C55">
        <w:rPr>
          <w:szCs w:val="24"/>
          <w:lang w:val="hy-AM"/>
        </w:rPr>
        <w:t>ԵՎ</w:t>
      </w:r>
      <w:r w:rsidRPr="00B53C55">
        <w:rPr>
          <w:szCs w:val="24"/>
          <w:lang w:val="hy-AM"/>
        </w:rPr>
        <w:t xml:space="preserve"> ԵՎՐԱՍԻԱԿԱՆ ՏՆՏԵՍԱԿԱՆ ՄԻՈՒԹՅԱՆ ՄԱՐՄԻՆՆԵՐԻ ԱԿՏԵՐԻ ԿԻՐԱՌՄԱՆ ՊԱՅՄԱՆՆԵՐԻ Ե</w:t>
      </w:r>
      <w:r w:rsidR="00B53C55" w:rsidRPr="00B53C55">
        <w:rPr>
          <w:szCs w:val="24"/>
          <w:lang w:val="hy-AM"/>
        </w:rPr>
        <w:t>Վ</w:t>
      </w:r>
      <w:r w:rsidRPr="00B53C55">
        <w:rPr>
          <w:szCs w:val="24"/>
          <w:lang w:val="hy-AM"/>
        </w:rPr>
        <w:t xml:space="preserve"> ԱՆՑՈՒՄԱՅԻՆ ԴՐՈՒՅԹՆԵՐԻ ՄԱՍԻՆ» 2015 ԹՎԱԿԱՆԻ ՄԱՅԻՍԻ 8-ԻՆ ՍՏՈՐԱԳՐՎԱԾ ԱՐՁԱՆԱԳՐՈՒԹՅԱՆ ՄԵՋ ՓՈՓՈԽՈՒԹՅՈՒՆ ԿԱՏԱՐԵԼՈՒ ՎԵՐԱԲԵՐՅԱԼ» ԱՐՁԱՆԱԳՐՈՒԹՅԱՆ </w:t>
      </w:r>
      <w:r w:rsidR="008F3466" w:rsidRPr="00B53C55">
        <w:rPr>
          <w:rFonts w:eastAsia="Calibri" w:cs="Sylfaen"/>
          <w:szCs w:val="24"/>
          <w:lang w:val="hy-AM"/>
        </w:rPr>
        <w:t>ՍՏՈՐԱԳՐՄԱՆ ԱՌԱՋԱՐԿՈՒԹՅԱՆԸ ՀԱՎԱՆՈՒԹՅՈՒՆ ՏԱԼՈՒ ՄԱՍԻՆ</w:t>
      </w:r>
    </w:p>
    <w:p w14:paraId="29CA2EBF" w14:textId="77777777" w:rsidR="008F3466" w:rsidRPr="00B53C55" w:rsidRDefault="008F3466" w:rsidP="00B53C55">
      <w:pPr>
        <w:spacing w:after="0" w:line="256" w:lineRule="auto"/>
        <w:jc w:val="center"/>
        <w:rPr>
          <w:rFonts w:eastAsia="Calibri" w:cs="Sylfaen"/>
          <w:szCs w:val="24"/>
          <w:lang w:val="hy-AM"/>
        </w:rPr>
      </w:pPr>
    </w:p>
    <w:p w14:paraId="3B4020EF" w14:textId="77777777" w:rsidR="00DB1E3D" w:rsidRPr="00B53C55" w:rsidRDefault="00DB1E3D" w:rsidP="00727865">
      <w:pPr>
        <w:spacing w:after="0" w:line="256" w:lineRule="auto"/>
        <w:jc w:val="center"/>
        <w:rPr>
          <w:rFonts w:eastAsia="Calibri" w:cs="Sylfaen"/>
          <w:szCs w:val="24"/>
          <w:lang w:val="hy-AM"/>
        </w:rPr>
      </w:pPr>
    </w:p>
    <w:p w14:paraId="4E970317" w14:textId="77777777" w:rsidR="00B53C55" w:rsidRDefault="008F3466" w:rsidP="00B53C55">
      <w:pPr>
        <w:spacing w:after="0" w:line="256" w:lineRule="auto"/>
        <w:ind w:firstLine="360"/>
        <w:jc w:val="both"/>
        <w:rPr>
          <w:rFonts w:eastAsia="Calibri" w:cs="Sylfaen"/>
          <w:szCs w:val="24"/>
          <w:lang w:val="hy-AM"/>
        </w:rPr>
      </w:pPr>
      <w:r w:rsidRPr="009A6F1C">
        <w:rPr>
          <w:rFonts w:eastAsia="Calibri" w:cs="Sylfaen"/>
          <w:szCs w:val="24"/>
          <w:lang w:val="hy-AM"/>
        </w:rPr>
        <w:t xml:space="preserve">Ղեկավարվելով «Միջազգային պայմանագրերի մասին» Հայաստանի Հանրապետության օրենքի 7-րդ հոդվածով՝ Հայաստանի Հանրապետության կառավարությունը </w:t>
      </w:r>
      <w:r w:rsidRPr="00B53C55">
        <w:rPr>
          <w:rFonts w:eastAsia="Calibri" w:cs="Sylfaen"/>
          <w:i/>
          <w:szCs w:val="24"/>
          <w:lang w:val="hy-AM"/>
        </w:rPr>
        <w:t>որոշում է</w:t>
      </w:r>
      <w:r w:rsidRPr="00B53C55">
        <w:rPr>
          <w:rFonts w:eastAsia="Calibri" w:cs="Sylfaen"/>
          <w:szCs w:val="24"/>
          <w:lang w:val="hy-AM"/>
        </w:rPr>
        <w:t>.</w:t>
      </w:r>
    </w:p>
    <w:p w14:paraId="6007E5FE" w14:textId="77777777" w:rsidR="00B53C55" w:rsidRDefault="008F3466" w:rsidP="00B53C55">
      <w:pPr>
        <w:pStyle w:val="ListParagraph"/>
        <w:numPr>
          <w:ilvl w:val="0"/>
          <w:numId w:val="4"/>
        </w:numPr>
        <w:spacing w:after="0" w:line="256" w:lineRule="auto"/>
        <w:ind w:left="0" w:firstLine="360"/>
        <w:jc w:val="both"/>
        <w:rPr>
          <w:rFonts w:eastAsia="Calibri" w:cs="Sylfaen"/>
          <w:szCs w:val="24"/>
          <w:lang w:val="hy-AM"/>
        </w:rPr>
      </w:pPr>
      <w:r w:rsidRPr="00B53C55">
        <w:rPr>
          <w:rFonts w:eastAsia="Calibri" w:cs="Sylfaen"/>
          <w:szCs w:val="24"/>
          <w:lang w:val="hy-AM"/>
        </w:rPr>
        <w:t xml:space="preserve">Հավանություն տալ </w:t>
      </w:r>
      <w:r w:rsidR="00EA0702" w:rsidRPr="00B53C55">
        <w:rPr>
          <w:szCs w:val="24"/>
          <w:lang w:val="hy-AM"/>
        </w:rPr>
        <w:t xml:space="preserve"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</w:t>
      </w:r>
      <w:r w:rsidR="00EA0702" w:rsidRPr="00B53C55">
        <w:rPr>
          <w:szCs w:val="24"/>
          <w:lang w:val="hy-AM"/>
        </w:rPr>
        <w:br/>
        <w:t xml:space="preserve">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եւ անցումային դրույթների մասին» 2015 թվականի մայիսի 8-ին ստորագրված արձանագրության մեջ փոփոխություն կատարելու վերաբերյալ» արձանագրության </w:t>
      </w:r>
      <w:r w:rsidRPr="00B53C55">
        <w:rPr>
          <w:rFonts w:eastAsia="Calibri" w:cs="Sylfaen"/>
          <w:szCs w:val="24"/>
          <w:lang w:val="hy-AM"/>
        </w:rPr>
        <w:t>ստորագրման առաջարկությանը:</w:t>
      </w:r>
    </w:p>
    <w:p w14:paraId="29CA2EC2" w14:textId="2A0F2D06" w:rsidR="008F3466" w:rsidRPr="00B53C55" w:rsidRDefault="008F3466" w:rsidP="00B53C55">
      <w:pPr>
        <w:pStyle w:val="ListParagraph"/>
        <w:numPr>
          <w:ilvl w:val="0"/>
          <w:numId w:val="4"/>
        </w:numPr>
        <w:spacing w:after="0" w:line="256" w:lineRule="auto"/>
        <w:ind w:left="0" w:firstLine="360"/>
        <w:jc w:val="both"/>
        <w:rPr>
          <w:rFonts w:eastAsia="Calibri" w:cs="Sylfaen"/>
          <w:szCs w:val="24"/>
          <w:lang w:val="hy-AM"/>
        </w:rPr>
      </w:pPr>
      <w:r w:rsidRPr="00B53C55">
        <w:rPr>
          <w:rFonts w:eastAsia="Calibri" w:cs="Sylfaen"/>
          <w:szCs w:val="24"/>
          <w:lang w:val="hy-AM"/>
        </w:rPr>
        <w:t xml:space="preserve">Հայաստանի Հանրապետության արտաքին գործերի նախարարին՝ կազմակերպել միջազգային պայմանագրի ստորագրումը: </w:t>
      </w:r>
    </w:p>
    <w:p w14:paraId="29CA2EC3" w14:textId="77777777" w:rsidR="008F3466" w:rsidRPr="009A6F1C" w:rsidRDefault="008F3466" w:rsidP="00B53C55">
      <w:pPr>
        <w:spacing w:after="0" w:line="256" w:lineRule="auto"/>
        <w:jc w:val="both"/>
        <w:rPr>
          <w:rFonts w:eastAsia="Calibri" w:cs="Sylfaen"/>
          <w:szCs w:val="24"/>
          <w:lang w:val="hy-AM"/>
        </w:rPr>
      </w:pPr>
    </w:p>
    <w:p w14:paraId="21BB4E53" w14:textId="77777777" w:rsidR="00727865" w:rsidRDefault="00727865" w:rsidP="00B53C55">
      <w:pPr>
        <w:spacing w:after="0"/>
        <w:jc w:val="both"/>
        <w:rPr>
          <w:lang w:val="hy-AM"/>
        </w:rPr>
      </w:pPr>
    </w:p>
    <w:p w14:paraId="7CC676A5" w14:textId="77777777" w:rsidR="00B53C55" w:rsidRPr="002F5693" w:rsidRDefault="00B53C55" w:rsidP="00B53C55">
      <w:pPr>
        <w:spacing w:after="0" w:line="240" w:lineRule="auto"/>
        <w:ind w:right="-31" w:firstLine="709"/>
        <w:jc w:val="both"/>
        <w:rPr>
          <w:rFonts w:cs="Sylfaen"/>
          <w:szCs w:val="24"/>
          <w:lang w:val="hy-AM"/>
        </w:rPr>
      </w:pPr>
      <w:r w:rsidRPr="002F5693">
        <w:rPr>
          <w:rFonts w:cs="Sylfaen"/>
          <w:szCs w:val="24"/>
          <w:lang w:val="hy-AM"/>
        </w:rPr>
        <w:t>ՀԱՅԱՍՏԱՆԻ ՀԱՆՐԱՊԵՏՈՒԹՅԱՆ</w:t>
      </w:r>
    </w:p>
    <w:p w14:paraId="3E76B3A5" w14:textId="596F961A" w:rsidR="00727865" w:rsidRDefault="00B53C55" w:rsidP="006D5C62">
      <w:pPr>
        <w:spacing w:after="0" w:line="240" w:lineRule="auto"/>
        <w:ind w:right="-31" w:firstLine="709"/>
        <w:jc w:val="both"/>
        <w:rPr>
          <w:lang w:val="hy-AM"/>
        </w:rPr>
      </w:pPr>
      <w:r>
        <w:rPr>
          <w:rFonts w:cs="Sylfaen"/>
          <w:szCs w:val="24"/>
          <w:lang w:val="hy-AM"/>
        </w:rPr>
        <w:t xml:space="preserve"> </w:t>
      </w:r>
      <w:r w:rsidRPr="002F5693">
        <w:rPr>
          <w:rFonts w:cs="Sylfaen"/>
          <w:szCs w:val="24"/>
          <w:lang w:val="hy-AM"/>
        </w:rPr>
        <w:t>ՎԱՐՉԱՊԵՏ</w:t>
      </w:r>
      <w:r>
        <w:rPr>
          <w:rFonts w:cs="Sylfaen"/>
          <w:szCs w:val="24"/>
          <w:lang w:val="hy-AM"/>
        </w:rPr>
        <w:tab/>
      </w:r>
      <w:r>
        <w:rPr>
          <w:rFonts w:cs="Sylfaen"/>
          <w:szCs w:val="24"/>
          <w:lang w:val="hy-AM"/>
        </w:rPr>
        <w:tab/>
      </w:r>
      <w:bookmarkStart w:id="0" w:name="_GoBack"/>
      <w:bookmarkEnd w:id="0"/>
      <w:r>
        <w:rPr>
          <w:rFonts w:cs="Sylfaen"/>
          <w:szCs w:val="24"/>
          <w:lang w:val="hy-AM"/>
        </w:rPr>
        <w:tab/>
      </w:r>
      <w:r>
        <w:rPr>
          <w:rFonts w:cs="Sylfaen"/>
          <w:szCs w:val="24"/>
          <w:lang w:val="hy-AM"/>
        </w:rPr>
        <w:t xml:space="preserve"> </w:t>
      </w:r>
      <w:r>
        <w:rPr>
          <w:rFonts w:cs="Sylfaen"/>
          <w:szCs w:val="24"/>
          <w:lang w:val="hy-AM"/>
        </w:rPr>
        <w:tab/>
      </w:r>
      <w:r>
        <w:rPr>
          <w:rFonts w:cs="Sylfaen"/>
          <w:szCs w:val="24"/>
          <w:lang w:val="hy-AM"/>
        </w:rPr>
        <w:tab/>
      </w:r>
      <w:r>
        <w:rPr>
          <w:rFonts w:cs="Sylfaen"/>
          <w:szCs w:val="24"/>
          <w:lang w:val="hy-AM"/>
        </w:rPr>
        <w:tab/>
      </w:r>
      <w:r>
        <w:rPr>
          <w:rFonts w:cs="Sylfaen"/>
          <w:szCs w:val="24"/>
          <w:lang w:val="hy-AM"/>
        </w:rPr>
        <w:tab/>
      </w:r>
      <w:r w:rsidRPr="004E7055">
        <w:rPr>
          <w:rFonts w:cs="Sylfaen"/>
          <w:szCs w:val="24"/>
          <w:lang w:val="hy-AM"/>
        </w:rPr>
        <w:t>Ն. ՓԱՇԻՆՅԱՆ</w:t>
      </w:r>
    </w:p>
    <w:sectPr w:rsidR="007278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78E59" w14:textId="77777777" w:rsidR="00BD5A16" w:rsidRDefault="00BD5A16">
      <w:pPr>
        <w:spacing w:after="0" w:line="240" w:lineRule="auto"/>
      </w:pPr>
      <w:r>
        <w:separator/>
      </w:r>
    </w:p>
  </w:endnote>
  <w:endnote w:type="continuationSeparator" w:id="0">
    <w:p w14:paraId="756EFA5E" w14:textId="77777777" w:rsidR="00BD5A16" w:rsidRDefault="00BD5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7C4C8" w14:textId="77777777" w:rsidR="00BD5A16" w:rsidRDefault="00BD5A16">
      <w:pPr>
        <w:spacing w:after="0" w:line="240" w:lineRule="auto"/>
      </w:pPr>
      <w:r>
        <w:separator/>
      </w:r>
    </w:p>
  </w:footnote>
  <w:footnote w:type="continuationSeparator" w:id="0">
    <w:p w14:paraId="4D0D4A14" w14:textId="77777777" w:rsidR="00BD5A16" w:rsidRDefault="00BD5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114E3"/>
    <w:multiLevelType w:val="multilevel"/>
    <w:tmpl w:val="E3B0716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C3A1A4C"/>
    <w:multiLevelType w:val="multilevel"/>
    <w:tmpl w:val="1070E35A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59B410D8"/>
    <w:multiLevelType w:val="hybridMultilevel"/>
    <w:tmpl w:val="72BC0A34"/>
    <w:lvl w:ilvl="0" w:tplc="F7E6B87A">
      <w:start w:val="1"/>
      <w:numFmt w:val="decimal"/>
      <w:suff w:val="space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317"/>
    <w:rsid w:val="0018797F"/>
    <w:rsid w:val="00276CE4"/>
    <w:rsid w:val="002A73BE"/>
    <w:rsid w:val="002D1CCF"/>
    <w:rsid w:val="00407ABB"/>
    <w:rsid w:val="005C2317"/>
    <w:rsid w:val="006453AC"/>
    <w:rsid w:val="006D5C62"/>
    <w:rsid w:val="00727865"/>
    <w:rsid w:val="00753321"/>
    <w:rsid w:val="00761563"/>
    <w:rsid w:val="008B4170"/>
    <w:rsid w:val="008F3466"/>
    <w:rsid w:val="0096590A"/>
    <w:rsid w:val="0099234D"/>
    <w:rsid w:val="009A6F1C"/>
    <w:rsid w:val="00A54CF6"/>
    <w:rsid w:val="00A67BD9"/>
    <w:rsid w:val="00B15E44"/>
    <w:rsid w:val="00B37D89"/>
    <w:rsid w:val="00B37F80"/>
    <w:rsid w:val="00B53C55"/>
    <w:rsid w:val="00BB7BF7"/>
    <w:rsid w:val="00BD11BF"/>
    <w:rsid w:val="00BD5A16"/>
    <w:rsid w:val="00C9234F"/>
    <w:rsid w:val="00DB1E3D"/>
    <w:rsid w:val="00EA0702"/>
    <w:rsid w:val="00F11A12"/>
    <w:rsid w:val="00F3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A2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17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B4170"/>
    <w:pPr>
      <w:keepNext/>
      <w:keepLines/>
      <w:numPr>
        <w:numId w:val="2"/>
      </w:numPr>
      <w:spacing w:before="240" w:after="100" w:afterAutospacing="1"/>
      <w:ind w:hanging="360"/>
      <w:outlineLvl w:val="0"/>
    </w:pPr>
    <w:rPr>
      <w:rFonts w:eastAsiaTheme="majorEastAsia" w:cstheme="majorBidi"/>
      <w:b/>
      <w:szCs w:val="32"/>
      <w:lang w:val="hy-AM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170"/>
    <w:pPr>
      <w:keepNext/>
      <w:keepLines/>
      <w:numPr>
        <w:numId w:val="3"/>
      </w:numPr>
      <w:spacing w:before="80" w:after="120"/>
      <w:outlineLvl w:val="1"/>
    </w:pPr>
    <w:rPr>
      <w:rFonts w:eastAsiaTheme="majorEastAsia" w:cstheme="majorBidi"/>
      <w:b/>
      <w:sz w:val="22"/>
      <w:szCs w:val="2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170"/>
    <w:rPr>
      <w:rFonts w:eastAsiaTheme="majorEastAsia" w:cstheme="majorBidi"/>
      <w:b/>
      <w:szCs w:val="32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8B4170"/>
    <w:rPr>
      <w:rFonts w:eastAsiaTheme="majorEastAsia" w:cstheme="majorBidi"/>
      <w:b/>
      <w:sz w:val="22"/>
      <w:szCs w:val="26"/>
      <w:lang w:val="hy-AM"/>
    </w:rPr>
  </w:style>
  <w:style w:type="paragraph" w:styleId="ListParagraph">
    <w:name w:val="List Paragraph"/>
    <w:basedOn w:val="Normal"/>
    <w:uiPriority w:val="34"/>
    <w:qFormat/>
    <w:rsid w:val="008B4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3466"/>
    <w:pPr>
      <w:tabs>
        <w:tab w:val="center" w:pos="4680"/>
        <w:tab w:val="right" w:pos="9360"/>
      </w:tabs>
      <w:spacing w:after="0" w:line="240" w:lineRule="auto"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F346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3B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BE"/>
    <w:rPr>
      <w:rFonts w:ascii="Arial" w:hAnsi="Arial" w:cs="Arial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A6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F1C"/>
  </w:style>
  <w:style w:type="character" w:customStyle="1" w:styleId="Bodytext3">
    <w:name w:val="Body text (3)_"/>
    <w:basedOn w:val="DefaultParagraphFont"/>
    <w:link w:val="Bodytext30"/>
    <w:rsid w:val="00B53C5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53C55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17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B4170"/>
    <w:pPr>
      <w:keepNext/>
      <w:keepLines/>
      <w:numPr>
        <w:numId w:val="2"/>
      </w:numPr>
      <w:spacing w:before="240" w:after="100" w:afterAutospacing="1"/>
      <w:ind w:hanging="360"/>
      <w:outlineLvl w:val="0"/>
    </w:pPr>
    <w:rPr>
      <w:rFonts w:eastAsiaTheme="majorEastAsia" w:cstheme="majorBidi"/>
      <w:b/>
      <w:szCs w:val="32"/>
      <w:lang w:val="hy-AM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170"/>
    <w:pPr>
      <w:keepNext/>
      <w:keepLines/>
      <w:numPr>
        <w:numId w:val="3"/>
      </w:numPr>
      <w:spacing w:before="80" w:after="120"/>
      <w:outlineLvl w:val="1"/>
    </w:pPr>
    <w:rPr>
      <w:rFonts w:eastAsiaTheme="majorEastAsia" w:cstheme="majorBidi"/>
      <w:b/>
      <w:sz w:val="22"/>
      <w:szCs w:val="2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170"/>
    <w:rPr>
      <w:rFonts w:eastAsiaTheme="majorEastAsia" w:cstheme="majorBidi"/>
      <w:b/>
      <w:szCs w:val="32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8B4170"/>
    <w:rPr>
      <w:rFonts w:eastAsiaTheme="majorEastAsia" w:cstheme="majorBidi"/>
      <w:b/>
      <w:sz w:val="22"/>
      <w:szCs w:val="26"/>
      <w:lang w:val="hy-AM"/>
    </w:rPr>
  </w:style>
  <w:style w:type="paragraph" w:styleId="ListParagraph">
    <w:name w:val="List Paragraph"/>
    <w:basedOn w:val="Normal"/>
    <w:uiPriority w:val="34"/>
    <w:qFormat/>
    <w:rsid w:val="008B4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3466"/>
    <w:pPr>
      <w:tabs>
        <w:tab w:val="center" w:pos="4680"/>
        <w:tab w:val="right" w:pos="9360"/>
      </w:tabs>
      <w:spacing w:after="0" w:line="240" w:lineRule="auto"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F346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3B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BE"/>
    <w:rPr>
      <w:rFonts w:ascii="Arial" w:hAnsi="Arial" w:cs="Arial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A6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F1C"/>
  </w:style>
  <w:style w:type="character" w:customStyle="1" w:styleId="Bodytext3">
    <w:name w:val="Body text (3)_"/>
    <w:basedOn w:val="DefaultParagraphFont"/>
    <w:link w:val="Bodytext30"/>
    <w:rsid w:val="00B53C5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53C55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1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F0349-2576-4CF0-96C9-3E13314DA1DF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2.xml><?xml version="1.0" encoding="utf-8"?>
<ds:datastoreItem xmlns:ds="http://schemas.openxmlformats.org/officeDocument/2006/customXml" ds:itemID="{03B5432B-76DC-4AA3-8453-FC98DEE73A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F00C0-5D74-4A67-82C8-BF376E1D91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Goyunyan</dc:creator>
  <cp:keywords>https://mul2.gov.am/tasks/500335/oneclick/7-Voroshman_naxagic_storagrman havanutyun.docx?token=91f83513ca659334f6783c2e6c6d5b37</cp:keywords>
  <dc:description/>
  <cp:lastModifiedBy>Anna Hasmikyan</cp:lastModifiedBy>
  <cp:revision>16</cp:revision>
  <cp:lastPrinted>2020-02-17T14:40:00Z</cp:lastPrinted>
  <dcterms:created xsi:type="dcterms:W3CDTF">2020-02-19T11:30:00Z</dcterms:created>
  <dcterms:modified xsi:type="dcterms:W3CDTF">2021-10-05T07:46:00Z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1180900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