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60B4C" w:rsidRDefault="00260B4C" w:rsidP="008922A1">
      <w:pPr>
        <w:ind w:firstLine="709"/>
        <w:jc w:val="center"/>
        <w:rPr>
          <w:rFonts w:ascii="GHEA Mariam" w:hAnsi="GHEA Mariam"/>
          <w:sz w:val="22"/>
          <w:szCs w:val="22"/>
        </w:rPr>
      </w:pPr>
    </w:p>
    <w:p w:rsidR="00260B4C" w:rsidRPr="00711DC3" w:rsidRDefault="00260B4C" w:rsidP="008922A1">
      <w:pPr>
        <w:ind w:firstLine="709"/>
        <w:jc w:val="center"/>
        <w:rPr>
          <w:rFonts w:ascii="GHEA Mariam" w:hAnsi="GHEA Mariam"/>
          <w:sz w:val="6"/>
          <w:szCs w:val="22"/>
        </w:rPr>
      </w:pPr>
    </w:p>
    <w:p w:rsidR="005D20F0" w:rsidRPr="0030307F" w:rsidRDefault="005D20F0" w:rsidP="008922A1">
      <w:pPr>
        <w:ind w:firstLine="709"/>
        <w:jc w:val="center"/>
        <w:rPr>
          <w:rFonts w:ascii="GHEA Mariam" w:hAnsi="GHEA Mariam"/>
          <w:sz w:val="22"/>
          <w:szCs w:val="22"/>
        </w:rPr>
      </w:pPr>
    </w:p>
    <w:p w:rsidR="00260B4C" w:rsidRDefault="00260B4C" w:rsidP="008922A1">
      <w:pPr>
        <w:jc w:val="center"/>
        <w:rPr>
          <w:rFonts w:ascii="GHEA Mariam" w:hAnsi="GHEA Mariam"/>
          <w:sz w:val="24"/>
          <w:szCs w:val="24"/>
        </w:rPr>
      </w:pPr>
      <w:r>
        <w:rPr>
          <w:rFonts w:ascii="GHEA Mariam" w:hAnsi="GHEA Mariam"/>
          <w:sz w:val="24"/>
          <w:szCs w:val="24"/>
          <w:lang w:val="hy-AM"/>
        </w:rPr>
        <w:t xml:space="preserve">14 հոկտեմբերի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-Ն</w:t>
      </w:r>
    </w:p>
    <w:p w:rsidR="005D20F0" w:rsidRDefault="005D20F0" w:rsidP="008922A1">
      <w:pPr>
        <w:jc w:val="center"/>
        <w:rPr>
          <w:rFonts w:ascii="GHEA Mariam" w:hAnsi="GHEA Mariam"/>
          <w:sz w:val="24"/>
          <w:szCs w:val="24"/>
        </w:rPr>
      </w:pPr>
    </w:p>
    <w:p w:rsidR="00260B4C" w:rsidRDefault="00260B4C" w:rsidP="008922A1">
      <w:pPr>
        <w:jc w:val="center"/>
        <w:rPr>
          <w:rFonts w:ascii="GHEA Mariam" w:hAnsi="GHEA Mariam"/>
          <w:sz w:val="24"/>
          <w:szCs w:val="24"/>
        </w:rPr>
      </w:pPr>
    </w:p>
    <w:p w:rsidR="00260B4C" w:rsidRPr="005D20F0" w:rsidRDefault="00260B4C" w:rsidP="005D20F0">
      <w:pPr>
        <w:pStyle w:val="mechtex"/>
        <w:rPr>
          <w:rFonts w:ascii="GHEA Mariam" w:hAnsi="GHEA Mariam"/>
          <w:spacing w:val="-6"/>
          <w:sz w:val="24"/>
          <w:szCs w:val="24"/>
          <w:shd w:val="clear" w:color="auto" w:fill="FFFFFF"/>
          <w:lang w:eastAsia="en-US"/>
        </w:rPr>
      </w:pPr>
      <w:r w:rsidRPr="005D20F0">
        <w:rPr>
          <w:rFonts w:ascii="GHEA Mariam" w:hAnsi="GHEA Mariam" w:cs="Arial"/>
          <w:spacing w:val="-6"/>
          <w:sz w:val="24"/>
          <w:szCs w:val="24"/>
        </w:rPr>
        <w:t>ՀԱՅԱՍՏԱՆԻ</w:t>
      </w:r>
      <w:r w:rsidRPr="005D20F0">
        <w:rPr>
          <w:rFonts w:ascii="GHEA Mariam" w:hAnsi="GHEA Mariam"/>
          <w:spacing w:val="-6"/>
          <w:sz w:val="24"/>
          <w:szCs w:val="24"/>
        </w:rPr>
        <w:t xml:space="preserve"> </w:t>
      </w:r>
      <w:r w:rsidRPr="005D20F0">
        <w:rPr>
          <w:rFonts w:ascii="GHEA Mariam" w:hAnsi="GHEA Mariam" w:cs="Arial"/>
          <w:spacing w:val="-6"/>
          <w:sz w:val="24"/>
          <w:szCs w:val="24"/>
        </w:rPr>
        <w:t>ՀԱՆՐԱՊԵՏՈՒԹՅԱՆ</w:t>
      </w:r>
      <w:r w:rsidRPr="005D20F0">
        <w:rPr>
          <w:rFonts w:ascii="GHEA Mariam" w:hAnsi="GHEA Mariam"/>
          <w:spacing w:val="-6"/>
          <w:sz w:val="24"/>
          <w:szCs w:val="24"/>
        </w:rPr>
        <w:t xml:space="preserve"> </w:t>
      </w:r>
      <w:r w:rsidRPr="005D20F0">
        <w:rPr>
          <w:rFonts w:ascii="GHEA Mariam" w:hAnsi="GHEA Mariam" w:cs="Arial"/>
          <w:spacing w:val="-6"/>
          <w:sz w:val="24"/>
          <w:szCs w:val="24"/>
        </w:rPr>
        <w:t>ԿԱՌԱՎԱՐՈՒԹՅԱՆ</w:t>
      </w:r>
      <w:r w:rsidRPr="005D20F0">
        <w:rPr>
          <w:rFonts w:ascii="GHEA Mariam" w:hAnsi="GHEA Mariam" w:cs="Arial Armenian"/>
          <w:spacing w:val="-6"/>
          <w:sz w:val="24"/>
          <w:szCs w:val="24"/>
        </w:rPr>
        <w:t xml:space="preserve"> </w:t>
      </w:r>
      <w:r w:rsidRPr="005D20F0">
        <w:rPr>
          <w:rFonts w:ascii="GHEA Mariam" w:hAnsi="GHEA Mariam"/>
          <w:spacing w:val="-6"/>
          <w:sz w:val="24"/>
          <w:szCs w:val="24"/>
          <w:shd w:val="clear" w:color="auto" w:fill="FFFFFF"/>
        </w:rPr>
        <w:t xml:space="preserve">2005 </w:t>
      </w:r>
      <w:r w:rsidRPr="005D20F0">
        <w:rPr>
          <w:rFonts w:ascii="GHEA Mariam" w:hAnsi="GHEA Mariam" w:cs="Arial"/>
          <w:spacing w:val="-6"/>
          <w:sz w:val="24"/>
          <w:szCs w:val="24"/>
          <w:shd w:val="clear" w:color="auto" w:fill="FFFFFF"/>
        </w:rPr>
        <w:t>ԹՎԱԿԱՆԻ</w:t>
      </w:r>
      <w:r w:rsidRPr="005D20F0">
        <w:rPr>
          <w:rFonts w:ascii="GHEA Mariam" w:hAnsi="GHEA Mariam"/>
          <w:spacing w:val="-6"/>
          <w:sz w:val="24"/>
          <w:szCs w:val="24"/>
          <w:shd w:val="clear" w:color="auto" w:fill="FFFFFF"/>
        </w:rPr>
        <w:t xml:space="preserve"> </w:t>
      </w:r>
    </w:p>
    <w:p w:rsidR="00260B4C" w:rsidRPr="005D20F0" w:rsidRDefault="00260B4C" w:rsidP="005D20F0">
      <w:pPr>
        <w:pStyle w:val="mechtex"/>
        <w:rPr>
          <w:rFonts w:ascii="GHEA Mariam" w:hAnsi="GHEA Mariam"/>
          <w:sz w:val="24"/>
          <w:szCs w:val="24"/>
        </w:rPr>
      </w:pPr>
      <w:r w:rsidRPr="005D20F0">
        <w:rPr>
          <w:rFonts w:ascii="GHEA Mariam" w:hAnsi="GHEA Mariam" w:cs="Arial"/>
          <w:sz w:val="24"/>
          <w:szCs w:val="24"/>
          <w:shd w:val="clear" w:color="auto" w:fill="FFFFFF"/>
        </w:rPr>
        <w:t>ՆՈՅԵՄԲԵՐԻ</w:t>
      </w:r>
      <w:r w:rsidRPr="005D20F0">
        <w:rPr>
          <w:rFonts w:ascii="GHEA Mariam" w:hAnsi="GHEA Mariam"/>
          <w:sz w:val="24"/>
          <w:szCs w:val="24"/>
          <w:shd w:val="clear" w:color="auto" w:fill="FFFFFF"/>
        </w:rPr>
        <w:t xml:space="preserve"> 9</w:t>
      </w:r>
      <w:r w:rsidR="005D20F0">
        <w:rPr>
          <w:rFonts w:ascii="GHEA Mariam" w:hAnsi="GHEA Mariam" w:cs="Arial Armenian"/>
          <w:sz w:val="24"/>
          <w:szCs w:val="24"/>
          <w:shd w:val="clear" w:color="auto" w:fill="FFFFFF"/>
        </w:rPr>
        <w:t>-</w:t>
      </w:r>
      <w:r w:rsidRPr="005D20F0">
        <w:rPr>
          <w:rFonts w:ascii="GHEA Mariam" w:hAnsi="GHEA Mariam" w:cs="Arial"/>
          <w:sz w:val="24"/>
          <w:szCs w:val="24"/>
          <w:shd w:val="clear" w:color="auto" w:fill="FFFFFF"/>
        </w:rPr>
        <w:t>Ի</w:t>
      </w:r>
      <w:r w:rsidRPr="005D20F0">
        <w:rPr>
          <w:rFonts w:ascii="GHEA Mariam" w:hAnsi="GHEA Mariam"/>
          <w:sz w:val="24"/>
          <w:szCs w:val="24"/>
          <w:shd w:val="clear" w:color="auto" w:fill="FFFFFF"/>
        </w:rPr>
        <w:t xml:space="preserve"> </w:t>
      </w:r>
      <w:r w:rsidRPr="005D20F0">
        <w:rPr>
          <w:rFonts w:ascii="GHEA Mariam" w:hAnsi="GHEA Mariam" w:cs="Sylfaen"/>
          <w:bCs/>
          <w:sz w:val="24"/>
          <w:szCs w:val="24"/>
        </w:rPr>
        <w:t>N 2245-</w:t>
      </w:r>
      <w:r w:rsidRPr="005D20F0">
        <w:rPr>
          <w:rFonts w:ascii="GHEA Mariam" w:hAnsi="GHEA Mariam" w:cs="Arial"/>
          <w:bCs/>
          <w:sz w:val="24"/>
          <w:szCs w:val="24"/>
        </w:rPr>
        <w:t>Ն</w:t>
      </w:r>
      <w:r w:rsidRPr="005D20F0">
        <w:rPr>
          <w:rFonts w:ascii="GHEA Mariam" w:hAnsi="GHEA Mariam" w:cs="Sylfaen"/>
          <w:bCs/>
          <w:sz w:val="24"/>
          <w:szCs w:val="24"/>
        </w:rPr>
        <w:t xml:space="preserve"> </w:t>
      </w:r>
      <w:r w:rsidRPr="005D20F0">
        <w:rPr>
          <w:rFonts w:ascii="GHEA Mariam" w:hAnsi="GHEA Mariam" w:cs="Arial"/>
          <w:sz w:val="24"/>
          <w:szCs w:val="24"/>
        </w:rPr>
        <w:t>ՈՐՈՇՄԱՆ</w:t>
      </w:r>
      <w:r w:rsidRPr="005D20F0">
        <w:rPr>
          <w:rFonts w:ascii="GHEA Mariam" w:hAnsi="GHEA Mariam" w:cs="Arial Armenian"/>
          <w:sz w:val="24"/>
          <w:szCs w:val="24"/>
        </w:rPr>
        <w:t xml:space="preserve"> </w:t>
      </w:r>
      <w:r w:rsidRPr="005D20F0">
        <w:rPr>
          <w:rFonts w:ascii="GHEA Mariam" w:hAnsi="GHEA Mariam" w:cs="Arial"/>
          <w:sz w:val="24"/>
          <w:szCs w:val="24"/>
        </w:rPr>
        <w:t>ՄԵՋ</w:t>
      </w:r>
      <w:r w:rsidRPr="005D20F0">
        <w:rPr>
          <w:rFonts w:ascii="GHEA Mariam" w:hAnsi="GHEA Mariam" w:cs="Arial Armenian"/>
          <w:sz w:val="24"/>
          <w:szCs w:val="24"/>
        </w:rPr>
        <w:t xml:space="preserve"> </w:t>
      </w:r>
      <w:r w:rsidRPr="005D20F0">
        <w:rPr>
          <w:rFonts w:ascii="GHEA Mariam" w:hAnsi="GHEA Mariam" w:cs="Arial"/>
          <w:sz w:val="24"/>
          <w:szCs w:val="24"/>
        </w:rPr>
        <w:t>ՓՈՓՈԽՈՒԹՅՈՒՆՆԵՐ</w:t>
      </w:r>
      <w:r w:rsidRPr="005D20F0">
        <w:rPr>
          <w:rFonts w:ascii="GHEA Mariam" w:hAnsi="GHEA Mariam" w:cs="Tahoma"/>
          <w:sz w:val="24"/>
          <w:szCs w:val="24"/>
        </w:rPr>
        <w:t xml:space="preserve"> </w:t>
      </w:r>
      <w:r w:rsidRPr="005D20F0">
        <w:rPr>
          <w:rFonts w:ascii="GHEA Mariam" w:hAnsi="GHEA Mariam" w:cs="Arial"/>
          <w:sz w:val="24"/>
          <w:szCs w:val="24"/>
        </w:rPr>
        <w:t>ԵՎ</w:t>
      </w:r>
      <w:r w:rsidRPr="005D20F0">
        <w:rPr>
          <w:rFonts w:ascii="GHEA Mariam" w:hAnsi="GHEA Mariam" w:cs="Tahoma"/>
          <w:sz w:val="24"/>
          <w:szCs w:val="24"/>
        </w:rPr>
        <w:t xml:space="preserve"> </w:t>
      </w:r>
      <w:r w:rsidRPr="005D20F0">
        <w:rPr>
          <w:rFonts w:ascii="GHEA Mariam" w:hAnsi="GHEA Mariam" w:cs="Arial"/>
          <w:sz w:val="24"/>
          <w:szCs w:val="24"/>
        </w:rPr>
        <w:t>ԼՐԱՑՈ</w:t>
      </w:r>
      <w:r w:rsidR="005D20F0" w:rsidRPr="005D20F0">
        <w:rPr>
          <w:rFonts w:ascii="GHEA Mariam" w:hAnsi="GHEA Mariam" w:cs="Arial"/>
          <w:sz w:val="24"/>
          <w:szCs w:val="24"/>
        </w:rPr>
        <w:t>Ւ</w:t>
      </w:r>
      <w:r w:rsidRPr="005D20F0">
        <w:rPr>
          <w:rFonts w:ascii="GHEA Mariam" w:hAnsi="GHEA Mariam" w:cs="Arial"/>
          <w:sz w:val="24"/>
          <w:szCs w:val="24"/>
        </w:rPr>
        <w:t>Մ</w:t>
      </w:r>
      <w:r w:rsidRPr="005D20F0">
        <w:rPr>
          <w:rFonts w:ascii="GHEA Mariam" w:hAnsi="GHEA Mariam" w:cs="Tahoma"/>
          <w:sz w:val="24"/>
          <w:szCs w:val="24"/>
        </w:rPr>
        <w:t xml:space="preserve"> </w:t>
      </w:r>
      <w:r w:rsidRPr="005D20F0">
        <w:rPr>
          <w:rFonts w:ascii="GHEA Mariam" w:hAnsi="GHEA Mariam" w:cs="Arial"/>
          <w:sz w:val="24"/>
          <w:szCs w:val="24"/>
        </w:rPr>
        <w:t>ԿԱՏԱՐԵԼՈՒ</w:t>
      </w:r>
      <w:r w:rsidRPr="005D20F0">
        <w:rPr>
          <w:rFonts w:ascii="GHEA Mariam" w:hAnsi="GHEA Mariam" w:cs="Arial Armenian"/>
          <w:sz w:val="24"/>
          <w:szCs w:val="24"/>
        </w:rPr>
        <w:t xml:space="preserve"> </w:t>
      </w:r>
      <w:r w:rsidRPr="005D20F0">
        <w:rPr>
          <w:rFonts w:ascii="GHEA Mariam" w:hAnsi="GHEA Mariam" w:cs="Arial"/>
          <w:sz w:val="24"/>
          <w:szCs w:val="24"/>
        </w:rPr>
        <w:t>ՄԱՍԻՆ</w:t>
      </w:r>
    </w:p>
    <w:p w:rsidR="00260B4C" w:rsidRPr="005D20F0" w:rsidRDefault="00260B4C" w:rsidP="005D20F0">
      <w:pPr>
        <w:pStyle w:val="mechtex"/>
        <w:rPr>
          <w:rFonts w:ascii="GHEA Mariam" w:hAnsi="GHEA Mariam"/>
          <w:sz w:val="24"/>
          <w:szCs w:val="24"/>
          <w:lang w:val="hy-AM"/>
        </w:rPr>
      </w:pPr>
      <w:r w:rsidRPr="005D20F0">
        <w:rPr>
          <w:rFonts w:ascii="GHEA Mariam" w:hAnsi="GHEA Mariam" w:cs="Arial Armenian"/>
          <w:spacing w:val="-4"/>
          <w:sz w:val="24"/>
          <w:szCs w:val="24"/>
          <w:lang w:val="pt-BR" w:eastAsia="en-US"/>
        </w:rPr>
        <w:t>-----------------------------------------------------------------------------------------------------------</w:t>
      </w:r>
      <w:r w:rsidRPr="005D20F0">
        <w:rPr>
          <w:rFonts w:ascii="GHEA Mariam" w:hAnsi="GHEA Mariam" w:cs="Arial Armenian"/>
          <w:sz w:val="24"/>
          <w:szCs w:val="24"/>
          <w:lang w:val="fr-FR" w:eastAsia="en-US"/>
        </w:rPr>
        <w:t>-</w:t>
      </w:r>
      <w:r w:rsidR="005D20F0">
        <w:rPr>
          <w:rFonts w:ascii="GHEA Mariam" w:hAnsi="GHEA Mariam" w:cs="Arial Armenian"/>
          <w:spacing w:val="-8"/>
          <w:sz w:val="24"/>
          <w:szCs w:val="24"/>
          <w:lang w:val="pt-BR"/>
        </w:rPr>
        <w:t>----</w:t>
      </w:r>
    </w:p>
    <w:p w:rsidR="005D20F0" w:rsidRPr="00711DC3" w:rsidRDefault="005D20F0" w:rsidP="00260B4C">
      <w:pPr>
        <w:pStyle w:val="norm"/>
        <w:spacing w:after="240" w:line="360" w:lineRule="auto"/>
        <w:ind w:firstLine="706"/>
        <w:rPr>
          <w:rFonts w:ascii="GHEA Mariam" w:hAnsi="GHEA Mariam" w:cs="Arial Armenian"/>
          <w:sz w:val="6"/>
          <w:szCs w:val="24"/>
        </w:rPr>
      </w:pPr>
    </w:p>
    <w:p w:rsidR="005D20F0" w:rsidRPr="005D20F0" w:rsidRDefault="005D20F0" w:rsidP="005D20F0">
      <w:pPr>
        <w:pStyle w:val="norm"/>
        <w:spacing w:line="360" w:lineRule="auto"/>
        <w:rPr>
          <w:rFonts w:ascii="GHEA Mariam" w:eastAsia="Arial Unicode MS" w:hAnsi="GHEA Mariam"/>
          <w:sz w:val="24"/>
          <w:szCs w:val="24"/>
          <w:shd w:val="clear" w:color="auto" w:fill="FFFFFF"/>
          <w:lang w:val="hy-AM"/>
        </w:rPr>
      </w:pPr>
      <w:r w:rsidRPr="005D20F0">
        <w:rPr>
          <w:rFonts w:ascii="GHEA Mariam" w:hAnsi="GHEA Mariam" w:cs="Arial"/>
          <w:spacing w:val="-2"/>
          <w:sz w:val="24"/>
          <w:szCs w:val="24"/>
          <w:lang w:val="hy-AM"/>
        </w:rPr>
        <w:t>Հ</w:t>
      </w:r>
      <w:r w:rsidRPr="005D20F0">
        <w:rPr>
          <w:rFonts w:ascii="GHEA Mariam" w:hAnsi="GHEA Mariam" w:cs="Arial"/>
          <w:spacing w:val="-2"/>
          <w:sz w:val="24"/>
          <w:szCs w:val="24"/>
        </w:rPr>
        <w:t>ամաձայն</w:t>
      </w:r>
      <w:r w:rsidRPr="005D20F0">
        <w:rPr>
          <w:rFonts w:ascii="GHEA Mariam" w:hAnsi="GHEA Mariam"/>
          <w:spacing w:val="-2"/>
          <w:sz w:val="24"/>
          <w:szCs w:val="24"/>
        </w:rPr>
        <w:t xml:space="preserve"> </w:t>
      </w:r>
      <w:r w:rsidR="00260B4C" w:rsidRPr="005D20F0">
        <w:rPr>
          <w:rFonts w:ascii="GHEA Mariam" w:hAnsi="GHEA Mariam"/>
          <w:spacing w:val="-2"/>
          <w:sz w:val="24"/>
          <w:szCs w:val="24"/>
        </w:rPr>
        <w:t>«</w:t>
      </w:r>
      <w:r w:rsidR="00260B4C" w:rsidRPr="005D20F0">
        <w:rPr>
          <w:rFonts w:ascii="GHEA Mariam" w:hAnsi="GHEA Mariam" w:cs="Arial"/>
          <w:spacing w:val="-2"/>
          <w:sz w:val="24"/>
          <w:szCs w:val="24"/>
        </w:rPr>
        <w:t>Նորմատիվ</w:t>
      </w:r>
      <w:r w:rsidR="00260B4C" w:rsidRPr="005D20F0">
        <w:rPr>
          <w:rFonts w:ascii="GHEA Mariam" w:hAnsi="GHEA Mariam"/>
          <w:spacing w:val="-2"/>
          <w:sz w:val="24"/>
          <w:szCs w:val="24"/>
        </w:rPr>
        <w:t xml:space="preserve"> </w:t>
      </w:r>
      <w:r w:rsidR="00260B4C" w:rsidRPr="005D20F0">
        <w:rPr>
          <w:rFonts w:ascii="GHEA Mariam" w:hAnsi="GHEA Mariam" w:cs="Arial"/>
          <w:spacing w:val="-2"/>
          <w:sz w:val="24"/>
          <w:szCs w:val="24"/>
        </w:rPr>
        <w:t>իրավական</w:t>
      </w:r>
      <w:r w:rsidR="00260B4C" w:rsidRPr="005D20F0">
        <w:rPr>
          <w:rFonts w:ascii="GHEA Mariam" w:hAnsi="GHEA Mariam"/>
          <w:spacing w:val="-2"/>
          <w:sz w:val="24"/>
          <w:szCs w:val="24"/>
        </w:rPr>
        <w:t xml:space="preserve"> </w:t>
      </w:r>
      <w:r w:rsidR="00260B4C" w:rsidRPr="005D20F0">
        <w:rPr>
          <w:rFonts w:ascii="GHEA Mariam" w:hAnsi="GHEA Mariam" w:cs="Arial"/>
          <w:spacing w:val="-2"/>
          <w:sz w:val="24"/>
          <w:szCs w:val="24"/>
        </w:rPr>
        <w:t>ակտերի</w:t>
      </w:r>
      <w:r w:rsidR="00260B4C" w:rsidRPr="005D20F0">
        <w:rPr>
          <w:rFonts w:ascii="GHEA Mariam" w:hAnsi="GHEA Mariam"/>
          <w:spacing w:val="-2"/>
          <w:sz w:val="24"/>
          <w:szCs w:val="24"/>
        </w:rPr>
        <w:t xml:space="preserve"> </w:t>
      </w:r>
      <w:r w:rsidR="00260B4C" w:rsidRPr="005D20F0">
        <w:rPr>
          <w:rFonts w:ascii="GHEA Mariam" w:hAnsi="GHEA Mariam" w:cs="Arial"/>
          <w:spacing w:val="-2"/>
          <w:sz w:val="24"/>
          <w:szCs w:val="24"/>
        </w:rPr>
        <w:t>մասին</w:t>
      </w:r>
      <w:r w:rsidR="00260B4C" w:rsidRPr="005D20F0">
        <w:rPr>
          <w:rFonts w:ascii="GHEA Mariam" w:hAnsi="GHEA Mariam" w:cs="Arial Armenian"/>
          <w:spacing w:val="-2"/>
          <w:sz w:val="24"/>
          <w:szCs w:val="24"/>
        </w:rPr>
        <w:t>»</w:t>
      </w:r>
      <w:r w:rsidR="00260B4C" w:rsidRPr="005D20F0">
        <w:rPr>
          <w:rFonts w:ascii="GHEA Mariam" w:hAnsi="GHEA Mariam"/>
          <w:spacing w:val="-2"/>
          <w:sz w:val="24"/>
          <w:szCs w:val="24"/>
        </w:rPr>
        <w:t xml:space="preserve"> </w:t>
      </w:r>
      <w:r w:rsidR="00260B4C" w:rsidRPr="005D20F0">
        <w:rPr>
          <w:rFonts w:ascii="GHEA Mariam" w:hAnsi="GHEA Mariam" w:cs="Arial"/>
          <w:spacing w:val="-2"/>
          <w:sz w:val="24"/>
          <w:szCs w:val="24"/>
        </w:rPr>
        <w:t>Հայաստանի</w:t>
      </w:r>
      <w:r w:rsidR="00260B4C" w:rsidRPr="005D20F0">
        <w:rPr>
          <w:rFonts w:ascii="GHEA Mariam" w:hAnsi="GHEA Mariam"/>
          <w:spacing w:val="-2"/>
          <w:sz w:val="24"/>
          <w:szCs w:val="24"/>
        </w:rPr>
        <w:t xml:space="preserve"> </w:t>
      </w:r>
      <w:r w:rsidR="00260B4C" w:rsidRPr="005D20F0">
        <w:rPr>
          <w:rFonts w:ascii="GHEA Mariam" w:hAnsi="GHEA Mariam" w:cs="Arial"/>
          <w:spacing w:val="-2"/>
          <w:sz w:val="24"/>
          <w:szCs w:val="24"/>
        </w:rPr>
        <w:t>Հանրա</w:t>
      </w:r>
      <w:r w:rsidRPr="005D20F0">
        <w:rPr>
          <w:rFonts w:ascii="GHEA Mariam" w:hAnsi="GHEA Mariam" w:cs="Arial"/>
          <w:spacing w:val="-2"/>
          <w:sz w:val="24"/>
          <w:szCs w:val="24"/>
        </w:rPr>
        <w:softHyphen/>
      </w:r>
      <w:r w:rsidR="00260B4C" w:rsidRPr="005D20F0">
        <w:rPr>
          <w:rFonts w:ascii="GHEA Mariam" w:hAnsi="GHEA Mariam" w:cs="Arial"/>
          <w:spacing w:val="-2"/>
          <w:sz w:val="24"/>
          <w:szCs w:val="24"/>
        </w:rPr>
        <w:t>պետության</w:t>
      </w:r>
      <w:r w:rsidR="00260B4C" w:rsidRPr="005D20F0">
        <w:rPr>
          <w:rFonts w:ascii="GHEA Mariam" w:hAnsi="GHEA Mariam"/>
          <w:sz w:val="24"/>
          <w:szCs w:val="24"/>
        </w:rPr>
        <w:t xml:space="preserve"> </w:t>
      </w:r>
      <w:r w:rsidR="00260B4C" w:rsidRPr="005D20F0">
        <w:rPr>
          <w:rFonts w:ascii="GHEA Mariam" w:hAnsi="GHEA Mariam" w:cs="Arial"/>
          <w:sz w:val="24"/>
          <w:szCs w:val="24"/>
        </w:rPr>
        <w:t>օրենքի</w:t>
      </w:r>
      <w:r w:rsidR="00260B4C" w:rsidRPr="005D20F0">
        <w:rPr>
          <w:rFonts w:ascii="GHEA Mariam" w:hAnsi="GHEA Mariam"/>
          <w:sz w:val="24"/>
          <w:szCs w:val="24"/>
        </w:rPr>
        <w:t xml:space="preserve"> 33-</w:t>
      </w:r>
      <w:r w:rsidR="00260B4C" w:rsidRPr="005D20F0">
        <w:rPr>
          <w:rFonts w:ascii="GHEA Mariam" w:hAnsi="GHEA Mariam" w:cs="Arial"/>
          <w:sz w:val="24"/>
          <w:szCs w:val="24"/>
        </w:rPr>
        <w:t>րդ</w:t>
      </w:r>
      <w:r w:rsidR="00260B4C" w:rsidRPr="005D20F0">
        <w:rPr>
          <w:rFonts w:ascii="GHEA Mariam" w:hAnsi="GHEA Mariam"/>
          <w:sz w:val="24"/>
          <w:szCs w:val="24"/>
        </w:rPr>
        <w:t xml:space="preserve"> </w:t>
      </w:r>
      <w:r w:rsidR="00260B4C" w:rsidRPr="005D20F0">
        <w:rPr>
          <w:rFonts w:ascii="GHEA Mariam" w:hAnsi="GHEA Mariam" w:cs="Arial"/>
          <w:sz w:val="24"/>
          <w:szCs w:val="24"/>
        </w:rPr>
        <w:t>հոդվածի</w:t>
      </w:r>
      <w:r>
        <w:rPr>
          <w:rFonts w:ascii="GHEA Mariam" w:hAnsi="GHEA Mariam"/>
          <w:sz w:val="24"/>
          <w:szCs w:val="24"/>
        </w:rPr>
        <w:t xml:space="preserve"> և</w:t>
      </w:r>
      <w:r w:rsidR="00260B4C" w:rsidRPr="005D20F0">
        <w:rPr>
          <w:rFonts w:ascii="GHEA Mariam" w:hAnsi="GHEA Mariam"/>
          <w:sz w:val="24"/>
          <w:szCs w:val="24"/>
        </w:rPr>
        <w:t xml:space="preserve"> 34-</w:t>
      </w:r>
      <w:r w:rsidR="00260B4C" w:rsidRPr="005D20F0">
        <w:rPr>
          <w:rFonts w:ascii="GHEA Mariam" w:hAnsi="GHEA Mariam" w:cs="Arial"/>
          <w:sz w:val="24"/>
          <w:szCs w:val="24"/>
        </w:rPr>
        <w:t>րդ</w:t>
      </w:r>
      <w:r w:rsidR="00260B4C" w:rsidRPr="005D20F0">
        <w:rPr>
          <w:rFonts w:ascii="GHEA Mariam" w:hAnsi="GHEA Mariam"/>
          <w:sz w:val="24"/>
          <w:szCs w:val="24"/>
        </w:rPr>
        <w:t xml:space="preserve"> </w:t>
      </w:r>
      <w:r w:rsidR="00260B4C" w:rsidRPr="005D20F0">
        <w:rPr>
          <w:rFonts w:ascii="GHEA Mariam" w:hAnsi="GHEA Mariam" w:cs="Arial"/>
          <w:sz w:val="24"/>
          <w:szCs w:val="24"/>
        </w:rPr>
        <w:t>հոդվածի</w:t>
      </w:r>
      <w:r w:rsidR="00260B4C" w:rsidRPr="005D20F0">
        <w:rPr>
          <w:rFonts w:ascii="GHEA Mariam" w:hAnsi="GHEA Mariam"/>
          <w:sz w:val="24"/>
          <w:szCs w:val="24"/>
        </w:rPr>
        <w:t xml:space="preserve"> 1-</w:t>
      </w:r>
      <w:r w:rsidR="00260B4C" w:rsidRPr="005D20F0">
        <w:rPr>
          <w:rFonts w:ascii="GHEA Mariam" w:hAnsi="GHEA Mariam" w:cs="Arial"/>
          <w:sz w:val="24"/>
          <w:szCs w:val="24"/>
        </w:rPr>
        <w:t>ին</w:t>
      </w:r>
      <w:r w:rsidR="00260B4C" w:rsidRPr="005D20F0">
        <w:rPr>
          <w:rFonts w:ascii="GHEA Mariam" w:hAnsi="GHEA Mariam"/>
          <w:sz w:val="24"/>
          <w:szCs w:val="24"/>
        </w:rPr>
        <w:t xml:space="preserve"> </w:t>
      </w:r>
      <w:r w:rsidR="00260B4C" w:rsidRPr="005D20F0">
        <w:rPr>
          <w:rFonts w:ascii="GHEA Mariam" w:hAnsi="GHEA Mariam" w:cs="Arial"/>
          <w:sz w:val="24"/>
          <w:szCs w:val="24"/>
        </w:rPr>
        <w:t>մասի՝</w:t>
      </w:r>
      <w:r w:rsidR="00260B4C" w:rsidRPr="005D20F0">
        <w:rPr>
          <w:rFonts w:ascii="GHEA Mariam" w:hAnsi="GHEA Mariam"/>
          <w:sz w:val="24"/>
          <w:szCs w:val="24"/>
        </w:rPr>
        <w:t xml:space="preserve"> </w:t>
      </w:r>
      <w:r w:rsidRPr="005D20F0">
        <w:rPr>
          <w:rFonts w:ascii="GHEA Mariam" w:eastAsia="Arial Unicode MS" w:hAnsi="GHEA Mariam" w:cs="Arial"/>
          <w:sz w:val="24"/>
          <w:szCs w:val="24"/>
          <w:shd w:val="clear" w:color="auto" w:fill="FFFFFF"/>
          <w:lang w:val="hy-AM"/>
        </w:rPr>
        <w:t>Հայաստանի</w:t>
      </w:r>
      <w:r w:rsidRPr="005D20F0">
        <w:rPr>
          <w:rFonts w:ascii="GHEA Mariam" w:eastAsia="Arial Unicode MS" w:hAnsi="GHEA Mariam"/>
          <w:sz w:val="24"/>
          <w:szCs w:val="24"/>
          <w:shd w:val="clear" w:color="auto" w:fill="FFFFFF"/>
          <w:lang w:val="hy-AM"/>
        </w:rPr>
        <w:t xml:space="preserve"> </w:t>
      </w:r>
      <w:r w:rsidRPr="005D20F0">
        <w:rPr>
          <w:rFonts w:ascii="GHEA Mariam" w:eastAsia="Arial Unicode MS" w:hAnsi="GHEA Mariam" w:cs="Arial"/>
          <w:sz w:val="24"/>
          <w:szCs w:val="24"/>
          <w:shd w:val="clear" w:color="auto" w:fill="FFFFFF"/>
          <w:lang w:val="hy-AM"/>
        </w:rPr>
        <w:t>Հանրապետության</w:t>
      </w:r>
      <w:r w:rsidRPr="005D20F0">
        <w:rPr>
          <w:rFonts w:ascii="GHEA Mariam" w:eastAsia="Arial Unicode MS" w:hAnsi="GHEA Mariam"/>
          <w:sz w:val="24"/>
          <w:szCs w:val="24"/>
          <w:shd w:val="clear" w:color="auto" w:fill="FFFFFF"/>
          <w:lang w:val="hy-AM"/>
        </w:rPr>
        <w:t xml:space="preserve"> </w:t>
      </w:r>
      <w:r w:rsidRPr="005D20F0">
        <w:rPr>
          <w:rFonts w:ascii="GHEA Mariam" w:eastAsia="Arial Unicode MS" w:hAnsi="GHEA Mariam" w:cs="Arial"/>
          <w:sz w:val="24"/>
          <w:szCs w:val="24"/>
          <w:shd w:val="clear" w:color="auto" w:fill="FFFFFF"/>
          <w:lang w:val="hy-AM"/>
        </w:rPr>
        <w:t>կառավարությունը</w:t>
      </w:r>
      <w:r w:rsidRPr="005D20F0">
        <w:rPr>
          <w:rFonts w:ascii="GHEA Mariam" w:eastAsia="Arial Unicode MS" w:hAnsi="GHEA Mariam"/>
          <w:sz w:val="24"/>
          <w:szCs w:val="24"/>
          <w:shd w:val="clear" w:color="auto" w:fill="FFFFFF"/>
          <w:lang w:val="hy-AM"/>
        </w:rPr>
        <w:t xml:space="preserve">   </w:t>
      </w:r>
      <w:r w:rsidRPr="005D20F0">
        <w:rPr>
          <w:rFonts w:ascii="GHEA Mariam" w:eastAsia="Arial Unicode MS" w:hAnsi="GHEA Mariam" w:cs="Arial"/>
          <w:sz w:val="24"/>
          <w:szCs w:val="24"/>
          <w:shd w:val="clear" w:color="auto" w:fill="FFFFFF"/>
          <w:lang w:val="hy-AM"/>
        </w:rPr>
        <w:t>ո</w:t>
      </w:r>
      <w:r w:rsidRPr="005D20F0">
        <w:rPr>
          <w:rFonts w:ascii="GHEA Mariam" w:eastAsia="Arial Unicode MS" w:hAnsi="GHEA Mariam"/>
          <w:sz w:val="24"/>
          <w:szCs w:val="24"/>
          <w:shd w:val="clear" w:color="auto" w:fill="FFFFFF"/>
          <w:lang w:val="hy-AM"/>
        </w:rPr>
        <w:t xml:space="preserve"> </w:t>
      </w:r>
      <w:r w:rsidRPr="005D20F0">
        <w:rPr>
          <w:rFonts w:ascii="GHEA Mariam" w:eastAsia="Arial Unicode MS" w:hAnsi="GHEA Mariam" w:cs="Arial"/>
          <w:sz w:val="24"/>
          <w:szCs w:val="24"/>
          <w:shd w:val="clear" w:color="auto" w:fill="FFFFFF"/>
          <w:lang w:val="hy-AM"/>
        </w:rPr>
        <w:t>ր</w:t>
      </w:r>
      <w:r w:rsidRPr="005D20F0">
        <w:rPr>
          <w:rFonts w:ascii="GHEA Mariam" w:eastAsia="Arial Unicode MS" w:hAnsi="GHEA Mariam"/>
          <w:sz w:val="24"/>
          <w:szCs w:val="24"/>
          <w:shd w:val="clear" w:color="auto" w:fill="FFFFFF"/>
          <w:lang w:val="hy-AM"/>
        </w:rPr>
        <w:t xml:space="preserve"> </w:t>
      </w:r>
      <w:r w:rsidRPr="005D20F0">
        <w:rPr>
          <w:rFonts w:ascii="GHEA Mariam" w:eastAsia="Arial Unicode MS" w:hAnsi="GHEA Mariam" w:cs="Arial"/>
          <w:sz w:val="24"/>
          <w:szCs w:val="24"/>
          <w:shd w:val="clear" w:color="auto" w:fill="FFFFFF"/>
          <w:lang w:val="hy-AM"/>
        </w:rPr>
        <w:t>ո</w:t>
      </w:r>
      <w:r w:rsidRPr="005D20F0">
        <w:rPr>
          <w:rFonts w:ascii="GHEA Mariam" w:eastAsia="Arial Unicode MS" w:hAnsi="GHEA Mariam"/>
          <w:sz w:val="24"/>
          <w:szCs w:val="24"/>
          <w:shd w:val="clear" w:color="auto" w:fill="FFFFFF"/>
          <w:lang w:val="hy-AM"/>
        </w:rPr>
        <w:t xml:space="preserve"> </w:t>
      </w:r>
      <w:r w:rsidRPr="005D20F0">
        <w:rPr>
          <w:rFonts w:ascii="GHEA Mariam" w:eastAsia="Arial Unicode MS" w:hAnsi="GHEA Mariam" w:cs="Arial"/>
          <w:sz w:val="24"/>
          <w:szCs w:val="24"/>
          <w:shd w:val="clear" w:color="auto" w:fill="FFFFFF"/>
          <w:lang w:val="hy-AM"/>
        </w:rPr>
        <w:t>շ</w:t>
      </w:r>
      <w:r w:rsidRPr="005D20F0">
        <w:rPr>
          <w:rFonts w:ascii="GHEA Mariam" w:eastAsia="Arial Unicode MS" w:hAnsi="GHEA Mariam"/>
          <w:sz w:val="24"/>
          <w:szCs w:val="24"/>
          <w:shd w:val="clear" w:color="auto" w:fill="FFFFFF"/>
          <w:lang w:val="hy-AM"/>
        </w:rPr>
        <w:t xml:space="preserve"> </w:t>
      </w:r>
      <w:r w:rsidRPr="005D20F0">
        <w:rPr>
          <w:rFonts w:ascii="GHEA Mariam" w:eastAsia="Arial Unicode MS" w:hAnsi="GHEA Mariam" w:cs="Arial"/>
          <w:sz w:val="24"/>
          <w:szCs w:val="24"/>
          <w:shd w:val="clear" w:color="auto" w:fill="FFFFFF"/>
          <w:lang w:val="hy-AM"/>
        </w:rPr>
        <w:t>ու</w:t>
      </w:r>
      <w:r w:rsidRPr="005D20F0">
        <w:rPr>
          <w:rFonts w:ascii="GHEA Mariam" w:eastAsia="Arial Unicode MS" w:hAnsi="GHEA Mariam"/>
          <w:sz w:val="24"/>
          <w:szCs w:val="24"/>
          <w:shd w:val="clear" w:color="auto" w:fill="FFFFFF"/>
          <w:lang w:val="hy-AM"/>
        </w:rPr>
        <w:t xml:space="preserve"> </w:t>
      </w:r>
      <w:r w:rsidRPr="005D20F0">
        <w:rPr>
          <w:rFonts w:ascii="GHEA Mariam" w:eastAsia="Arial Unicode MS" w:hAnsi="GHEA Mariam" w:cs="Arial"/>
          <w:sz w:val="24"/>
          <w:szCs w:val="24"/>
          <w:shd w:val="clear" w:color="auto" w:fill="FFFFFF"/>
          <w:lang w:val="hy-AM"/>
        </w:rPr>
        <w:t>մ</w:t>
      </w:r>
      <w:r w:rsidRPr="005D20F0">
        <w:rPr>
          <w:rFonts w:ascii="GHEA Mariam" w:eastAsia="Arial Unicode MS" w:hAnsi="GHEA Mariam"/>
          <w:sz w:val="24"/>
          <w:szCs w:val="24"/>
          <w:shd w:val="clear" w:color="auto" w:fill="FFFFFF"/>
          <w:lang w:val="hy-AM"/>
        </w:rPr>
        <w:t xml:space="preserve">   </w:t>
      </w:r>
      <w:r w:rsidRPr="005D20F0">
        <w:rPr>
          <w:rFonts w:ascii="GHEA Mariam" w:eastAsia="Arial Unicode MS" w:hAnsi="GHEA Mariam" w:cs="Arial"/>
          <w:sz w:val="24"/>
          <w:szCs w:val="24"/>
          <w:shd w:val="clear" w:color="auto" w:fill="FFFFFF"/>
          <w:lang w:val="hy-AM"/>
        </w:rPr>
        <w:t>է</w:t>
      </w:r>
      <w:r w:rsidRPr="005D20F0">
        <w:rPr>
          <w:rFonts w:ascii="GHEA Mariam" w:eastAsia="Arial Unicode MS" w:hAnsi="GHEA Mariam"/>
          <w:sz w:val="24"/>
          <w:szCs w:val="24"/>
          <w:shd w:val="clear" w:color="auto" w:fill="FFFFFF"/>
          <w:lang w:val="hy-AM"/>
        </w:rPr>
        <w:t>.</w:t>
      </w:r>
    </w:p>
    <w:p w:rsidR="00260B4C" w:rsidRPr="005D20F0" w:rsidRDefault="00260B4C" w:rsidP="005D20F0">
      <w:pPr>
        <w:pStyle w:val="norm"/>
        <w:spacing w:line="360" w:lineRule="auto"/>
        <w:rPr>
          <w:rFonts w:ascii="GHEA Mariam" w:hAnsi="GHEA Mariam"/>
          <w:sz w:val="24"/>
          <w:szCs w:val="24"/>
          <w:lang w:val="hy-AM"/>
        </w:rPr>
      </w:pPr>
      <w:r w:rsidRPr="005D20F0">
        <w:rPr>
          <w:rFonts w:ascii="GHEA Mariam" w:hAnsi="GHEA Mariam" w:cs="Tahoma"/>
          <w:spacing w:val="-6"/>
          <w:sz w:val="24"/>
          <w:szCs w:val="24"/>
          <w:lang w:val="hy-AM"/>
        </w:rPr>
        <w:t xml:space="preserve">1. </w:t>
      </w:r>
      <w:r w:rsidRPr="005D20F0">
        <w:rPr>
          <w:rFonts w:ascii="GHEA Mariam" w:hAnsi="GHEA Mariam" w:cs="Arial"/>
          <w:spacing w:val="-6"/>
          <w:sz w:val="24"/>
          <w:szCs w:val="24"/>
          <w:lang w:val="hy-AM"/>
        </w:rPr>
        <w:t>Հայաստանի</w:t>
      </w:r>
      <w:r w:rsidRPr="005D20F0">
        <w:rPr>
          <w:rFonts w:ascii="GHEA Mariam" w:hAnsi="GHEA Mariam"/>
          <w:spacing w:val="-6"/>
          <w:sz w:val="24"/>
          <w:szCs w:val="24"/>
          <w:lang w:val="hy-AM"/>
        </w:rPr>
        <w:t xml:space="preserve"> </w:t>
      </w:r>
      <w:r w:rsidRPr="005D20F0">
        <w:rPr>
          <w:rFonts w:ascii="GHEA Mariam" w:hAnsi="GHEA Mariam" w:cs="Arial"/>
          <w:spacing w:val="-6"/>
          <w:sz w:val="24"/>
          <w:szCs w:val="24"/>
          <w:lang w:val="hy-AM"/>
        </w:rPr>
        <w:t>Հանրապետության</w:t>
      </w:r>
      <w:r w:rsidRPr="005D20F0">
        <w:rPr>
          <w:rFonts w:ascii="GHEA Mariam" w:hAnsi="GHEA Mariam"/>
          <w:spacing w:val="-6"/>
          <w:sz w:val="24"/>
          <w:szCs w:val="24"/>
          <w:lang w:val="hy-AM"/>
        </w:rPr>
        <w:t xml:space="preserve"> </w:t>
      </w:r>
      <w:r w:rsidRPr="005D20F0">
        <w:rPr>
          <w:rFonts w:ascii="GHEA Mariam" w:hAnsi="GHEA Mariam" w:cs="Arial"/>
          <w:spacing w:val="-6"/>
          <w:sz w:val="24"/>
          <w:szCs w:val="24"/>
          <w:lang w:val="hy-AM"/>
        </w:rPr>
        <w:t>կառավարության</w:t>
      </w:r>
      <w:r w:rsidRPr="005D20F0">
        <w:rPr>
          <w:rFonts w:ascii="GHEA Mariam" w:hAnsi="GHEA Mariam"/>
          <w:spacing w:val="-6"/>
          <w:sz w:val="24"/>
          <w:szCs w:val="24"/>
          <w:lang w:val="hy-AM"/>
        </w:rPr>
        <w:t xml:space="preserve"> </w:t>
      </w:r>
      <w:r w:rsidRPr="005D20F0">
        <w:rPr>
          <w:rFonts w:ascii="GHEA Mariam" w:hAnsi="GHEA Mariam"/>
          <w:spacing w:val="-6"/>
          <w:sz w:val="24"/>
          <w:szCs w:val="24"/>
          <w:shd w:val="clear" w:color="auto" w:fill="FFFFFF"/>
          <w:lang w:val="hy-AM"/>
        </w:rPr>
        <w:t xml:space="preserve">2005 </w:t>
      </w:r>
      <w:r w:rsidRPr="005D20F0">
        <w:rPr>
          <w:rFonts w:ascii="GHEA Mariam" w:hAnsi="GHEA Mariam" w:cs="Arial"/>
          <w:spacing w:val="-6"/>
          <w:sz w:val="24"/>
          <w:szCs w:val="24"/>
          <w:shd w:val="clear" w:color="auto" w:fill="FFFFFF"/>
          <w:lang w:val="hy-AM"/>
        </w:rPr>
        <w:t>թվականի</w:t>
      </w:r>
      <w:r w:rsidRPr="005D20F0">
        <w:rPr>
          <w:rFonts w:ascii="GHEA Mariam" w:hAnsi="GHEA Mariam"/>
          <w:spacing w:val="-6"/>
          <w:sz w:val="24"/>
          <w:szCs w:val="24"/>
          <w:shd w:val="clear" w:color="auto" w:fill="FFFFFF"/>
          <w:lang w:val="hy-AM"/>
        </w:rPr>
        <w:t xml:space="preserve"> </w:t>
      </w:r>
      <w:r w:rsidRPr="005D20F0">
        <w:rPr>
          <w:rFonts w:ascii="GHEA Mariam" w:hAnsi="GHEA Mariam" w:cs="Arial"/>
          <w:spacing w:val="-6"/>
          <w:sz w:val="24"/>
          <w:szCs w:val="24"/>
          <w:shd w:val="clear" w:color="auto" w:fill="FFFFFF"/>
          <w:lang w:val="hy-AM"/>
        </w:rPr>
        <w:t>նոյեմ</w:t>
      </w:r>
      <w:r w:rsidR="005D20F0" w:rsidRPr="005D20F0">
        <w:rPr>
          <w:rFonts w:ascii="GHEA Mariam" w:hAnsi="GHEA Mariam" w:cs="Arial"/>
          <w:spacing w:val="-6"/>
          <w:sz w:val="24"/>
          <w:szCs w:val="24"/>
          <w:shd w:val="clear" w:color="auto" w:fill="FFFFFF"/>
          <w:lang w:val="hy-AM"/>
        </w:rPr>
        <w:softHyphen/>
      </w:r>
      <w:r w:rsidRPr="005D20F0">
        <w:rPr>
          <w:rFonts w:ascii="GHEA Mariam" w:hAnsi="GHEA Mariam" w:cs="Arial"/>
          <w:spacing w:val="-6"/>
          <w:sz w:val="24"/>
          <w:szCs w:val="24"/>
          <w:shd w:val="clear" w:color="auto" w:fill="FFFFFF"/>
          <w:lang w:val="hy-AM"/>
        </w:rPr>
        <w:t>բերի</w:t>
      </w:r>
      <w:r w:rsidRPr="005D20F0">
        <w:rPr>
          <w:rFonts w:ascii="GHEA Mariam" w:hAnsi="GHEA Mariam"/>
          <w:spacing w:val="-6"/>
          <w:sz w:val="24"/>
          <w:szCs w:val="24"/>
          <w:shd w:val="clear" w:color="auto" w:fill="FFFFFF"/>
          <w:lang w:val="hy-AM"/>
        </w:rPr>
        <w:t xml:space="preserve"> </w:t>
      </w:r>
      <w:r w:rsidRPr="005D20F0">
        <w:rPr>
          <w:rFonts w:ascii="GHEA Mariam" w:hAnsi="GHEA Mariam"/>
          <w:spacing w:val="-2"/>
          <w:sz w:val="24"/>
          <w:szCs w:val="24"/>
          <w:shd w:val="clear" w:color="auto" w:fill="FFFFFF"/>
          <w:lang w:val="hy-AM"/>
        </w:rPr>
        <w:t>9</w:t>
      </w:r>
      <w:r w:rsidR="005D20F0" w:rsidRPr="005D20F0">
        <w:rPr>
          <w:rFonts w:ascii="GHEA Mariam" w:hAnsi="GHEA Mariam" w:cs="Arial Armenian"/>
          <w:spacing w:val="-2"/>
          <w:sz w:val="24"/>
          <w:szCs w:val="24"/>
          <w:shd w:val="clear" w:color="auto" w:fill="FFFFFF"/>
          <w:lang w:val="hy-AM"/>
        </w:rPr>
        <w:t>-</w:t>
      </w:r>
      <w:r w:rsidRPr="005D20F0">
        <w:rPr>
          <w:rFonts w:ascii="GHEA Mariam" w:hAnsi="GHEA Mariam" w:cs="Arial"/>
          <w:spacing w:val="-2"/>
          <w:sz w:val="24"/>
          <w:szCs w:val="24"/>
          <w:shd w:val="clear" w:color="auto" w:fill="FFFFFF"/>
          <w:lang w:val="hy-AM"/>
        </w:rPr>
        <w:t>ի</w:t>
      </w:r>
      <w:r w:rsidRPr="005D20F0">
        <w:rPr>
          <w:rFonts w:ascii="GHEA Mariam" w:hAnsi="GHEA Mariam"/>
          <w:spacing w:val="-2"/>
          <w:sz w:val="24"/>
          <w:szCs w:val="24"/>
          <w:shd w:val="clear" w:color="auto" w:fill="FFFFFF"/>
          <w:lang w:val="hy-AM"/>
        </w:rPr>
        <w:t xml:space="preserve"> </w:t>
      </w:r>
      <w:r w:rsidRPr="005D20F0">
        <w:rPr>
          <w:rFonts w:ascii="GHEA Mariam" w:hAnsi="GHEA Mariam" w:cs="Arial Armenian"/>
          <w:spacing w:val="-2"/>
          <w:sz w:val="24"/>
          <w:szCs w:val="24"/>
          <w:shd w:val="clear" w:color="auto" w:fill="FFFFFF"/>
          <w:lang w:val="hy-AM"/>
        </w:rPr>
        <w:t>«</w:t>
      </w:r>
      <w:r w:rsidRPr="005D20F0">
        <w:rPr>
          <w:rFonts w:ascii="GHEA Mariam" w:hAnsi="GHEA Mariam" w:cs="Arial"/>
          <w:spacing w:val="-2"/>
          <w:sz w:val="24"/>
          <w:szCs w:val="24"/>
          <w:shd w:val="clear" w:color="auto" w:fill="FFFFFF"/>
          <w:lang w:val="hy-AM"/>
        </w:rPr>
        <w:t>Հ</w:t>
      </w:r>
      <w:r w:rsidRPr="005D20F0">
        <w:rPr>
          <w:rFonts w:ascii="GHEA Mariam" w:hAnsi="GHEA Mariam" w:cs="Arial"/>
          <w:bCs/>
          <w:spacing w:val="-2"/>
          <w:sz w:val="24"/>
          <w:szCs w:val="24"/>
          <w:lang w:val="hy-AM"/>
        </w:rPr>
        <w:t>այաստանի</w:t>
      </w:r>
      <w:r w:rsidRPr="005D20F0">
        <w:rPr>
          <w:rFonts w:ascii="GHEA Mariam" w:hAnsi="GHEA Mariam"/>
          <w:bCs/>
          <w:spacing w:val="-2"/>
          <w:sz w:val="24"/>
          <w:szCs w:val="24"/>
          <w:lang w:val="hy-AM"/>
        </w:rPr>
        <w:t xml:space="preserve"> </w:t>
      </w:r>
      <w:r w:rsidRPr="005D20F0">
        <w:rPr>
          <w:rFonts w:ascii="GHEA Mariam" w:hAnsi="GHEA Mariam" w:cs="Arial"/>
          <w:bCs/>
          <w:spacing w:val="-2"/>
          <w:sz w:val="24"/>
          <w:szCs w:val="24"/>
          <w:lang w:val="hy-AM"/>
        </w:rPr>
        <w:t>Հանրապետության</w:t>
      </w:r>
      <w:r w:rsidRPr="005D20F0">
        <w:rPr>
          <w:rFonts w:ascii="GHEA Mariam" w:hAnsi="GHEA Mariam"/>
          <w:bCs/>
          <w:spacing w:val="-2"/>
          <w:sz w:val="24"/>
          <w:szCs w:val="24"/>
          <w:lang w:val="hy-AM"/>
        </w:rPr>
        <w:t xml:space="preserve"> </w:t>
      </w:r>
      <w:r w:rsidRPr="005D20F0">
        <w:rPr>
          <w:rFonts w:ascii="GHEA Mariam" w:hAnsi="GHEA Mariam" w:cs="Arial"/>
          <w:bCs/>
          <w:spacing w:val="-2"/>
          <w:sz w:val="24"/>
          <w:szCs w:val="24"/>
          <w:lang w:val="hy-AM"/>
        </w:rPr>
        <w:t>Լոռու</w:t>
      </w:r>
      <w:r w:rsidRPr="005D20F0">
        <w:rPr>
          <w:rFonts w:ascii="GHEA Mariam" w:hAnsi="GHEA Mariam"/>
          <w:bCs/>
          <w:spacing w:val="-2"/>
          <w:sz w:val="24"/>
          <w:szCs w:val="24"/>
          <w:lang w:val="hy-AM"/>
        </w:rPr>
        <w:t xml:space="preserve"> </w:t>
      </w:r>
      <w:r w:rsidRPr="005D20F0">
        <w:rPr>
          <w:rFonts w:ascii="GHEA Mariam" w:hAnsi="GHEA Mariam" w:cs="Arial"/>
          <w:bCs/>
          <w:spacing w:val="-2"/>
          <w:sz w:val="24"/>
          <w:szCs w:val="24"/>
          <w:lang w:val="hy-AM"/>
        </w:rPr>
        <w:t>մարզի</w:t>
      </w:r>
      <w:r w:rsidRPr="005D20F0">
        <w:rPr>
          <w:rFonts w:ascii="GHEA Mariam" w:hAnsi="GHEA Mariam"/>
          <w:bCs/>
          <w:spacing w:val="-2"/>
          <w:sz w:val="24"/>
          <w:szCs w:val="24"/>
          <w:lang w:val="hy-AM"/>
        </w:rPr>
        <w:t xml:space="preserve"> </w:t>
      </w:r>
      <w:r w:rsidRPr="005D20F0">
        <w:rPr>
          <w:rFonts w:ascii="GHEA Mariam" w:hAnsi="GHEA Mariam" w:cs="Arial"/>
          <w:bCs/>
          <w:spacing w:val="-2"/>
          <w:sz w:val="24"/>
          <w:szCs w:val="24"/>
          <w:lang w:val="hy-AM"/>
        </w:rPr>
        <w:t>Ճոճկանի</w:t>
      </w:r>
      <w:r w:rsidRPr="005D20F0">
        <w:rPr>
          <w:rFonts w:ascii="GHEA Mariam" w:hAnsi="GHEA Mariam"/>
          <w:bCs/>
          <w:spacing w:val="-2"/>
          <w:sz w:val="24"/>
          <w:szCs w:val="24"/>
          <w:lang w:val="hy-AM"/>
        </w:rPr>
        <w:t xml:space="preserve"> </w:t>
      </w:r>
      <w:r w:rsidRPr="005D20F0">
        <w:rPr>
          <w:rFonts w:ascii="GHEA Mariam" w:hAnsi="GHEA Mariam" w:cs="Arial"/>
          <w:bCs/>
          <w:spacing w:val="-2"/>
          <w:sz w:val="24"/>
          <w:szCs w:val="24"/>
          <w:lang w:val="hy-AM"/>
        </w:rPr>
        <w:t>գյուղական</w:t>
      </w:r>
      <w:r w:rsidRPr="005D20F0">
        <w:rPr>
          <w:rFonts w:ascii="GHEA Mariam" w:hAnsi="GHEA Mariam"/>
          <w:bCs/>
          <w:spacing w:val="-2"/>
          <w:sz w:val="24"/>
          <w:szCs w:val="24"/>
          <w:lang w:val="hy-AM"/>
        </w:rPr>
        <w:t xml:space="preserve"> </w:t>
      </w:r>
      <w:r w:rsidRPr="005D20F0">
        <w:rPr>
          <w:rFonts w:ascii="GHEA Mariam" w:hAnsi="GHEA Mariam" w:cs="Arial"/>
          <w:bCs/>
          <w:spacing w:val="-2"/>
          <w:sz w:val="24"/>
          <w:szCs w:val="24"/>
          <w:lang w:val="hy-AM"/>
        </w:rPr>
        <w:t>համայնքի</w:t>
      </w:r>
      <w:r w:rsidRPr="005D20F0">
        <w:rPr>
          <w:rFonts w:ascii="GHEA Mariam" w:hAnsi="GHEA Mariam"/>
          <w:bCs/>
          <w:sz w:val="24"/>
          <w:szCs w:val="24"/>
          <w:lang w:val="hy-AM"/>
        </w:rPr>
        <w:t xml:space="preserve"> </w:t>
      </w:r>
      <w:r w:rsidRPr="00237705">
        <w:rPr>
          <w:rFonts w:ascii="GHEA Mariam" w:hAnsi="GHEA Mariam" w:cs="Arial"/>
          <w:bCs/>
          <w:spacing w:val="-6"/>
          <w:sz w:val="24"/>
          <w:szCs w:val="24"/>
          <w:lang w:val="hy-AM"/>
        </w:rPr>
        <w:t>վարչական</w:t>
      </w:r>
      <w:r w:rsidRPr="00237705">
        <w:rPr>
          <w:rFonts w:ascii="GHEA Mariam" w:hAnsi="GHEA Mariam"/>
          <w:bCs/>
          <w:spacing w:val="-6"/>
          <w:sz w:val="24"/>
          <w:szCs w:val="24"/>
          <w:lang w:val="hy-AM"/>
        </w:rPr>
        <w:t xml:space="preserve"> </w:t>
      </w:r>
      <w:r w:rsidRPr="00237705">
        <w:rPr>
          <w:rFonts w:ascii="GHEA Mariam" w:hAnsi="GHEA Mariam" w:cs="Arial"/>
          <w:bCs/>
          <w:spacing w:val="-6"/>
          <w:sz w:val="24"/>
          <w:szCs w:val="24"/>
          <w:lang w:val="hy-AM"/>
        </w:rPr>
        <w:t>սահմանների</w:t>
      </w:r>
      <w:r w:rsidRPr="00237705">
        <w:rPr>
          <w:rFonts w:ascii="GHEA Mariam" w:hAnsi="GHEA Mariam"/>
          <w:bCs/>
          <w:spacing w:val="-6"/>
          <w:sz w:val="24"/>
          <w:szCs w:val="24"/>
          <w:lang w:val="hy-AM"/>
        </w:rPr>
        <w:t xml:space="preserve"> </w:t>
      </w:r>
      <w:r w:rsidRPr="00237705">
        <w:rPr>
          <w:rFonts w:ascii="GHEA Mariam" w:hAnsi="GHEA Mariam" w:cs="Arial"/>
          <w:bCs/>
          <w:spacing w:val="-6"/>
          <w:sz w:val="24"/>
          <w:szCs w:val="24"/>
          <w:lang w:val="hy-AM"/>
        </w:rPr>
        <w:t>նկարագիրը</w:t>
      </w:r>
      <w:r w:rsidRPr="00237705">
        <w:rPr>
          <w:rFonts w:ascii="GHEA Mariam" w:hAnsi="GHEA Mariam"/>
          <w:bCs/>
          <w:spacing w:val="-6"/>
          <w:sz w:val="24"/>
          <w:szCs w:val="24"/>
          <w:lang w:val="hy-AM"/>
        </w:rPr>
        <w:t xml:space="preserve"> </w:t>
      </w:r>
      <w:r w:rsidRPr="00237705">
        <w:rPr>
          <w:rFonts w:ascii="GHEA Mariam" w:hAnsi="GHEA Mariam" w:cs="Arial"/>
          <w:bCs/>
          <w:spacing w:val="-6"/>
          <w:sz w:val="24"/>
          <w:szCs w:val="24"/>
          <w:lang w:val="hy-AM"/>
        </w:rPr>
        <w:t>հաստատելու</w:t>
      </w:r>
      <w:r w:rsidRPr="00237705">
        <w:rPr>
          <w:rFonts w:ascii="GHEA Mariam" w:hAnsi="GHEA Mariam"/>
          <w:bCs/>
          <w:spacing w:val="-6"/>
          <w:sz w:val="24"/>
          <w:szCs w:val="24"/>
          <w:lang w:val="hy-AM"/>
        </w:rPr>
        <w:t xml:space="preserve"> </w:t>
      </w:r>
      <w:r w:rsidRPr="00237705">
        <w:rPr>
          <w:rFonts w:ascii="GHEA Mariam" w:hAnsi="GHEA Mariam" w:cs="Arial"/>
          <w:bCs/>
          <w:spacing w:val="-6"/>
          <w:sz w:val="24"/>
          <w:szCs w:val="24"/>
          <w:lang w:val="hy-AM"/>
        </w:rPr>
        <w:t>և</w:t>
      </w:r>
      <w:r w:rsidRPr="00237705">
        <w:rPr>
          <w:rFonts w:ascii="GHEA Mariam" w:hAnsi="GHEA Mariam"/>
          <w:bCs/>
          <w:spacing w:val="-6"/>
          <w:sz w:val="24"/>
          <w:szCs w:val="24"/>
          <w:lang w:val="hy-AM"/>
        </w:rPr>
        <w:t xml:space="preserve"> </w:t>
      </w:r>
      <w:r w:rsidRPr="00237705">
        <w:rPr>
          <w:rFonts w:ascii="GHEA Mariam" w:hAnsi="GHEA Mariam" w:cs="Arial"/>
          <w:bCs/>
          <w:spacing w:val="-6"/>
          <w:sz w:val="24"/>
          <w:szCs w:val="24"/>
          <w:lang w:val="hy-AM"/>
        </w:rPr>
        <w:t>Ճոճկանի</w:t>
      </w:r>
      <w:r w:rsidRPr="00237705">
        <w:rPr>
          <w:rFonts w:ascii="GHEA Mariam" w:hAnsi="GHEA Mariam"/>
          <w:bCs/>
          <w:spacing w:val="-6"/>
          <w:sz w:val="24"/>
          <w:szCs w:val="24"/>
          <w:lang w:val="hy-AM"/>
        </w:rPr>
        <w:t xml:space="preserve"> </w:t>
      </w:r>
      <w:r w:rsidRPr="00237705">
        <w:rPr>
          <w:rFonts w:ascii="GHEA Mariam" w:hAnsi="GHEA Mariam" w:cs="Arial"/>
          <w:bCs/>
          <w:spacing w:val="-6"/>
          <w:sz w:val="24"/>
          <w:szCs w:val="24"/>
          <w:lang w:val="hy-AM"/>
        </w:rPr>
        <w:t>գյուղական</w:t>
      </w:r>
      <w:r w:rsidRPr="00237705">
        <w:rPr>
          <w:rFonts w:ascii="GHEA Mariam" w:hAnsi="GHEA Mariam"/>
          <w:bCs/>
          <w:spacing w:val="-6"/>
          <w:sz w:val="24"/>
          <w:szCs w:val="24"/>
          <w:lang w:val="hy-AM"/>
        </w:rPr>
        <w:t xml:space="preserve"> </w:t>
      </w:r>
      <w:r w:rsidRPr="00237705">
        <w:rPr>
          <w:rFonts w:ascii="GHEA Mariam" w:hAnsi="GHEA Mariam" w:cs="Arial"/>
          <w:bCs/>
          <w:spacing w:val="-6"/>
          <w:sz w:val="24"/>
          <w:szCs w:val="24"/>
          <w:lang w:val="hy-AM"/>
        </w:rPr>
        <w:t>համայնքի</w:t>
      </w:r>
      <w:r w:rsidRPr="00237705">
        <w:rPr>
          <w:rFonts w:ascii="GHEA Mariam" w:hAnsi="GHEA Mariam"/>
          <w:bCs/>
          <w:spacing w:val="-6"/>
          <w:sz w:val="24"/>
          <w:szCs w:val="24"/>
          <w:lang w:val="hy-AM"/>
        </w:rPr>
        <w:t xml:space="preserve"> </w:t>
      </w:r>
      <w:r w:rsidRPr="00237705">
        <w:rPr>
          <w:rFonts w:ascii="GHEA Mariam" w:hAnsi="GHEA Mariam" w:cs="Arial"/>
          <w:bCs/>
          <w:spacing w:val="-6"/>
          <w:sz w:val="24"/>
          <w:szCs w:val="24"/>
          <w:lang w:val="hy-AM"/>
        </w:rPr>
        <w:t>վարչական</w:t>
      </w:r>
      <w:r w:rsidRPr="00237705">
        <w:rPr>
          <w:rFonts w:ascii="GHEA Mariam" w:hAnsi="GHEA Mariam"/>
          <w:bCs/>
          <w:spacing w:val="-6"/>
          <w:sz w:val="24"/>
          <w:szCs w:val="24"/>
          <w:lang w:val="hy-AM"/>
        </w:rPr>
        <w:t xml:space="preserve"> </w:t>
      </w:r>
      <w:r w:rsidRPr="00237705">
        <w:rPr>
          <w:rFonts w:ascii="GHEA Mariam" w:hAnsi="GHEA Mariam" w:cs="Arial"/>
          <w:bCs/>
          <w:spacing w:val="-6"/>
          <w:sz w:val="24"/>
          <w:szCs w:val="24"/>
          <w:lang w:val="hy-AM"/>
        </w:rPr>
        <w:t>սահմաններում</w:t>
      </w:r>
      <w:r w:rsidRPr="00237705">
        <w:rPr>
          <w:rFonts w:ascii="GHEA Mariam" w:hAnsi="GHEA Mariam"/>
          <w:bCs/>
          <w:spacing w:val="-6"/>
          <w:sz w:val="24"/>
          <w:szCs w:val="24"/>
          <w:lang w:val="hy-AM"/>
        </w:rPr>
        <w:t xml:space="preserve"> </w:t>
      </w:r>
      <w:r w:rsidRPr="00237705">
        <w:rPr>
          <w:rFonts w:ascii="GHEA Mariam" w:hAnsi="GHEA Mariam" w:cs="Arial"/>
          <w:bCs/>
          <w:spacing w:val="-6"/>
          <w:sz w:val="24"/>
          <w:szCs w:val="24"/>
          <w:lang w:val="hy-AM"/>
        </w:rPr>
        <w:t>գտնվող</w:t>
      </w:r>
      <w:r w:rsidRPr="00237705">
        <w:rPr>
          <w:rFonts w:ascii="GHEA Mariam" w:hAnsi="GHEA Mariam"/>
          <w:bCs/>
          <w:spacing w:val="-6"/>
          <w:sz w:val="24"/>
          <w:szCs w:val="24"/>
          <w:lang w:val="hy-AM"/>
        </w:rPr>
        <w:t xml:space="preserve">` </w:t>
      </w:r>
      <w:r w:rsidRPr="00237705">
        <w:rPr>
          <w:rFonts w:ascii="GHEA Mariam" w:hAnsi="GHEA Mariam" w:cs="Arial"/>
          <w:bCs/>
          <w:spacing w:val="-6"/>
          <w:sz w:val="24"/>
          <w:szCs w:val="24"/>
          <w:lang w:val="hy-AM"/>
        </w:rPr>
        <w:t>պետական</w:t>
      </w:r>
      <w:r w:rsidRPr="00237705">
        <w:rPr>
          <w:rFonts w:ascii="GHEA Mariam" w:hAnsi="GHEA Mariam"/>
          <w:bCs/>
          <w:spacing w:val="-6"/>
          <w:sz w:val="24"/>
          <w:szCs w:val="24"/>
          <w:lang w:val="hy-AM"/>
        </w:rPr>
        <w:t xml:space="preserve"> </w:t>
      </w:r>
      <w:r w:rsidRPr="00237705">
        <w:rPr>
          <w:rFonts w:ascii="GHEA Mariam" w:hAnsi="GHEA Mariam" w:cs="Arial"/>
          <w:bCs/>
          <w:spacing w:val="-6"/>
          <w:sz w:val="24"/>
          <w:szCs w:val="24"/>
          <w:lang w:val="hy-AM"/>
        </w:rPr>
        <w:t>սեփականություն</w:t>
      </w:r>
      <w:r w:rsidRPr="00237705">
        <w:rPr>
          <w:rFonts w:ascii="GHEA Mariam" w:hAnsi="GHEA Mariam"/>
          <w:bCs/>
          <w:spacing w:val="-6"/>
          <w:sz w:val="24"/>
          <w:szCs w:val="24"/>
          <w:lang w:val="hy-AM"/>
        </w:rPr>
        <w:t xml:space="preserve"> </w:t>
      </w:r>
      <w:r w:rsidRPr="00237705">
        <w:rPr>
          <w:rFonts w:ascii="GHEA Mariam" w:hAnsi="GHEA Mariam" w:cs="Arial"/>
          <w:bCs/>
          <w:spacing w:val="-6"/>
          <w:sz w:val="24"/>
          <w:szCs w:val="24"/>
          <w:lang w:val="hy-AM"/>
        </w:rPr>
        <w:t>հան</w:t>
      </w:r>
      <w:r w:rsidR="005D20F0" w:rsidRPr="00237705">
        <w:rPr>
          <w:rFonts w:ascii="GHEA Mariam" w:hAnsi="GHEA Mariam" w:cs="Arial"/>
          <w:bCs/>
          <w:spacing w:val="-6"/>
          <w:sz w:val="24"/>
          <w:szCs w:val="24"/>
          <w:lang w:val="hy-AM"/>
        </w:rPr>
        <w:softHyphen/>
      </w:r>
      <w:r w:rsidRPr="005D20F0">
        <w:rPr>
          <w:rFonts w:ascii="GHEA Mariam" w:hAnsi="GHEA Mariam" w:cs="Arial"/>
          <w:bCs/>
          <w:sz w:val="24"/>
          <w:szCs w:val="24"/>
          <w:lang w:val="hy-AM"/>
        </w:rPr>
        <w:t>դիսացող</w:t>
      </w:r>
      <w:r w:rsidRPr="005D20F0">
        <w:rPr>
          <w:rFonts w:ascii="GHEA Mariam" w:hAnsi="GHEA Mariam"/>
          <w:bCs/>
          <w:sz w:val="24"/>
          <w:szCs w:val="24"/>
          <w:lang w:val="hy-AM"/>
        </w:rPr>
        <w:t xml:space="preserve"> </w:t>
      </w:r>
      <w:r w:rsidRPr="005D20F0">
        <w:rPr>
          <w:rFonts w:ascii="GHEA Mariam" w:hAnsi="GHEA Mariam" w:cs="Arial"/>
          <w:bCs/>
          <w:sz w:val="24"/>
          <w:szCs w:val="24"/>
          <w:lang w:val="hy-AM"/>
        </w:rPr>
        <w:t>հողամասերն</w:t>
      </w:r>
      <w:r w:rsidRPr="005D20F0">
        <w:rPr>
          <w:rFonts w:ascii="GHEA Mariam" w:hAnsi="GHEA Mariam"/>
          <w:bCs/>
          <w:sz w:val="24"/>
          <w:szCs w:val="24"/>
          <w:lang w:val="hy-AM"/>
        </w:rPr>
        <w:t xml:space="preserve"> </w:t>
      </w:r>
      <w:r w:rsidRPr="005D20F0">
        <w:rPr>
          <w:rFonts w:ascii="GHEA Mariam" w:hAnsi="GHEA Mariam" w:cs="Arial"/>
          <w:bCs/>
          <w:sz w:val="24"/>
          <w:szCs w:val="24"/>
          <w:lang w:val="hy-AM"/>
        </w:rPr>
        <w:t>անհատույց</w:t>
      </w:r>
      <w:r w:rsidRPr="005D20F0">
        <w:rPr>
          <w:rFonts w:ascii="GHEA Mariam" w:hAnsi="GHEA Mariam"/>
          <w:bCs/>
          <w:sz w:val="24"/>
          <w:szCs w:val="24"/>
          <w:lang w:val="hy-AM"/>
        </w:rPr>
        <w:t xml:space="preserve"> </w:t>
      </w:r>
      <w:r w:rsidRPr="005D20F0">
        <w:rPr>
          <w:rFonts w:ascii="GHEA Mariam" w:hAnsi="GHEA Mariam" w:cs="Arial"/>
          <w:bCs/>
          <w:sz w:val="24"/>
          <w:szCs w:val="24"/>
          <w:lang w:val="hy-AM"/>
        </w:rPr>
        <w:t>սեփականության</w:t>
      </w:r>
      <w:r w:rsidRPr="005D20F0">
        <w:rPr>
          <w:rFonts w:ascii="GHEA Mariam" w:hAnsi="GHEA Mariam"/>
          <w:bCs/>
          <w:sz w:val="24"/>
          <w:szCs w:val="24"/>
          <w:lang w:val="hy-AM"/>
        </w:rPr>
        <w:t xml:space="preserve"> </w:t>
      </w:r>
      <w:r w:rsidRPr="005D20F0">
        <w:rPr>
          <w:rFonts w:ascii="GHEA Mariam" w:hAnsi="GHEA Mariam" w:cs="Arial"/>
          <w:bCs/>
          <w:sz w:val="24"/>
          <w:szCs w:val="24"/>
          <w:lang w:val="hy-AM"/>
        </w:rPr>
        <w:t>իրավունքով</w:t>
      </w:r>
      <w:r w:rsidRPr="005D20F0">
        <w:rPr>
          <w:rFonts w:ascii="GHEA Mariam" w:hAnsi="GHEA Mariam"/>
          <w:bCs/>
          <w:sz w:val="24"/>
          <w:szCs w:val="24"/>
          <w:lang w:val="hy-AM"/>
        </w:rPr>
        <w:t xml:space="preserve"> </w:t>
      </w:r>
      <w:r w:rsidRPr="005D20F0">
        <w:rPr>
          <w:rFonts w:ascii="GHEA Mariam" w:hAnsi="GHEA Mariam" w:cs="Arial"/>
          <w:bCs/>
          <w:sz w:val="24"/>
          <w:szCs w:val="24"/>
          <w:lang w:val="hy-AM"/>
        </w:rPr>
        <w:t>համայնքին</w:t>
      </w:r>
      <w:r w:rsidRPr="005D20F0">
        <w:rPr>
          <w:rFonts w:ascii="GHEA Mariam" w:hAnsi="GHEA Mariam"/>
          <w:bCs/>
          <w:sz w:val="24"/>
          <w:szCs w:val="24"/>
          <w:lang w:val="hy-AM"/>
        </w:rPr>
        <w:t xml:space="preserve"> </w:t>
      </w:r>
      <w:r w:rsidRPr="005D20F0">
        <w:rPr>
          <w:rFonts w:ascii="GHEA Mariam" w:hAnsi="GHEA Mariam" w:cs="Arial"/>
          <w:bCs/>
          <w:sz w:val="24"/>
          <w:szCs w:val="24"/>
          <w:lang w:val="hy-AM"/>
        </w:rPr>
        <w:t>փոխանցելու</w:t>
      </w:r>
      <w:r w:rsidRPr="005D20F0">
        <w:rPr>
          <w:rFonts w:ascii="GHEA Mariam" w:hAnsi="GHEA Mariam"/>
          <w:bCs/>
          <w:sz w:val="24"/>
          <w:szCs w:val="24"/>
          <w:lang w:val="hy-AM"/>
        </w:rPr>
        <w:t xml:space="preserve"> </w:t>
      </w:r>
      <w:r w:rsidRPr="005D20F0">
        <w:rPr>
          <w:rFonts w:ascii="GHEA Mariam" w:hAnsi="GHEA Mariam" w:cs="Arial"/>
          <w:bCs/>
          <w:sz w:val="24"/>
          <w:szCs w:val="24"/>
          <w:lang w:val="hy-AM"/>
        </w:rPr>
        <w:t>մասին</w:t>
      </w:r>
      <w:r w:rsidRPr="005D20F0">
        <w:rPr>
          <w:rFonts w:ascii="GHEA Mariam" w:hAnsi="GHEA Mariam" w:cs="Arial Armenian"/>
          <w:bCs/>
          <w:sz w:val="24"/>
          <w:szCs w:val="24"/>
          <w:lang w:val="hy-AM"/>
        </w:rPr>
        <w:t>»</w:t>
      </w:r>
      <w:r w:rsidR="005D20F0">
        <w:rPr>
          <w:rFonts w:ascii="GHEA Mariam" w:hAnsi="GHEA Mariam" w:cs="Sylfaen"/>
          <w:bCs/>
          <w:sz w:val="24"/>
          <w:szCs w:val="24"/>
          <w:lang w:val="hy-AM"/>
        </w:rPr>
        <w:t xml:space="preserve"> </w:t>
      </w:r>
      <w:r w:rsidR="005D20F0" w:rsidRPr="005D20F0">
        <w:rPr>
          <w:rFonts w:ascii="GHEA Mariam" w:hAnsi="GHEA Mariam" w:cs="Sylfaen"/>
          <w:bCs/>
          <w:sz w:val="24"/>
          <w:szCs w:val="24"/>
          <w:lang w:val="hy-AM"/>
        </w:rPr>
        <w:t>N</w:t>
      </w:r>
      <w:r w:rsidR="005D20F0">
        <w:rPr>
          <w:rFonts w:ascii="GHEA Mariam" w:hAnsi="GHEA Mariam" w:cs="Sylfaen"/>
          <w:bCs/>
          <w:sz w:val="24"/>
          <w:szCs w:val="24"/>
          <w:lang w:val="hy-AM"/>
        </w:rPr>
        <w:t xml:space="preserve"> </w:t>
      </w:r>
      <w:r w:rsidRPr="005D20F0">
        <w:rPr>
          <w:rFonts w:ascii="GHEA Mariam" w:hAnsi="GHEA Mariam" w:cs="Sylfaen"/>
          <w:bCs/>
          <w:sz w:val="24"/>
          <w:szCs w:val="24"/>
          <w:lang w:val="hy-AM"/>
        </w:rPr>
        <w:t>2245-</w:t>
      </w:r>
      <w:r w:rsidRPr="005D20F0">
        <w:rPr>
          <w:rFonts w:ascii="GHEA Mariam" w:hAnsi="GHEA Mariam" w:cs="Arial"/>
          <w:bCs/>
          <w:sz w:val="24"/>
          <w:szCs w:val="24"/>
          <w:lang w:val="hy-AM"/>
        </w:rPr>
        <w:t>Ն</w:t>
      </w:r>
      <w:r w:rsidRPr="005D20F0">
        <w:rPr>
          <w:rFonts w:ascii="GHEA Mariam" w:hAnsi="GHEA Mariam" w:cs="Sylfaen"/>
          <w:bCs/>
          <w:sz w:val="24"/>
          <w:szCs w:val="24"/>
          <w:lang w:val="hy-AM"/>
        </w:rPr>
        <w:t xml:space="preserve"> </w:t>
      </w:r>
      <w:r w:rsidRPr="005D20F0">
        <w:rPr>
          <w:rFonts w:ascii="GHEA Mariam" w:hAnsi="GHEA Mariam" w:cs="Arial"/>
          <w:sz w:val="24"/>
          <w:szCs w:val="24"/>
          <w:lang w:val="hy-AM"/>
        </w:rPr>
        <w:t>որոշման</w:t>
      </w:r>
      <w:r w:rsidRPr="005D20F0">
        <w:rPr>
          <w:rFonts w:ascii="GHEA Mariam" w:hAnsi="GHEA Mariam"/>
          <w:sz w:val="24"/>
          <w:szCs w:val="24"/>
          <w:lang w:val="hy-AM"/>
        </w:rPr>
        <w:t xml:space="preserve"> </w:t>
      </w:r>
      <w:r w:rsidRPr="005D20F0">
        <w:rPr>
          <w:rFonts w:ascii="GHEA Mariam" w:hAnsi="GHEA Mariam" w:cs="Arial"/>
          <w:sz w:val="24"/>
          <w:szCs w:val="24"/>
          <w:lang w:val="hy-AM"/>
        </w:rPr>
        <w:t>մեջ</w:t>
      </w:r>
      <w:r w:rsidRPr="005D20F0">
        <w:rPr>
          <w:rFonts w:ascii="GHEA Mariam" w:hAnsi="GHEA Mariam"/>
          <w:sz w:val="24"/>
          <w:szCs w:val="24"/>
          <w:lang w:val="hy-AM"/>
        </w:rPr>
        <w:t xml:space="preserve"> </w:t>
      </w:r>
      <w:r w:rsidRPr="005D20F0">
        <w:rPr>
          <w:rFonts w:ascii="GHEA Mariam" w:hAnsi="GHEA Mariam" w:cs="Arial"/>
          <w:sz w:val="24"/>
          <w:szCs w:val="24"/>
          <w:lang w:val="hy-AM"/>
        </w:rPr>
        <w:t>կատարել</w:t>
      </w:r>
      <w:r w:rsidRPr="005D20F0">
        <w:rPr>
          <w:rFonts w:ascii="GHEA Mariam" w:hAnsi="GHEA Mariam"/>
          <w:sz w:val="24"/>
          <w:szCs w:val="24"/>
          <w:lang w:val="hy-AM"/>
        </w:rPr>
        <w:t xml:space="preserve"> </w:t>
      </w:r>
      <w:r w:rsidRPr="005D20F0">
        <w:rPr>
          <w:rFonts w:ascii="GHEA Mariam" w:hAnsi="GHEA Mariam" w:cs="Arial"/>
          <w:sz w:val="24"/>
          <w:szCs w:val="24"/>
          <w:lang w:val="hy-AM"/>
        </w:rPr>
        <w:t>հետևյալ</w:t>
      </w:r>
      <w:r w:rsidRPr="005D20F0">
        <w:rPr>
          <w:rFonts w:ascii="GHEA Mariam" w:hAnsi="GHEA Mariam"/>
          <w:sz w:val="24"/>
          <w:szCs w:val="24"/>
          <w:lang w:val="hy-AM"/>
        </w:rPr>
        <w:t xml:space="preserve"> </w:t>
      </w:r>
      <w:r w:rsidRPr="005D20F0">
        <w:rPr>
          <w:rFonts w:ascii="GHEA Mariam" w:hAnsi="GHEA Mariam" w:cs="Arial"/>
          <w:sz w:val="24"/>
          <w:szCs w:val="24"/>
          <w:lang w:val="hy-AM"/>
        </w:rPr>
        <w:t>փոփոխու</w:t>
      </w:r>
      <w:r w:rsidR="005D20F0">
        <w:rPr>
          <w:rFonts w:ascii="GHEA Mariam" w:hAnsi="GHEA Mariam" w:cs="Arial"/>
          <w:sz w:val="24"/>
          <w:szCs w:val="24"/>
          <w:lang w:val="hy-AM"/>
        </w:rPr>
        <w:softHyphen/>
      </w:r>
      <w:r w:rsidRPr="005D20F0">
        <w:rPr>
          <w:rFonts w:ascii="GHEA Mariam" w:hAnsi="GHEA Mariam" w:cs="Arial"/>
          <w:sz w:val="24"/>
          <w:szCs w:val="24"/>
          <w:lang w:val="hy-AM"/>
        </w:rPr>
        <w:t>թյուն</w:t>
      </w:r>
      <w:r w:rsidR="005D20F0">
        <w:rPr>
          <w:rFonts w:ascii="GHEA Mariam" w:hAnsi="GHEA Mariam" w:cs="Arial"/>
          <w:sz w:val="24"/>
          <w:szCs w:val="24"/>
          <w:lang w:val="hy-AM"/>
        </w:rPr>
        <w:softHyphen/>
      </w:r>
      <w:r w:rsidRPr="005D20F0">
        <w:rPr>
          <w:rFonts w:ascii="GHEA Mariam" w:hAnsi="GHEA Mariam" w:cs="Arial"/>
          <w:sz w:val="24"/>
          <w:szCs w:val="24"/>
          <w:lang w:val="hy-AM"/>
        </w:rPr>
        <w:t>ները</w:t>
      </w:r>
      <w:r w:rsidRPr="005D20F0">
        <w:rPr>
          <w:rFonts w:ascii="GHEA Mariam" w:hAnsi="GHEA Mariam" w:cs="Tahoma"/>
          <w:sz w:val="24"/>
          <w:szCs w:val="24"/>
          <w:lang w:val="hy-AM"/>
        </w:rPr>
        <w:t xml:space="preserve"> </w:t>
      </w:r>
      <w:r w:rsidRPr="005D20F0">
        <w:rPr>
          <w:rFonts w:ascii="GHEA Mariam" w:hAnsi="GHEA Mariam" w:cs="Arial"/>
          <w:sz w:val="24"/>
          <w:szCs w:val="24"/>
          <w:lang w:val="hy-AM"/>
        </w:rPr>
        <w:t>և</w:t>
      </w:r>
      <w:r w:rsidRPr="005D20F0">
        <w:rPr>
          <w:rFonts w:ascii="GHEA Mariam" w:hAnsi="GHEA Mariam" w:cs="Tahoma"/>
          <w:sz w:val="24"/>
          <w:szCs w:val="24"/>
          <w:lang w:val="hy-AM"/>
        </w:rPr>
        <w:t xml:space="preserve"> </w:t>
      </w:r>
      <w:r w:rsidRPr="005D20F0">
        <w:rPr>
          <w:rFonts w:ascii="GHEA Mariam" w:hAnsi="GHEA Mariam" w:cs="Arial"/>
          <w:sz w:val="24"/>
          <w:szCs w:val="24"/>
          <w:lang w:val="hy-AM"/>
        </w:rPr>
        <w:t>լրացումը</w:t>
      </w:r>
      <w:r w:rsidR="005D20F0">
        <w:rPr>
          <w:rFonts w:ascii="GHEA Mariam" w:hAnsi="GHEA Mariam" w:cs="Arial"/>
          <w:sz w:val="24"/>
          <w:szCs w:val="24"/>
          <w:lang w:val="hy-AM"/>
        </w:rPr>
        <w:t>.</w:t>
      </w:r>
      <w:r w:rsidRPr="005D20F0">
        <w:rPr>
          <w:rFonts w:ascii="GHEA Mariam" w:hAnsi="GHEA Mariam" w:cs="Tahoma"/>
          <w:sz w:val="24"/>
          <w:szCs w:val="24"/>
          <w:lang w:val="hy-AM"/>
        </w:rPr>
        <w:t xml:space="preserve"> </w:t>
      </w:r>
    </w:p>
    <w:p w:rsidR="00260B4C" w:rsidRPr="001115FC" w:rsidRDefault="005D20F0" w:rsidP="005D20F0">
      <w:pPr>
        <w:pStyle w:val="norm"/>
        <w:spacing w:line="360" w:lineRule="auto"/>
        <w:rPr>
          <w:rFonts w:ascii="GHEA Mariam" w:hAnsi="GHEA Mariam" w:cs="Sylfaen"/>
          <w:sz w:val="24"/>
          <w:szCs w:val="24"/>
          <w:lang w:val="hy-AM"/>
        </w:rPr>
      </w:pPr>
      <w:r>
        <w:rPr>
          <w:rFonts w:ascii="GHEA Mariam" w:hAnsi="GHEA Mariam" w:cs="Arial"/>
          <w:sz w:val="24"/>
          <w:szCs w:val="24"/>
          <w:lang w:val="hy-AM"/>
        </w:rPr>
        <w:t>1</w:t>
      </w:r>
      <w:r w:rsidRPr="001115FC">
        <w:rPr>
          <w:rFonts w:ascii="GHEA Mariam" w:hAnsi="GHEA Mariam" w:cs="Arial"/>
          <w:sz w:val="24"/>
          <w:szCs w:val="24"/>
          <w:lang w:val="hy-AM"/>
        </w:rPr>
        <w:t xml:space="preserve">) </w:t>
      </w:r>
      <w:r w:rsidR="00260B4C" w:rsidRPr="001115FC">
        <w:rPr>
          <w:rFonts w:ascii="GHEA Mariam" w:hAnsi="GHEA Mariam" w:cs="Arial"/>
          <w:sz w:val="24"/>
          <w:szCs w:val="24"/>
          <w:lang w:val="hy-AM"/>
        </w:rPr>
        <w:t>որոշման</w:t>
      </w:r>
      <w:r w:rsidR="00260B4C" w:rsidRPr="001115FC">
        <w:rPr>
          <w:rFonts w:ascii="GHEA Mariam" w:hAnsi="GHEA Mariam"/>
          <w:sz w:val="24"/>
          <w:szCs w:val="24"/>
          <w:lang w:val="hy-AM"/>
        </w:rPr>
        <w:t xml:space="preserve"> 2-</w:t>
      </w:r>
      <w:r w:rsidR="00260B4C" w:rsidRPr="001115FC">
        <w:rPr>
          <w:rFonts w:ascii="GHEA Mariam" w:hAnsi="GHEA Mariam" w:cs="Arial"/>
          <w:sz w:val="24"/>
          <w:szCs w:val="24"/>
          <w:lang w:val="hy-AM"/>
        </w:rPr>
        <w:t>րդ</w:t>
      </w:r>
      <w:r w:rsidR="00260B4C" w:rsidRPr="001115FC">
        <w:rPr>
          <w:rFonts w:ascii="GHEA Mariam" w:hAnsi="GHEA Mariam"/>
          <w:sz w:val="24"/>
          <w:szCs w:val="24"/>
          <w:lang w:val="hy-AM"/>
        </w:rPr>
        <w:t xml:space="preserve"> </w:t>
      </w:r>
      <w:r w:rsidR="00260B4C" w:rsidRPr="001115FC">
        <w:rPr>
          <w:rFonts w:ascii="GHEA Mariam" w:hAnsi="GHEA Mariam" w:cs="Arial"/>
          <w:sz w:val="24"/>
          <w:szCs w:val="24"/>
          <w:lang w:val="hy-AM"/>
        </w:rPr>
        <w:t>կետում՝</w:t>
      </w:r>
    </w:p>
    <w:p w:rsidR="00260B4C" w:rsidRPr="001115FC" w:rsidRDefault="00260B4C" w:rsidP="005D20F0">
      <w:pPr>
        <w:pStyle w:val="norm"/>
        <w:spacing w:line="360" w:lineRule="auto"/>
        <w:rPr>
          <w:rFonts w:ascii="GHEA Mariam" w:hAnsi="GHEA Mariam"/>
          <w:sz w:val="24"/>
          <w:szCs w:val="24"/>
          <w:lang w:val="hy-AM"/>
        </w:rPr>
      </w:pPr>
      <w:r w:rsidRPr="001115FC">
        <w:rPr>
          <w:rFonts w:ascii="GHEA Mariam" w:hAnsi="GHEA Mariam" w:cs="Arial"/>
          <w:sz w:val="24"/>
          <w:szCs w:val="24"/>
          <w:lang w:val="hy-AM"/>
        </w:rPr>
        <w:t>ա</w:t>
      </w:r>
      <w:r w:rsidRPr="001115FC">
        <w:rPr>
          <w:rFonts w:ascii="GHEA Mariam" w:hAnsi="GHEA Mariam"/>
          <w:b/>
          <w:sz w:val="24"/>
          <w:szCs w:val="24"/>
          <w:lang w:val="hy-AM"/>
        </w:rPr>
        <w:t>.</w:t>
      </w:r>
      <w:r w:rsidRPr="001115FC">
        <w:rPr>
          <w:rFonts w:ascii="GHEA Mariam" w:hAnsi="GHEA Mariam"/>
          <w:sz w:val="24"/>
          <w:szCs w:val="24"/>
          <w:lang w:val="hy-AM"/>
        </w:rPr>
        <w:t xml:space="preserve"> «931,86» </w:t>
      </w:r>
      <w:r w:rsidRPr="001115FC">
        <w:rPr>
          <w:rFonts w:ascii="GHEA Mariam" w:hAnsi="GHEA Mariam" w:cs="Arial"/>
          <w:sz w:val="24"/>
          <w:szCs w:val="24"/>
          <w:lang w:val="hy-AM"/>
        </w:rPr>
        <w:t>թիվը</w:t>
      </w:r>
      <w:r w:rsidRPr="001115FC">
        <w:rPr>
          <w:rFonts w:ascii="GHEA Mariam" w:hAnsi="GHEA Mariam"/>
          <w:sz w:val="24"/>
          <w:szCs w:val="24"/>
          <w:lang w:val="hy-AM"/>
        </w:rPr>
        <w:t xml:space="preserve"> </w:t>
      </w:r>
      <w:r w:rsidRPr="001115FC">
        <w:rPr>
          <w:rFonts w:ascii="GHEA Mariam" w:hAnsi="GHEA Mariam" w:cs="Arial"/>
          <w:sz w:val="24"/>
          <w:szCs w:val="24"/>
          <w:lang w:val="hy-AM"/>
        </w:rPr>
        <w:t>փոխարինել</w:t>
      </w:r>
      <w:r w:rsidRPr="001115FC">
        <w:rPr>
          <w:rFonts w:ascii="GHEA Mariam" w:hAnsi="GHEA Mariam"/>
          <w:sz w:val="24"/>
          <w:szCs w:val="24"/>
          <w:lang w:val="hy-AM"/>
        </w:rPr>
        <w:t xml:space="preserve"> «932,53» </w:t>
      </w:r>
      <w:r w:rsidRPr="001115FC">
        <w:rPr>
          <w:rFonts w:ascii="GHEA Mariam" w:hAnsi="GHEA Mariam" w:cs="Arial"/>
          <w:sz w:val="24"/>
          <w:szCs w:val="24"/>
          <w:lang w:val="hy-AM"/>
        </w:rPr>
        <w:t>թվով</w:t>
      </w:r>
      <w:r w:rsidRPr="001115FC">
        <w:rPr>
          <w:rFonts w:ascii="GHEA Mariam" w:hAnsi="GHEA Mariam"/>
          <w:sz w:val="24"/>
          <w:szCs w:val="24"/>
          <w:lang w:val="hy-AM"/>
        </w:rPr>
        <w:t>,</w:t>
      </w:r>
    </w:p>
    <w:p w:rsidR="00260B4C" w:rsidRPr="001115FC" w:rsidRDefault="00260B4C" w:rsidP="005D20F0">
      <w:pPr>
        <w:pStyle w:val="norm"/>
        <w:spacing w:line="360" w:lineRule="auto"/>
        <w:rPr>
          <w:rFonts w:ascii="GHEA Mariam" w:hAnsi="GHEA Mariam"/>
          <w:sz w:val="24"/>
          <w:szCs w:val="24"/>
          <w:lang w:val="hy-AM"/>
        </w:rPr>
      </w:pPr>
      <w:r w:rsidRPr="001115FC">
        <w:rPr>
          <w:rFonts w:ascii="GHEA Mariam" w:hAnsi="GHEA Mariam" w:cs="Arial"/>
          <w:sz w:val="24"/>
          <w:szCs w:val="24"/>
          <w:lang w:val="hy-AM"/>
        </w:rPr>
        <w:t>բ</w:t>
      </w:r>
      <w:r w:rsidRPr="001115FC">
        <w:rPr>
          <w:rFonts w:ascii="GHEA Mariam" w:hAnsi="GHEA Mariam"/>
          <w:sz w:val="24"/>
          <w:szCs w:val="24"/>
          <w:lang w:val="hy-AM"/>
        </w:rPr>
        <w:t xml:space="preserve">. «13,75» </w:t>
      </w:r>
      <w:r w:rsidRPr="001115FC">
        <w:rPr>
          <w:rFonts w:ascii="GHEA Mariam" w:hAnsi="GHEA Mariam" w:cs="Arial"/>
          <w:sz w:val="24"/>
          <w:szCs w:val="24"/>
          <w:lang w:val="hy-AM"/>
        </w:rPr>
        <w:t>թիվը</w:t>
      </w:r>
      <w:r w:rsidRPr="001115FC">
        <w:rPr>
          <w:rFonts w:ascii="GHEA Mariam" w:hAnsi="GHEA Mariam"/>
          <w:sz w:val="24"/>
          <w:szCs w:val="24"/>
          <w:lang w:val="hy-AM"/>
        </w:rPr>
        <w:t xml:space="preserve"> </w:t>
      </w:r>
      <w:r w:rsidRPr="001115FC">
        <w:rPr>
          <w:rFonts w:ascii="GHEA Mariam" w:hAnsi="GHEA Mariam" w:cs="Arial"/>
          <w:sz w:val="24"/>
          <w:szCs w:val="24"/>
          <w:lang w:val="hy-AM"/>
        </w:rPr>
        <w:t>փոխարինել</w:t>
      </w:r>
      <w:r w:rsidRPr="001115FC">
        <w:rPr>
          <w:rFonts w:ascii="GHEA Mariam" w:hAnsi="GHEA Mariam"/>
          <w:sz w:val="24"/>
          <w:szCs w:val="24"/>
          <w:lang w:val="hy-AM"/>
        </w:rPr>
        <w:t xml:space="preserve"> «13,94» </w:t>
      </w:r>
      <w:r w:rsidRPr="001115FC">
        <w:rPr>
          <w:rFonts w:ascii="GHEA Mariam" w:hAnsi="GHEA Mariam" w:cs="Arial"/>
          <w:sz w:val="24"/>
          <w:szCs w:val="24"/>
          <w:lang w:val="hy-AM"/>
        </w:rPr>
        <w:t>թվով</w:t>
      </w:r>
      <w:r w:rsidR="001115FC" w:rsidRPr="001115FC">
        <w:rPr>
          <w:rFonts w:ascii="GHEA Mariam" w:hAnsi="GHEA Mariam" w:cs="Arial"/>
          <w:sz w:val="24"/>
          <w:szCs w:val="24"/>
          <w:lang w:val="hy-AM"/>
        </w:rPr>
        <w:t>,</w:t>
      </w:r>
    </w:p>
    <w:p w:rsidR="00260B4C" w:rsidRPr="001115FC" w:rsidRDefault="00260B4C" w:rsidP="005D20F0">
      <w:pPr>
        <w:pStyle w:val="norm"/>
        <w:spacing w:line="360" w:lineRule="auto"/>
        <w:rPr>
          <w:rFonts w:ascii="GHEA Mariam" w:hAnsi="GHEA Mariam" w:cs="Arial"/>
          <w:sz w:val="24"/>
          <w:szCs w:val="24"/>
          <w:lang w:val="hy-AM"/>
        </w:rPr>
      </w:pPr>
      <w:r w:rsidRPr="001115FC">
        <w:rPr>
          <w:rFonts w:ascii="GHEA Mariam" w:hAnsi="GHEA Mariam" w:cs="Arial"/>
          <w:sz w:val="24"/>
          <w:szCs w:val="24"/>
          <w:lang w:val="hy-AM"/>
        </w:rPr>
        <w:t>գ</w:t>
      </w:r>
      <w:r w:rsidRPr="001115FC">
        <w:rPr>
          <w:rFonts w:ascii="GHEA Mariam" w:hAnsi="GHEA Mariam"/>
          <w:sz w:val="24"/>
          <w:szCs w:val="24"/>
          <w:lang w:val="hy-AM"/>
        </w:rPr>
        <w:t xml:space="preserve">. «4,68» </w:t>
      </w:r>
      <w:r w:rsidRPr="001115FC">
        <w:rPr>
          <w:rFonts w:ascii="GHEA Mariam" w:hAnsi="GHEA Mariam" w:cs="Arial"/>
          <w:sz w:val="24"/>
          <w:szCs w:val="24"/>
          <w:lang w:val="hy-AM"/>
        </w:rPr>
        <w:t>թիվը</w:t>
      </w:r>
      <w:r w:rsidRPr="001115FC">
        <w:rPr>
          <w:rFonts w:ascii="GHEA Mariam" w:hAnsi="GHEA Mariam"/>
          <w:sz w:val="24"/>
          <w:szCs w:val="24"/>
          <w:lang w:val="hy-AM"/>
        </w:rPr>
        <w:t xml:space="preserve"> </w:t>
      </w:r>
      <w:r w:rsidRPr="001115FC">
        <w:rPr>
          <w:rFonts w:ascii="GHEA Mariam" w:hAnsi="GHEA Mariam" w:cs="Arial"/>
          <w:sz w:val="24"/>
          <w:szCs w:val="24"/>
          <w:lang w:val="hy-AM"/>
        </w:rPr>
        <w:t>փոխարինել</w:t>
      </w:r>
      <w:r w:rsidRPr="001115FC">
        <w:rPr>
          <w:rFonts w:ascii="GHEA Mariam" w:hAnsi="GHEA Mariam"/>
          <w:sz w:val="24"/>
          <w:szCs w:val="24"/>
          <w:lang w:val="hy-AM"/>
        </w:rPr>
        <w:t xml:space="preserve"> «5,16» </w:t>
      </w:r>
      <w:r w:rsidRPr="001115FC">
        <w:rPr>
          <w:rFonts w:ascii="GHEA Mariam" w:hAnsi="GHEA Mariam" w:cs="Arial"/>
          <w:sz w:val="24"/>
          <w:szCs w:val="24"/>
          <w:lang w:val="hy-AM"/>
        </w:rPr>
        <w:t>թվով</w:t>
      </w:r>
      <w:r w:rsidR="001115FC" w:rsidRPr="001115FC">
        <w:rPr>
          <w:rFonts w:ascii="GHEA Mariam" w:hAnsi="GHEA Mariam" w:cs="Arial"/>
          <w:sz w:val="24"/>
          <w:szCs w:val="24"/>
          <w:lang w:val="hy-AM"/>
        </w:rPr>
        <w:t>.</w:t>
      </w:r>
    </w:p>
    <w:p w:rsidR="001115FC" w:rsidRPr="001115FC" w:rsidRDefault="001115FC" w:rsidP="005D20F0">
      <w:pPr>
        <w:pStyle w:val="norm"/>
        <w:spacing w:line="360" w:lineRule="auto"/>
        <w:rPr>
          <w:rFonts w:ascii="GHEA Mariam" w:hAnsi="GHEA Mariam" w:cs="Arial"/>
          <w:sz w:val="24"/>
          <w:szCs w:val="24"/>
          <w:lang w:val="hy-AM"/>
        </w:rPr>
      </w:pPr>
      <w:r w:rsidRPr="001115FC">
        <w:rPr>
          <w:rFonts w:ascii="GHEA Mariam" w:hAnsi="GHEA Mariam" w:cs="Arial"/>
          <w:sz w:val="24"/>
          <w:szCs w:val="24"/>
          <w:lang w:val="hy-AM"/>
        </w:rPr>
        <w:t xml:space="preserve">2) </w:t>
      </w:r>
      <w:r w:rsidR="00260B4C" w:rsidRPr="001115FC">
        <w:rPr>
          <w:rFonts w:ascii="GHEA Mariam" w:hAnsi="GHEA Mariam" w:cs="Arial"/>
          <w:sz w:val="24"/>
          <w:szCs w:val="24"/>
          <w:lang w:val="hy-AM"/>
        </w:rPr>
        <w:t>որոշման</w:t>
      </w:r>
      <w:r w:rsidR="00260B4C" w:rsidRPr="001115FC">
        <w:rPr>
          <w:rFonts w:ascii="GHEA Mariam" w:hAnsi="GHEA Mariam"/>
          <w:sz w:val="24"/>
          <w:szCs w:val="24"/>
          <w:lang w:val="hy-AM"/>
        </w:rPr>
        <w:t xml:space="preserve"> 3-</w:t>
      </w:r>
      <w:r w:rsidR="00260B4C" w:rsidRPr="001115FC">
        <w:rPr>
          <w:rFonts w:ascii="GHEA Mariam" w:hAnsi="GHEA Mariam" w:cs="Arial"/>
          <w:sz w:val="24"/>
          <w:szCs w:val="24"/>
          <w:lang w:val="hy-AM"/>
        </w:rPr>
        <w:t>րդ</w:t>
      </w:r>
      <w:r w:rsidR="00260B4C" w:rsidRPr="001115FC">
        <w:rPr>
          <w:rFonts w:ascii="GHEA Mariam" w:hAnsi="GHEA Mariam"/>
          <w:sz w:val="24"/>
          <w:szCs w:val="24"/>
          <w:lang w:val="hy-AM"/>
        </w:rPr>
        <w:t xml:space="preserve"> </w:t>
      </w:r>
      <w:r w:rsidR="00260B4C" w:rsidRPr="001115FC">
        <w:rPr>
          <w:rFonts w:ascii="GHEA Mariam" w:hAnsi="GHEA Mariam" w:cs="Arial"/>
          <w:sz w:val="24"/>
          <w:szCs w:val="24"/>
          <w:lang w:val="hy-AM"/>
        </w:rPr>
        <w:t>կետի</w:t>
      </w:r>
      <w:r w:rsidRPr="001115FC">
        <w:rPr>
          <w:rFonts w:ascii="GHEA Mariam" w:hAnsi="GHEA Mariam" w:cs="Arial"/>
          <w:sz w:val="24"/>
          <w:szCs w:val="24"/>
          <w:lang w:val="hy-AM"/>
        </w:rPr>
        <w:t>`</w:t>
      </w:r>
    </w:p>
    <w:p w:rsidR="00260B4C" w:rsidRPr="001115FC" w:rsidRDefault="001115FC" w:rsidP="005D20F0">
      <w:pPr>
        <w:pStyle w:val="norm"/>
        <w:spacing w:line="360" w:lineRule="auto"/>
        <w:rPr>
          <w:rFonts w:ascii="GHEA Mariam" w:hAnsi="GHEA Mariam"/>
          <w:sz w:val="24"/>
          <w:szCs w:val="24"/>
          <w:lang w:val="hy-AM"/>
        </w:rPr>
      </w:pPr>
      <w:r>
        <w:rPr>
          <w:rFonts w:ascii="GHEA Mariam" w:hAnsi="GHEA Mariam" w:cs="Arial"/>
          <w:sz w:val="24"/>
          <w:szCs w:val="24"/>
          <w:lang w:val="hy-AM"/>
        </w:rPr>
        <w:t>ա.</w:t>
      </w:r>
      <w:r w:rsidR="00260B4C" w:rsidRPr="001115FC">
        <w:rPr>
          <w:rFonts w:ascii="GHEA Mariam" w:hAnsi="GHEA Mariam"/>
          <w:sz w:val="24"/>
          <w:szCs w:val="24"/>
          <w:lang w:val="hy-AM"/>
        </w:rPr>
        <w:t xml:space="preserve"> </w:t>
      </w:r>
      <w:r w:rsidR="00260B4C" w:rsidRPr="001115FC">
        <w:rPr>
          <w:rFonts w:ascii="GHEA Mariam" w:hAnsi="GHEA Mariam" w:cs="Arial Armenian"/>
          <w:sz w:val="24"/>
          <w:szCs w:val="24"/>
          <w:lang w:val="hy-AM"/>
        </w:rPr>
        <w:t>«</w:t>
      </w:r>
      <w:r w:rsidR="00260B4C" w:rsidRPr="001115FC">
        <w:rPr>
          <w:rFonts w:ascii="GHEA Mariam" w:hAnsi="GHEA Mariam" w:cs="Arial"/>
          <w:sz w:val="24"/>
          <w:szCs w:val="24"/>
          <w:lang w:val="hy-AM"/>
        </w:rPr>
        <w:t>ա</w:t>
      </w:r>
      <w:r w:rsidR="00260B4C" w:rsidRPr="001115FC">
        <w:rPr>
          <w:rFonts w:ascii="GHEA Mariam" w:hAnsi="GHEA Mariam" w:cs="Arial Armenian"/>
          <w:sz w:val="24"/>
          <w:szCs w:val="24"/>
          <w:lang w:val="hy-AM"/>
        </w:rPr>
        <w:t>»</w:t>
      </w:r>
      <w:r w:rsidR="00260B4C" w:rsidRPr="001115FC">
        <w:rPr>
          <w:rFonts w:ascii="GHEA Mariam" w:hAnsi="GHEA Mariam"/>
          <w:sz w:val="24"/>
          <w:szCs w:val="24"/>
          <w:lang w:val="hy-AM"/>
        </w:rPr>
        <w:t xml:space="preserve"> </w:t>
      </w:r>
      <w:r w:rsidR="00260B4C" w:rsidRPr="001115FC">
        <w:rPr>
          <w:rFonts w:ascii="GHEA Mariam" w:hAnsi="GHEA Mariam" w:cs="Arial"/>
          <w:sz w:val="24"/>
          <w:szCs w:val="24"/>
          <w:lang w:val="hy-AM"/>
        </w:rPr>
        <w:t>ենթակետում</w:t>
      </w:r>
      <w:r w:rsidR="00260B4C" w:rsidRPr="001115FC">
        <w:rPr>
          <w:rFonts w:ascii="GHEA Mariam" w:hAnsi="GHEA Mariam"/>
          <w:sz w:val="24"/>
          <w:szCs w:val="24"/>
          <w:lang w:val="hy-AM"/>
        </w:rPr>
        <w:t xml:space="preserve"> </w:t>
      </w:r>
      <w:r w:rsidR="00260B4C" w:rsidRPr="001115FC">
        <w:rPr>
          <w:rFonts w:ascii="GHEA Mariam" w:hAnsi="GHEA Mariam" w:cs="Arial Armenian"/>
          <w:sz w:val="24"/>
          <w:szCs w:val="24"/>
          <w:lang w:val="hy-AM"/>
        </w:rPr>
        <w:t>«</w:t>
      </w:r>
      <w:r w:rsidR="00260B4C" w:rsidRPr="001115FC">
        <w:rPr>
          <w:rFonts w:ascii="GHEA Mariam" w:hAnsi="GHEA Mariam"/>
          <w:sz w:val="24"/>
          <w:szCs w:val="24"/>
          <w:lang w:val="hy-AM"/>
        </w:rPr>
        <w:t>931,86</w:t>
      </w:r>
      <w:r w:rsidR="00260B4C" w:rsidRPr="001115FC">
        <w:rPr>
          <w:rFonts w:ascii="GHEA Mariam" w:hAnsi="GHEA Mariam" w:cs="Arial Armenian"/>
          <w:sz w:val="24"/>
          <w:szCs w:val="24"/>
          <w:lang w:val="hy-AM"/>
        </w:rPr>
        <w:t>»</w:t>
      </w:r>
      <w:r w:rsidR="00260B4C" w:rsidRPr="001115FC">
        <w:rPr>
          <w:rFonts w:ascii="GHEA Mariam" w:hAnsi="GHEA Mariam"/>
          <w:sz w:val="24"/>
          <w:szCs w:val="24"/>
          <w:lang w:val="hy-AM"/>
        </w:rPr>
        <w:t xml:space="preserve"> </w:t>
      </w:r>
      <w:r w:rsidR="00260B4C" w:rsidRPr="001115FC">
        <w:rPr>
          <w:rFonts w:ascii="GHEA Mariam" w:hAnsi="GHEA Mariam" w:cs="Arial"/>
          <w:sz w:val="24"/>
          <w:szCs w:val="24"/>
          <w:lang w:val="hy-AM"/>
        </w:rPr>
        <w:t>թիվը</w:t>
      </w:r>
      <w:r w:rsidR="00260B4C" w:rsidRPr="001115FC">
        <w:rPr>
          <w:rFonts w:ascii="GHEA Mariam" w:hAnsi="GHEA Mariam"/>
          <w:sz w:val="24"/>
          <w:szCs w:val="24"/>
          <w:lang w:val="hy-AM"/>
        </w:rPr>
        <w:t xml:space="preserve"> </w:t>
      </w:r>
      <w:r w:rsidR="00260B4C" w:rsidRPr="001115FC">
        <w:rPr>
          <w:rFonts w:ascii="GHEA Mariam" w:hAnsi="GHEA Mariam" w:cs="Arial"/>
          <w:sz w:val="24"/>
          <w:szCs w:val="24"/>
          <w:lang w:val="hy-AM"/>
        </w:rPr>
        <w:t>փոխարինել</w:t>
      </w:r>
      <w:r w:rsidR="00260B4C" w:rsidRPr="001115FC">
        <w:rPr>
          <w:rFonts w:ascii="GHEA Mariam" w:hAnsi="GHEA Mariam"/>
          <w:sz w:val="24"/>
          <w:szCs w:val="24"/>
          <w:lang w:val="hy-AM"/>
        </w:rPr>
        <w:t xml:space="preserve"> </w:t>
      </w:r>
      <w:r w:rsidR="00260B4C" w:rsidRPr="001115FC">
        <w:rPr>
          <w:rFonts w:ascii="GHEA Mariam" w:hAnsi="GHEA Mariam" w:cs="Arial Armenian"/>
          <w:sz w:val="24"/>
          <w:szCs w:val="24"/>
          <w:lang w:val="hy-AM"/>
        </w:rPr>
        <w:t>«</w:t>
      </w:r>
      <w:r w:rsidR="00260B4C" w:rsidRPr="001115FC">
        <w:rPr>
          <w:rFonts w:ascii="GHEA Mariam" w:hAnsi="GHEA Mariam"/>
          <w:sz w:val="24"/>
          <w:szCs w:val="24"/>
          <w:lang w:val="hy-AM"/>
        </w:rPr>
        <w:t>932,53</w:t>
      </w:r>
      <w:r w:rsidR="00260B4C" w:rsidRPr="001115FC">
        <w:rPr>
          <w:rFonts w:ascii="GHEA Mariam" w:hAnsi="GHEA Mariam" w:cs="Arial Armenian"/>
          <w:sz w:val="24"/>
          <w:szCs w:val="24"/>
          <w:lang w:val="hy-AM"/>
        </w:rPr>
        <w:t>»</w:t>
      </w:r>
      <w:r w:rsidR="00260B4C" w:rsidRPr="001115FC">
        <w:rPr>
          <w:rFonts w:ascii="GHEA Mariam" w:hAnsi="GHEA Mariam"/>
          <w:sz w:val="24"/>
          <w:szCs w:val="24"/>
          <w:lang w:val="hy-AM"/>
        </w:rPr>
        <w:t xml:space="preserve"> </w:t>
      </w:r>
      <w:r w:rsidR="00260B4C" w:rsidRPr="001115FC">
        <w:rPr>
          <w:rFonts w:ascii="GHEA Mariam" w:hAnsi="GHEA Mariam" w:cs="Arial"/>
          <w:sz w:val="24"/>
          <w:szCs w:val="24"/>
          <w:lang w:val="hy-AM"/>
        </w:rPr>
        <w:t>թվով</w:t>
      </w:r>
      <w:r>
        <w:rPr>
          <w:rFonts w:ascii="GHEA Mariam" w:hAnsi="GHEA Mariam" w:cs="Arial"/>
          <w:sz w:val="24"/>
          <w:szCs w:val="24"/>
          <w:lang w:val="hy-AM"/>
        </w:rPr>
        <w:t>,</w:t>
      </w:r>
    </w:p>
    <w:p w:rsidR="00260B4C" w:rsidRPr="005D20F0" w:rsidRDefault="001115FC" w:rsidP="005D20F0">
      <w:pPr>
        <w:pStyle w:val="norm"/>
        <w:spacing w:line="360" w:lineRule="auto"/>
        <w:rPr>
          <w:rFonts w:ascii="GHEA Mariam" w:hAnsi="GHEA Mariam" w:cs="Sylfaen"/>
          <w:sz w:val="24"/>
          <w:szCs w:val="24"/>
          <w:lang w:val="hy-AM"/>
        </w:rPr>
      </w:pPr>
      <w:r>
        <w:rPr>
          <w:rFonts w:ascii="GHEA Mariam" w:hAnsi="GHEA Mariam" w:cs="Arial"/>
          <w:sz w:val="24"/>
          <w:szCs w:val="24"/>
          <w:lang w:val="hy-AM"/>
        </w:rPr>
        <w:lastRenderedPageBreak/>
        <w:t xml:space="preserve">բ. </w:t>
      </w:r>
      <w:r w:rsidR="00260B4C" w:rsidRPr="005D20F0">
        <w:rPr>
          <w:rFonts w:ascii="GHEA Mariam" w:hAnsi="GHEA Mariam"/>
          <w:sz w:val="24"/>
          <w:szCs w:val="24"/>
          <w:lang w:val="hy-AM"/>
        </w:rPr>
        <w:t>«</w:t>
      </w:r>
      <w:r w:rsidR="00260B4C" w:rsidRPr="005D20F0">
        <w:rPr>
          <w:rFonts w:ascii="GHEA Mariam" w:hAnsi="GHEA Mariam" w:cs="Arial"/>
          <w:sz w:val="24"/>
          <w:szCs w:val="24"/>
          <w:lang w:val="hy-AM"/>
        </w:rPr>
        <w:t>բ</w:t>
      </w:r>
      <w:r w:rsidR="00260B4C" w:rsidRPr="005D20F0">
        <w:rPr>
          <w:rFonts w:ascii="GHEA Mariam" w:hAnsi="GHEA Mariam"/>
          <w:sz w:val="24"/>
          <w:szCs w:val="24"/>
          <w:lang w:val="hy-AM"/>
        </w:rPr>
        <w:t xml:space="preserve">» </w:t>
      </w:r>
      <w:r w:rsidR="00260B4C" w:rsidRPr="005D20F0">
        <w:rPr>
          <w:rFonts w:ascii="GHEA Mariam" w:hAnsi="GHEA Mariam" w:cs="Arial"/>
          <w:sz w:val="24"/>
          <w:szCs w:val="24"/>
          <w:lang w:val="hy-AM"/>
        </w:rPr>
        <w:t>ենթակետում</w:t>
      </w:r>
      <w:r w:rsidR="00260B4C" w:rsidRPr="005D20F0">
        <w:rPr>
          <w:rFonts w:ascii="GHEA Mariam" w:hAnsi="GHEA Mariam"/>
          <w:sz w:val="24"/>
          <w:szCs w:val="24"/>
          <w:lang w:val="hy-AM"/>
        </w:rPr>
        <w:t xml:space="preserve"> «118,74» </w:t>
      </w:r>
      <w:r w:rsidR="00260B4C" w:rsidRPr="005D20F0">
        <w:rPr>
          <w:rFonts w:ascii="GHEA Mariam" w:hAnsi="GHEA Mariam" w:cs="Arial"/>
          <w:sz w:val="24"/>
          <w:szCs w:val="24"/>
          <w:lang w:val="hy-AM"/>
        </w:rPr>
        <w:t>թիվը</w:t>
      </w:r>
      <w:r w:rsidR="00260B4C" w:rsidRPr="005D20F0">
        <w:rPr>
          <w:rFonts w:ascii="GHEA Mariam" w:hAnsi="GHEA Mariam"/>
          <w:sz w:val="24"/>
          <w:szCs w:val="24"/>
          <w:lang w:val="hy-AM"/>
        </w:rPr>
        <w:t xml:space="preserve"> </w:t>
      </w:r>
      <w:r w:rsidR="00260B4C" w:rsidRPr="005D20F0">
        <w:rPr>
          <w:rFonts w:ascii="GHEA Mariam" w:hAnsi="GHEA Mariam" w:cs="Arial"/>
          <w:sz w:val="24"/>
          <w:szCs w:val="24"/>
          <w:lang w:val="hy-AM"/>
        </w:rPr>
        <w:t>փոխարինել</w:t>
      </w:r>
      <w:r w:rsidR="00260B4C" w:rsidRPr="005D20F0">
        <w:rPr>
          <w:rFonts w:ascii="GHEA Mariam" w:hAnsi="GHEA Mariam"/>
          <w:sz w:val="24"/>
          <w:szCs w:val="24"/>
          <w:lang w:val="hy-AM"/>
        </w:rPr>
        <w:t xml:space="preserve"> «118,07» </w:t>
      </w:r>
      <w:r w:rsidR="00260B4C" w:rsidRPr="005D20F0">
        <w:rPr>
          <w:rFonts w:ascii="GHEA Mariam" w:hAnsi="GHEA Mariam" w:cs="Arial"/>
          <w:sz w:val="24"/>
          <w:szCs w:val="24"/>
          <w:lang w:val="hy-AM"/>
        </w:rPr>
        <w:t>թվով</w:t>
      </w:r>
      <w:r>
        <w:rPr>
          <w:rFonts w:ascii="GHEA Mariam" w:hAnsi="GHEA Mariam" w:cs="Arial"/>
          <w:sz w:val="24"/>
          <w:szCs w:val="24"/>
          <w:lang w:val="hy-AM"/>
        </w:rPr>
        <w:t>.</w:t>
      </w:r>
    </w:p>
    <w:p w:rsidR="00260B4C" w:rsidRPr="001115FC" w:rsidRDefault="001115FC" w:rsidP="005D20F0">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1115FC">
        <w:rPr>
          <w:rFonts w:ascii="GHEA Mariam" w:hAnsi="GHEA Mariam" w:cs="Arial"/>
          <w:sz w:val="24"/>
          <w:szCs w:val="24"/>
          <w:lang w:val="hy-AM"/>
        </w:rPr>
        <w:t>)</w:t>
      </w:r>
      <w:r>
        <w:rPr>
          <w:rFonts w:ascii="GHEA Mariam" w:hAnsi="GHEA Mariam" w:cs="Arial"/>
          <w:sz w:val="24"/>
          <w:szCs w:val="24"/>
          <w:lang w:val="hy-AM"/>
        </w:rPr>
        <w:t xml:space="preserve"> </w:t>
      </w:r>
      <w:r w:rsidR="00260B4C" w:rsidRPr="001115FC">
        <w:rPr>
          <w:rFonts w:ascii="GHEA Mariam" w:hAnsi="GHEA Mariam" w:cs="Arial"/>
          <w:sz w:val="24"/>
          <w:szCs w:val="24"/>
          <w:lang w:val="hy-AM"/>
        </w:rPr>
        <w:t>որոշման</w:t>
      </w:r>
      <w:r w:rsidR="00260B4C" w:rsidRPr="001115FC">
        <w:rPr>
          <w:rFonts w:ascii="GHEA Mariam" w:hAnsi="GHEA Mariam" w:cs="Sylfaen"/>
          <w:sz w:val="24"/>
          <w:szCs w:val="24"/>
          <w:lang w:val="hy-AM"/>
        </w:rPr>
        <w:t xml:space="preserve"> </w:t>
      </w:r>
      <w:r w:rsidR="00260B4C" w:rsidRPr="001115FC">
        <w:rPr>
          <w:rFonts w:ascii="GHEA Mariam" w:hAnsi="GHEA Mariam"/>
          <w:sz w:val="24"/>
          <w:szCs w:val="24"/>
          <w:lang w:val="hy-AM"/>
        </w:rPr>
        <w:t xml:space="preserve">N 4 </w:t>
      </w:r>
      <w:r w:rsidR="00260B4C" w:rsidRPr="001115FC">
        <w:rPr>
          <w:rFonts w:ascii="GHEA Mariam" w:hAnsi="GHEA Mariam" w:cs="Arial"/>
          <w:sz w:val="24"/>
          <w:szCs w:val="24"/>
          <w:lang w:val="hy-AM"/>
        </w:rPr>
        <w:t>հավելվածում</w:t>
      </w:r>
      <w:r w:rsidR="00260B4C" w:rsidRPr="001115FC">
        <w:rPr>
          <w:rFonts w:ascii="GHEA Mariam" w:hAnsi="GHEA Mariam"/>
          <w:sz w:val="24"/>
          <w:szCs w:val="24"/>
          <w:lang w:val="hy-AM"/>
        </w:rPr>
        <w:t xml:space="preserve">` </w:t>
      </w:r>
    </w:p>
    <w:p w:rsidR="00260B4C" w:rsidRPr="001115FC" w:rsidRDefault="00260B4C" w:rsidP="005D20F0">
      <w:pPr>
        <w:pStyle w:val="norm"/>
        <w:spacing w:line="360" w:lineRule="auto"/>
        <w:rPr>
          <w:rFonts w:ascii="GHEA Mariam" w:hAnsi="GHEA Mariam" w:cs="Sylfaen"/>
          <w:spacing w:val="-4"/>
          <w:sz w:val="24"/>
          <w:szCs w:val="24"/>
          <w:lang w:val="hy-AM"/>
        </w:rPr>
      </w:pPr>
      <w:r w:rsidRPr="001115FC">
        <w:rPr>
          <w:rFonts w:ascii="GHEA Mariam" w:hAnsi="GHEA Mariam" w:cs="Arial"/>
          <w:spacing w:val="-4"/>
          <w:sz w:val="24"/>
          <w:szCs w:val="24"/>
          <w:lang w:val="hy-AM"/>
        </w:rPr>
        <w:t>ա</w:t>
      </w:r>
      <w:r w:rsidRPr="001115FC">
        <w:rPr>
          <w:rFonts w:ascii="GHEA Mariam" w:hAnsi="GHEA Mariam" w:cs="Sylfaen"/>
          <w:spacing w:val="-4"/>
          <w:sz w:val="24"/>
          <w:szCs w:val="24"/>
          <w:lang w:val="hy-AM"/>
        </w:rPr>
        <w:t>. «</w:t>
      </w:r>
      <w:r w:rsidR="001115FC" w:rsidRPr="001115FC">
        <w:rPr>
          <w:rFonts w:ascii="GHEA Mariam" w:hAnsi="GHEA Mariam" w:cs="Arial"/>
          <w:spacing w:val="-4"/>
          <w:sz w:val="24"/>
          <w:szCs w:val="24"/>
          <w:lang w:val="hy-AM"/>
        </w:rPr>
        <w:t>Ա</w:t>
      </w:r>
      <w:r w:rsidRPr="001115FC">
        <w:rPr>
          <w:rFonts w:ascii="GHEA Mariam" w:hAnsi="GHEA Mariam" w:cs="Arial"/>
          <w:spacing w:val="-4"/>
          <w:sz w:val="24"/>
          <w:szCs w:val="24"/>
          <w:lang w:val="hy-AM"/>
        </w:rPr>
        <w:t>րդյունաբերության</w:t>
      </w:r>
      <w:r w:rsidRPr="001115FC">
        <w:rPr>
          <w:rFonts w:ascii="GHEA Mariam" w:hAnsi="GHEA Mariam" w:cs="Sylfaen"/>
          <w:spacing w:val="-4"/>
          <w:sz w:val="24"/>
          <w:szCs w:val="24"/>
          <w:lang w:val="hy-AM"/>
        </w:rPr>
        <w:t xml:space="preserve">, </w:t>
      </w:r>
      <w:r w:rsidRPr="001115FC">
        <w:rPr>
          <w:rFonts w:ascii="GHEA Mariam" w:hAnsi="GHEA Mariam" w:cs="Arial"/>
          <w:spacing w:val="-4"/>
          <w:sz w:val="24"/>
          <w:szCs w:val="24"/>
          <w:lang w:val="hy-AM"/>
        </w:rPr>
        <w:t>ընդերքօգտագործման</w:t>
      </w:r>
      <w:r w:rsidRPr="001115FC">
        <w:rPr>
          <w:rFonts w:ascii="GHEA Mariam" w:hAnsi="GHEA Mariam" w:cs="Sylfaen"/>
          <w:spacing w:val="-4"/>
          <w:sz w:val="24"/>
          <w:szCs w:val="24"/>
          <w:lang w:val="hy-AM"/>
        </w:rPr>
        <w:t xml:space="preserve"> </w:t>
      </w:r>
      <w:r w:rsidRPr="001115FC">
        <w:rPr>
          <w:rFonts w:ascii="GHEA Mariam" w:hAnsi="GHEA Mariam" w:cs="Arial"/>
          <w:spacing w:val="-4"/>
          <w:sz w:val="24"/>
          <w:szCs w:val="24"/>
          <w:lang w:val="hy-AM"/>
        </w:rPr>
        <w:t>և</w:t>
      </w:r>
      <w:r w:rsidRPr="001115FC">
        <w:rPr>
          <w:rFonts w:ascii="GHEA Mariam" w:hAnsi="GHEA Mariam" w:cs="Sylfaen"/>
          <w:spacing w:val="-4"/>
          <w:sz w:val="24"/>
          <w:szCs w:val="24"/>
          <w:lang w:val="hy-AM"/>
        </w:rPr>
        <w:t xml:space="preserve"> </w:t>
      </w:r>
      <w:r w:rsidRPr="001115FC">
        <w:rPr>
          <w:rFonts w:ascii="GHEA Mariam" w:hAnsi="GHEA Mariam" w:cs="Arial"/>
          <w:spacing w:val="-4"/>
          <w:sz w:val="24"/>
          <w:szCs w:val="24"/>
          <w:lang w:val="hy-AM"/>
        </w:rPr>
        <w:t>այլ</w:t>
      </w:r>
      <w:r w:rsidRPr="001115FC">
        <w:rPr>
          <w:rFonts w:ascii="GHEA Mariam" w:hAnsi="GHEA Mariam" w:cs="Sylfaen"/>
          <w:spacing w:val="-4"/>
          <w:sz w:val="24"/>
          <w:szCs w:val="24"/>
          <w:lang w:val="hy-AM"/>
        </w:rPr>
        <w:t xml:space="preserve"> </w:t>
      </w:r>
      <w:r w:rsidRPr="001115FC">
        <w:rPr>
          <w:rFonts w:ascii="GHEA Mariam" w:hAnsi="GHEA Mariam" w:cs="Arial"/>
          <w:spacing w:val="-4"/>
          <w:sz w:val="24"/>
          <w:szCs w:val="24"/>
          <w:lang w:val="hy-AM"/>
        </w:rPr>
        <w:t>արտադրական</w:t>
      </w:r>
      <w:r w:rsidRPr="001115FC">
        <w:rPr>
          <w:rFonts w:ascii="GHEA Mariam" w:hAnsi="GHEA Mariam" w:cs="Sylfaen"/>
          <w:spacing w:val="-4"/>
          <w:sz w:val="24"/>
          <w:szCs w:val="24"/>
          <w:lang w:val="hy-AM"/>
        </w:rPr>
        <w:t xml:space="preserve"> </w:t>
      </w:r>
      <w:r w:rsidRPr="001115FC">
        <w:rPr>
          <w:rFonts w:ascii="GHEA Mariam" w:hAnsi="GHEA Mariam" w:cs="Arial"/>
          <w:spacing w:val="-4"/>
          <w:sz w:val="24"/>
          <w:szCs w:val="24"/>
          <w:lang w:val="hy-AM"/>
        </w:rPr>
        <w:t>նշա</w:t>
      </w:r>
      <w:r w:rsidR="001115FC" w:rsidRPr="001115FC">
        <w:rPr>
          <w:rFonts w:ascii="GHEA Mariam" w:hAnsi="GHEA Mariam" w:cs="Arial"/>
          <w:spacing w:val="-4"/>
          <w:sz w:val="24"/>
          <w:szCs w:val="24"/>
          <w:lang w:val="hy-AM"/>
        </w:rPr>
        <w:softHyphen/>
      </w:r>
      <w:r w:rsidRPr="001115FC">
        <w:rPr>
          <w:rFonts w:ascii="GHEA Mariam" w:hAnsi="GHEA Mariam" w:cs="Arial"/>
          <w:spacing w:val="-4"/>
          <w:sz w:val="24"/>
          <w:szCs w:val="24"/>
          <w:lang w:val="hy-AM"/>
        </w:rPr>
        <w:t>նա</w:t>
      </w:r>
      <w:r w:rsidR="001115FC" w:rsidRPr="001115FC">
        <w:rPr>
          <w:rFonts w:ascii="GHEA Mariam" w:hAnsi="GHEA Mariam" w:cs="Arial"/>
          <w:spacing w:val="-4"/>
          <w:sz w:val="24"/>
          <w:szCs w:val="24"/>
          <w:lang w:val="hy-AM"/>
        </w:rPr>
        <w:softHyphen/>
      </w:r>
      <w:r w:rsidRPr="001115FC">
        <w:rPr>
          <w:rFonts w:ascii="GHEA Mariam" w:hAnsi="GHEA Mariam" w:cs="Arial"/>
          <w:spacing w:val="-4"/>
          <w:sz w:val="24"/>
          <w:szCs w:val="24"/>
          <w:lang w:val="hy-AM"/>
        </w:rPr>
        <w:t>կության</w:t>
      </w:r>
      <w:r w:rsidRPr="001115FC">
        <w:rPr>
          <w:rFonts w:ascii="GHEA Mariam" w:hAnsi="GHEA Mariam" w:cs="Sylfaen"/>
          <w:spacing w:val="-4"/>
          <w:sz w:val="24"/>
          <w:szCs w:val="24"/>
          <w:lang w:val="hy-AM"/>
        </w:rPr>
        <w:t xml:space="preserve"> </w:t>
      </w:r>
      <w:r w:rsidRPr="001115FC">
        <w:rPr>
          <w:rFonts w:ascii="GHEA Mariam" w:hAnsi="GHEA Mariam" w:cs="Arial"/>
          <w:spacing w:val="-4"/>
          <w:sz w:val="24"/>
          <w:szCs w:val="24"/>
          <w:lang w:val="hy-AM"/>
        </w:rPr>
        <w:t>օբյեկտների</w:t>
      </w:r>
      <w:r w:rsidRPr="001115FC">
        <w:rPr>
          <w:rFonts w:ascii="GHEA Mariam" w:hAnsi="GHEA Mariam" w:cs="Arial Armenian"/>
          <w:spacing w:val="-4"/>
          <w:sz w:val="24"/>
          <w:szCs w:val="24"/>
          <w:lang w:val="hy-AM"/>
        </w:rPr>
        <w:t>»</w:t>
      </w:r>
      <w:r w:rsidRPr="001115FC">
        <w:rPr>
          <w:rFonts w:ascii="GHEA Mariam" w:hAnsi="GHEA Mariam" w:cs="Sylfaen"/>
          <w:spacing w:val="-4"/>
          <w:sz w:val="24"/>
          <w:szCs w:val="24"/>
          <w:lang w:val="hy-AM"/>
        </w:rPr>
        <w:t xml:space="preserve"> </w:t>
      </w:r>
      <w:r w:rsidRPr="001115FC">
        <w:rPr>
          <w:rFonts w:ascii="GHEA Mariam" w:hAnsi="GHEA Mariam" w:cs="Arial"/>
          <w:spacing w:val="-4"/>
          <w:sz w:val="24"/>
          <w:szCs w:val="24"/>
          <w:lang w:val="hy-AM"/>
        </w:rPr>
        <w:t>պարբերության</w:t>
      </w:r>
      <w:r w:rsidRPr="001115FC">
        <w:rPr>
          <w:rFonts w:ascii="GHEA Mariam" w:hAnsi="GHEA Mariam" w:cs="Sylfaen"/>
          <w:spacing w:val="-4"/>
          <w:sz w:val="24"/>
          <w:szCs w:val="24"/>
          <w:lang w:val="hy-AM"/>
        </w:rPr>
        <w:t xml:space="preserve"> </w:t>
      </w:r>
      <w:r w:rsidRPr="001115FC">
        <w:rPr>
          <w:rFonts w:ascii="GHEA Mariam" w:hAnsi="GHEA Mariam" w:cs="Arial"/>
          <w:spacing w:val="-4"/>
          <w:sz w:val="24"/>
          <w:szCs w:val="24"/>
          <w:lang w:val="hy-AM"/>
        </w:rPr>
        <w:t>մեջ</w:t>
      </w:r>
      <w:r w:rsidRPr="001115FC">
        <w:rPr>
          <w:rFonts w:ascii="GHEA Mariam" w:hAnsi="GHEA Mariam" w:cs="Sylfaen"/>
          <w:spacing w:val="-4"/>
          <w:sz w:val="24"/>
          <w:szCs w:val="24"/>
          <w:lang w:val="hy-AM"/>
        </w:rPr>
        <w:t xml:space="preserve"> </w:t>
      </w:r>
      <w:r w:rsidRPr="001115FC">
        <w:rPr>
          <w:rFonts w:ascii="GHEA Mariam" w:hAnsi="GHEA Mariam" w:cs="Arial Armenian"/>
          <w:spacing w:val="-4"/>
          <w:sz w:val="24"/>
          <w:szCs w:val="24"/>
          <w:lang w:val="hy-AM"/>
        </w:rPr>
        <w:t>«</w:t>
      </w:r>
      <w:r w:rsidRPr="001115FC">
        <w:rPr>
          <w:rFonts w:ascii="GHEA Mariam" w:hAnsi="GHEA Mariam" w:cs="Sylfaen"/>
          <w:spacing w:val="-4"/>
          <w:sz w:val="24"/>
          <w:szCs w:val="24"/>
          <w:lang w:val="hy-AM"/>
        </w:rPr>
        <w:t>13.75</w:t>
      </w:r>
      <w:r w:rsidRPr="001115FC">
        <w:rPr>
          <w:rFonts w:ascii="GHEA Mariam" w:hAnsi="GHEA Mariam" w:cs="Arial Armenian"/>
          <w:spacing w:val="-4"/>
          <w:sz w:val="24"/>
          <w:szCs w:val="24"/>
          <w:lang w:val="hy-AM"/>
        </w:rPr>
        <w:t>»</w:t>
      </w:r>
      <w:r w:rsidRPr="001115FC">
        <w:rPr>
          <w:rFonts w:ascii="GHEA Mariam" w:hAnsi="GHEA Mariam" w:cs="Sylfaen"/>
          <w:spacing w:val="-4"/>
          <w:sz w:val="24"/>
          <w:szCs w:val="24"/>
          <w:lang w:val="hy-AM"/>
        </w:rPr>
        <w:t xml:space="preserve"> </w:t>
      </w:r>
      <w:r w:rsidRPr="001115FC">
        <w:rPr>
          <w:rFonts w:ascii="GHEA Mariam" w:hAnsi="GHEA Mariam" w:cs="Arial"/>
          <w:spacing w:val="-4"/>
          <w:sz w:val="24"/>
          <w:szCs w:val="24"/>
          <w:lang w:val="hy-AM"/>
        </w:rPr>
        <w:t>թիվը</w:t>
      </w:r>
      <w:r w:rsidRPr="001115FC">
        <w:rPr>
          <w:rFonts w:ascii="GHEA Mariam" w:hAnsi="GHEA Mariam" w:cs="Sylfaen"/>
          <w:spacing w:val="-4"/>
          <w:sz w:val="24"/>
          <w:szCs w:val="24"/>
          <w:lang w:val="hy-AM"/>
        </w:rPr>
        <w:t xml:space="preserve"> </w:t>
      </w:r>
      <w:r w:rsidRPr="001115FC">
        <w:rPr>
          <w:rFonts w:ascii="GHEA Mariam" w:hAnsi="GHEA Mariam" w:cs="Arial"/>
          <w:spacing w:val="-4"/>
          <w:sz w:val="24"/>
          <w:szCs w:val="24"/>
          <w:lang w:val="hy-AM"/>
        </w:rPr>
        <w:t>փոխարինել</w:t>
      </w:r>
      <w:r w:rsidRPr="001115FC">
        <w:rPr>
          <w:rFonts w:ascii="GHEA Mariam" w:hAnsi="GHEA Mariam" w:cs="Sylfaen"/>
          <w:spacing w:val="-4"/>
          <w:sz w:val="24"/>
          <w:szCs w:val="24"/>
          <w:lang w:val="hy-AM"/>
        </w:rPr>
        <w:t xml:space="preserve"> </w:t>
      </w:r>
      <w:r w:rsidRPr="001115FC">
        <w:rPr>
          <w:rFonts w:ascii="GHEA Mariam" w:hAnsi="GHEA Mariam" w:cs="Arial Armenian"/>
          <w:spacing w:val="-4"/>
          <w:sz w:val="24"/>
          <w:szCs w:val="24"/>
          <w:lang w:val="hy-AM"/>
        </w:rPr>
        <w:t>«</w:t>
      </w:r>
      <w:r w:rsidRPr="001115FC">
        <w:rPr>
          <w:rFonts w:ascii="GHEA Mariam" w:hAnsi="GHEA Mariam" w:cs="Sylfaen"/>
          <w:spacing w:val="-4"/>
          <w:sz w:val="24"/>
          <w:szCs w:val="24"/>
          <w:lang w:val="hy-AM"/>
        </w:rPr>
        <w:t>13.94</w:t>
      </w:r>
      <w:r w:rsidRPr="001115FC">
        <w:rPr>
          <w:rFonts w:ascii="GHEA Mariam" w:hAnsi="GHEA Mariam" w:cs="Arial Armenian"/>
          <w:spacing w:val="-4"/>
          <w:sz w:val="24"/>
          <w:szCs w:val="24"/>
          <w:lang w:val="hy-AM"/>
        </w:rPr>
        <w:t>»</w:t>
      </w:r>
      <w:r w:rsidRPr="001115FC">
        <w:rPr>
          <w:rFonts w:ascii="GHEA Mariam" w:hAnsi="GHEA Mariam" w:cs="Sylfaen"/>
          <w:spacing w:val="-4"/>
          <w:sz w:val="24"/>
          <w:szCs w:val="24"/>
          <w:lang w:val="hy-AM"/>
        </w:rPr>
        <w:t xml:space="preserve"> </w:t>
      </w:r>
      <w:r w:rsidRPr="001115FC">
        <w:rPr>
          <w:rFonts w:ascii="GHEA Mariam" w:hAnsi="GHEA Mariam" w:cs="Arial"/>
          <w:spacing w:val="-4"/>
          <w:sz w:val="24"/>
          <w:szCs w:val="24"/>
          <w:lang w:val="hy-AM"/>
        </w:rPr>
        <w:t>թվով</w:t>
      </w:r>
      <w:r w:rsidR="001115FC">
        <w:rPr>
          <w:rFonts w:ascii="GHEA Mariam" w:hAnsi="GHEA Mariam" w:cs="Arial"/>
          <w:spacing w:val="-4"/>
          <w:sz w:val="24"/>
          <w:szCs w:val="24"/>
          <w:lang w:val="hy-AM"/>
        </w:rPr>
        <w:t>,</w:t>
      </w:r>
    </w:p>
    <w:p w:rsidR="00260B4C" w:rsidRDefault="00260B4C" w:rsidP="005D20F0">
      <w:pPr>
        <w:pStyle w:val="norm"/>
        <w:spacing w:line="360" w:lineRule="auto"/>
        <w:rPr>
          <w:rFonts w:ascii="GHEA Mariam" w:hAnsi="GHEA Mariam" w:cs="Arial"/>
          <w:sz w:val="24"/>
          <w:szCs w:val="24"/>
          <w:lang w:val="hy-AM"/>
        </w:rPr>
      </w:pPr>
      <w:r w:rsidRPr="005E213E">
        <w:rPr>
          <w:rFonts w:ascii="GHEA Mariam" w:hAnsi="GHEA Mariam" w:cs="Arial"/>
          <w:spacing w:val="-6"/>
          <w:sz w:val="24"/>
          <w:szCs w:val="24"/>
          <w:lang w:val="hy-AM"/>
        </w:rPr>
        <w:t>բ</w:t>
      </w:r>
      <w:r w:rsidRPr="005E213E">
        <w:rPr>
          <w:rFonts w:ascii="GHEA Mariam" w:hAnsi="GHEA Mariam" w:cs="Sylfaen"/>
          <w:spacing w:val="-6"/>
          <w:sz w:val="24"/>
          <w:szCs w:val="24"/>
          <w:lang w:val="hy-AM"/>
        </w:rPr>
        <w:t>.</w:t>
      </w:r>
      <w:r w:rsidR="001115FC" w:rsidRPr="005E213E">
        <w:rPr>
          <w:rFonts w:ascii="GHEA Mariam" w:hAnsi="GHEA Mariam" w:cs="Sylfaen"/>
          <w:spacing w:val="-6"/>
          <w:sz w:val="24"/>
          <w:szCs w:val="24"/>
          <w:lang w:val="hy-AM"/>
        </w:rPr>
        <w:t xml:space="preserve"> </w:t>
      </w:r>
      <w:r w:rsidRPr="005E213E">
        <w:rPr>
          <w:rFonts w:ascii="GHEA Mariam" w:hAnsi="GHEA Mariam" w:cs="Arial Armenian"/>
          <w:spacing w:val="-6"/>
          <w:sz w:val="24"/>
          <w:szCs w:val="24"/>
          <w:lang w:val="hy-AM"/>
        </w:rPr>
        <w:t>«</w:t>
      </w:r>
      <w:r w:rsidR="001115FC" w:rsidRPr="005E213E">
        <w:rPr>
          <w:rFonts w:ascii="GHEA Mariam" w:hAnsi="GHEA Mariam" w:cs="Arial"/>
          <w:spacing w:val="-6"/>
          <w:sz w:val="24"/>
          <w:szCs w:val="24"/>
          <w:lang w:val="hy-AM"/>
        </w:rPr>
        <w:t>Հ</w:t>
      </w:r>
      <w:r w:rsidRPr="005E213E">
        <w:rPr>
          <w:rFonts w:ascii="GHEA Mariam" w:hAnsi="GHEA Mariam" w:cs="Arial"/>
          <w:spacing w:val="-6"/>
          <w:sz w:val="24"/>
          <w:szCs w:val="24"/>
          <w:lang w:val="hy-AM"/>
        </w:rPr>
        <w:t>ատուկ</w:t>
      </w:r>
      <w:r w:rsidRPr="005E213E">
        <w:rPr>
          <w:rFonts w:ascii="GHEA Mariam" w:hAnsi="GHEA Mariam" w:cs="Sylfaen"/>
          <w:spacing w:val="-6"/>
          <w:sz w:val="24"/>
          <w:szCs w:val="24"/>
          <w:lang w:val="hy-AM"/>
        </w:rPr>
        <w:t xml:space="preserve"> </w:t>
      </w:r>
      <w:r w:rsidRPr="005E213E">
        <w:rPr>
          <w:rFonts w:ascii="GHEA Mariam" w:hAnsi="GHEA Mariam" w:cs="Arial"/>
          <w:spacing w:val="-6"/>
          <w:sz w:val="24"/>
          <w:szCs w:val="24"/>
          <w:lang w:val="hy-AM"/>
        </w:rPr>
        <w:t>պահպանվող</w:t>
      </w:r>
      <w:r w:rsidRPr="005E213E">
        <w:rPr>
          <w:rFonts w:ascii="GHEA Mariam" w:hAnsi="GHEA Mariam" w:cs="Sylfaen"/>
          <w:spacing w:val="-6"/>
          <w:sz w:val="24"/>
          <w:szCs w:val="24"/>
          <w:lang w:val="hy-AM"/>
        </w:rPr>
        <w:t xml:space="preserve"> </w:t>
      </w:r>
      <w:r w:rsidRPr="005E213E">
        <w:rPr>
          <w:rFonts w:ascii="GHEA Mariam" w:hAnsi="GHEA Mariam" w:cs="Arial"/>
          <w:spacing w:val="-6"/>
          <w:sz w:val="24"/>
          <w:szCs w:val="24"/>
          <w:lang w:val="hy-AM"/>
        </w:rPr>
        <w:t>տարածքների</w:t>
      </w:r>
      <w:r w:rsidRPr="005E213E">
        <w:rPr>
          <w:rFonts w:ascii="GHEA Mariam" w:hAnsi="GHEA Mariam" w:cs="Arial Armenian"/>
          <w:spacing w:val="-6"/>
          <w:sz w:val="24"/>
          <w:szCs w:val="24"/>
          <w:lang w:val="hy-AM"/>
        </w:rPr>
        <w:t>»</w:t>
      </w:r>
      <w:r w:rsidRPr="005E213E">
        <w:rPr>
          <w:rFonts w:ascii="GHEA Mariam" w:hAnsi="GHEA Mariam" w:cs="Sylfaen"/>
          <w:spacing w:val="-6"/>
          <w:sz w:val="24"/>
          <w:szCs w:val="24"/>
          <w:lang w:val="hy-AM"/>
        </w:rPr>
        <w:t xml:space="preserve"> </w:t>
      </w:r>
      <w:r w:rsidRPr="005E213E">
        <w:rPr>
          <w:rFonts w:ascii="GHEA Mariam" w:hAnsi="GHEA Mariam" w:cs="Arial"/>
          <w:spacing w:val="-6"/>
          <w:sz w:val="24"/>
          <w:szCs w:val="24"/>
          <w:lang w:val="hy-AM"/>
        </w:rPr>
        <w:t>պարբերությունը</w:t>
      </w:r>
      <w:r w:rsidRPr="005E213E">
        <w:rPr>
          <w:rFonts w:ascii="GHEA Mariam" w:hAnsi="GHEA Mariam" w:cs="Sylfaen"/>
          <w:spacing w:val="-6"/>
          <w:sz w:val="24"/>
          <w:szCs w:val="24"/>
          <w:lang w:val="hy-AM"/>
        </w:rPr>
        <w:t xml:space="preserve"> </w:t>
      </w:r>
      <w:r w:rsidRPr="005E213E">
        <w:rPr>
          <w:rFonts w:ascii="GHEA Mariam" w:hAnsi="GHEA Mariam" w:cs="Arial"/>
          <w:spacing w:val="-6"/>
          <w:sz w:val="24"/>
          <w:szCs w:val="24"/>
          <w:lang w:val="hy-AM"/>
        </w:rPr>
        <w:t>շարադրել</w:t>
      </w:r>
      <w:r w:rsidRPr="005E213E">
        <w:rPr>
          <w:rFonts w:ascii="GHEA Mariam" w:hAnsi="GHEA Mariam" w:cs="Sylfaen"/>
          <w:spacing w:val="-6"/>
          <w:sz w:val="24"/>
          <w:szCs w:val="24"/>
          <w:lang w:val="hy-AM"/>
        </w:rPr>
        <w:t xml:space="preserve"> </w:t>
      </w:r>
      <w:r w:rsidR="001115FC" w:rsidRPr="005E213E">
        <w:rPr>
          <w:rFonts w:ascii="GHEA Mariam" w:hAnsi="GHEA Mariam" w:cs="Arial"/>
          <w:spacing w:val="-6"/>
          <w:sz w:val="24"/>
          <w:szCs w:val="24"/>
          <w:lang w:val="hy-AM"/>
        </w:rPr>
        <w:t>հետևյալ</w:t>
      </w:r>
      <w:r w:rsidR="001115FC">
        <w:rPr>
          <w:rFonts w:ascii="GHEA Mariam" w:hAnsi="GHEA Mariam" w:cs="Arial"/>
          <w:sz w:val="24"/>
          <w:szCs w:val="24"/>
          <w:lang w:val="hy-AM"/>
        </w:rPr>
        <w:t xml:space="preserve"> </w:t>
      </w:r>
      <w:r w:rsidRPr="001115FC">
        <w:rPr>
          <w:rFonts w:ascii="GHEA Mariam" w:hAnsi="GHEA Mariam" w:cs="Arial"/>
          <w:sz w:val="24"/>
          <w:szCs w:val="24"/>
          <w:lang w:val="hy-AM"/>
        </w:rPr>
        <w:t>խմբագրությամբ</w:t>
      </w:r>
      <w:r w:rsidR="001115FC">
        <w:rPr>
          <w:rFonts w:ascii="GHEA Mariam" w:hAnsi="GHEA Mariam" w:cs="Arial"/>
          <w:sz w:val="24"/>
          <w:szCs w:val="24"/>
          <w:lang w:val="hy-AM"/>
        </w:rPr>
        <w:t>՝</w:t>
      </w:r>
    </w:p>
    <w:p w:rsidR="003C41F7" w:rsidRPr="000E4B43" w:rsidRDefault="003C41F7" w:rsidP="005D20F0">
      <w:pPr>
        <w:pStyle w:val="norm"/>
        <w:spacing w:line="360" w:lineRule="auto"/>
        <w:rPr>
          <w:rFonts w:ascii="GHEA Mariam" w:hAnsi="GHEA Mariam" w:cs="Arial"/>
          <w:sz w:val="8"/>
          <w:szCs w:val="24"/>
          <w:lang w:val="hy-AM"/>
        </w:rPr>
      </w:pPr>
    </w:p>
    <w:tbl>
      <w:tblPr>
        <w:tblStyle w:val="TableGrid"/>
        <w:tblW w:w="0" w:type="auto"/>
        <w:tblInd w:w="0" w:type="dxa"/>
        <w:tblLook w:val="04A0" w:firstRow="1" w:lastRow="0" w:firstColumn="1" w:lastColumn="0" w:noHBand="0" w:noVBand="1"/>
      </w:tblPr>
      <w:tblGrid>
        <w:gridCol w:w="4673"/>
        <w:gridCol w:w="1418"/>
        <w:gridCol w:w="1559"/>
        <w:gridCol w:w="1369"/>
      </w:tblGrid>
      <w:tr w:rsidR="001115FC" w:rsidTr="001115FC">
        <w:tc>
          <w:tcPr>
            <w:tcW w:w="4673" w:type="dxa"/>
          </w:tcPr>
          <w:p w:rsidR="001115FC" w:rsidRDefault="001115FC" w:rsidP="001115FC">
            <w:pPr>
              <w:pStyle w:val="norm"/>
              <w:spacing w:line="240" w:lineRule="auto"/>
              <w:ind w:firstLine="0"/>
              <w:rPr>
                <w:rFonts w:ascii="GHEA Mariam" w:hAnsi="GHEA Mariam" w:cs="Sylfaen"/>
                <w:sz w:val="24"/>
                <w:szCs w:val="24"/>
                <w:lang w:val="hy-AM"/>
              </w:rPr>
            </w:pPr>
            <w:r>
              <w:rPr>
                <w:rFonts w:ascii="GHEA Mariam" w:hAnsi="GHEA Mariam" w:cs="Sylfaen"/>
                <w:sz w:val="24"/>
                <w:szCs w:val="24"/>
                <w:lang w:val="hy-AM"/>
              </w:rPr>
              <w:t>«Հատուկ պահպանվող տարածքների</w:t>
            </w:r>
          </w:p>
        </w:tc>
        <w:tc>
          <w:tcPr>
            <w:tcW w:w="1418" w:type="dxa"/>
          </w:tcPr>
          <w:p w:rsidR="001115FC" w:rsidRDefault="001115FC" w:rsidP="001115FC">
            <w:pPr>
              <w:pStyle w:val="norm"/>
              <w:spacing w:line="360" w:lineRule="auto"/>
              <w:ind w:firstLine="0"/>
              <w:jc w:val="center"/>
              <w:rPr>
                <w:rFonts w:ascii="GHEA Mariam" w:hAnsi="GHEA Mariam" w:cs="Sylfaen"/>
                <w:sz w:val="24"/>
                <w:szCs w:val="24"/>
                <w:lang w:val="hy-AM"/>
              </w:rPr>
            </w:pPr>
            <w:r>
              <w:rPr>
                <w:rFonts w:ascii="GHEA Mariam" w:hAnsi="GHEA Mariam" w:cs="Sylfaen"/>
                <w:sz w:val="24"/>
                <w:szCs w:val="24"/>
                <w:lang w:val="hy-AM"/>
              </w:rPr>
              <w:t>5.16</w:t>
            </w:r>
          </w:p>
        </w:tc>
        <w:tc>
          <w:tcPr>
            <w:tcW w:w="1559" w:type="dxa"/>
          </w:tcPr>
          <w:p w:rsidR="001115FC" w:rsidRDefault="001115FC" w:rsidP="001115FC">
            <w:pPr>
              <w:pStyle w:val="norm"/>
              <w:spacing w:line="360" w:lineRule="auto"/>
              <w:ind w:firstLine="0"/>
              <w:jc w:val="center"/>
              <w:rPr>
                <w:rFonts w:ascii="GHEA Mariam" w:hAnsi="GHEA Mariam" w:cs="Sylfaen"/>
                <w:sz w:val="24"/>
                <w:szCs w:val="24"/>
                <w:lang w:val="hy-AM"/>
              </w:rPr>
            </w:pPr>
            <w:r>
              <w:rPr>
                <w:rFonts w:ascii="GHEA Mariam" w:hAnsi="GHEA Mariam" w:cs="Sylfaen"/>
                <w:sz w:val="24"/>
                <w:szCs w:val="24"/>
                <w:lang w:val="hy-AM"/>
              </w:rPr>
              <w:t>4.68</w:t>
            </w:r>
          </w:p>
        </w:tc>
        <w:tc>
          <w:tcPr>
            <w:tcW w:w="1369" w:type="dxa"/>
          </w:tcPr>
          <w:p w:rsidR="001115FC" w:rsidRDefault="001115FC" w:rsidP="001115FC">
            <w:pPr>
              <w:pStyle w:val="norm"/>
              <w:spacing w:line="360" w:lineRule="auto"/>
              <w:ind w:firstLine="0"/>
              <w:jc w:val="right"/>
              <w:rPr>
                <w:rFonts w:ascii="GHEA Mariam" w:hAnsi="GHEA Mariam" w:cs="Sylfaen"/>
                <w:sz w:val="24"/>
                <w:szCs w:val="24"/>
                <w:lang w:val="hy-AM"/>
              </w:rPr>
            </w:pPr>
            <w:r>
              <w:rPr>
                <w:rFonts w:ascii="GHEA Mariam" w:hAnsi="GHEA Mariam" w:cs="Sylfaen"/>
                <w:sz w:val="24"/>
                <w:szCs w:val="24"/>
                <w:lang w:val="hy-AM"/>
              </w:rPr>
              <w:t>»,</w:t>
            </w:r>
          </w:p>
        </w:tc>
      </w:tr>
    </w:tbl>
    <w:p w:rsidR="001115FC" w:rsidRPr="000E4B43" w:rsidRDefault="001115FC" w:rsidP="005D20F0">
      <w:pPr>
        <w:pStyle w:val="norm"/>
        <w:spacing w:line="360" w:lineRule="auto"/>
        <w:rPr>
          <w:rFonts w:ascii="GHEA Mariam" w:hAnsi="GHEA Mariam" w:cs="Sylfaen"/>
          <w:sz w:val="16"/>
          <w:szCs w:val="24"/>
          <w:lang w:val="hy-AM"/>
        </w:rPr>
      </w:pPr>
    </w:p>
    <w:p w:rsidR="00260B4C" w:rsidRPr="003C41F7" w:rsidRDefault="00260B4C" w:rsidP="005D20F0">
      <w:pPr>
        <w:pStyle w:val="norm"/>
        <w:spacing w:line="360" w:lineRule="auto"/>
        <w:rPr>
          <w:rFonts w:ascii="GHEA Mariam" w:hAnsi="GHEA Mariam"/>
          <w:noProof/>
          <w:spacing w:val="-4"/>
          <w:sz w:val="24"/>
          <w:szCs w:val="24"/>
          <w:lang w:val="hy-AM" w:eastAsia="en-US"/>
        </w:rPr>
      </w:pPr>
      <w:r w:rsidRPr="003C41F7">
        <w:rPr>
          <w:rFonts w:ascii="GHEA Mariam" w:hAnsi="GHEA Mariam" w:cs="Arial"/>
          <w:noProof/>
          <w:spacing w:val="-4"/>
          <w:sz w:val="24"/>
          <w:szCs w:val="24"/>
          <w:lang w:val="hy-AM" w:eastAsia="en-US"/>
        </w:rPr>
        <w:t>գ</w:t>
      </w:r>
      <w:r w:rsidRPr="003C41F7">
        <w:rPr>
          <w:rFonts w:ascii="GHEA Mariam" w:hAnsi="GHEA Mariam"/>
          <w:noProof/>
          <w:spacing w:val="-4"/>
          <w:sz w:val="24"/>
          <w:szCs w:val="24"/>
          <w:lang w:val="hy-AM" w:eastAsia="en-US"/>
        </w:rPr>
        <w:t xml:space="preserve">. </w:t>
      </w:r>
      <w:r w:rsidRPr="003C41F7">
        <w:rPr>
          <w:rFonts w:ascii="GHEA Mariam" w:hAnsi="GHEA Mariam" w:cs="Arial Armenian"/>
          <w:noProof/>
          <w:spacing w:val="-4"/>
          <w:sz w:val="24"/>
          <w:szCs w:val="24"/>
          <w:lang w:val="hy-AM" w:eastAsia="en-US"/>
        </w:rPr>
        <w:t>«</w:t>
      </w:r>
      <w:r w:rsidR="000E4B43">
        <w:rPr>
          <w:rFonts w:ascii="GHEA Mariam" w:hAnsi="GHEA Mariam" w:cs="Arial"/>
          <w:noProof/>
          <w:spacing w:val="-4"/>
          <w:sz w:val="24"/>
          <w:szCs w:val="24"/>
          <w:lang w:val="hy-AM" w:eastAsia="en-US"/>
        </w:rPr>
        <w:t>Ը</w:t>
      </w:r>
      <w:r w:rsidRPr="003C41F7">
        <w:rPr>
          <w:rFonts w:ascii="GHEA Mariam" w:hAnsi="GHEA Mariam" w:cs="Arial"/>
          <w:noProof/>
          <w:spacing w:val="-4"/>
          <w:sz w:val="24"/>
          <w:szCs w:val="24"/>
          <w:lang w:val="hy-AM" w:eastAsia="en-US"/>
        </w:rPr>
        <w:t>նդամենը</w:t>
      </w:r>
      <w:r w:rsidRPr="003C41F7">
        <w:rPr>
          <w:rFonts w:ascii="GHEA Mariam" w:hAnsi="GHEA Mariam" w:cs="Arial Armenian"/>
          <w:noProof/>
          <w:spacing w:val="-4"/>
          <w:sz w:val="24"/>
          <w:szCs w:val="24"/>
          <w:lang w:val="hy-AM" w:eastAsia="en-US"/>
        </w:rPr>
        <w:t>»</w:t>
      </w:r>
      <w:r w:rsidRPr="003C41F7">
        <w:rPr>
          <w:rFonts w:ascii="GHEA Mariam" w:hAnsi="GHEA Mariam"/>
          <w:noProof/>
          <w:spacing w:val="-4"/>
          <w:sz w:val="24"/>
          <w:szCs w:val="24"/>
          <w:lang w:val="hy-AM" w:eastAsia="en-US"/>
        </w:rPr>
        <w:t xml:space="preserve"> </w:t>
      </w:r>
      <w:r w:rsidRPr="003C41F7">
        <w:rPr>
          <w:rFonts w:ascii="GHEA Mariam" w:hAnsi="GHEA Mariam" w:cs="Arial"/>
          <w:noProof/>
          <w:spacing w:val="-4"/>
          <w:sz w:val="24"/>
          <w:szCs w:val="24"/>
          <w:lang w:val="hy-AM" w:eastAsia="en-US"/>
        </w:rPr>
        <w:t>պարբերության</w:t>
      </w:r>
      <w:r w:rsidRPr="003C41F7">
        <w:rPr>
          <w:rFonts w:ascii="GHEA Mariam" w:hAnsi="GHEA Mariam"/>
          <w:noProof/>
          <w:spacing w:val="-4"/>
          <w:sz w:val="24"/>
          <w:szCs w:val="24"/>
          <w:lang w:val="hy-AM" w:eastAsia="en-US"/>
        </w:rPr>
        <w:t xml:space="preserve"> </w:t>
      </w:r>
      <w:r w:rsidRPr="003C41F7">
        <w:rPr>
          <w:rFonts w:ascii="GHEA Mariam" w:hAnsi="GHEA Mariam" w:cs="Arial"/>
          <w:noProof/>
          <w:spacing w:val="-4"/>
          <w:sz w:val="24"/>
          <w:szCs w:val="24"/>
          <w:lang w:val="hy-AM" w:eastAsia="en-US"/>
        </w:rPr>
        <w:t>մեջ</w:t>
      </w:r>
      <w:r w:rsidRPr="003C41F7">
        <w:rPr>
          <w:rFonts w:ascii="GHEA Mariam" w:hAnsi="GHEA Mariam"/>
          <w:noProof/>
          <w:spacing w:val="-4"/>
          <w:sz w:val="24"/>
          <w:szCs w:val="24"/>
          <w:lang w:val="hy-AM" w:eastAsia="en-US"/>
        </w:rPr>
        <w:t xml:space="preserve"> </w:t>
      </w:r>
      <w:r w:rsidRPr="003C41F7">
        <w:rPr>
          <w:rFonts w:ascii="GHEA Mariam" w:hAnsi="GHEA Mariam" w:cs="Arial Armenian"/>
          <w:noProof/>
          <w:spacing w:val="-4"/>
          <w:sz w:val="24"/>
          <w:szCs w:val="24"/>
          <w:lang w:val="hy-AM" w:eastAsia="en-US"/>
        </w:rPr>
        <w:t>«</w:t>
      </w:r>
      <w:r w:rsidRPr="003C41F7">
        <w:rPr>
          <w:rFonts w:ascii="GHEA Mariam" w:hAnsi="GHEA Mariam"/>
          <w:noProof/>
          <w:spacing w:val="-4"/>
          <w:sz w:val="24"/>
          <w:szCs w:val="24"/>
          <w:lang w:val="hy-AM" w:eastAsia="en-US"/>
        </w:rPr>
        <w:t>931.86</w:t>
      </w:r>
      <w:r w:rsidRPr="003C41F7">
        <w:rPr>
          <w:rFonts w:ascii="GHEA Mariam" w:hAnsi="GHEA Mariam" w:cs="Arial Armenian"/>
          <w:noProof/>
          <w:spacing w:val="-4"/>
          <w:sz w:val="24"/>
          <w:szCs w:val="24"/>
          <w:lang w:val="hy-AM" w:eastAsia="en-US"/>
        </w:rPr>
        <w:t>»</w:t>
      </w:r>
      <w:r w:rsidRPr="003C41F7">
        <w:rPr>
          <w:rFonts w:ascii="GHEA Mariam" w:hAnsi="GHEA Mariam"/>
          <w:noProof/>
          <w:spacing w:val="-4"/>
          <w:sz w:val="24"/>
          <w:szCs w:val="24"/>
          <w:lang w:val="hy-AM" w:eastAsia="en-US"/>
        </w:rPr>
        <w:t xml:space="preserve"> </w:t>
      </w:r>
      <w:r w:rsidRPr="003C41F7">
        <w:rPr>
          <w:rFonts w:ascii="GHEA Mariam" w:hAnsi="GHEA Mariam" w:cs="Arial"/>
          <w:noProof/>
          <w:spacing w:val="-4"/>
          <w:sz w:val="24"/>
          <w:szCs w:val="24"/>
          <w:lang w:val="hy-AM" w:eastAsia="en-US"/>
        </w:rPr>
        <w:t>թիվը</w:t>
      </w:r>
      <w:r w:rsidRPr="003C41F7">
        <w:rPr>
          <w:rFonts w:ascii="GHEA Mariam" w:hAnsi="GHEA Mariam"/>
          <w:noProof/>
          <w:spacing w:val="-4"/>
          <w:sz w:val="24"/>
          <w:szCs w:val="24"/>
          <w:lang w:val="hy-AM" w:eastAsia="en-US"/>
        </w:rPr>
        <w:t xml:space="preserve"> </w:t>
      </w:r>
      <w:r w:rsidRPr="003C41F7">
        <w:rPr>
          <w:rFonts w:ascii="GHEA Mariam" w:hAnsi="GHEA Mariam" w:cs="Arial"/>
          <w:noProof/>
          <w:spacing w:val="-4"/>
          <w:sz w:val="24"/>
          <w:szCs w:val="24"/>
          <w:lang w:val="hy-AM" w:eastAsia="en-US"/>
        </w:rPr>
        <w:t>փոխարինել</w:t>
      </w:r>
      <w:r w:rsidRPr="003C41F7">
        <w:rPr>
          <w:rFonts w:ascii="GHEA Mariam" w:hAnsi="GHEA Mariam"/>
          <w:noProof/>
          <w:spacing w:val="-4"/>
          <w:sz w:val="24"/>
          <w:szCs w:val="24"/>
          <w:lang w:val="hy-AM" w:eastAsia="en-US"/>
        </w:rPr>
        <w:t xml:space="preserve"> </w:t>
      </w:r>
      <w:r w:rsidRPr="003C41F7">
        <w:rPr>
          <w:rFonts w:ascii="GHEA Mariam" w:hAnsi="GHEA Mariam" w:cs="Arial Armenian"/>
          <w:noProof/>
          <w:spacing w:val="-4"/>
          <w:sz w:val="24"/>
          <w:szCs w:val="24"/>
          <w:lang w:val="hy-AM" w:eastAsia="en-US"/>
        </w:rPr>
        <w:t>«</w:t>
      </w:r>
      <w:r w:rsidRPr="003C41F7">
        <w:rPr>
          <w:rFonts w:ascii="GHEA Mariam" w:hAnsi="GHEA Mariam"/>
          <w:noProof/>
          <w:spacing w:val="-4"/>
          <w:sz w:val="24"/>
          <w:szCs w:val="24"/>
          <w:lang w:val="hy-AM" w:eastAsia="en-US"/>
        </w:rPr>
        <w:t>932.53</w:t>
      </w:r>
      <w:r w:rsidRPr="003C41F7">
        <w:rPr>
          <w:rFonts w:ascii="GHEA Mariam" w:hAnsi="GHEA Mariam" w:cs="Arial Armenian"/>
          <w:noProof/>
          <w:spacing w:val="-4"/>
          <w:sz w:val="24"/>
          <w:szCs w:val="24"/>
          <w:lang w:val="hy-AM" w:eastAsia="en-US"/>
        </w:rPr>
        <w:t>»</w:t>
      </w:r>
      <w:r w:rsidRPr="003C41F7">
        <w:rPr>
          <w:rFonts w:ascii="GHEA Mariam" w:hAnsi="GHEA Mariam"/>
          <w:noProof/>
          <w:spacing w:val="-4"/>
          <w:sz w:val="24"/>
          <w:szCs w:val="24"/>
          <w:lang w:val="hy-AM" w:eastAsia="en-US"/>
        </w:rPr>
        <w:t xml:space="preserve"> </w:t>
      </w:r>
      <w:r w:rsidRPr="003C41F7">
        <w:rPr>
          <w:rFonts w:ascii="GHEA Mariam" w:hAnsi="GHEA Mariam" w:cs="Arial"/>
          <w:noProof/>
          <w:spacing w:val="-4"/>
          <w:sz w:val="24"/>
          <w:szCs w:val="24"/>
          <w:lang w:val="hy-AM" w:eastAsia="en-US"/>
        </w:rPr>
        <w:t>թվով</w:t>
      </w:r>
      <w:r w:rsidR="003C41F7" w:rsidRPr="003C41F7">
        <w:rPr>
          <w:rFonts w:ascii="GHEA Mariam" w:hAnsi="GHEA Mariam" w:cs="Arial"/>
          <w:noProof/>
          <w:spacing w:val="-4"/>
          <w:sz w:val="24"/>
          <w:szCs w:val="24"/>
          <w:lang w:val="hy-AM" w:eastAsia="en-US"/>
        </w:rPr>
        <w:t>.</w:t>
      </w:r>
      <w:r w:rsidRPr="003C41F7">
        <w:rPr>
          <w:rFonts w:ascii="GHEA Mariam" w:hAnsi="GHEA Mariam"/>
          <w:noProof/>
          <w:spacing w:val="-4"/>
          <w:sz w:val="24"/>
          <w:szCs w:val="24"/>
          <w:lang w:val="hy-AM" w:eastAsia="en-US"/>
        </w:rPr>
        <w:t xml:space="preserve"> </w:t>
      </w:r>
    </w:p>
    <w:p w:rsidR="00260B4C" w:rsidRPr="003C41F7" w:rsidRDefault="003C41F7" w:rsidP="005D20F0">
      <w:pPr>
        <w:pStyle w:val="norm"/>
        <w:spacing w:line="360" w:lineRule="auto"/>
        <w:rPr>
          <w:rFonts w:ascii="GHEA Mariam" w:hAnsi="GHEA Mariam"/>
          <w:noProof/>
          <w:sz w:val="24"/>
          <w:szCs w:val="24"/>
          <w:lang w:val="hy-AM" w:eastAsia="en-US"/>
        </w:rPr>
      </w:pPr>
      <w:r>
        <w:rPr>
          <w:rFonts w:ascii="GHEA Mariam" w:hAnsi="GHEA Mariam" w:cs="Arial"/>
          <w:noProof/>
          <w:sz w:val="24"/>
          <w:szCs w:val="24"/>
          <w:lang w:val="hy-AM" w:eastAsia="en-US"/>
        </w:rPr>
        <w:t>4</w:t>
      </w:r>
      <w:r w:rsidRPr="001115FC">
        <w:rPr>
          <w:rFonts w:ascii="GHEA Mariam" w:hAnsi="GHEA Mariam" w:cs="Arial"/>
          <w:sz w:val="24"/>
          <w:szCs w:val="24"/>
          <w:lang w:val="hy-AM"/>
        </w:rPr>
        <w:t>)</w:t>
      </w:r>
      <w:r>
        <w:rPr>
          <w:rFonts w:ascii="GHEA Mariam" w:hAnsi="GHEA Mariam" w:cs="Arial"/>
          <w:noProof/>
          <w:sz w:val="24"/>
          <w:szCs w:val="24"/>
          <w:lang w:val="hy-AM" w:eastAsia="en-US"/>
        </w:rPr>
        <w:t xml:space="preserve"> </w:t>
      </w:r>
      <w:r w:rsidR="00260B4C" w:rsidRPr="003C41F7">
        <w:rPr>
          <w:rFonts w:ascii="GHEA Mariam" w:hAnsi="GHEA Mariam" w:cs="Arial"/>
          <w:noProof/>
          <w:sz w:val="24"/>
          <w:szCs w:val="24"/>
          <w:lang w:val="hy-AM" w:eastAsia="en-US"/>
        </w:rPr>
        <w:t>որոշման</w:t>
      </w:r>
      <w:r w:rsidR="00260B4C" w:rsidRPr="003C41F7">
        <w:rPr>
          <w:rFonts w:ascii="GHEA Mariam" w:hAnsi="GHEA Mariam"/>
          <w:noProof/>
          <w:sz w:val="24"/>
          <w:szCs w:val="24"/>
          <w:lang w:val="hy-AM" w:eastAsia="en-US"/>
        </w:rPr>
        <w:t xml:space="preserve"> N 6 </w:t>
      </w:r>
      <w:r>
        <w:rPr>
          <w:rFonts w:ascii="GHEA Mariam" w:hAnsi="GHEA Mariam" w:cs="Arial"/>
          <w:noProof/>
          <w:sz w:val="24"/>
          <w:szCs w:val="24"/>
          <w:lang w:val="hy-AM" w:eastAsia="en-US"/>
        </w:rPr>
        <w:t>հավելվածում՝</w:t>
      </w:r>
      <w:r w:rsidR="00260B4C" w:rsidRPr="003C41F7">
        <w:rPr>
          <w:rFonts w:ascii="GHEA Mariam" w:hAnsi="GHEA Mariam"/>
          <w:noProof/>
          <w:sz w:val="24"/>
          <w:szCs w:val="24"/>
          <w:lang w:val="hy-AM" w:eastAsia="en-US"/>
        </w:rPr>
        <w:t xml:space="preserve"> </w:t>
      </w:r>
    </w:p>
    <w:p w:rsidR="00260B4C" w:rsidRDefault="00260B4C" w:rsidP="005D20F0">
      <w:pPr>
        <w:pStyle w:val="norm"/>
        <w:spacing w:line="360" w:lineRule="auto"/>
        <w:rPr>
          <w:rFonts w:ascii="GHEA Mariam" w:hAnsi="GHEA Mariam" w:cs="Arial"/>
          <w:noProof/>
          <w:sz w:val="24"/>
          <w:szCs w:val="24"/>
          <w:lang w:val="hy-AM" w:eastAsia="en-US"/>
        </w:rPr>
      </w:pPr>
      <w:r w:rsidRPr="003C41F7">
        <w:rPr>
          <w:rFonts w:ascii="GHEA Mariam" w:hAnsi="GHEA Mariam" w:cs="Arial"/>
          <w:noProof/>
          <w:sz w:val="24"/>
          <w:szCs w:val="24"/>
          <w:lang w:val="hy-AM" w:eastAsia="en-US"/>
        </w:rPr>
        <w:t>ա</w:t>
      </w:r>
      <w:r w:rsidRPr="003C41F7">
        <w:rPr>
          <w:rFonts w:ascii="GHEA Mariam" w:hAnsi="GHEA Mariam"/>
          <w:noProof/>
          <w:sz w:val="24"/>
          <w:szCs w:val="24"/>
          <w:lang w:val="hy-AM" w:eastAsia="en-US"/>
        </w:rPr>
        <w:t xml:space="preserve">. </w:t>
      </w:r>
      <w:r w:rsidRPr="003C41F7">
        <w:rPr>
          <w:rFonts w:ascii="GHEA Mariam" w:hAnsi="GHEA Mariam" w:cs="Arial Armenian"/>
          <w:noProof/>
          <w:sz w:val="24"/>
          <w:szCs w:val="24"/>
          <w:lang w:val="hy-AM" w:eastAsia="en-US"/>
        </w:rPr>
        <w:t>«</w:t>
      </w:r>
      <w:r w:rsidRPr="003C41F7">
        <w:rPr>
          <w:rFonts w:ascii="GHEA Mariam" w:hAnsi="GHEA Mariam"/>
          <w:noProof/>
          <w:sz w:val="24"/>
          <w:szCs w:val="24"/>
          <w:lang w:val="hy-AM" w:eastAsia="en-US"/>
        </w:rPr>
        <w:t>082-003</w:t>
      </w:r>
      <w:r w:rsidRPr="003C41F7">
        <w:rPr>
          <w:rFonts w:ascii="GHEA Mariam" w:hAnsi="GHEA Mariam" w:cs="Arial Armenian"/>
          <w:noProof/>
          <w:sz w:val="24"/>
          <w:szCs w:val="24"/>
          <w:lang w:val="hy-AM" w:eastAsia="en-US"/>
        </w:rPr>
        <w:t>»</w:t>
      </w:r>
      <w:r w:rsidRPr="003C41F7">
        <w:rPr>
          <w:rFonts w:ascii="GHEA Mariam" w:hAnsi="GHEA Mariam"/>
          <w:noProof/>
          <w:sz w:val="24"/>
          <w:szCs w:val="24"/>
          <w:lang w:val="hy-AM" w:eastAsia="en-US"/>
        </w:rPr>
        <w:t xml:space="preserve"> </w:t>
      </w:r>
      <w:r w:rsidRPr="003C41F7">
        <w:rPr>
          <w:rFonts w:ascii="GHEA Mariam" w:hAnsi="GHEA Mariam" w:cs="Arial"/>
          <w:noProof/>
          <w:sz w:val="24"/>
          <w:szCs w:val="24"/>
          <w:lang w:val="hy-AM" w:eastAsia="en-US"/>
        </w:rPr>
        <w:t>պարբերությունից</w:t>
      </w:r>
      <w:r w:rsidRPr="003C41F7">
        <w:rPr>
          <w:rFonts w:ascii="GHEA Mariam" w:hAnsi="GHEA Mariam"/>
          <w:noProof/>
          <w:sz w:val="24"/>
          <w:szCs w:val="24"/>
          <w:lang w:val="hy-AM" w:eastAsia="en-US"/>
        </w:rPr>
        <w:t xml:space="preserve"> </w:t>
      </w:r>
      <w:r w:rsidRPr="003C41F7">
        <w:rPr>
          <w:rFonts w:ascii="GHEA Mariam" w:hAnsi="GHEA Mariam" w:cs="Arial"/>
          <w:noProof/>
          <w:sz w:val="24"/>
          <w:szCs w:val="24"/>
          <w:lang w:val="hy-AM" w:eastAsia="en-US"/>
        </w:rPr>
        <w:t>հետո</w:t>
      </w:r>
      <w:r w:rsidRPr="003C41F7">
        <w:rPr>
          <w:rFonts w:ascii="GHEA Mariam" w:hAnsi="GHEA Mariam"/>
          <w:noProof/>
          <w:sz w:val="24"/>
          <w:szCs w:val="24"/>
          <w:lang w:val="hy-AM" w:eastAsia="en-US"/>
        </w:rPr>
        <w:t xml:space="preserve"> </w:t>
      </w:r>
      <w:r w:rsidRPr="003C41F7">
        <w:rPr>
          <w:rFonts w:ascii="GHEA Mariam" w:hAnsi="GHEA Mariam" w:cs="Arial"/>
          <w:noProof/>
          <w:sz w:val="24"/>
          <w:szCs w:val="24"/>
          <w:lang w:val="hy-AM" w:eastAsia="en-US"/>
        </w:rPr>
        <w:t>լրացնել</w:t>
      </w:r>
      <w:r w:rsidRPr="003C41F7">
        <w:rPr>
          <w:rFonts w:ascii="GHEA Mariam" w:hAnsi="GHEA Mariam"/>
          <w:noProof/>
          <w:sz w:val="24"/>
          <w:szCs w:val="24"/>
          <w:lang w:val="hy-AM" w:eastAsia="en-US"/>
        </w:rPr>
        <w:t xml:space="preserve"> </w:t>
      </w:r>
      <w:r w:rsidRPr="003C41F7">
        <w:rPr>
          <w:rFonts w:ascii="GHEA Mariam" w:hAnsi="GHEA Mariam" w:cs="Arial"/>
          <w:noProof/>
          <w:sz w:val="24"/>
          <w:szCs w:val="24"/>
          <w:lang w:val="hy-AM" w:eastAsia="en-US"/>
        </w:rPr>
        <w:t>նոր</w:t>
      </w:r>
      <w:r w:rsidRPr="003C41F7">
        <w:rPr>
          <w:rFonts w:ascii="GHEA Mariam" w:hAnsi="GHEA Mariam"/>
          <w:noProof/>
          <w:sz w:val="24"/>
          <w:szCs w:val="24"/>
          <w:lang w:val="hy-AM" w:eastAsia="en-US"/>
        </w:rPr>
        <w:t xml:space="preserve"> </w:t>
      </w:r>
      <w:r w:rsidRPr="003C41F7">
        <w:rPr>
          <w:rFonts w:ascii="GHEA Mariam" w:hAnsi="GHEA Mariam" w:cs="Arial"/>
          <w:noProof/>
          <w:sz w:val="24"/>
          <w:szCs w:val="24"/>
          <w:lang w:val="hy-AM" w:eastAsia="en-US"/>
        </w:rPr>
        <w:t>պարբերություններով</w:t>
      </w:r>
      <w:r w:rsidR="003C41F7">
        <w:rPr>
          <w:rFonts w:ascii="GHEA Mariam" w:hAnsi="GHEA Mariam" w:cs="Arial"/>
          <w:noProof/>
          <w:sz w:val="24"/>
          <w:szCs w:val="24"/>
          <w:lang w:val="hy-AM" w:eastAsia="en-US"/>
        </w:rPr>
        <w:t>՝</w:t>
      </w:r>
    </w:p>
    <w:p w:rsidR="003C41F7" w:rsidRPr="000E4B43" w:rsidRDefault="003C41F7" w:rsidP="005D20F0">
      <w:pPr>
        <w:pStyle w:val="norm"/>
        <w:spacing w:line="360" w:lineRule="auto"/>
        <w:rPr>
          <w:rFonts w:ascii="GHEA Mariam" w:hAnsi="GHEA Mariam"/>
          <w:noProof/>
          <w:sz w:val="10"/>
          <w:szCs w:val="24"/>
          <w:lang w:val="hy-AM" w:eastAsia="en-US"/>
        </w:rPr>
      </w:pPr>
    </w:p>
    <w:tbl>
      <w:tblPr>
        <w:tblStyle w:val="TableGrid"/>
        <w:tblW w:w="9918" w:type="dxa"/>
        <w:tblInd w:w="0" w:type="dxa"/>
        <w:tblLayout w:type="fixed"/>
        <w:tblLook w:val="04A0" w:firstRow="1" w:lastRow="0" w:firstColumn="1" w:lastColumn="0" w:noHBand="0" w:noVBand="1"/>
      </w:tblPr>
      <w:tblGrid>
        <w:gridCol w:w="1300"/>
        <w:gridCol w:w="538"/>
        <w:gridCol w:w="709"/>
        <w:gridCol w:w="709"/>
        <w:gridCol w:w="709"/>
        <w:gridCol w:w="850"/>
        <w:gridCol w:w="709"/>
        <w:gridCol w:w="567"/>
        <w:gridCol w:w="709"/>
        <w:gridCol w:w="567"/>
        <w:gridCol w:w="2551"/>
      </w:tblGrid>
      <w:tr w:rsidR="000E4B43" w:rsidRPr="003C41F7" w:rsidTr="000E4B43">
        <w:trPr>
          <w:trHeight w:val="592"/>
        </w:trPr>
        <w:tc>
          <w:tcPr>
            <w:tcW w:w="1300" w:type="dxa"/>
            <w:tcBorders>
              <w:top w:val="single" w:sz="4" w:space="0" w:color="auto"/>
              <w:left w:val="single" w:sz="4" w:space="0" w:color="auto"/>
              <w:bottom w:val="single" w:sz="4" w:space="0" w:color="auto"/>
              <w:right w:val="single" w:sz="4" w:space="0" w:color="auto"/>
            </w:tcBorders>
            <w:hideMark/>
          </w:tcPr>
          <w:p w:rsidR="000E4B43" w:rsidRPr="003C41F7" w:rsidRDefault="000E4B43" w:rsidP="003C41F7">
            <w:pPr>
              <w:pStyle w:val="norm"/>
              <w:spacing w:line="240" w:lineRule="auto"/>
              <w:ind w:right="40" w:firstLine="0"/>
              <w:rPr>
                <w:rFonts w:ascii="GHEA Mariam" w:hAnsi="GHEA Mariam"/>
                <w:noProof/>
                <w:sz w:val="24"/>
                <w:szCs w:val="24"/>
                <w:lang w:val="hy-AM" w:eastAsia="en-US"/>
              </w:rPr>
            </w:pPr>
            <w:r>
              <w:rPr>
                <w:rFonts w:ascii="GHEA Mariam" w:hAnsi="GHEA Mariam"/>
                <w:noProof/>
                <w:sz w:val="24"/>
                <w:szCs w:val="24"/>
                <w:lang w:val="hy-AM" w:eastAsia="en-US"/>
              </w:rPr>
              <w:t>«</w:t>
            </w:r>
            <w:r w:rsidRPr="003C41F7">
              <w:rPr>
                <w:rFonts w:ascii="GHEA Mariam" w:hAnsi="GHEA Mariam"/>
                <w:noProof/>
                <w:sz w:val="24"/>
                <w:szCs w:val="24"/>
                <w:lang w:val="hy-AM" w:eastAsia="en-US"/>
              </w:rPr>
              <w:t>083-002</w:t>
            </w:r>
          </w:p>
        </w:tc>
        <w:tc>
          <w:tcPr>
            <w:tcW w:w="538" w:type="dxa"/>
            <w:tcBorders>
              <w:top w:val="single" w:sz="4" w:space="0" w:color="auto"/>
              <w:left w:val="single" w:sz="4" w:space="0" w:color="auto"/>
              <w:bottom w:val="single" w:sz="4" w:space="0" w:color="auto"/>
              <w:right w:val="single" w:sz="4" w:space="0" w:color="auto"/>
            </w:tcBorders>
          </w:tcPr>
          <w:p w:rsidR="000E4B43" w:rsidRPr="003C41F7" w:rsidRDefault="000E4B43" w:rsidP="003C41F7">
            <w:pPr>
              <w:pStyle w:val="norm"/>
              <w:spacing w:line="240" w:lineRule="auto"/>
              <w:ind w:right="40" w:firstLine="0"/>
              <w:rPr>
                <w:rFonts w:ascii="GHEA Mariam" w:hAnsi="GHEA Mariam"/>
                <w:noProof/>
                <w:sz w:val="24"/>
                <w:szCs w:val="24"/>
                <w:lang w:val="hy-AM" w:eastAsia="en-US"/>
              </w:rPr>
            </w:pPr>
          </w:p>
        </w:tc>
        <w:tc>
          <w:tcPr>
            <w:tcW w:w="709" w:type="dxa"/>
            <w:tcBorders>
              <w:top w:val="single" w:sz="4" w:space="0" w:color="auto"/>
              <w:left w:val="single" w:sz="4" w:space="0" w:color="auto"/>
              <w:bottom w:val="single" w:sz="4" w:space="0" w:color="auto"/>
              <w:right w:val="single" w:sz="4" w:space="0" w:color="auto"/>
            </w:tcBorders>
          </w:tcPr>
          <w:p w:rsidR="000E4B43" w:rsidRPr="003C41F7" w:rsidRDefault="000E4B43" w:rsidP="003C41F7">
            <w:pPr>
              <w:pStyle w:val="norm"/>
              <w:spacing w:line="240" w:lineRule="auto"/>
              <w:ind w:right="40" w:firstLine="0"/>
              <w:rPr>
                <w:rFonts w:ascii="GHEA Mariam" w:hAnsi="GHEA Mariam"/>
                <w:noProof/>
                <w:sz w:val="24"/>
                <w:szCs w:val="24"/>
                <w:lang w:val="hy-AM" w:eastAsia="en-US"/>
              </w:rPr>
            </w:pPr>
          </w:p>
        </w:tc>
        <w:tc>
          <w:tcPr>
            <w:tcW w:w="709" w:type="dxa"/>
            <w:tcBorders>
              <w:top w:val="single" w:sz="4" w:space="0" w:color="auto"/>
              <w:left w:val="single" w:sz="4" w:space="0" w:color="auto"/>
              <w:bottom w:val="single" w:sz="4" w:space="0" w:color="auto"/>
              <w:right w:val="single" w:sz="4" w:space="0" w:color="auto"/>
            </w:tcBorders>
            <w:hideMark/>
          </w:tcPr>
          <w:p w:rsidR="000E4B43" w:rsidRPr="003C41F7" w:rsidRDefault="000E4B43" w:rsidP="003C41F7">
            <w:pPr>
              <w:pStyle w:val="norm"/>
              <w:spacing w:line="240" w:lineRule="auto"/>
              <w:ind w:right="40" w:firstLine="0"/>
              <w:rPr>
                <w:rFonts w:ascii="GHEA Mariam" w:hAnsi="GHEA Mariam"/>
                <w:noProof/>
                <w:sz w:val="24"/>
                <w:szCs w:val="24"/>
                <w:lang w:val="hy-AM" w:eastAsia="en-US"/>
              </w:rPr>
            </w:pPr>
            <w:r w:rsidRPr="003C41F7">
              <w:rPr>
                <w:rFonts w:ascii="GHEA Mariam" w:hAnsi="GHEA Mariam"/>
                <w:noProof/>
                <w:sz w:val="24"/>
                <w:szCs w:val="24"/>
                <w:lang w:val="hy-AM" w:eastAsia="en-US"/>
              </w:rPr>
              <w:t>0.19</w:t>
            </w:r>
          </w:p>
        </w:tc>
        <w:tc>
          <w:tcPr>
            <w:tcW w:w="709" w:type="dxa"/>
            <w:tcBorders>
              <w:top w:val="single" w:sz="4" w:space="0" w:color="auto"/>
              <w:left w:val="single" w:sz="4" w:space="0" w:color="auto"/>
              <w:bottom w:val="single" w:sz="4" w:space="0" w:color="auto"/>
              <w:right w:val="single" w:sz="4" w:space="0" w:color="auto"/>
            </w:tcBorders>
          </w:tcPr>
          <w:p w:rsidR="000E4B43" w:rsidRPr="003C41F7" w:rsidRDefault="000E4B43" w:rsidP="003C41F7">
            <w:pPr>
              <w:pStyle w:val="norm"/>
              <w:spacing w:line="240" w:lineRule="auto"/>
              <w:ind w:right="40" w:firstLine="0"/>
              <w:rPr>
                <w:rFonts w:ascii="GHEA Mariam" w:hAnsi="GHEA Mariam"/>
                <w:noProof/>
                <w:sz w:val="24"/>
                <w:szCs w:val="24"/>
                <w:lang w:val="hy-AM" w:eastAsia="en-US"/>
              </w:rPr>
            </w:pPr>
          </w:p>
        </w:tc>
        <w:tc>
          <w:tcPr>
            <w:tcW w:w="850" w:type="dxa"/>
            <w:tcBorders>
              <w:top w:val="single" w:sz="4" w:space="0" w:color="auto"/>
              <w:left w:val="single" w:sz="4" w:space="0" w:color="auto"/>
              <w:bottom w:val="single" w:sz="4" w:space="0" w:color="auto"/>
              <w:right w:val="single" w:sz="4" w:space="0" w:color="auto"/>
            </w:tcBorders>
          </w:tcPr>
          <w:p w:rsidR="000E4B43" w:rsidRPr="003C41F7" w:rsidRDefault="000E4B43" w:rsidP="003C41F7">
            <w:pPr>
              <w:pStyle w:val="norm"/>
              <w:spacing w:line="240" w:lineRule="auto"/>
              <w:ind w:right="40" w:firstLine="0"/>
              <w:rPr>
                <w:rFonts w:ascii="GHEA Mariam" w:hAnsi="GHEA Mariam"/>
                <w:noProof/>
                <w:sz w:val="24"/>
                <w:szCs w:val="24"/>
                <w:lang w:val="hy-AM" w:eastAsia="en-US"/>
              </w:rPr>
            </w:pPr>
          </w:p>
        </w:tc>
        <w:tc>
          <w:tcPr>
            <w:tcW w:w="709" w:type="dxa"/>
            <w:tcBorders>
              <w:top w:val="single" w:sz="4" w:space="0" w:color="auto"/>
              <w:left w:val="single" w:sz="4" w:space="0" w:color="auto"/>
              <w:bottom w:val="single" w:sz="4" w:space="0" w:color="auto"/>
              <w:right w:val="single" w:sz="4" w:space="0" w:color="auto"/>
            </w:tcBorders>
          </w:tcPr>
          <w:p w:rsidR="000E4B43" w:rsidRPr="003C41F7" w:rsidRDefault="000E4B43" w:rsidP="003C41F7">
            <w:pPr>
              <w:pStyle w:val="norm"/>
              <w:spacing w:line="240" w:lineRule="auto"/>
              <w:ind w:right="40" w:firstLine="0"/>
              <w:rPr>
                <w:rFonts w:ascii="GHEA Mariam" w:hAnsi="GHEA Mariam"/>
                <w:noProof/>
                <w:sz w:val="24"/>
                <w:szCs w:val="24"/>
                <w:lang w:val="hy-AM" w:eastAsia="en-US"/>
              </w:rPr>
            </w:pPr>
          </w:p>
        </w:tc>
        <w:tc>
          <w:tcPr>
            <w:tcW w:w="567" w:type="dxa"/>
            <w:tcBorders>
              <w:top w:val="single" w:sz="4" w:space="0" w:color="auto"/>
              <w:left w:val="single" w:sz="4" w:space="0" w:color="auto"/>
              <w:bottom w:val="single" w:sz="4" w:space="0" w:color="auto"/>
              <w:right w:val="single" w:sz="4" w:space="0" w:color="auto"/>
            </w:tcBorders>
          </w:tcPr>
          <w:p w:rsidR="000E4B43" w:rsidRPr="003C41F7" w:rsidRDefault="000E4B43" w:rsidP="003C41F7">
            <w:pPr>
              <w:pStyle w:val="norm"/>
              <w:spacing w:line="240" w:lineRule="auto"/>
              <w:ind w:right="40" w:firstLine="0"/>
              <w:rPr>
                <w:rFonts w:ascii="GHEA Mariam" w:hAnsi="GHEA Mariam"/>
                <w:noProof/>
                <w:sz w:val="24"/>
                <w:szCs w:val="24"/>
                <w:lang w:val="hy-AM" w:eastAsia="en-US"/>
              </w:rPr>
            </w:pPr>
          </w:p>
        </w:tc>
        <w:tc>
          <w:tcPr>
            <w:tcW w:w="709" w:type="dxa"/>
            <w:tcBorders>
              <w:top w:val="single" w:sz="4" w:space="0" w:color="auto"/>
              <w:left w:val="single" w:sz="4" w:space="0" w:color="auto"/>
              <w:bottom w:val="single" w:sz="4" w:space="0" w:color="auto"/>
              <w:right w:val="single" w:sz="4" w:space="0" w:color="auto"/>
            </w:tcBorders>
          </w:tcPr>
          <w:p w:rsidR="000E4B43" w:rsidRPr="003C41F7" w:rsidRDefault="000E4B43" w:rsidP="003C41F7">
            <w:pPr>
              <w:pStyle w:val="norm"/>
              <w:spacing w:line="240" w:lineRule="auto"/>
              <w:ind w:right="40" w:firstLine="0"/>
              <w:rPr>
                <w:rFonts w:ascii="GHEA Mariam" w:hAnsi="GHEA Mariam"/>
                <w:noProof/>
                <w:sz w:val="24"/>
                <w:szCs w:val="24"/>
                <w:lang w:val="hy-AM" w:eastAsia="en-US"/>
              </w:rPr>
            </w:pPr>
          </w:p>
        </w:tc>
        <w:tc>
          <w:tcPr>
            <w:tcW w:w="567" w:type="dxa"/>
            <w:tcBorders>
              <w:top w:val="single" w:sz="4" w:space="0" w:color="auto"/>
              <w:left w:val="single" w:sz="4" w:space="0" w:color="auto"/>
              <w:bottom w:val="single" w:sz="4" w:space="0" w:color="auto"/>
              <w:right w:val="single" w:sz="4" w:space="0" w:color="auto"/>
            </w:tcBorders>
          </w:tcPr>
          <w:p w:rsidR="000E4B43" w:rsidRPr="003C41F7" w:rsidRDefault="000E4B43" w:rsidP="003C41F7">
            <w:pPr>
              <w:pStyle w:val="norm"/>
              <w:spacing w:line="240" w:lineRule="auto"/>
              <w:ind w:right="40" w:firstLine="0"/>
              <w:rPr>
                <w:rFonts w:ascii="GHEA Mariam" w:hAnsi="GHEA Mariam"/>
                <w:noProof/>
                <w:sz w:val="24"/>
                <w:szCs w:val="24"/>
                <w:lang w:val="hy-AM" w:eastAsia="en-US"/>
              </w:rPr>
            </w:pPr>
          </w:p>
        </w:tc>
        <w:tc>
          <w:tcPr>
            <w:tcW w:w="2551" w:type="dxa"/>
            <w:tcBorders>
              <w:top w:val="single" w:sz="4" w:space="0" w:color="auto"/>
              <w:left w:val="single" w:sz="4" w:space="0" w:color="auto"/>
              <w:bottom w:val="single" w:sz="4" w:space="0" w:color="auto"/>
              <w:right w:val="single" w:sz="4" w:space="0" w:color="auto"/>
            </w:tcBorders>
            <w:hideMark/>
          </w:tcPr>
          <w:p w:rsidR="000E4B43" w:rsidRPr="003C41F7" w:rsidRDefault="000E4B43" w:rsidP="003C41F7">
            <w:pPr>
              <w:pStyle w:val="norm"/>
              <w:spacing w:line="240" w:lineRule="auto"/>
              <w:ind w:right="40" w:firstLine="0"/>
              <w:rPr>
                <w:rFonts w:ascii="GHEA Mariam" w:hAnsi="GHEA Mariam"/>
                <w:noProof/>
                <w:spacing w:val="-4"/>
                <w:sz w:val="24"/>
                <w:szCs w:val="24"/>
                <w:lang w:val="hy-AM" w:eastAsia="en-US"/>
              </w:rPr>
            </w:pPr>
            <w:r w:rsidRPr="003C41F7">
              <w:rPr>
                <w:rFonts w:ascii="GHEA Mariam" w:hAnsi="GHEA Mariam"/>
                <w:noProof/>
                <w:spacing w:val="-4"/>
                <w:sz w:val="24"/>
                <w:szCs w:val="24"/>
                <w:lang w:val="hy-AM" w:eastAsia="en-US"/>
              </w:rPr>
              <w:t>գյուղ. արտադրական</w:t>
            </w:r>
          </w:p>
        </w:tc>
      </w:tr>
      <w:tr w:rsidR="000E4B43" w:rsidRPr="005D20F0" w:rsidTr="000E4B43">
        <w:trPr>
          <w:trHeight w:val="415"/>
        </w:trPr>
        <w:tc>
          <w:tcPr>
            <w:tcW w:w="1300" w:type="dxa"/>
            <w:tcBorders>
              <w:top w:val="single" w:sz="4" w:space="0" w:color="auto"/>
              <w:left w:val="single" w:sz="4" w:space="0" w:color="auto"/>
              <w:bottom w:val="single" w:sz="4" w:space="0" w:color="auto"/>
              <w:right w:val="single" w:sz="4" w:space="0" w:color="auto"/>
            </w:tcBorders>
            <w:hideMark/>
          </w:tcPr>
          <w:p w:rsidR="000E4B43" w:rsidRPr="005D20F0" w:rsidRDefault="000E4B43" w:rsidP="003C41F7">
            <w:pPr>
              <w:pStyle w:val="norm"/>
              <w:spacing w:after="240" w:line="240" w:lineRule="auto"/>
              <w:ind w:right="40" w:firstLine="0"/>
              <w:rPr>
                <w:rFonts w:ascii="GHEA Mariam" w:hAnsi="GHEA Mariam"/>
                <w:noProof/>
                <w:sz w:val="24"/>
                <w:szCs w:val="24"/>
                <w:lang w:eastAsia="en-US"/>
              </w:rPr>
            </w:pPr>
            <w:r w:rsidRPr="005D20F0">
              <w:rPr>
                <w:rFonts w:ascii="GHEA Mariam" w:hAnsi="GHEA Mariam"/>
                <w:noProof/>
                <w:sz w:val="24"/>
                <w:szCs w:val="24"/>
                <w:lang w:eastAsia="en-US"/>
              </w:rPr>
              <w:t>083-003</w:t>
            </w:r>
          </w:p>
        </w:tc>
        <w:tc>
          <w:tcPr>
            <w:tcW w:w="538" w:type="dxa"/>
            <w:tcBorders>
              <w:top w:val="single" w:sz="4" w:space="0" w:color="auto"/>
              <w:left w:val="single" w:sz="4" w:space="0" w:color="auto"/>
              <w:bottom w:val="single" w:sz="4" w:space="0" w:color="auto"/>
              <w:right w:val="single" w:sz="4" w:space="0" w:color="auto"/>
            </w:tcBorders>
          </w:tcPr>
          <w:p w:rsidR="000E4B43" w:rsidRPr="005D20F0" w:rsidRDefault="000E4B43" w:rsidP="003C41F7">
            <w:pPr>
              <w:pStyle w:val="norm"/>
              <w:spacing w:after="240" w:line="240" w:lineRule="auto"/>
              <w:ind w:right="40" w:firstLine="0"/>
              <w:rPr>
                <w:rFonts w:ascii="GHEA Mariam" w:hAnsi="GHEA Mariam"/>
                <w:noProof/>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tcPr>
          <w:p w:rsidR="000E4B43" w:rsidRPr="005D20F0" w:rsidRDefault="000E4B43" w:rsidP="003C41F7">
            <w:pPr>
              <w:pStyle w:val="norm"/>
              <w:spacing w:after="240" w:line="240" w:lineRule="auto"/>
              <w:ind w:right="40" w:firstLine="0"/>
              <w:rPr>
                <w:rFonts w:ascii="GHEA Mariam" w:hAnsi="GHEA Mariam"/>
                <w:noProof/>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tcPr>
          <w:p w:rsidR="000E4B43" w:rsidRPr="005D20F0" w:rsidRDefault="000E4B43" w:rsidP="003C41F7">
            <w:pPr>
              <w:pStyle w:val="norm"/>
              <w:spacing w:after="240" w:line="240" w:lineRule="auto"/>
              <w:ind w:right="40" w:firstLine="0"/>
              <w:rPr>
                <w:rFonts w:ascii="GHEA Mariam" w:hAnsi="GHEA Mariam"/>
                <w:noProof/>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tcPr>
          <w:p w:rsidR="000E4B43" w:rsidRPr="005D20F0" w:rsidRDefault="000E4B43" w:rsidP="003C41F7">
            <w:pPr>
              <w:pStyle w:val="norm"/>
              <w:spacing w:after="240" w:line="240" w:lineRule="auto"/>
              <w:ind w:right="40" w:firstLine="0"/>
              <w:rPr>
                <w:rFonts w:ascii="GHEA Mariam" w:hAnsi="GHEA Mariam"/>
                <w:noProof/>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hideMark/>
          </w:tcPr>
          <w:p w:rsidR="000E4B43" w:rsidRPr="005D20F0" w:rsidRDefault="000E4B43" w:rsidP="003C41F7">
            <w:pPr>
              <w:pStyle w:val="norm"/>
              <w:spacing w:after="240" w:line="240" w:lineRule="auto"/>
              <w:ind w:right="40" w:firstLine="0"/>
              <w:rPr>
                <w:rFonts w:ascii="GHEA Mariam" w:hAnsi="GHEA Mariam"/>
                <w:noProof/>
                <w:sz w:val="24"/>
                <w:szCs w:val="24"/>
                <w:lang w:eastAsia="en-US"/>
              </w:rPr>
            </w:pPr>
            <w:r w:rsidRPr="005D20F0">
              <w:rPr>
                <w:rFonts w:ascii="GHEA Mariam" w:hAnsi="GHEA Mariam"/>
                <w:noProof/>
                <w:sz w:val="24"/>
                <w:szCs w:val="24"/>
                <w:lang w:eastAsia="en-US"/>
              </w:rPr>
              <w:t>0.48</w:t>
            </w:r>
          </w:p>
        </w:tc>
        <w:tc>
          <w:tcPr>
            <w:tcW w:w="709" w:type="dxa"/>
            <w:tcBorders>
              <w:top w:val="single" w:sz="4" w:space="0" w:color="auto"/>
              <w:left w:val="single" w:sz="4" w:space="0" w:color="auto"/>
              <w:bottom w:val="single" w:sz="4" w:space="0" w:color="auto"/>
              <w:right w:val="single" w:sz="4" w:space="0" w:color="auto"/>
            </w:tcBorders>
          </w:tcPr>
          <w:p w:rsidR="000E4B43" w:rsidRPr="005D20F0" w:rsidRDefault="000E4B43" w:rsidP="003C41F7">
            <w:pPr>
              <w:pStyle w:val="norm"/>
              <w:spacing w:after="240" w:line="240" w:lineRule="auto"/>
              <w:ind w:right="40" w:firstLine="0"/>
              <w:rPr>
                <w:rFonts w:ascii="GHEA Mariam" w:hAnsi="GHEA Mariam"/>
                <w:noProof/>
                <w:sz w:val="24"/>
                <w:szCs w:val="24"/>
                <w:lang w:eastAsia="en-US"/>
              </w:rPr>
            </w:pPr>
          </w:p>
        </w:tc>
        <w:tc>
          <w:tcPr>
            <w:tcW w:w="567" w:type="dxa"/>
            <w:tcBorders>
              <w:top w:val="single" w:sz="4" w:space="0" w:color="auto"/>
              <w:left w:val="single" w:sz="4" w:space="0" w:color="auto"/>
              <w:bottom w:val="single" w:sz="4" w:space="0" w:color="auto"/>
              <w:right w:val="single" w:sz="4" w:space="0" w:color="auto"/>
            </w:tcBorders>
          </w:tcPr>
          <w:p w:rsidR="000E4B43" w:rsidRPr="005D20F0" w:rsidRDefault="000E4B43" w:rsidP="003C41F7">
            <w:pPr>
              <w:pStyle w:val="norm"/>
              <w:spacing w:after="240" w:line="240" w:lineRule="auto"/>
              <w:ind w:right="40" w:firstLine="0"/>
              <w:rPr>
                <w:rFonts w:ascii="GHEA Mariam" w:hAnsi="GHEA Mariam"/>
                <w:noProof/>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tcPr>
          <w:p w:rsidR="000E4B43" w:rsidRPr="005D20F0" w:rsidRDefault="000E4B43" w:rsidP="003C41F7">
            <w:pPr>
              <w:pStyle w:val="norm"/>
              <w:spacing w:after="240" w:line="240" w:lineRule="auto"/>
              <w:ind w:right="40" w:firstLine="0"/>
              <w:rPr>
                <w:rFonts w:ascii="GHEA Mariam" w:hAnsi="GHEA Mariam"/>
                <w:noProof/>
                <w:sz w:val="24"/>
                <w:szCs w:val="24"/>
                <w:lang w:eastAsia="en-US"/>
              </w:rPr>
            </w:pPr>
          </w:p>
        </w:tc>
        <w:tc>
          <w:tcPr>
            <w:tcW w:w="567" w:type="dxa"/>
            <w:tcBorders>
              <w:top w:val="single" w:sz="4" w:space="0" w:color="auto"/>
              <w:left w:val="single" w:sz="4" w:space="0" w:color="auto"/>
              <w:bottom w:val="single" w:sz="4" w:space="0" w:color="auto"/>
              <w:right w:val="single" w:sz="4" w:space="0" w:color="auto"/>
            </w:tcBorders>
          </w:tcPr>
          <w:p w:rsidR="000E4B43" w:rsidRPr="005D20F0" w:rsidRDefault="000E4B43" w:rsidP="003C41F7">
            <w:pPr>
              <w:pStyle w:val="norm"/>
              <w:spacing w:after="240" w:line="240" w:lineRule="auto"/>
              <w:ind w:right="40" w:firstLine="0"/>
              <w:rPr>
                <w:rFonts w:ascii="GHEA Mariam" w:hAnsi="GHEA Mariam"/>
                <w:noProof/>
                <w:sz w:val="24"/>
                <w:szCs w:val="24"/>
                <w:lang w:eastAsia="en-US"/>
              </w:rPr>
            </w:pPr>
          </w:p>
        </w:tc>
        <w:tc>
          <w:tcPr>
            <w:tcW w:w="2551" w:type="dxa"/>
            <w:tcBorders>
              <w:top w:val="single" w:sz="4" w:space="0" w:color="auto"/>
              <w:left w:val="single" w:sz="4" w:space="0" w:color="auto"/>
              <w:bottom w:val="single" w:sz="4" w:space="0" w:color="auto"/>
              <w:right w:val="single" w:sz="4" w:space="0" w:color="auto"/>
            </w:tcBorders>
            <w:hideMark/>
          </w:tcPr>
          <w:p w:rsidR="000E4B43" w:rsidRPr="003C41F7" w:rsidRDefault="000E4B43" w:rsidP="003C41F7">
            <w:pPr>
              <w:pStyle w:val="norm"/>
              <w:spacing w:after="240" w:line="240" w:lineRule="auto"/>
              <w:ind w:right="40" w:firstLine="0"/>
              <w:rPr>
                <w:rFonts w:ascii="GHEA Mariam" w:hAnsi="GHEA Mariam"/>
                <w:noProof/>
                <w:sz w:val="24"/>
                <w:szCs w:val="24"/>
                <w:lang w:val="hy-AM" w:eastAsia="en-US"/>
              </w:rPr>
            </w:pPr>
            <w:r w:rsidRPr="005D20F0">
              <w:rPr>
                <w:rFonts w:ascii="GHEA Mariam" w:hAnsi="GHEA Mariam"/>
                <w:noProof/>
                <w:sz w:val="24"/>
                <w:szCs w:val="24"/>
                <w:lang w:eastAsia="en-US"/>
              </w:rPr>
              <w:t>հանգստի</w:t>
            </w:r>
            <w:r>
              <w:rPr>
                <w:rFonts w:ascii="GHEA Mariam" w:hAnsi="GHEA Mariam"/>
                <w:noProof/>
                <w:sz w:val="24"/>
                <w:szCs w:val="24"/>
                <w:lang w:val="hy-AM" w:eastAsia="en-US"/>
              </w:rPr>
              <w:t>»,</w:t>
            </w:r>
          </w:p>
        </w:tc>
      </w:tr>
    </w:tbl>
    <w:p w:rsidR="00260B4C" w:rsidRPr="000E4B43" w:rsidRDefault="00260B4C" w:rsidP="00260B4C">
      <w:pPr>
        <w:spacing w:line="360" w:lineRule="auto"/>
        <w:ind w:firstLine="708"/>
        <w:rPr>
          <w:rFonts w:ascii="GHEA Mariam" w:hAnsi="GHEA Mariam"/>
          <w:noProof/>
          <w:sz w:val="16"/>
          <w:szCs w:val="24"/>
          <w:lang w:eastAsia="en-US"/>
        </w:rPr>
      </w:pPr>
    </w:p>
    <w:p w:rsidR="00260B4C" w:rsidRPr="003C41F7" w:rsidRDefault="00260B4C" w:rsidP="005D20F0">
      <w:pPr>
        <w:pStyle w:val="norm"/>
        <w:spacing w:line="360" w:lineRule="auto"/>
        <w:rPr>
          <w:rFonts w:ascii="GHEA Mariam" w:hAnsi="GHEA Mariam"/>
          <w:sz w:val="24"/>
          <w:szCs w:val="24"/>
          <w:lang w:val="hy-AM"/>
        </w:rPr>
      </w:pPr>
      <w:r w:rsidRPr="005D20F0">
        <w:rPr>
          <w:rFonts w:ascii="GHEA Mariam" w:hAnsi="GHEA Mariam" w:cs="Arial"/>
          <w:sz w:val="24"/>
          <w:szCs w:val="24"/>
        </w:rPr>
        <w:t>բ</w:t>
      </w:r>
      <w:r w:rsidR="003C41F7">
        <w:rPr>
          <w:rFonts w:ascii="GHEA Mariam" w:hAnsi="GHEA Mariam"/>
          <w:sz w:val="24"/>
          <w:szCs w:val="24"/>
        </w:rPr>
        <w:t>.</w:t>
      </w:r>
      <w:r w:rsidR="003C41F7">
        <w:rPr>
          <w:rFonts w:ascii="GHEA Mariam" w:hAnsi="GHEA Mariam"/>
          <w:sz w:val="24"/>
          <w:szCs w:val="24"/>
          <w:lang w:val="hy-AM"/>
        </w:rPr>
        <w:t xml:space="preserve"> </w:t>
      </w:r>
      <w:r w:rsidRPr="005D20F0">
        <w:rPr>
          <w:rFonts w:ascii="GHEA Mariam" w:hAnsi="GHEA Mariam" w:cs="Arial Armenian"/>
          <w:sz w:val="24"/>
          <w:szCs w:val="24"/>
        </w:rPr>
        <w:t>«</w:t>
      </w:r>
      <w:r w:rsidR="003C41F7">
        <w:rPr>
          <w:rFonts w:ascii="GHEA Mariam" w:hAnsi="GHEA Mariam" w:cs="Arial"/>
          <w:sz w:val="24"/>
          <w:szCs w:val="24"/>
        </w:rPr>
        <w:t>Ը</w:t>
      </w:r>
      <w:r w:rsidRPr="005D20F0">
        <w:rPr>
          <w:rFonts w:ascii="GHEA Mariam" w:hAnsi="GHEA Mariam" w:cs="Arial"/>
          <w:sz w:val="24"/>
          <w:szCs w:val="24"/>
        </w:rPr>
        <w:t>նդամենը</w:t>
      </w:r>
      <w:r w:rsidRPr="005D20F0">
        <w:rPr>
          <w:rFonts w:ascii="GHEA Mariam" w:hAnsi="GHEA Mariam" w:cs="Arial Armenian"/>
          <w:sz w:val="24"/>
          <w:szCs w:val="24"/>
        </w:rPr>
        <w:t>»</w:t>
      </w:r>
      <w:r w:rsidRPr="005D20F0">
        <w:rPr>
          <w:rFonts w:ascii="GHEA Mariam" w:hAnsi="GHEA Mariam"/>
          <w:sz w:val="24"/>
          <w:szCs w:val="24"/>
        </w:rPr>
        <w:t xml:space="preserve"> </w:t>
      </w:r>
      <w:r w:rsidRPr="005D20F0">
        <w:rPr>
          <w:rFonts w:ascii="GHEA Mariam" w:hAnsi="GHEA Mariam" w:cs="Arial"/>
          <w:sz w:val="24"/>
          <w:szCs w:val="24"/>
        </w:rPr>
        <w:t>պարբերության</w:t>
      </w:r>
      <w:r w:rsidRPr="005D20F0">
        <w:rPr>
          <w:rFonts w:ascii="GHEA Mariam" w:hAnsi="GHEA Mariam"/>
          <w:sz w:val="24"/>
          <w:szCs w:val="24"/>
        </w:rPr>
        <w:t xml:space="preserve"> </w:t>
      </w:r>
      <w:r w:rsidRPr="005D20F0">
        <w:rPr>
          <w:rFonts w:ascii="GHEA Mariam" w:hAnsi="GHEA Mariam" w:cs="Arial"/>
          <w:sz w:val="24"/>
          <w:szCs w:val="24"/>
        </w:rPr>
        <w:t>մեջ</w:t>
      </w:r>
      <w:r w:rsidRPr="005D20F0">
        <w:rPr>
          <w:rFonts w:ascii="GHEA Mariam" w:hAnsi="GHEA Mariam"/>
          <w:sz w:val="24"/>
          <w:szCs w:val="24"/>
        </w:rPr>
        <w:t xml:space="preserve"> «13.75» </w:t>
      </w:r>
      <w:r w:rsidRPr="005D20F0">
        <w:rPr>
          <w:rFonts w:ascii="GHEA Mariam" w:hAnsi="GHEA Mariam" w:cs="Arial"/>
          <w:sz w:val="24"/>
          <w:szCs w:val="24"/>
        </w:rPr>
        <w:t>թիվը</w:t>
      </w:r>
      <w:r w:rsidRPr="005D20F0">
        <w:rPr>
          <w:rFonts w:ascii="GHEA Mariam" w:hAnsi="GHEA Mariam"/>
          <w:sz w:val="24"/>
          <w:szCs w:val="24"/>
        </w:rPr>
        <w:t xml:space="preserve"> </w:t>
      </w:r>
      <w:r w:rsidRPr="005D20F0">
        <w:rPr>
          <w:rFonts w:ascii="GHEA Mariam" w:hAnsi="GHEA Mariam" w:cs="Arial"/>
          <w:sz w:val="24"/>
          <w:szCs w:val="24"/>
        </w:rPr>
        <w:t>փոխարինել</w:t>
      </w:r>
      <w:r w:rsidRPr="005D20F0">
        <w:rPr>
          <w:rFonts w:ascii="GHEA Mariam" w:hAnsi="GHEA Mariam"/>
          <w:sz w:val="24"/>
          <w:szCs w:val="24"/>
        </w:rPr>
        <w:t xml:space="preserve"> </w:t>
      </w:r>
      <w:r w:rsidRPr="005D20F0">
        <w:rPr>
          <w:rFonts w:ascii="GHEA Mariam" w:hAnsi="GHEA Mariam" w:cs="Arial Armenian"/>
          <w:sz w:val="24"/>
          <w:szCs w:val="24"/>
        </w:rPr>
        <w:t>«</w:t>
      </w:r>
      <w:r w:rsidRPr="005D20F0">
        <w:rPr>
          <w:rFonts w:ascii="GHEA Mariam" w:hAnsi="GHEA Mariam"/>
          <w:sz w:val="24"/>
          <w:szCs w:val="24"/>
        </w:rPr>
        <w:t>13.94</w:t>
      </w:r>
      <w:r w:rsidRPr="005D20F0">
        <w:rPr>
          <w:rFonts w:ascii="GHEA Mariam" w:hAnsi="GHEA Mariam" w:cs="Arial Armenian"/>
          <w:sz w:val="24"/>
          <w:szCs w:val="24"/>
        </w:rPr>
        <w:t>»</w:t>
      </w:r>
      <w:r w:rsidRPr="005D20F0">
        <w:rPr>
          <w:rFonts w:ascii="GHEA Mariam" w:hAnsi="GHEA Mariam"/>
          <w:sz w:val="24"/>
          <w:szCs w:val="24"/>
        </w:rPr>
        <w:t xml:space="preserve"> </w:t>
      </w:r>
      <w:r w:rsidRPr="005D20F0">
        <w:rPr>
          <w:rFonts w:ascii="GHEA Mariam" w:hAnsi="GHEA Mariam" w:cs="Arial"/>
          <w:sz w:val="24"/>
          <w:szCs w:val="24"/>
        </w:rPr>
        <w:t>թվով</w:t>
      </w:r>
      <w:r w:rsidRPr="005D20F0">
        <w:rPr>
          <w:rFonts w:ascii="GHEA Mariam" w:hAnsi="GHEA Mariam"/>
          <w:sz w:val="24"/>
          <w:szCs w:val="24"/>
        </w:rPr>
        <w:t xml:space="preserve">, </w:t>
      </w:r>
      <w:r w:rsidR="003C41F7">
        <w:rPr>
          <w:rFonts w:ascii="GHEA Mariam" w:hAnsi="GHEA Mariam"/>
          <w:sz w:val="24"/>
          <w:szCs w:val="24"/>
          <w:lang w:val="hy-AM"/>
        </w:rPr>
        <w:t xml:space="preserve">իսկ </w:t>
      </w:r>
      <w:r w:rsidRPr="005D20F0">
        <w:rPr>
          <w:rFonts w:ascii="GHEA Mariam" w:hAnsi="GHEA Mariam" w:cs="Arial Armenian"/>
          <w:sz w:val="24"/>
          <w:szCs w:val="24"/>
        </w:rPr>
        <w:t>«</w:t>
      </w:r>
      <w:r w:rsidRPr="005D20F0">
        <w:rPr>
          <w:rFonts w:ascii="GHEA Mariam" w:hAnsi="GHEA Mariam"/>
          <w:sz w:val="24"/>
          <w:szCs w:val="24"/>
        </w:rPr>
        <w:t>4.68</w:t>
      </w:r>
      <w:r w:rsidRPr="005D20F0">
        <w:rPr>
          <w:rFonts w:ascii="GHEA Mariam" w:hAnsi="GHEA Mariam" w:cs="Arial Armenian"/>
          <w:sz w:val="24"/>
          <w:szCs w:val="24"/>
        </w:rPr>
        <w:t>»</w:t>
      </w:r>
      <w:r w:rsidRPr="005D20F0">
        <w:rPr>
          <w:rFonts w:ascii="GHEA Mariam" w:hAnsi="GHEA Mariam"/>
          <w:sz w:val="24"/>
          <w:szCs w:val="24"/>
        </w:rPr>
        <w:t xml:space="preserve"> </w:t>
      </w:r>
      <w:r w:rsidRPr="005D20F0">
        <w:rPr>
          <w:rFonts w:ascii="GHEA Mariam" w:hAnsi="GHEA Mariam" w:cs="Arial"/>
          <w:sz w:val="24"/>
          <w:szCs w:val="24"/>
        </w:rPr>
        <w:t>թիվը</w:t>
      </w:r>
      <w:r w:rsidR="003C41F7">
        <w:rPr>
          <w:rFonts w:ascii="GHEA Mariam" w:hAnsi="GHEA Mariam" w:cs="Arial"/>
          <w:sz w:val="24"/>
          <w:szCs w:val="24"/>
          <w:lang w:val="hy-AM"/>
        </w:rPr>
        <w:t xml:space="preserve">՝ </w:t>
      </w:r>
      <w:r w:rsidRPr="005D20F0">
        <w:rPr>
          <w:rFonts w:ascii="GHEA Mariam" w:hAnsi="GHEA Mariam" w:cs="Arial Armenian"/>
          <w:sz w:val="24"/>
          <w:szCs w:val="24"/>
        </w:rPr>
        <w:t>«</w:t>
      </w:r>
      <w:r w:rsidRPr="005D20F0">
        <w:rPr>
          <w:rFonts w:ascii="GHEA Mariam" w:hAnsi="GHEA Mariam"/>
          <w:sz w:val="24"/>
          <w:szCs w:val="24"/>
        </w:rPr>
        <w:t>5,16</w:t>
      </w:r>
      <w:r w:rsidRPr="005D20F0">
        <w:rPr>
          <w:rFonts w:ascii="GHEA Mariam" w:hAnsi="GHEA Mariam" w:cs="Arial Armenian"/>
          <w:sz w:val="24"/>
          <w:szCs w:val="24"/>
        </w:rPr>
        <w:t>»</w:t>
      </w:r>
      <w:r w:rsidRPr="005D20F0">
        <w:rPr>
          <w:rFonts w:ascii="GHEA Mariam" w:hAnsi="GHEA Mariam"/>
          <w:sz w:val="24"/>
          <w:szCs w:val="24"/>
        </w:rPr>
        <w:t xml:space="preserve"> </w:t>
      </w:r>
      <w:r w:rsidRPr="005D20F0">
        <w:rPr>
          <w:rFonts w:ascii="GHEA Mariam" w:hAnsi="GHEA Mariam" w:cs="Arial"/>
          <w:sz w:val="24"/>
          <w:szCs w:val="24"/>
        </w:rPr>
        <w:t>թվով</w:t>
      </w:r>
      <w:r w:rsidR="003C41F7">
        <w:rPr>
          <w:rFonts w:ascii="GHEA Mariam" w:hAnsi="GHEA Mariam" w:cs="Arial"/>
          <w:sz w:val="24"/>
          <w:szCs w:val="24"/>
          <w:lang w:val="hy-AM"/>
        </w:rPr>
        <w:t>.</w:t>
      </w:r>
    </w:p>
    <w:p w:rsidR="00260B4C" w:rsidRPr="003C41F7" w:rsidRDefault="000E4B43" w:rsidP="005D20F0">
      <w:pPr>
        <w:pStyle w:val="norm"/>
        <w:spacing w:line="360" w:lineRule="auto"/>
        <w:rPr>
          <w:rFonts w:ascii="GHEA Mariam" w:hAnsi="GHEA Mariam" w:cs="Tahoma"/>
          <w:sz w:val="24"/>
          <w:szCs w:val="24"/>
          <w:lang w:val="hy-AM"/>
        </w:rPr>
      </w:pPr>
      <w:r>
        <w:rPr>
          <w:rFonts w:ascii="GHEA Mariam" w:hAnsi="GHEA Mariam" w:cs="Arial"/>
          <w:noProof/>
          <w:sz w:val="24"/>
          <w:szCs w:val="24"/>
          <w:lang w:val="hy-AM" w:eastAsia="en-US"/>
        </w:rPr>
        <w:t>5</w:t>
      </w:r>
      <w:r w:rsidR="003C41F7" w:rsidRPr="001115FC">
        <w:rPr>
          <w:rFonts w:ascii="GHEA Mariam" w:hAnsi="GHEA Mariam" w:cs="Arial"/>
          <w:sz w:val="24"/>
          <w:szCs w:val="24"/>
          <w:lang w:val="hy-AM"/>
        </w:rPr>
        <w:t>)</w:t>
      </w:r>
      <w:r w:rsidR="003C41F7">
        <w:rPr>
          <w:rFonts w:ascii="GHEA Mariam" w:hAnsi="GHEA Mariam" w:cs="Arial"/>
          <w:noProof/>
          <w:sz w:val="24"/>
          <w:szCs w:val="24"/>
          <w:lang w:val="hy-AM" w:eastAsia="en-US"/>
        </w:rPr>
        <w:t xml:space="preserve"> </w:t>
      </w:r>
      <w:r w:rsidR="003C41F7">
        <w:rPr>
          <w:rFonts w:ascii="GHEA Mariam" w:hAnsi="GHEA Mariam" w:cs="Arial"/>
          <w:sz w:val="24"/>
          <w:szCs w:val="24"/>
          <w:lang w:val="hy-AM"/>
        </w:rPr>
        <w:t>ո</w:t>
      </w:r>
      <w:r w:rsidR="00260B4C" w:rsidRPr="003C41F7">
        <w:rPr>
          <w:rFonts w:ascii="GHEA Mariam" w:hAnsi="GHEA Mariam" w:cs="Arial"/>
          <w:sz w:val="24"/>
          <w:szCs w:val="24"/>
          <w:lang w:val="hy-AM"/>
        </w:rPr>
        <w:t>րոշման</w:t>
      </w:r>
      <w:r w:rsidR="00260B4C" w:rsidRPr="003C41F7">
        <w:rPr>
          <w:rFonts w:ascii="GHEA Mariam" w:hAnsi="GHEA Mariam" w:cs="Tahoma"/>
          <w:sz w:val="24"/>
          <w:szCs w:val="24"/>
          <w:lang w:val="hy-AM"/>
        </w:rPr>
        <w:t xml:space="preserve"> </w:t>
      </w:r>
      <w:r w:rsidR="003C41F7" w:rsidRPr="003C41F7">
        <w:rPr>
          <w:rFonts w:ascii="GHEA Mariam" w:hAnsi="GHEA Mariam" w:cs="Tahoma"/>
          <w:sz w:val="24"/>
          <w:szCs w:val="24"/>
          <w:lang w:val="hy-AM"/>
        </w:rPr>
        <w:t>N 7 h</w:t>
      </w:r>
      <w:r w:rsidR="003C41F7" w:rsidRPr="003C41F7">
        <w:rPr>
          <w:rFonts w:ascii="GHEA Mariam" w:hAnsi="GHEA Mariam" w:cs="Arial"/>
          <w:sz w:val="24"/>
          <w:szCs w:val="24"/>
          <w:lang w:val="hy-AM"/>
        </w:rPr>
        <w:t>ավելված</w:t>
      </w:r>
      <w:r w:rsidR="003C41F7">
        <w:rPr>
          <w:rFonts w:ascii="GHEA Mariam" w:hAnsi="GHEA Mariam" w:cs="Arial"/>
          <w:sz w:val="24"/>
          <w:szCs w:val="24"/>
          <w:lang w:val="hy-AM"/>
        </w:rPr>
        <w:t>ում՝</w:t>
      </w:r>
    </w:p>
    <w:p w:rsidR="00260B4C" w:rsidRPr="003C41F7" w:rsidRDefault="00260B4C" w:rsidP="005D20F0">
      <w:pPr>
        <w:pStyle w:val="norm"/>
        <w:spacing w:line="360" w:lineRule="auto"/>
        <w:rPr>
          <w:rFonts w:ascii="GHEA Mariam" w:hAnsi="GHEA Mariam" w:cs="Tahoma"/>
          <w:sz w:val="24"/>
          <w:szCs w:val="24"/>
          <w:lang w:val="hy-AM"/>
        </w:rPr>
      </w:pPr>
      <w:r w:rsidRPr="003C41F7">
        <w:rPr>
          <w:rFonts w:ascii="GHEA Mariam" w:hAnsi="GHEA Mariam" w:cs="Arial"/>
          <w:sz w:val="24"/>
          <w:szCs w:val="24"/>
          <w:lang w:val="hy-AM"/>
        </w:rPr>
        <w:t>ա</w:t>
      </w:r>
      <w:r w:rsidR="003C41F7">
        <w:rPr>
          <w:rFonts w:ascii="GHEA Mariam" w:hAnsi="GHEA Mariam" w:cs="Tahoma"/>
          <w:sz w:val="24"/>
          <w:szCs w:val="24"/>
          <w:lang w:val="hy-AM"/>
        </w:rPr>
        <w:t xml:space="preserve">. </w:t>
      </w:r>
      <w:r w:rsidRPr="003C41F7">
        <w:rPr>
          <w:rFonts w:ascii="GHEA Mariam" w:hAnsi="GHEA Mariam" w:cs="Arial"/>
          <w:sz w:val="24"/>
          <w:szCs w:val="24"/>
          <w:lang w:val="hy-AM"/>
        </w:rPr>
        <w:t>հանել</w:t>
      </w:r>
      <w:r w:rsidRPr="003C41F7">
        <w:rPr>
          <w:rFonts w:ascii="GHEA Mariam" w:hAnsi="GHEA Mariam" w:cs="Tahoma"/>
          <w:sz w:val="24"/>
          <w:szCs w:val="24"/>
          <w:lang w:val="hy-AM"/>
        </w:rPr>
        <w:t xml:space="preserve"> </w:t>
      </w:r>
      <w:r w:rsidRPr="003C41F7">
        <w:rPr>
          <w:rFonts w:ascii="GHEA Mariam" w:hAnsi="GHEA Mariam" w:cs="Arial"/>
          <w:sz w:val="24"/>
          <w:szCs w:val="24"/>
          <w:lang w:val="hy-AM"/>
        </w:rPr>
        <w:t>հետևյալ</w:t>
      </w:r>
      <w:r w:rsidRPr="003C41F7">
        <w:rPr>
          <w:rFonts w:ascii="GHEA Mariam" w:hAnsi="GHEA Mariam" w:cs="Tahoma"/>
          <w:sz w:val="24"/>
          <w:szCs w:val="24"/>
          <w:lang w:val="hy-AM"/>
        </w:rPr>
        <w:t xml:space="preserve"> </w:t>
      </w:r>
      <w:r w:rsidRPr="003C41F7">
        <w:rPr>
          <w:rFonts w:ascii="GHEA Mariam" w:hAnsi="GHEA Mariam" w:cs="Arial"/>
          <w:sz w:val="24"/>
          <w:szCs w:val="24"/>
          <w:lang w:val="hy-AM"/>
        </w:rPr>
        <w:t>պարբերությունները</w:t>
      </w:r>
      <w:r w:rsidR="003C41F7">
        <w:rPr>
          <w:rFonts w:ascii="GHEA Mariam" w:hAnsi="GHEA Mariam" w:cs="Arial"/>
          <w:sz w:val="24"/>
          <w:szCs w:val="24"/>
          <w:lang w:val="hy-AM"/>
        </w:rPr>
        <w:t>՝</w:t>
      </w:r>
    </w:p>
    <w:tbl>
      <w:tblPr>
        <w:tblStyle w:val="TableGrid"/>
        <w:tblW w:w="9209" w:type="dxa"/>
        <w:tblInd w:w="0" w:type="dxa"/>
        <w:tblLook w:val="04A0" w:firstRow="1" w:lastRow="0" w:firstColumn="1" w:lastColumn="0" w:noHBand="0" w:noVBand="1"/>
      </w:tblPr>
      <w:tblGrid>
        <w:gridCol w:w="1257"/>
        <w:gridCol w:w="681"/>
        <w:gridCol w:w="844"/>
        <w:gridCol w:w="845"/>
        <w:gridCol w:w="845"/>
        <w:gridCol w:w="845"/>
        <w:gridCol w:w="845"/>
        <w:gridCol w:w="845"/>
        <w:gridCol w:w="643"/>
        <w:gridCol w:w="1559"/>
      </w:tblGrid>
      <w:tr w:rsidR="00260B4C" w:rsidRPr="003C41F7" w:rsidTr="00711DC3">
        <w:trPr>
          <w:trHeight w:val="449"/>
        </w:trPr>
        <w:tc>
          <w:tcPr>
            <w:tcW w:w="1257" w:type="dxa"/>
            <w:tcBorders>
              <w:top w:val="single" w:sz="4" w:space="0" w:color="auto"/>
              <w:left w:val="single" w:sz="4" w:space="0" w:color="auto"/>
              <w:bottom w:val="single" w:sz="4" w:space="0" w:color="auto"/>
              <w:right w:val="single" w:sz="4" w:space="0" w:color="auto"/>
            </w:tcBorders>
            <w:hideMark/>
          </w:tcPr>
          <w:p w:rsidR="00260B4C" w:rsidRPr="003C41F7" w:rsidRDefault="003C41F7" w:rsidP="003C41F7">
            <w:pPr>
              <w:pStyle w:val="norm"/>
              <w:spacing w:after="240" w:line="240" w:lineRule="auto"/>
              <w:ind w:firstLine="0"/>
              <w:rPr>
                <w:rFonts w:ascii="GHEA Mariam" w:hAnsi="GHEA Mariam" w:cs="Tahoma"/>
                <w:sz w:val="24"/>
                <w:szCs w:val="24"/>
                <w:lang w:val="hy-AM"/>
              </w:rPr>
            </w:pPr>
            <w:r>
              <w:rPr>
                <w:rFonts w:ascii="GHEA Mariam" w:hAnsi="GHEA Mariam" w:cs="Tahoma"/>
                <w:sz w:val="24"/>
                <w:szCs w:val="24"/>
                <w:lang w:val="hy-AM"/>
              </w:rPr>
              <w:t>«</w:t>
            </w:r>
            <w:r w:rsidR="00260B4C" w:rsidRPr="003C41F7">
              <w:rPr>
                <w:rFonts w:ascii="GHEA Mariam" w:hAnsi="GHEA Mariam" w:cs="Tahoma"/>
                <w:sz w:val="24"/>
                <w:szCs w:val="24"/>
                <w:lang w:val="hy-AM"/>
              </w:rPr>
              <w:t>083-002</w:t>
            </w:r>
          </w:p>
        </w:tc>
        <w:tc>
          <w:tcPr>
            <w:tcW w:w="681" w:type="dxa"/>
            <w:tcBorders>
              <w:top w:val="single" w:sz="4" w:space="0" w:color="auto"/>
              <w:left w:val="single" w:sz="4" w:space="0" w:color="auto"/>
              <w:bottom w:val="single" w:sz="4" w:space="0" w:color="auto"/>
              <w:right w:val="single" w:sz="4" w:space="0" w:color="auto"/>
            </w:tcBorders>
            <w:hideMark/>
          </w:tcPr>
          <w:p w:rsidR="00260B4C" w:rsidRPr="003C41F7" w:rsidRDefault="00260B4C" w:rsidP="003C41F7">
            <w:pPr>
              <w:pStyle w:val="norm"/>
              <w:spacing w:after="240" w:line="240" w:lineRule="auto"/>
              <w:ind w:firstLine="0"/>
              <w:rPr>
                <w:rFonts w:ascii="GHEA Mariam" w:hAnsi="GHEA Mariam" w:cs="Tahoma"/>
                <w:sz w:val="24"/>
                <w:szCs w:val="24"/>
                <w:lang w:val="hy-AM"/>
              </w:rPr>
            </w:pPr>
            <w:r w:rsidRPr="003C41F7">
              <w:rPr>
                <w:rFonts w:ascii="GHEA Mariam" w:hAnsi="GHEA Mariam" w:cs="Tahoma"/>
                <w:sz w:val="24"/>
                <w:szCs w:val="24"/>
                <w:lang w:val="hy-AM"/>
              </w:rPr>
              <w:t>0.19</w:t>
            </w:r>
          </w:p>
        </w:tc>
        <w:tc>
          <w:tcPr>
            <w:tcW w:w="844" w:type="dxa"/>
            <w:tcBorders>
              <w:top w:val="single" w:sz="4" w:space="0" w:color="auto"/>
              <w:left w:val="single" w:sz="4" w:space="0" w:color="auto"/>
              <w:bottom w:val="single" w:sz="4" w:space="0" w:color="auto"/>
              <w:right w:val="single" w:sz="4" w:space="0" w:color="auto"/>
            </w:tcBorders>
          </w:tcPr>
          <w:p w:rsidR="00260B4C" w:rsidRPr="003C41F7" w:rsidRDefault="00260B4C" w:rsidP="003C41F7">
            <w:pPr>
              <w:pStyle w:val="norm"/>
              <w:spacing w:after="240" w:line="240" w:lineRule="auto"/>
              <w:ind w:firstLine="0"/>
              <w:rPr>
                <w:rFonts w:ascii="GHEA Mariam" w:hAnsi="GHEA Mariam" w:cs="Tahoma"/>
                <w:sz w:val="24"/>
                <w:szCs w:val="24"/>
                <w:lang w:val="hy-AM"/>
              </w:rPr>
            </w:pPr>
          </w:p>
        </w:tc>
        <w:tc>
          <w:tcPr>
            <w:tcW w:w="845" w:type="dxa"/>
            <w:tcBorders>
              <w:top w:val="single" w:sz="4" w:space="0" w:color="auto"/>
              <w:left w:val="single" w:sz="4" w:space="0" w:color="auto"/>
              <w:bottom w:val="single" w:sz="4" w:space="0" w:color="auto"/>
              <w:right w:val="single" w:sz="4" w:space="0" w:color="auto"/>
            </w:tcBorders>
          </w:tcPr>
          <w:p w:rsidR="00260B4C" w:rsidRPr="003C41F7" w:rsidRDefault="00260B4C" w:rsidP="003C41F7">
            <w:pPr>
              <w:pStyle w:val="norm"/>
              <w:spacing w:after="240" w:line="240" w:lineRule="auto"/>
              <w:ind w:firstLine="0"/>
              <w:rPr>
                <w:rFonts w:ascii="GHEA Mariam" w:hAnsi="GHEA Mariam" w:cs="Tahoma"/>
                <w:sz w:val="24"/>
                <w:szCs w:val="24"/>
                <w:lang w:val="hy-AM"/>
              </w:rPr>
            </w:pPr>
          </w:p>
        </w:tc>
        <w:tc>
          <w:tcPr>
            <w:tcW w:w="845" w:type="dxa"/>
            <w:tcBorders>
              <w:top w:val="single" w:sz="4" w:space="0" w:color="auto"/>
              <w:left w:val="single" w:sz="4" w:space="0" w:color="auto"/>
              <w:bottom w:val="single" w:sz="4" w:space="0" w:color="auto"/>
              <w:right w:val="single" w:sz="4" w:space="0" w:color="auto"/>
            </w:tcBorders>
          </w:tcPr>
          <w:p w:rsidR="00260B4C" w:rsidRPr="003C41F7" w:rsidRDefault="00260B4C" w:rsidP="003C41F7">
            <w:pPr>
              <w:pStyle w:val="norm"/>
              <w:spacing w:after="240" w:line="240" w:lineRule="auto"/>
              <w:ind w:firstLine="0"/>
              <w:rPr>
                <w:rFonts w:ascii="GHEA Mariam" w:hAnsi="GHEA Mariam" w:cs="Tahoma"/>
                <w:sz w:val="24"/>
                <w:szCs w:val="24"/>
                <w:lang w:val="hy-AM"/>
              </w:rPr>
            </w:pPr>
          </w:p>
        </w:tc>
        <w:tc>
          <w:tcPr>
            <w:tcW w:w="845" w:type="dxa"/>
            <w:tcBorders>
              <w:top w:val="single" w:sz="4" w:space="0" w:color="auto"/>
              <w:left w:val="single" w:sz="4" w:space="0" w:color="auto"/>
              <w:bottom w:val="single" w:sz="4" w:space="0" w:color="auto"/>
              <w:right w:val="single" w:sz="4" w:space="0" w:color="auto"/>
            </w:tcBorders>
          </w:tcPr>
          <w:p w:rsidR="00260B4C" w:rsidRPr="003C41F7" w:rsidRDefault="00260B4C" w:rsidP="003C41F7">
            <w:pPr>
              <w:pStyle w:val="norm"/>
              <w:spacing w:after="240" w:line="240" w:lineRule="auto"/>
              <w:ind w:firstLine="0"/>
              <w:rPr>
                <w:rFonts w:ascii="GHEA Mariam" w:hAnsi="GHEA Mariam" w:cs="Tahoma"/>
                <w:sz w:val="24"/>
                <w:szCs w:val="24"/>
                <w:lang w:val="hy-AM"/>
              </w:rPr>
            </w:pPr>
          </w:p>
        </w:tc>
        <w:tc>
          <w:tcPr>
            <w:tcW w:w="845" w:type="dxa"/>
            <w:tcBorders>
              <w:top w:val="single" w:sz="4" w:space="0" w:color="auto"/>
              <w:left w:val="single" w:sz="4" w:space="0" w:color="auto"/>
              <w:bottom w:val="single" w:sz="4" w:space="0" w:color="auto"/>
              <w:right w:val="single" w:sz="4" w:space="0" w:color="auto"/>
            </w:tcBorders>
          </w:tcPr>
          <w:p w:rsidR="00260B4C" w:rsidRPr="003C41F7" w:rsidRDefault="00260B4C" w:rsidP="003C41F7">
            <w:pPr>
              <w:pStyle w:val="norm"/>
              <w:spacing w:after="240" w:line="240" w:lineRule="auto"/>
              <w:ind w:firstLine="0"/>
              <w:rPr>
                <w:rFonts w:ascii="GHEA Mariam" w:hAnsi="GHEA Mariam" w:cs="Tahoma"/>
                <w:sz w:val="24"/>
                <w:szCs w:val="24"/>
                <w:lang w:val="hy-AM"/>
              </w:rPr>
            </w:pPr>
          </w:p>
        </w:tc>
        <w:tc>
          <w:tcPr>
            <w:tcW w:w="845" w:type="dxa"/>
            <w:tcBorders>
              <w:top w:val="single" w:sz="4" w:space="0" w:color="auto"/>
              <w:left w:val="single" w:sz="4" w:space="0" w:color="auto"/>
              <w:bottom w:val="single" w:sz="4" w:space="0" w:color="auto"/>
              <w:right w:val="single" w:sz="4" w:space="0" w:color="auto"/>
            </w:tcBorders>
          </w:tcPr>
          <w:p w:rsidR="00260B4C" w:rsidRPr="003C41F7" w:rsidRDefault="00260B4C" w:rsidP="003C41F7">
            <w:pPr>
              <w:pStyle w:val="norm"/>
              <w:spacing w:after="240" w:line="240" w:lineRule="auto"/>
              <w:ind w:firstLine="0"/>
              <w:rPr>
                <w:rFonts w:ascii="GHEA Mariam" w:hAnsi="GHEA Mariam" w:cs="Tahoma"/>
                <w:sz w:val="24"/>
                <w:szCs w:val="24"/>
                <w:lang w:val="hy-AM"/>
              </w:rPr>
            </w:pPr>
          </w:p>
        </w:tc>
        <w:tc>
          <w:tcPr>
            <w:tcW w:w="643" w:type="dxa"/>
            <w:tcBorders>
              <w:top w:val="single" w:sz="4" w:space="0" w:color="auto"/>
              <w:left w:val="single" w:sz="4" w:space="0" w:color="auto"/>
              <w:bottom w:val="single" w:sz="4" w:space="0" w:color="auto"/>
              <w:right w:val="single" w:sz="4" w:space="0" w:color="auto"/>
            </w:tcBorders>
          </w:tcPr>
          <w:p w:rsidR="00260B4C" w:rsidRPr="003C41F7" w:rsidRDefault="00260B4C" w:rsidP="003C41F7">
            <w:pPr>
              <w:pStyle w:val="norm"/>
              <w:spacing w:after="240" w:line="240" w:lineRule="auto"/>
              <w:ind w:firstLine="0"/>
              <w:rPr>
                <w:rFonts w:ascii="GHEA Mariam" w:hAnsi="GHEA Mariam" w:cs="Tahoma"/>
                <w:sz w:val="24"/>
                <w:szCs w:val="24"/>
                <w:lang w:val="hy-AM"/>
              </w:rPr>
            </w:pPr>
          </w:p>
        </w:tc>
        <w:tc>
          <w:tcPr>
            <w:tcW w:w="1559" w:type="dxa"/>
            <w:tcBorders>
              <w:top w:val="single" w:sz="4" w:space="0" w:color="auto"/>
              <w:left w:val="single" w:sz="4" w:space="0" w:color="auto"/>
              <w:bottom w:val="single" w:sz="4" w:space="0" w:color="auto"/>
              <w:right w:val="single" w:sz="4" w:space="0" w:color="auto"/>
            </w:tcBorders>
            <w:hideMark/>
          </w:tcPr>
          <w:p w:rsidR="00260B4C" w:rsidRPr="003C41F7" w:rsidRDefault="00260B4C" w:rsidP="003C41F7">
            <w:pPr>
              <w:pStyle w:val="norm"/>
              <w:spacing w:after="240" w:line="240" w:lineRule="auto"/>
              <w:ind w:firstLine="0"/>
              <w:rPr>
                <w:rFonts w:ascii="GHEA Mariam" w:hAnsi="GHEA Mariam" w:cs="Tahoma"/>
                <w:sz w:val="24"/>
                <w:szCs w:val="24"/>
                <w:lang w:val="hy-AM"/>
              </w:rPr>
            </w:pPr>
            <w:r w:rsidRPr="003C41F7">
              <w:rPr>
                <w:rFonts w:ascii="GHEA Mariam" w:hAnsi="GHEA Mariam" w:cs="Tahoma"/>
                <w:sz w:val="24"/>
                <w:szCs w:val="24"/>
                <w:lang w:val="hy-AM"/>
              </w:rPr>
              <w:t>դպրոց</w:t>
            </w:r>
          </w:p>
        </w:tc>
      </w:tr>
      <w:tr w:rsidR="00260B4C" w:rsidRPr="003C41F7" w:rsidTr="00711DC3">
        <w:tc>
          <w:tcPr>
            <w:tcW w:w="1257" w:type="dxa"/>
            <w:tcBorders>
              <w:top w:val="single" w:sz="4" w:space="0" w:color="auto"/>
              <w:left w:val="single" w:sz="4" w:space="0" w:color="auto"/>
              <w:bottom w:val="single" w:sz="4" w:space="0" w:color="auto"/>
              <w:right w:val="single" w:sz="4" w:space="0" w:color="auto"/>
            </w:tcBorders>
            <w:hideMark/>
          </w:tcPr>
          <w:p w:rsidR="00260B4C" w:rsidRPr="003C41F7" w:rsidRDefault="00260B4C" w:rsidP="003C41F7">
            <w:pPr>
              <w:pStyle w:val="norm"/>
              <w:spacing w:after="240" w:line="240" w:lineRule="auto"/>
              <w:ind w:firstLine="0"/>
              <w:rPr>
                <w:rFonts w:ascii="GHEA Mariam" w:hAnsi="GHEA Mariam" w:cs="Tahoma"/>
                <w:sz w:val="24"/>
                <w:szCs w:val="24"/>
                <w:lang w:val="hy-AM"/>
              </w:rPr>
            </w:pPr>
            <w:r w:rsidRPr="003C41F7">
              <w:rPr>
                <w:rFonts w:ascii="GHEA Mariam" w:hAnsi="GHEA Mariam" w:cs="Tahoma"/>
                <w:sz w:val="24"/>
                <w:szCs w:val="24"/>
                <w:lang w:val="hy-AM"/>
              </w:rPr>
              <w:t>083-003</w:t>
            </w:r>
          </w:p>
        </w:tc>
        <w:tc>
          <w:tcPr>
            <w:tcW w:w="681" w:type="dxa"/>
            <w:tcBorders>
              <w:top w:val="single" w:sz="4" w:space="0" w:color="auto"/>
              <w:left w:val="single" w:sz="4" w:space="0" w:color="auto"/>
              <w:bottom w:val="single" w:sz="4" w:space="0" w:color="auto"/>
              <w:right w:val="single" w:sz="4" w:space="0" w:color="auto"/>
            </w:tcBorders>
            <w:hideMark/>
          </w:tcPr>
          <w:p w:rsidR="00260B4C" w:rsidRPr="003C41F7" w:rsidRDefault="00260B4C" w:rsidP="003C41F7">
            <w:pPr>
              <w:pStyle w:val="norm"/>
              <w:spacing w:after="240" w:line="240" w:lineRule="auto"/>
              <w:ind w:firstLine="0"/>
              <w:rPr>
                <w:rFonts w:ascii="GHEA Mariam" w:hAnsi="GHEA Mariam" w:cs="Tahoma"/>
                <w:sz w:val="24"/>
                <w:szCs w:val="24"/>
                <w:lang w:val="hy-AM"/>
              </w:rPr>
            </w:pPr>
            <w:r w:rsidRPr="003C41F7">
              <w:rPr>
                <w:rFonts w:ascii="GHEA Mariam" w:hAnsi="GHEA Mariam" w:cs="Tahoma"/>
                <w:sz w:val="24"/>
                <w:szCs w:val="24"/>
                <w:lang w:val="hy-AM"/>
              </w:rPr>
              <w:t>0.48</w:t>
            </w:r>
          </w:p>
        </w:tc>
        <w:tc>
          <w:tcPr>
            <w:tcW w:w="844" w:type="dxa"/>
            <w:tcBorders>
              <w:top w:val="single" w:sz="4" w:space="0" w:color="auto"/>
              <w:left w:val="single" w:sz="4" w:space="0" w:color="auto"/>
              <w:bottom w:val="single" w:sz="4" w:space="0" w:color="auto"/>
              <w:right w:val="single" w:sz="4" w:space="0" w:color="auto"/>
            </w:tcBorders>
          </w:tcPr>
          <w:p w:rsidR="00260B4C" w:rsidRPr="003C41F7" w:rsidRDefault="00260B4C" w:rsidP="003C41F7">
            <w:pPr>
              <w:pStyle w:val="norm"/>
              <w:spacing w:after="240" w:line="240" w:lineRule="auto"/>
              <w:ind w:firstLine="0"/>
              <w:rPr>
                <w:rFonts w:ascii="GHEA Mariam" w:hAnsi="GHEA Mariam" w:cs="Tahoma"/>
                <w:sz w:val="24"/>
                <w:szCs w:val="24"/>
                <w:lang w:val="hy-AM"/>
              </w:rPr>
            </w:pPr>
          </w:p>
        </w:tc>
        <w:tc>
          <w:tcPr>
            <w:tcW w:w="845" w:type="dxa"/>
            <w:tcBorders>
              <w:top w:val="single" w:sz="4" w:space="0" w:color="auto"/>
              <w:left w:val="single" w:sz="4" w:space="0" w:color="auto"/>
              <w:bottom w:val="single" w:sz="4" w:space="0" w:color="auto"/>
              <w:right w:val="single" w:sz="4" w:space="0" w:color="auto"/>
            </w:tcBorders>
          </w:tcPr>
          <w:p w:rsidR="00260B4C" w:rsidRPr="003C41F7" w:rsidRDefault="00260B4C" w:rsidP="003C41F7">
            <w:pPr>
              <w:pStyle w:val="norm"/>
              <w:spacing w:after="240" w:line="240" w:lineRule="auto"/>
              <w:ind w:firstLine="0"/>
              <w:rPr>
                <w:rFonts w:ascii="GHEA Mariam" w:hAnsi="GHEA Mariam" w:cs="Tahoma"/>
                <w:sz w:val="24"/>
                <w:szCs w:val="24"/>
                <w:lang w:val="hy-AM"/>
              </w:rPr>
            </w:pPr>
          </w:p>
        </w:tc>
        <w:tc>
          <w:tcPr>
            <w:tcW w:w="845" w:type="dxa"/>
            <w:tcBorders>
              <w:top w:val="single" w:sz="4" w:space="0" w:color="auto"/>
              <w:left w:val="single" w:sz="4" w:space="0" w:color="auto"/>
              <w:bottom w:val="single" w:sz="4" w:space="0" w:color="auto"/>
              <w:right w:val="single" w:sz="4" w:space="0" w:color="auto"/>
            </w:tcBorders>
          </w:tcPr>
          <w:p w:rsidR="00260B4C" w:rsidRPr="003C41F7" w:rsidRDefault="00260B4C" w:rsidP="003C41F7">
            <w:pPr>
              <w:pStyle w:val="norm"/>
              <w:spacing w:after="240" w:line="240" w:lineRule="auto"/>
              <w:ind w:firstLine="0"/>
              <w:rPr>
                <w:rFonts w:ascii="GHEA Mariam" w:hAnsi="GHEA Mariam" w:cs="Tahoma"/>
                <w:sz w:val="24"/>
                <w:szCs w:val="24"/>
                <w:lang w:val="hy-AM"/>
              </w:rPr>
            </w:pPr>
          </w:p>
        </w:tc>
        <w:tc>
          <w:tcPr>
            <w:tcW w:w="845" w:type="dxa"/>
            <w:tcBorders>
              <w:top w:val="single" w:sz="4" w:space="0" w:color="auto"/>
              <w:left w:val="single" w:sz="4" w:space="0" w:color="auto"/>
              <w:bottom w:val="single" w:sz="4" w:space="0" w:color="auto"/>
              <w:right w:val="single" w:sz="4" w:space="0" w:color="auto"/>
            </w:tcBorders>
          </w:tcPr>
          <w:p w:rsidR="00260B4C" w:rsidRPr="003C41F7" w:rsidRDefault="00260B4C" w:rsidP="003C41F7">
            <w:pPr>
              <w:pStyle w:val="norm"/>
              <w:spacing w:after="240" w:line="240" w:lineRule="auto"/>
              <w:ind w:firstLine="0"/>
              <w:rPr>
                <w:rFonts w:ascii="GHEA Mariam" w:hAnsi="GHEA Mariam" w:cs="Tahoma"/>
                <w:sz w:val="24"/>
                <w:szCs w:val="24"/>
                <w:lang w:val="hy-AM"/>
              </w:rPr>
            </w:pPr>
          </w:p>
        </w:tc>
        <w:tc>
          <w:tcPr>
            <w:tcW w:w="845" w:type="dxa"/>
            <w:tcBorders>
              <w:top w:val="single" w:sz="4" w:space="0" w:color="auto"/>
              <w:left w:val="single" w:sz="4" w:space="0" w:color="auto"/>
              <w:bottom w:val="single" w:sz="4" w:space="0" w:color="auto"/>
              <w:right w:val="single" w:sz="4" w:space="0" w:color="auto"/>
            </w:tcBorders>
          </w:tcPr>
          <w:p w:rsidR="00260B4C" w:rsidRPr="003C41F7" w:rsidRDefault="00260B4C" w:rsidP="003C41F7">
            <w:pPr>
              <w:pStyle w:val="norm"/>
              <w:spacing w:after="240" w:line="240" w:lineRule="auto"/>
              <w:ind w:firstLine="0"/>
              <w:rPr>
                <w:rFonts w:ascii="GHEA Mariam" w:hAnsi="GHEA Mariam" w:cs="Tahoma"/>
                <w:sz w:val="24"/>
                <w:szCs w:val="24"/>
                <w:lang w:val="hy-AM"/>
              </w:rPr>
            </w:pPr>
          </w:p>
        </w:tc>
        <w:tc>
          <w:tcPr>
            <w:tcW w:w="845" w:type="dxa"/>
            <w:tcBorders>
              <w:top w:val="single" w:sz="4" w:space="0" w:color="auto"/>
              <w:left w:val="single" w:sz="4" w:space="0" w:color="auto"/>
              <w:bottom w:val="single" w:sz="4" w:space="0" w:color="auto"/>
              <w:right w:val="single" w:sz="4" w:space="0" w:color="auto"/>
            </w:tcBorders>
          </w:tcPr>
          <w:p w:rsidR="00260B4C" w:rsidRPr="003C41F7" w:rsidRDefault="00260B4C" w:rsidP="003C41F7">
            <w:pPr>
              <w:pStyle w:val="norm"/>
              <w:spacing w:after="240" w:line="240" w:lineRule="auto"/>
              <w:ind w:firstLine="0"/>
              <w:rPr>
                <w:rFonts w:ascii="GHEA Mariam" w:hAnsi="GHEA Mariam" w:cs="Tahoma"/>
                <w:sz w:val="24"/>
                <w:szCs w:val="24"/>
                <w:lang w:val="hy-AM"/>
              </w:rPr>
            </w:pPr>
          </w:p>
        </w:tc>
        <w:tc>
          <w:tcPr>
            <w:tcW w:w="643" w:type="dxa"/>
            <w:tcBorders>
              <w:top w:val="single" w:sz="4" w:space="0" w:color="auto"/>
              <w:left w:val="single" w:sz="4" w:space="0" w:color="auto"/>
              <w:bottom w:val="single" w:sz="4" w:space="0" w:color="auto"/>
              <w:right w:val="single" w:sz="4" w:space="0" w:color="auto"/>
            </w:tcBorders>
          </w:tcPr>
          <w:p w:rsidR="00260B4C" w:rsidRPr="003C41F7" w:rsidRDefault="00260B4C" w:rsidP="003C41F7">
            <w:pPr>
              <w:pStyle w:val="norm"/>
              <w:spacing w:after="240" w:line="240" w:lineRule="auto"/>
              <w:ind w:firstLine="0"/>
              <w:rPr>
                <w:rFonts w:ascii="GHEA Mariam" w:hAnsi="GHEA Mariam" w:cs="Tahoma"/>
                <w:sz w:val="24"/>
                <w:szCs w:val="24"/>
                <w:lang w:val="hy-AM"/>
              </w:rPr>
            </w:pPr>
          </w:p>
        </w:tc>
        <w:tc>
          <w:tcPr>
            <w:tcW w:w="1559" w:type="dxa"/>
            <w:tcBorders>
              <w:top w:val="single" w:sz="4" w:space="0" w:color="auto"/>
              <w:left w:val="single" w:sz="4" w:space="0" w:color="auto"/>
              <w:bottom w:val="single" w:sz="4" w:space="0" w:color="auto"/>
              <w:right w:val="single" w:sz="4" w:space="0" w:color="auto"/>
            </w:tcBorders>
            <w:hideMark/>
          </w:tcPr>
          <w:p w:rsidR="00260B4C" w:rsidRPr="003C41F7" w:rsidRDefault="003C41F7" w:rsidP="003C41F7">
            <w:pPr>
              <w:pStyle w:val="norm"/>
              <w:spacing w:after="240" w:line="240" w:lineRule="auto"/>
              <w:ind w:firstLine="0"/>
              <w:rPr>
                <w:rFonts w:ascii="GHEA Mariam" w:hAnsi="GHEA Mariam" w:cs="Tahoma"/>
                <w:sz w:val="24"/>
                <w:szCs w:val="24"/>
                <w:lang w:val="hy-AM"/>
              </w:rPr>
            </w:pPr>
            <w:r>
              <w:rPr>
                <w:rFonts w:ascii="GHEA Mariam" w:hAnsi="GHEA Mariam" w:cs="Tahoma"/>
                <w:sz w:val="24"/>
                <w:szCs w:val="24"/>
                <w:lang w:val="hy-AM"/>
              </w:rPr>
              <w:t>դ</w:t>
            </w:r>
            <w:r w:rsidR="00260B4C" w:rsidRPr="003C41F7">
              <w:rPr>
                <w:rFonts w:ascii="GHEA Mariam" w:hAnsi="GHEA Mariam" w:cs="Tahoma"/>
                <w:sz w:val="24"/>
                <w:szCs w:val="24"/>
                <w:lang w:val="hy-AM"/>
              </w:rPr>
              <w:t>պրոց</w:t>
            </w:r>
            <w:r>
              <w:rPr>
                <w:rFonts w:ascii="GHEA Mariam" w:hAnsi="GHEA Mariam" w:cs="Tahoma"/>
                <w:sz w:val="24"/>
                <w:szCs w:val="24"/>
                <w:lang w:val="hy-AM"/>
              </w:rPr>
              <w:t>»,</w:t>
            </w:r>
          </w:p>
        </w:tc>
      </w:tr>
    </w:tbl>
    <w:p w:rsidR="00260B4C" w:rsidRPr="000E4B43" w:rsidRDefault="00260B4C" w:rsidP="00260B4C">
      <w:pPr>
        <w:pStyle w:val="norm"/>
        <w:spacing w:line="360" w:lineRule="auto"/>
        <w:rPr>
          <w:rFonts w:ascii="GHEA Mariam" w:hAnsi="GHEA Mariam" w:cs="Tahoma"/>
          <w:sz w:val="14"/>
          <w:szCs w:val="24"/>
          <w:lang w:val="hy-AM"/>
        </w:rPr>
      </w:pPr>
      <w:bookmarkStart w:id="0" w:name="_GoBack"/>
      <w:bookmarkEnd w:id="0"/>
    </w:p>
    <w:p w:rsidR="00260B4C" w:rsidRPr="00711DC3" w:rsidRDefault="00260B4C" w:rsidP="005D20F0">
      <w:pPr>
        <w:pStyle w:val="norm"/>
        <w:spacing w:line="360" w:lineRule="auto"/>
        <w:rPr>
          <w:rFonts w:ascii="GHEA Mariam" w:hAnsi="GHEA Mariam"/>
          <w:sz w:val="24"/>
          <w:szCs w:val="24"/>
          <w:lang w:val="hy-AM"/>
        </w:rPr>
      </w:pPr>
      <w:r w:rsidRPr="003C41F7">
        <w:rPr>
          <w:rFonts w:ascii="GHEA Mariam" w:hAnsi="GHEA Mariam" w:cs="Arial"/>
          <w:sz w:val="24"/>
          <w:szCs w:val="24"/>
          <w:lang w:val="hy-AM"/>
        </w:rPr>
        <w:t>բ</w:t>
      </w:r>
      <w:r w:rsidR="00711DC3">
        <w:rPr>
          <w:rFonts w:ascii="GHEA Mariam" w:hAnsi="GHEA Mariam"/>
          <w:sz w:val="24"/>
          <w:szCs w:val="24"/>
          <w:lang w:val="hy-AM"/>
        </w:rPr>
        <w:t xml:space="preserve">. </w:t>
      </w:r>
      <w:r w:rsidRPr="003C41F7">
        <w:rPr>
          <w:rFonts w:ascii="GHEA Mariam" w:hAnsi="GHEA Mariam" w:cs="Arial Armenian"/>
          <w:sz w:val="24"/>
          <w:szCs w:val="24"/>
          <w:lang w:val="hy-AM"/>
        </w:rPr>
        <w:t>«</w:t>
      </w:r>
      <w:r w:rsidR="00711DC3">
        <w:rPr>
          <w:rFonts w:ascii="GHEA Mariam" w:hAnsi="GHEA Mariam" w:cs="Arial"/>
          <w:sz w:val="24"/>
          <w:szCs w:val="24"/>
          <w:lang w:val="hy-AM"/>
        </w:rPr>
        <w:t>Ը</w:t>
      </w:r>
      <w:r w:rsidRPr="003C41F7">
        <w:rPr>
          <w:rFonts w:ascii="GHEA Mariam" w:hAnsi="GHEA Mariam" w:cs="Arial"/>
          <w:sz w:val="24"/>
          <w:szCs w:val="24"/>
          <w:lang w:val="hy-AM"/>
        </w:rPr>
        <w:t>նդամենը</w:t>
      </w:r>
      <w:r w:rsidRPr="003C41F7">
        <w:rPr>
          <w:rFonts w:ascii="GHEA Mariam" w:hAnsi="GHEA Mariam" w:cs="Arial Armenian"/>
          <w:sz w:val="24"/>
          <w:szCs w:val="24"/>
          <w:lang w:val="hy-AM"/>
        </w:rPr>
        <w:t>»</w:t>
      </w:r>
      <w:r w:rsidRPr="003C41F7">
        <w:rPr>
          <w:rFonts w:ascii="GHEA Mariam" w:hAnsi="GHEA Mariam"/>
          <w:sz w:val="24"/>
          <w:szCs w:val="24"/>
          <w:lang w:val="hy-AM"/>
        </w:rPr>
        <w:t xml:space="preserve"> </w:t>
      </w:r>
      <w:r w:rsidRPr="003C41F7">
        <w:rPr>
          <w:rFonts w:ascii="GHEA Mariam" w:hAnsi="GHEA Mariam" w:cs="Arial"/>
          <w:sz w:val="24"/>
          <w:szCs w:val="24"/>
          <w:lang w:val="hy-AM"/>
        </w:rPr>
        <w:t>պարբերության</w:t>
      </w:r>
      <w:r w:rsidRPr="003C41F7">
        <w:rPr>
          <w:rFonts w:ascii="GHEA Mariam" w:hAnsi="GHEA Mariam"/>
          <w:sz w:val="24"/>
          <w:szCs w:val="24"/>
          <w:lang w:val="hy-AM"/>
        </w:rPr>
        <w:t xml:space="preserve"> </w:t>
      </w:r>
      <w:r w:rsidRPr="003C41F7">
        <w:rPr>
          <w:rFonts w:ascii="GHEA Mariam" w:hAnsi="GHEA Mariam" w:cs="Arial"/>
          <w:sz w:val="24"/>
          <w:szCs w:val="24"/>
          <w:lang w:val="hy-AM"/>
        </w:rPr>
        <w:t>մեջ</w:t>
      </w:r>
      <w:r w:rsidRPr="003C41F7">
        <w:rPr>
          <w:rFonts w:ascii="GHEA Mariam" w:hAnsi="GHEA Mariam"/>
          <w:sz w:val="24"/>
          <w:szCs w:val="24"/>
          <w:lang w:val="hy-AM"/>
        </w:rPr>
        <w:t xml:space="preserve"> </w:t>
      </w:r>
      <w:r w:rsidRPr="003C41F7">
        <w:rPr>
          <w:rFonts w:ascii="GHEA Mariam" w:hAnsi="GHEA Mariam" w:cs="Arial Armenian"/>
          <w:sz w:val="24"/>
          <w:szCs w:val="24"/>
          <w:lang w:val="hy-AM"/>
        </w:rPr>
        <w:t>«</w:t>
      </w:r>
      <w:r w:rsidRPr="003C41F7">
        <w:rPr>
          <w:rFonts w:ascii="GHEA Mariam" w:hAnsi="GHEA Mariam"/>
          <w:sz w:val="24"/>
          <w:szCs w:val="24"/>
          <w:lang w:val="hy-AM"/>
        </w:rPr>
        <w:t>1.67</w:t>
      </w:r>
      <w:r w:rsidRPr="003C41F7">
        <w:rPr>
          <w:rFonts w:ascii="GHEA Mariam" w:hAnsi="GHEA Mariam" w:cs="Arial Armenian"/>
          <w:sz w:val="24"/>
          <w:szCs w:val="24"/>
          <w:lang w:val="hy-AM"/>
        </w:rPr>
        <w:t>»</w:t>
      </w:r>
      <w:r w:rsidRPr="003C41F7">
        <w:rPr>
          <w:rFonts w:ascii="GHEA Mariam" w:hAnsi="GHEA Mariam"/>
          <w:sz w:val="24"/>
          <w:szCs w:val="24"/>
          <w:lang w:val="hy-AM"/>
        </w:rPr>
        <w:t xml:space="preserve"> </w:t>
      </w:r>
      <w:r w:rsidRPr="003C41F7">
        <w:rPr>
          <w:rFonts w:ascii="GHEA Mariam" w:hAnsi="GHEA Mariam" w:cs="Arial"/>
          <w:sz w:val="24"/>
          <w:szCs w:val="24"/>
          <w:lang w:val="hy-AM"/>
        </w:rPr>
        <w:t>թիվը</w:t>
      </w:r>
      <w:r w:rsidRPr="003C41F7">
        <w:rPr>
          <w:rFonts w:ascii="GHEA Mariam" w:hAnsi="GHEA Mariam"/>
          <w:sz w:val="24"/>
          <w:szCs w:val="24"/>
          <w:lang w:val="hy-AM"/>
        </w:rPr>
        <w:t xml:space="preserve"> </w:t>
      </w:r>
      <w:r w:rsidRPr="003C41F7">
        <w:rPr>
          <w:rFonts w:ascii="GHEA Mariam" w:hAnsi="GHEA Mariam" w:cs="Arial"/>
          <w:sz w:val="24"/>
          <w:szCs w:val="24"/>
          <w:lang w:val="hy-AM"/>
        </w:rPr>
        <w:t>փոխարինել</w:t>
      </w:r>
      <w:r w:rsidRPr="003C41F7">
        <w:rPr>
          <w:rFonts w:ascii="GHEA Mariam" w:hAnsi="GHEA Mariam"/>
          <w:sz w:val="24"/>
          <w:szCs w:val="24"/>
          <w:lang w:val="hy-AM"/>
        </w:rPr>
        <w:t xml:space="preserve"> </w:t>
      </w:r>
      <w:r w:rsidRPr="003C41F7">
        <w:rPr>
          <w:rFonts w:ascii="GHEA Mariam" w:hAnsi="GHEA Mariam" w:cs="Arial Armenian"/>
          <w:sz w:val="24"/>
          <w:szCs w:val="24"/>
          <w:lang w:val="hy-AM"/>
        </w:rPr>
        <w:t>«</w:t>
      </w:r>
      <w:r w:rsidRPr="003C41F7">
        <w:rPr>
          <w:rFonts w:ascii="GHEA Mariam" w:hAnsi="GHEA Mariam"/>
          <w:sz w:val="24"/>
          <w:szCs w:val="24"/>
          <w:lang w:val="hy-AM"/>
        </w:rPr>
        <w:t>1.0</w:t>
      </w:r>
      <w:r w:rsidRPr="00711DC3">
        <w:rPr>
          <w:rFonts w:ascii="GHEA Mariam" w:hAnsi="GHEA Mariam" w:cs="Arial Armenian"/>
          <w:sz w:val="24"/>
          <w:szCs w:val="24"/>
          <w:lang w:val="hy-AM"/>
        </w:rPr>
        <w:t>»</w:t>
      </w:r>
      <w:r w:rsidRPr="00711DC3">
        <w:rPr>
          <w:rFonts w:ascii="GHEA Mariam" w:hAnsi="GHEA Mariam"/>
          <w:sz w:val="24"/>
          <w:szCs w:val="24"/>
          <w:lang w:val="hy-AM"/>
        </w:rPr>
        <w:t xml:space="preserve"> </w:t>
      </w:r>
      <w:r w:rsidRPr="00711DC3">
        <w:rPr>
          <w:rFonts w:ascii="GHEA Mariam" w:hAnsi="GHEA Mariam" w:cs="Arial"/>
          <w:sz w:val="24"/>
          <w:szCs w:val="24"/>
          <w:lang w:val="hy-AM"/>
        </w:rPr>
        <w:t>թվով</w:t>
      </w:r>
      <w:r w:rsidR="00711DC3">
        <w:rPr>
          <w:rFonts w:ascii="GHEA Mariam" w:hAnsi="GHEA Mariam" w:cs="Arial"/>
          <w:sz w:val="24"/>
          <w:szCs w:val="24"/>
          <w:lang w:val="hy-AM"/>
        </w:rPr>
        <w:t>:</w:t>
      </w:r>
    </w:p>
    <w:p w:rsidR="005D20F0" w:rsidRDefault="00260B4C" w:rsidP="00711DC3">
      <w:pPr>
        <w:pStyle w:val="norm"/>
        <w:spacing w:line="360" w:lineRule="auto"/>
        <w:rPr>
          <w:rFonts w:ascii="GHEA Mariam" w:hAnsi="GHEA Mariam" w:cs="Arial Armenian"/>
          <w:spacing w:val="-6"/>
          <w:sz w:val="24"/>
          <w:szCs w:val="24"/>
          <w:lang w:val="hy-AM"/>
        </w:rPr>
      </w:pPr>
      <w:r w:rsidRPr="00711DC3">
        <w:rPr>
          <w:rFonts w:ascii="GHEA Mariam" w:hAnsi="GHEA Mariam"/>
          <w:spacing w:val="-6"/>
          <w:sz w:val="24"/>
          <w:szCs w:val="24"/>
          <w:lang w:val="hy-AM"/>
        </w:rPr>
        <w:t xml:space="preserve">2. </w:t>
      </w:r>
      <w:r w:rsidRPr="00711DC3">
        <w:rPr>
          <w:rFonts w:ascii="GHEA Mariam" w:hAnsi="GHEA Mariam" w:cs="Arial"/>
          <w:spacing w:val="-6"/>
          <w:sz w:val="24"/>
          <w:szCs w:val="24"/>
          <w:lang w:val="hy-AM"/>
        </w:rPr>
        <w:t>Սույն</w:t>
      </w:r>
      <w:r w:rsidRPr="00711DC3">
        <w:rPr>
          <w:rFonts w:ascii="GHEA Mariam" w:hAnsi="GHEA Mariam" w:cs="Arial Armenian"/>
          <w:spacing w:val="-6"/>
          <w:sz w:val="24"/>
          <w:szCs w:val="24"/>
          <w:lang w:val="hy-AM"/>
        </w:rPr>
        <w:t xml:space="preserve"> </w:t>
      </w:r>
      <w:r w:rsidRPr="00711DC3">
        <w:rPr>
          <w:rFonts w:ascii="GHEA Mariam" w:hAnsi="GHEA Mariam" w:cs="Arial"/>
          <w:spacing w:val="-6"/>
          <w:sz w:val="24"/>
          <w:szCs w:val="24"/>
          <w:lang w:val="hy-AM"/>
        </w:rPr>
        <w:t>որոշումն</w:t>
      </w:r>
      <w:r w:rsidRPr="00711DC3">
        <w:rPr>
          <w:rFonts w:ascii="GHEA Mariam" w:hAnsi="GHEA Mariam" w:cs="Arial Armenian"/>
          <w:spacing w:val="-6"/>
          <w:sz w:val="24"/>
          <w:szCs w:val="24"/>
          <w:lang w:val="hy-AM"/>
        </w:rPr>
        <w:t xml:space="preserve"> </w:t>
      </w:r>
      <w:r w:rsidRPr="00711DC3">
        <w:rPr>
          <w:rFonts w:ascii="GHEA Mariam" w:hAnsi="GHEA Mariam" w:cs="Arial"/>
          <w:spacing w:val="-6"/>
          <w:sz w:val="24"/>
          <w:szCs w:val="24"/>
          <w:lang w:val="hy-AM"/>
        </w:rPr>
        <w:t>ուժի</w:t>
      </w:r>
      <w:r w:rsidRPr="00711DC3">
        <w:rPr>
          <w:rFonts w:ascii="GHEA Mariam" w:hAnsi="GHEA Mariam" w:cs="Arial Armenian"/>
          <w:spacing w:val="-6"/>
          <w:sz w:val="24"/>
          <w:szCs w:val="24"/>
          <w:lang w:val="hy-AM"/>
        </w:rPr>
        <w:t xml:space="preserve"> </w:t>
      </w:r>
      <w:r w:rsidRPr="00711DC3">
        <w:rPr>
          <w:rFonts w:ascii="GHEA Mariam" w:hAnsi="GHEA Mariam" w:cs="Arial"/>
          <w:spacing w:val="-6"/>
          <w:sz w:val="24"/>
          <w:szCs w:val="24"/>
          <w:lang w:val="hy-AM"/>
        </w:rPr>
        <w:t>մեջ</w:t>
      </w:r>
      <w:r w:rsidRPr="00711DC3">
        <w:rPr>
          <w:rFonts w:ascii="GHEA Mariam" w:hAnsi="GHEA Mariam" w:cs="Arial Armenian"/>
          <w:spacing w:val="-6"/>
          <w:sz w:val="24"/>
          <w:szCs w:val="24"/>
          <w:lang w:val="hy-AM"/>
        </w:rPr>
        <w:t xml:space="preserve"> </w:t>
      </w:r>
      <w:r w:rsidRPr="00711DC3">
        <w:rPr>
          <w:rFonts w:ascii="GHEA Mariam" w:hAnsi="GHEA Mariam" w:cs="Arial"/>
          <w:spacing w:val="-6"/>
          <w:sz w:val="24"/>
          <w:szCs w:val="24"/>
          <w:lang w:val="hy-AM"/>
        </w:rPr>
        <w:t>է</w:t>
      </w:r>
      <w:r w:rsidRPr="00711DC3">
        <w:rPr>
          <w:rFonts w:ascii="GHEA Mariam" w:hAnsi="GHEA Mariam" w:cs="Arial Armenian"/>
          <w:spacing w:val="-6"/>
          <w:sz w:val="24"/>
          <w:szCs w:val="24"/>
          <w:lang w:val="hy-AM"/>
        </w:rPr>
        <w:t xml:space="preserve"> </w:t>
      </w:r>
      <w:r w:rsidRPr="00711DC3">
        <w:rPr>
          <w:rFonts w:ascii="GHEA Mariam" w:hAnsi="GHEA Mariam" w:cs="Arial"/>
          <w:spacing w:val="-6"/>
          <w:sz w:val="24"/>
          <w:szCs w:val="24"/>
          <w:lang w:val="hy-AM"/>
        </w:rPr>
        <w:t>մտնում</w:t>
      </w:r>
      <w:r w:rsidRPr="00711DC3">
        <w:rPr>
          <w:rFonts w:ascii="GHEA Mariam" w:hAnsi="GHEA Mariam" w:cs="Arial Armenian"/>
          <w:spacing w:val="-6"/>
          <w:sz w:val="24"/>
          <w:szCs w:val="24"/>
          <w:lang w:val="hy-AM"/>
        </w:rPr>
        <w:t xml:space="preserve"> </w:t>
      </w:r>
      <w:r w:rsidRPr="00711DC3">
        <w:rPr>
          <w:rFonts w:ascii="GHEA Mariam" w:hAnsi="GHEA Mariam" w:cs="Arial"/>
          <w:spacing w:val="-6"/>
          <w:sz w:val="24"/>
          <w:szCs w:val="24"/>
          <w:lang w:val="hy-AM"/>
        </w:rPr>
        <w:t>պաշտոնական</w:t>
      </w:r>
      <w:r w:rsidRPr="00711DC3">
        <w:rPr>
          <w:rFonts w:ascii="GHEA Mariam" w:hAnsi="GHEA Mariam" w:cs="Arial Armenian"/>
          <w:spacing w:val="-6"/>
          <w:sz w:val="24"/>
          <w:szCs w:val="24"/>
          <w:lang w:val="hy-AM"/>
        </w:rPr>
        <w:t xml:space="preserve"> </w:t>
      </w:r>
      <w:r w:rsidRPr="00711DC3">
        <w:rPr>
          <w:rFonts w:ascii="GHEA Mariam" w:hAnsi="GHEA Mariam" w:cs="Arial"/>
          <w:spacing w:val="-6"/>
          <w:sz w:val="24"/>
          <w:szCs w:val="24"/>
          <w:lang w:val="hy-AM"/>
        </w:rPr>
        <w:t>հրապարակմանը</w:t>
      </w:r>
      <w:r w:rsidRPr="00711DC3">
        <w:rPr>
          <w:rFonts w:ascii="GHEA Mariam" w:hAnsi="GHEA Mariam" w:cs="Arial Armenian"/>
          <w:spacing w:val="-6"/>
          <w:sz w:val="24"/>
          <w:szCs w:val="24"/>
          <w:lang w:val="hy-AM"/>
        </w:rPr>
        <w:t xml:space="preserve"> </w:t>
      </w:r>
      <w:r w:rsidRPr="00711DC3">
        <w:rPr>
          <w:rFonts w:ascii="GHEA Mariam" w:hAnsi="GHEA Mariam" w:cs="Arial"/>
          <w:spacing w:val="-6"/>
          <w:sz w:val="24"/>
          <w:szCs w:val="24"/>
          <w:lang w:val="hy-AM"/>
        </w:rPr>
        <w:t>հաջորդող</w:t>
      </w:r>
      <w:r w:rsidRPr="00711DC3">
        <w:rPr>
          <w:rFonts w:ascii="GHEA Mariam" w:hAnsi="GHEA Mariam" w:cs="Arial Armenian"/>
          <w:spacing w:val="-6"/>
          <w:sz w:val="24"/>
          <w:szCs w:val="24"/>
          <w:lang w:val="hy-AM"/>
        </w:rPr>
        <w:t xml:space="preserve"> </w:t>
      </w:r>
      <w:r w:rsidRPr="00711DC3">
        <w:rPr>
          <w:rFonts w:ascii="GHEA Mariam" w:hAnsi="GHEA Mariam" w:cs="Arial"/>
          <w:spacing w:val="-6"/>
          <w:sz w:val="24"/>
          <w:szCs w:val="24"/>
          <w:lang w:val="hy-AM"/>
        </w:rPr>
        <w:t>օրվանից</w:t>
      </w:r>
      <w:r w:rsidRPr="00711DC3">
        <w:rPr>
          <w:rFonts w:ascii="GHEA Mariam" w:hAnsi="GHEA Mariam" w:cs="Arial Armenian"/>
          <w:spacing w:val="-6"/>
          <w:sz w:val="24"/>
          <w:szCs w:val="24"/>
          <w:lang w:val="hy-AM"/>
        </w:rPr>
        <w:t xml:space="preserve">: </w:t>
      </w:r>
    </w:p>
    <w:p w:rsidR="00711DC3" w:rsidRPr="00711DC3" w:rsidRDefault="00711DC3" w:rsidP="00711DC3">
      <w:pPr>
        <w:pStyle w:val="norm"/>
        <w:spacing w:line="360" w:lineRule="auto"/>
        <w:rPr>
          <w:rFonts w:ascii="GHEA Mariam" w:hAnsi="GHEA Mariam" w:cs="Sylfaen"/>
          <w:spacing w:val="-6"/>
          <w:sz w:val="24"/>
          <w:szCs w:val="24"/>
          <w:lang w:val="hy-AM"/>
        </w:rPr>
      </w:pPr>
    </w:p>
    <w:p w:rsidR="00480A53" w:rsidRPr="000D5CEE" w:rsidRDefault="00480A5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80A53" w:rsidRPr="000D5CEE" w:rsidRDefault="00480A5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80A53" w:rsidRPr="00711DC3" w:rsidRDefault="00480A53" w:rsidP="00B46EE8">
      <w:pPr>
        <w:pStyle w:val="mechtex"/>
        <w:jc w:val="left"/>
        <w:rPr>
          <w:rFonts w:ascii="GHEA Mariam" w:hAnsi="GHEA Mariam" w:cs="Sylfaen"/>
          <w:sz w:val="16"/>
          <w:szCs w:val="24"/>
          <w:lang w:val="hy-AM"/>
        </w:rPr>
      </w:pPr>
    </w:p>
    <w:p w:rsidR="00324B34" w:rsidRPr="00260B4C" w:rsidRDefault="00480A53" w:rsidP="00711DC3">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324B34" w:rsidRPr="00260B4C" w:rsidSect="00711DC3">
      <w:headerReference w:type="even" r:id="rId8"/>
      <w:headerReference w:type="default" r:id="rId9"/>
      <w:footerReference w:type="even" r:id="rId10"/>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5286" w:rsidRDefault="00E85286">
      <w:r>
        <w:separator/>
      </w:r>
    </w:p>
  </w:endnote>
  <w:endnote w:type="continuationSeparator" w:id="0">
    <w:p w:rsidR="00E85286" w:rsidRDefault="00E85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5286" w:rsidRDefault="00E85286">
      <w:r>
        <w:separator/>
      </w:r>
    </w:p>
  </w:footnote>
  <w:footnote w:type="continuationSeparator" w:id="0">
    <w:p w:rsidR="00E85286" w:rsidRDefault="00E852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E4B4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902A47"/>
    <w:multiLevelType w:val="hybridMultilevel"/>
    <w:tmpl w:val="B0C28BDE"/>
    <w:lvl w:ilvl="0" w:tplc="0F1ADA02">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B43"/>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5FC"/>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05"/>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B4C"/>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1F7"/>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C0B"/>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0A53"/>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0F0"/>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13E"/>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1DC3"/>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1C4E"/>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5F0"/>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286"/>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260B4C"/>
    <w:pPr>
      <w:ind w:left="720"/>
      <w:contextualSpacing/>
    </w:pPr>
    <w:rPr>
      <w:rFonts w:ascii="GHEA Grapalat" w:hAnsi="GHEA Grapalat"/>
      <w:noProof/>
      <w:sz w:val="24"/>
      <w:szCs w:val="24"/>
      <w:lang w:val="hy-AM" w:eastAsia="en-US"/>
    </w:rPr>
  </w:style>
  <w:style w:type="table" w:styleId="TableGrid">
    <w:name w:val="Table Grid"/>
    <w:basedOn w:val="TableNormal"/>
    <w:rsid w:val="00260B4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80A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1874555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333</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2021-10-12T13:45:00Z</dcterms:created>
  <dcterms:modified xsi:type="dcterms:W3CDTF">2021-10-13T06:32:00Z</dcterms:modified>
</cp:coreProperties>
</file>