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F973C2" w:rsidRDefault="00641A69" w:rsidP="003E5A4F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ՀՀ ԿԱՌԱՎԱՐՈՒԹՅԱՆ 2020 ԹՎԱԿԱՆԻ ԴԵԿՏԵՄԲԵՐԻ 17-Ի </w:t>
      </w:r>
      <w:r w:rsidR="003E5A4F" w:rsidRPr="00B3014B">
        <w:rPr>
          <w:rFonts w:ascii="GHEA Grapalat" w:hAnsi="GHEA Grapalat"/>
          <w:b/>
          <w:bCs/>
          <w:sz w:val="24"/>
          <w:szCs w:val="24"/>
          <w:lang w:val="af-ZA"/>
        </w:rPr>
        <w:t>N 2115-</w:t>
      </w:r>
      <w:r w:rsidR="003E5A4F" w:rsidRPr="00B3014B">
        <w:rPr>
          <w:rFonts w:ascii="GHEA Grapalat" w:hAnsi="GHEA Grapalat"/>
          <w:b/>
          <w:bCs/>
          <w:sz w:val="24"/>
          <w:szCs w:val="24"/>
          <w:lang w:val="hy-AM"/>
        </w:rPr>
        <w:t xml:space="preserve">Ն ՈՐՈՇՄԱՆ ՄԵՋ ՓՈՓՈԽՈՒԹՅՈՒՆ ԿԱՏԱՐԵԼՈՒ </w:t>
      </w:r>
      <w:r w:rsidR="003E5A4F" w:rsidRPr="00EA64A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8B2BC4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 w:rsidR="00EA64AB">
        <w:rPr>
          <w:rFonts w:ascii="GHEA Grapalat" w:hAnsi="GHEA Grapalat"/>
          <w:lang w:val="hy-AM"/>
        </w:rPr>
        <w:t>ից</w:t>
      </w:r>
      <w:r w:rsidR="00DB07C9" w:rsidRPr="00641A69">
        <w:rPr>
          <w:rFonts w:ascii="GHEA Grapalat" w:hAnsi="GHEA Grapalat"/>
          <w:lang w:val="hy-AM"/>
        </w:rPr>
        <w:t xml:space="preserve"> </w:t>
      </w:r>
      <w:r w:rsidR="00950772" w:rsidRPr="00726B93">
        <w:rPr>
          <w:rFonts w:ascii="GHEA Grapalat" w:hAnsi="GHEA Grapalat"/>
          <w:lang w:val="hy-AM"/>
        </w:rPr>
        <w:t>1</w:t>
      </w:r>
      <w:r w:rsidR="00E91D1E" w:rsidRPr="00726B93">
        <w:rPr>
          <w:rFonts w:ascii="GHEA Grapalat" w:hAnsi="GHEA Grapalat"/>
          <w:lang w:val="hy-AM"/>
        </w:rPr>
        <w:t>00,000</w:t>
      </w:r>
      <w:r w:rsidR="00E91D1E" w:rsidRPr="00726B93">
        <w:rPr>
          <w:rFonts w:ascii="MS Mincho" w:eastAsia="MS Mincho" w:hAnsi="MS Mincho" w:cs="MS Mincho"/>
          <w:lang w:val="hy-AM"/>
        </w:rPr>
        <w:t>․</w:t>
      </w:r>
      <w:r w:rsidR="00E91D1E" w:rsidRPr="00726B93">
        <w:rPr>
          <w:rFonts w:ascii="GHEA Grapalat" w:hAnsi="GHEA Grapalat"/>
          <w:lang w:val="hy-AM"/>
        </w:rPr>
        <w:t>0</w:t>
      </w:r>
      <w:r w:rsidRPr="00726B93">
        <w:rPr>
          <w:rFonts w:ascii="GHEA Grapalat" w:hAnsi="GHEA Grapalat"/>
          <w:lang w:val="hy-AM"/>
        </w:rPr>
        <w:t xml:space="preserve"> </w:t>
      </w:r>
      <w:r w:rsidR="00E91D1E">
        <w:rPr>
          <w:rFonts w:ascii="GHEA Grapalat" w:hAnsi="GHEA Grapalat"/>
          <w:lang w:val="hy-AM"/>
        </w:rPr>
        <w:t>հազար դրամ գումար</w:t>
      </w:r>
      <w:r w:rsidR="00EA64AB">
        <w:rPr>
          <w:rFonts w:ascii="GHEA Grapalat" w:hAnsi="GHEA Grapalat"/>
          <w:lang w:val="hy-AM"/>
        </w:rPr>
        <w:t xml:space="preserve"> </w:t>
      </w:r>
      <w:r w:rsidR="00EA64AB" w:rsidRPr="00EA64AB">
        <w:rPr>
          <w:rFonts w:ascii="GHEA Grapalat" w:hAnsi="GHEA Grapalat"/>
          <w:lang w:val="hy-AM"/>
        </w:rPr>
        <w:t>(</w:t>
      </w:r>
      <w:r w:rsidR="00EA64AB" w:rsidRPr="00641A6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EA64AB" w:rsidRPr="00641A69">
        <w:rPr>
          <w:rFonts w:ascii="GHEA Grapalat" w:hAnsi="GHEA Grapalat"/>
          <w:lang w:val="hy-AM"/>
        </w:rPr>
        <w:t></w:t>
      </w:r>
      <w:r w:rsidR="00EA64AB" w:rsidRPr="00EA64AB">
        <w:rPr>
          <w:rFonts w:ascii="GHEA Grapalat" w:hAnsi="GHEA Grapalat"/>
          <w:lang w:val="hy-AM"/>
        </w:rPr>
        <w:t>Կրթական, մշակութային և սպորտային նպաստներ բյուջեից</w:t>
      </w:r>
      <w:r w:rsidR="00EA64AB" w:rsidRPr="00641A69">
        <w:rPr>
          <w:rFonts w:ascii="GHEA Grapalat" w:hAnsi="GHEA Grapalat"/>
          <w:lang w:val="hy-AM"/>
        </w:rPr>
        <w:t> հոդվածով</w:t>
      </w:r>
      <w:r w:rsidR="00EA64AB" w:rsidRPr="00EA64AB">
        <w:rPr>
          <w:rFonts w:ascii="GHEA Grapalat" w:hAnsi="GHEA Grapalat"/>
          <w:lang w:val="hy-AM"/>
        </w:rPr>
        <w:t>)</w:t>
      </w:r>
      <w:r w:rsidR="00EA64AB">
        <w:rPr>
          <w:rFonts w:ascii="GHEA Grapalat" w:hAnsi="GHEA Grapalat"/>
          <w:lang w:val="hy-AM"/>
        </w:rPr>
        <w:t xml:space="preserve"> վերադարձնել ՀՀ կառավարության պահուստային ֆոնդ, ինչպես նաև կատարել փոփոխություն </w:t>
      </w:r>
      <w:r w:rsidR="00EA64AB" w:rsidRPr="00EA64AB">
        <w:rPr>
          <w:rFonts w:ascii="GHEA Grapalat" w:hAnsi="GHEA Grapalat"/>
          <w:lang w:val="hy-AM"/>
        </w:rPr>
        <w:t>«Մատենադարան» Մեսրոպ Մաշտոցի անվան հին ձեռագրերի գիտահետազոտական ինստիտուտ» հիմնադրամ</w:t>
      </w:r>
      <w:r w:rsidR="00EA64AB">
        <w:rPr>
          <w:rFonts w:ascii="GHEA Grapalat" w:hAnsi="GHEA Grapalat"/>
          <w:lang w:val="hy-AM"/>
        </w:rPr>
        <w:t xml:space="preserve">ին 2020 թվականի դեկտեմբերի 17-ին ՀՀ կառավարության </w:t>
      </w:r>
      <w:r w:rsidR="00726B93" w:rsidRPr="00726B93">
        <w:rPr>
          <w:rFonts w:ascii="GHEA Grapalat" w:hAnsi="GHEA Grapalat"/>
          <w:lang w:val="hy-AM"/>
        </w:rPr>
        <w:t>N 2115-</w:t>
      </w:r>
      <w:r w:rsidR="00726B93">
        <w:rPr>
          <w:rFonts w:ascii="GHEA Grapalat" w:hAnsi="GHEA Grapalat"/>
          <w:lang w:val="hy-AM"/>
        </w:rPr>
        <w:t>Ն որոշմամբ հատկացված դրամաշնորհի նպատակի գծով</w:t>
      </w:r>
      <w:r w:rsidR="00790B69" w:rsidRPr="00641A69">
        <w:rPr>
          <w:rFonts w:ascii="GHEA Grapalat" w:hAnsi="GHEA Grapalat"/>
          <w:lang w:val="hy-AM"/>
        </w:rPr>
        <w:t xml:space="preserve">: </w:t>
      </w:r>
    </w:p>
    <w:p w:rsidR="008B2BC4" w:rsidRPr="008B2BC4" w:rsidRDefault="008B2BC4" w:rsidP="00641A69">
      <w:pPr>
        <w:pStyle w:val="NormalWeb"/>
        <w:spacing w:line="360" w:lineRule="auto"/>
        <w:ind w:firstLine="709"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 w:cs="Sylfaen"/>
          <w:lang w:val="hy-AM" w:eastAsia="ru-RU"/>
        </w:rPr>
        <w:t>Վերոն</w:t>
      </w:r>
      <w:r w:rsidRPr="001B431F">
        <w:rPr>
          <w:rFonts w:ascii="GHEA Grapalat" w:hAnsi="GHEA Grapalat" w:cs="Sylfaen"/>
          <w:lang w:val="hy-AM" w:eastAsia="ru-RU"/>
        </w:rPr>
        <w:t xml:space="preserve">շյալ ծախսերի կատարման համար վերաբաշխվում </w:t>
      </w:r>
      <w:r>
        <w:rPr>
          <w:rFonts w:ascii="GHEA Grapalat" w:hAnsi="GHEA Grapalat" w:cs="Sylfaen"/>
          <w:lang w:val="hy-AM" w:eastAsia="ru-RU"/>
        </w:rPr>
        <w:t>է</w:t>
      </w:r>
      <w:r w:rsidRPr="001B431F">
        <w:rPr>
          <w:rFonts w:ascii="GHEA Grapalat" w:hAnsi="GHEA Grapalat" w:cs="Sylfaen"/>
          <w:lang w:val="hy-AM" w:eastAsia="ru-RU"/>
        </w:rPr>
        <w:t xml:space="preserve"> ՀՀ ԿԳՄՍ նախարարության 2021 թվականի պետական բյուջեի «1</w:t>
      </w:r>
      <w:r w:rsidRPr="008B2BC4">
        <w:rPr>
          <w:rFonts w:ascii="GHEA Grapalat" w:hAnsi="GHEA Grapalat" w:cs="Sylfaen"/>
          <w:lang w:val="hy-AM" w:eastAsia="ru-RU"/>
        </w:rPr>
        <w:t>045</w:t>
      </w:r>
      <w:r w:rsidRPr="001B431F">
        <w:rPr>
          <w:rFonts w:ascii="GHEA Grapalat" w:hAnsi="GHEA Grapalat" w:cs="Sylfaen"/>
          <w:lang w:val="hy-AM" w:eastAsia="ru-RU"/>
        </w:rPr>
        <w:t xml:space="preserve">. </w:t>
      </w:r>
      <w:r w:rsidRPr="008B2BC4">
        <w:rPr>
          <w:rFonts w:ascii="GHEA Grapalat" w:hAnsi="GHEA Grapalat" w:cs="Sylfaen"/>
          <w:lang w:val="hy-AM" w:eastAsia="ru-RU"/>
        </w:rPr>
        <w:t>Նախնական (արհեստագործական) և միջին մասնագիտական կրթություն</w:t>
      </w:r>
      <w:r w:rsidRPr="001B431F">
        <w:rPr>
          <w:rFonts w:ascii="GHEA Grapalat" w:hAnsi="GHEA Grapalat" w:cs="Sylfaen"/>
          <w:lang w:val="hy-AM" w:eastAsia="ru-RU"/>
        </w:rPr>
        <w:t>» ծրագրի «</w:t>
      </w:r>
      <w:r w:rsidRPr="008B2BC4">
        <w:rPr>
          <w:rFonts w:ascii="GHEA Grapalat" w:hAnsi="GHEA Grapalat" w:cs="Sylfaen"/>
          <w:lang w:val="hy-AM" w:eastAsia="ru-RU"/>
        </w:rPr>
        <w:t>12002</w:t>
      </w:r>
      <w:r w:rsidRPr="001B431F">
        <w:rPr>
          <w:rFonts w:ascii="GHEA Grapalat" w:hAnsi="GHEA Grapalat" w:cs="Sylfaen"/>
          <w:lang w:val="hy-AM" w:eastAsia="ru-RU"/>
        </w:rPr>
        <w:t xml:space="preserve">. </w:t>
      </w:r>
      <w:r w:rsidRPr="008B2BC4">
        <w:rPr>
          <w:rFonts w:ascii="GHEA Grapalat" w:hAnsi="GHEA Grapalat" w:cs="Sylfaen"/>
          <w:lang w:val="hy-AM" w:eastAsia="ru-RU"/>
        </w:rPr>
        <w:t>Միջին մասնագիտական կրթություն ստացող ուսանողների կրթաթոշակ</w:t>
      </w:r>
      <w:r w:rsidRPr="001B431F">
        <w:rPr>
          <w:rFonts w:ascii="GHEA Grapalat" w:hAnsi="GHEA Grapalat" w:cs="Sylfaen"/>
          <w:lang w:val="hy-AM" w:eastAsia="ru-RU"/>
        </w:rPr>
        <w:t xml:space="preserve">» միջոցառման </w:t>
      </w:r>
      <w:r w:rsidRPr="001B431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Pr="001B431F">
        <w:rPr>
          <w:rFonts w:ascii="GHEA Grapalat" w:hAnsi="GHEA Grapalat"/>
          <w:lang w:val="hy-AM"/>
        </w:rPr>
        <w:t>«</w:t>
      </w:r>
      <w:r w:rsidRPr="008B2BC4">
        <w:rPr>
          <w:rFonts w:ascii="GHEA Grapalat" w:hAnsi="GHEA Grapalat"/>
          <w:lang w:val="hy-AM"/>
        </w:rPr>
        <w:t>Կրթական, մշակութային և սպորտային նպաստներ բյուջեից</w:t>
      </w:r>
      <w:r w:rsidRPr="001B431F">
        <w:rPr>
          <w:rFonts w:ascii="GHEA Grapalat" w:hAnsi="GHEA Grapalat"/>
          <w:lang w:val="hy-AM"/>
        </w:rPr>
        <w:t>» հոդված</w:t>
      </w:r>
      <w:r>
        <w:rPr>
          <w:rFonts w:ascii="GHEA Grapalat" w:hAnsi="GHEA Grapalat"/>
          <w:lang w:val="hy-AM"/>
        </w:rPr>
        <w:t>ով</w:t>
      </w:r>
      <w:r w:rsidRPr="008B2BC4">
        <w:rPr>
          <w:rFonts w:ascii="GHEA Grapalat" w:hAnsi="GHEA Grapalat"/>
          <w:lang w:val="hy-AM"/>
        </w:rPr>
        <w:t xml:space="preserve"> </w:t>
      </w:r>
      <w:r w:rsidRPr="001B431F">
        <w:rPr>
          <w:rFonts w:ascii="GHEA Grapalat" w:hAnsi="GHEA Grapalat" w:cs="Sylfaen"/>
          <w:lang w:val="hy-AM" w:eastAsia="ru-RU"/>
        </w:rPr>
        <w:t>նախատեսված գումարը, որ</w:t>
      </w:r>
      <w:r>
        <w:rPr>
          <w:rFonts w:ascii="GHEA Grapalat" w:hAnsi="GHEA Grapalat" w:cs="Sylfaen"/>
          <w:lang w:val="hy-AM" w:eastAsia="ru-RU"/>
        </w:rPr>
        <w:t xml:space="preserve">ի </w:t>
      </w:r>
      <w:r w:rsidRPr="001B431F">
        <w:rPr>
          <w:rFonts w:ascii="GHEA Grapalat" w:hAnsi="GHEA Grapalat" w:cs="Sylfaen"/>
          <w:lang w:val="hy-AM" w:eastAsia="ru-RU"/>
        </w:rPr>
        <w:t>հետագայում վերականգնման անհրաժեշտությունը բացակայում է:</w:t>
      </w: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726B93" w:rsidRPr="00FD6F52" w:rsidRDefault="00726B93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D6F52">
        <w:rPr>
          <w:rFonts w:ascii="GHEA Grapalat" w:hAnsi="GHEA Grapalat"/>
          <w:lang w:val="hy-AM"/>
        </w:rPr>
        <w:lastRenderedPageBreak/>
        <w:t>ՀՀ ֆինանսատնտեսական նախարարական կոմիտեի 2021 թվականի օգոստոսի 17-ի N ԿԱ/142 Արձանագրության 22-րդ կետի</w:t>
      </w:r>
      <w:r w:rsidR="00FD6F52">
        <w:rPr>
          <w:rFonts w:ascii="GHEA Grapalat" w:hAnsi="GHEA Grapalat"/>
          <w:lang w:val="hy-AM"/>
        </w:rPr>
        <w:t>ն</w:t>
      </w:r>
      <w:r w:rsidRPr="00FD6F52">
        <w:rPr>
          <w:rFonts w:ascii="GHEA Grapalat" w:hAnsi="GHEA Grapalat"/>
          <w:lang w:val="hy-AM"/>
        </w:rPr>
        <w:t xml:space="preserve"> և ՀՀ վարչապետի 2021 թվականի օգոստոսի 27-ի N 02/16.4/29377-2021 հանձնարարական</w:t>
      </w:r>
      <w:r w:rsidR="00FD6F52">
        <w:rPr>
          <w:rFonts w:ascii="GHEA Grapalat" w:hAnsi="GHEA Grapalat"/>
          <w:lang w:val="hy-AM"/>
        </w:rPr>
        <w:t>ին համապատասխան</w:t>
      </w:r>
      <w:r w:rsidR="00B860B6">
        <w:rPr>
          <w:rFonts w:ascii="GHEA Grapalat" w:hAnsi="GHEA Grapalat"/>
          <w:lang w:val="hy-AM"/>
        </w:rPr>
        <w:t xml:space="preserve"> /պատճենները կցվում են/</w:t>
      </w:r>
      <w:r w:rsidR="00FD6F52">
        <w:rPr>
          <w:rFonts w:ascii="GHEA Grapalat" w:hAnsi="GHEA Grapalat"/>
          <w:lang w:val="hy-AM"/>
        </w:rPr>
        <w:t>՝ ՀՀ կրթության, գիտության, մշակույթի և սպորտի նախարարությունը պարտավորվել է մինչև 2021 թվականի սեպտեմբերի ավարտը ՀՀ կառավարության պահուստային ֆոնդ վերադարձնել 100,000.0 հազար դրամ</w:t>
      </w:r>
      <w:r w:rsidR="00B860B6">
        <w:rPr>
          <w:rFonts w:ascii="GHEA Grapalat" w:hAnsi="GHEA Grapalat"/>
          <w:lang w:val="hy-AM"/>
        </w:rPr>
        <w:t xml:space="preserve"> գումար</w:t>
      </w:r>
      <w:r w:rsidR="00FD6F52">
        <w:rPr>
          <w:rFonts w:ascii="GHEA Grapalat" w:hAnsi="GHEA Grapalat"/>
          <w:lang w:val="hy-AM"/>
        </w:rPr>
        <w:t xml:space="preserve">, որը նույն ֆոնդից հատկացվել էր նախարարությանը ՀՀ կառավարության 2021 թվականի օգոստոսի 18-ի </w:t>
      </w:r>
      <w:r w:rsidR="00FD6F52" w:rsidRPr="00FD6F52">
        <w:rPr>
          <w:rFonts w:ascii="GHEA Grapalat" w:hAnsi="GHEA Grapalat"/>
          <w:lang w:val="hy-AM"/>
        </w:rPr>
        <w:t>N 1354-</w:t>
      </w:r>
      <w:r w:rsidR="00FD6F52">
        <w:rPr>
          <w:rFonts w:ascii="GHEA Grapalat" w:hAnsi="GHEA Grapalat"/>
          <w:lang w:val="hy-AM"/>
        </w:rPr>
        <w:t>Ն որոշմամբ Կիրանցի միջնակարգ դպրոցի մոդուլային շենքի կառուցման աշխատանքների մեկնարկման համար:</w:t>
      </w:r>
    </w:p>
    <w:p w:rsidR="003E11AC" w:rsidRPr="00895B16" w:rsidRDefault="00991F88" w:rsidP="00827A0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95B16">
        <w:rPr>
          <w:rFonts w:ascii="GHEA Grapalat" w:hAnsi="GHEA Grapalat"/>
          <w:lang w:val="hy-AM"/>
        </w:rPr>
        <w:t>Ինչ վերաբերում է Մատենադարանին 2020թ. հատկացված դրամաշնորհի նպատակաի փոփոխությանը, ապա դա բխում է այն հանգամանքից, որ 2020</w:t>
      </w:r>
      <w:r w:rsidR="00CB3EAD" w:rsidRPr="00895B16">
        <w:rPr>
          <w:rFonts w:ascii="GHEA Grapalat" w:hAnsi="GHEA Grapalat" w:cs="Sylfaen"/>
          <w:lang w:val="hy-AM"/>
        </w:rPr>
        <w:t>թ</w:t>
      </w:r>
      <w:r w:rsidRPr="00895B16">
        <w:rPr>
          <w:rFonts w:ascii="GHEA Grapalat" w:hAnsi="GHEA Grapalat" w:cs="Sylfaen"/>
          <w:lang w:val="hy-AM"/>
        </w:rPr>
        <w:t>.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եղանակային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պայմանների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մասնավորապես</w:t>
      </w:r>
      <w:r w:rsidRPr="00895B16">
        <w:rPr>
          <w:rFonts w:ascii="GHEA Grapalat" w:hAnsi="GHEA Grapalat" w:cs="Sylfaen"/>
          <w:lang w:val="hy-AM"/>
        </w:rPr>
        <w:t>՝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առատ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անձրևների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ձնհալի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պատճառով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Մատենադարանի</w:t>
      </w:r>
      <w:r w:rsidRPr="00895B16">
        <w:rPr>
          <w:rFonts w:ascii="GHEA Grapalat" w:hAnsi="GHEA Grapalat" w:cs="Sylfaen"/>
          <w:lang w:val="hy-AM"/>
        </w:rPr>
        <w:t>ն</w:t>
      </w:r>
      <w:r w:rsidRPr="00895B16">
        <w:rPr>
          <w:rFonts w:ascii="GHEA Grapalat" w:hAnsi="GHEA Grapalat"/>
          <w:lang w:val="hy-AM"/>
        </w:rPr>
        <w:t xml:space="preserve"> 2011թ</w:t>
      </w:r>
      <w:r w:rsidRPr="00895B16">
        <w:rPr>
          <w:rFonts w:ascii="GHEA Grapalat" w:hAnsi="GHEA Grapalat" w:cs="Sylfaen"/>
          <w:lang w:val="hy-AM"/>
        </w:rPr>
        <w:t>.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շահագործման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հանձնված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մասնաշենքի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տանիքը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վնասվել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է՝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առաջացնելով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վտանգավոր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հետևանքներ</w:t>
      </w:r>
      <w:r w:rsidR="00CB3EAD" w:rsidRPr="00895B16">
        <w:rPr>
          <w:rFonts w:ascii="GHEA Grapalat" w:hAnsi="GHEA Grapalat"/>
          <w:lang w:val="hy-AM"/>
        </w:rPr>
        <w:t xml:space="preserve">: </w:t>
      </w:r>
      <w:r w:rsidR="00CB3EAD" w:rsidRPr="00895B16">
        <w:rPr>
          <w:rFonts w:ascii="GHEA Grapalat" w:hAnsi="GHEA Grapalat" w:cs="Sylfaen"/>
          <w:lang w:val="hy-AM"/>
        </w:rPr>
        <w:t>Վնասվել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են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ջրամեկուսիչ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շերտերը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և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ջրթափների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համակարգը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ինչի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արդյունքում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շենքում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սկսվել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առատ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կաթոց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որը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վտանգի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տակ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դնում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Մատենադարանի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թվայնացման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բաժինը՝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իր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խիստ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արժեքավոր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սարքավորումներով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միջանցքները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ընթերցասրահը՝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բացառիկ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ձեռագրերով</w:t>
      </w:r>
      <w:r w:rsidR="00CB3EAD" w:rsidRPr="00895B16">
        <w:rPr>
          <w:rFonts w:ascii="GHEA Grapalat" w:hAnsi="GHEA Grapalat"/>
          <w:lang w:val="hy-AM"/>
        </w:rPr>
        <w:t xml:space="preserve">: </w:t>
      </w:r>
      <w:r w:rsidR="00CB3EAD" w:rsidRPr="00895B16">
        <w:rPr>
          <w:rFonts w:ascii="GHEA Grapalat" w:hAnsi="GHEA Grapalat" w:cs="Sylfaen"/>
          <w:lang w:val="hy-AM"/>
        </w:rPr>
        <w:t>Քանի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կաթոցից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վնասվել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նաև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ընթերցասրահի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հատակը</w:t>
      </w:r>
      <w:r w:rsidRPr="00895B16">
        <w:rPr>
          <w:rFonts w:ascii="GHEA Grapalat" w:hAnsi="GHEA Grapalat" w:cs="Sylfaen"/>
          <w:lang w:val="hy-AM"/>
        </w:rPr>
        <w:t>,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վտանգված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նաև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անմիջապես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դրա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տակ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գտնվող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արխիվի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պահոցը</w:t>
      </w:r>
      <w:r w:rsidR="00CB3EAD" w:rsidRPr="00895B16">
        <w:rPr>
          <w:rFonts w:ascii="GHEA Grapalat" w:hAnsi="GHEA Grapalat"/>
          <w:lang w:val="hy-AM"/>
        </w:rPr>
        <w:t xml:space="preserve">: </w:t>
      </w:r>
      <w:r w:rsidR="00CB3EAD" w:rsidRPr="00895B16">
        <w:rPr>
          <w:rFonts w:ascii="GHEA Grapalat" w:hAnsi="GHEA Grapalat" w:cs="Sylfaen"/>
          <w:lang w:val="hy-AM"/>
        </w:rPr>
        <w:t>Հաշվի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առնելով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այն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հանգամանքը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ստեղծված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իրավիճակը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պահանջում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հրատապ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լուծումներ</w:t>
      </w:r>
      <w:r w:rsidR="00CB3EAD" w:rsidRPr="00895B16">
        <w:rPr>
          <w:rFonts w:ascii="GHEA Grapalat" w:hAnsi="GHEA Grapalat"/>
          <w:lang w:val="hy-AM"/>
        </w:rPr>
        <w:t xml:space="preserve">, </w:t>
      </w:r>
      <w:r w:rsidR="00CB3EAD" w:rsidRPr="00895B16">
        <w:rPr>
          <w:rFonts w:ascii="GHEA Grapalat" w:hAnsi="GHEA Grapalat" w:cs="Sylfaen"/>
          <w:lang w:val="hy-AM"/>
        </w:rPr>
        <w:t>իսկ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ՀՀ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Pr="00895B16">
        <w:rPr>
          <w:rFonts w:ascii="GHEA Grapalat" w:hAnsi="GHEA Grapalat"/>
          <w:lang w:val="hy-AM"/>
        </w:rPr>
        <w:t xml:space="preserve">ԿԳՄՍ նախարարությունը ներկայումս չունի ազատ միջոցներ, </w:t>
      </w:r>
      <w:r w:rsidR="00CB3EAD" w:rsidRPr="00895B16">
        <w:rPr>
          <w:rFonts w:ascii="GHEA Grapalat" w:hAnsi="GHEA Grapalat" w:cs="Sylfaen"/>
          <w:lang w:val="hy-AM"/>
        </w:rPr>
        <w:t>նպատակահարամար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ՀՀ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Կառավարության</w:t>
      </w:r>
      <w:r w:rsidR="00CB3EAD" w:rsidRPr="00895B16">
        <w:rPr>
          <w:rFonts w:ascii="GHEA Grapalat" w:hAnsi="GHEA Grapalat"/>
          <w:lang w:val="hy-AM"/>
        </w:rPr>
        <w:t xml:space="preserve"> 2020 </w:t>
      </w:r>
      <w:r w:rsidR="00CB3EAD" w:rsidRPr="00895B16">
        <w:rPr>
          <w:rFonts w:ascii="GHEA Grapalat" w:hAnsi="GHEA Grapalat" w:cs="Sylfaen"/>
          <w:lang w:val="hy-AM"/>
        </w:rPr>
        <w:t>թվականի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դեկտեմբերի</w:t>
      </w:r>
      <w:r w:rsidR="00CB3EAD" w:rsidRPr="00895B16">
        <w:rPr>
          <w:rFonts w:ascii="GHEA Grapalat" w:hAnsi="GHEA Grapalat"/>
          <w:lang w:val="hy-AM"/>
        </w:rPr>
        <w:t xml:space="preserve"> 17-</w:t>
      </w:r>
      <w:r w:rsidR="00CB3EAD" w:rsidRPr="00895B16">
        <w:rPr>
          <w:rFonts w:ascii="GHEA Grapalat" w:hAnsi="GHEA Grapalat" w:cs="Sylfaen"/>
          <w:lang w:val="hy-AM"/>
        </w:rPr>
        <w:t>ի</w:t>
      </w:r>
      <w:r w:rsidR="00CB3EAD" w:rsidRPr="00895B16">
        <w:rPr>
          <w:rFonts w:ascii="GHEA Grapalat" w:hAnsi="GHEA Grapalat"/>
          <w:lang w:val="hy-AM"/>
        </w:rPr>
        <w:t xml:space="preserve"> N 2115-</w:t>
      </w:r>
      <w:r w:rsidR="00CB3EAD" w:rsidRPr="00895B16">
        <w:rPr>
          <w:rFonts w:ascii="GHEA Grapalat" w:hAnsi="GHEA Grapalat" w:cs="Sylfaen"/>
          <w:lang w:val="hy-AM"/>
        </w:rPr>
        <w:t>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որոշման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մեջ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կատարել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փոփոխություն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և</w:t>
      </w:r>
      <w:r w:rsidR="00CB3EAD" w:rsidRPr="00895B16">
        <w:rPr>
          <w:rFonts w:ascii="GHEA Grapalat" w:hAnsi="GHEA Grapalat"/>
          <w:lang w:val="hy-AM"/>
        </w:rPr>
        <w:t xml:space="preserve"> «</w:t>
      </w:r>
      <w:r w:rsidR="00CB3EAD" w:rsidRPr="00895B16">
        <w:rPr>
          <w:rFonts w:ascii="GHEA Grapalat" w:hAnsi="GHEA Grapalat" w:cs="Sylfaen"/>
          <w:lang w:val="hy-AM"/>
        </w:rPr>
        <w:t>Մատենադարան</w:t>
      </w:r>
      <w:r w:rsidR="00CB3EAD" w:rsidRPr="00895B16">
        <w:rPr>
          <w:rFonts w:ascii="GHEA Grapalat" w:hAnsi="GHEA Grapalat"/>
          <w:lang w:val="hy-AM"/>
        </w:rPr>
        <w:t xml:space="preserve">. </w:t>
      </w:r>
      <w:r w:rsidR="00CB3EAD" w:rsidRPr="00895B16">
        <w:rPr>
          <w:rFonts w:ascii="GHEA Grapalat" w:hAnsi="GHEA Grapalat" w:cs="Sylfaen"/>
          <w:lang w:val="hy-AM"/>
        </w:rPr>
        <w:t>Մ</w:t>
      </w:r>
      <w:r w:rsidR="00CB3EAD" w:rsidRPr="00895B16">
        <w:rPr>
          <w:rFonts w:ascii="GHEA Grapalat" w:hAnsi="GHEA Grapalat"/>
          <w:lang w:val="hy-AM"/>
        </w:rPr>
        <w:t xml:space="preserve">. </w:t>
      </w:r>
      <w:r w:rsidR="00CB3EAD" w:rsidRPr="00895B16">
        <w:rPr>
          <w:rFonts w:ascii="GHEA Grapalat" w:hAnsi="GHEA Grapalat" w:cs="Sylfaen"/>
          <w:lang w:val="hy-AM"/>
        </w:rPr>
        <w:t>Մաշտոցի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անվան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հին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ձեռագրերի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գիտահետազոտական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ինստիտուտ</w:t>
      </w:r>
      <w:r w:rsidR="00CB3EAD" w:rsidRPr="00895B16">
        <w:rPr>
          <w:rFonts w:ascii="GHEA Grapalat" w:hAnsi="GHEA Grapalat"/>
          <w:lang w:val="hy-AM"/>
        </w:rPr>
        <w:t xml:space="preserve">» </w:t>
      </w:r>
      <w:r w:rsidR="00CB3EAD" w:rsidRPr="00895B16">
        <w:rPr>
          <w:rFonts w:ascii="GHEA Grapalat" w:hAnsi="GHEA Grapalat" w:cs="Sylfaen"/>
          <w:lang w:val="hy-AM"/>
        </w:rPr>
        <w:t>հիմնադրամին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շենքի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հատվածի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վերակառուցման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նախագծանախահաշվային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փաստաթղթերի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ձեռքբերման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համար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հատկացված</w:t>
      </w:r>
      <w:r w:rsidR="00CB3EAD" w:rsidRPr="00895B16">
        <w:rPr>
          <w:rFonts w:ascii="GHEA Grapalat" w:hAnsi="GHEA Grapalat"/>
          <w:lang w:val="hy-AM"/>
        </w:rPr>
        <w:t xml:space="preserve"> 27,760.7 </w:t>
      </w:r>
      <w:r w:rsidR="00CB3EAD" w:rsidRPr="00895B16">
        <w:rPr>
          <w:rFonts w:ascii="GHEA Grapalat" w:hAnsi="GHEA Grapalat" w:cs="Sylfaen"/>
          <w:lang w:val="hy-AM"/>
        </w:rPr>
        <w:t>հազ</w:t>
      </w:r>
      <w:r w:rsidR="00CB3EAD" w:rsidRPr="00895B16">
        <w:rPr>
          <w:rFonts w:ascii="GHEA Grapalat" w:hAnsi="GHEA Grapalat"/>
          <w:lang w:val="hy-AM"/>
        </w:rPr>
        <w:t xml:space="preserve">. </w:t>
      </w:r>
      <w:r w:rsidR="00CB3EAD" w:rsidRPr="00895B16">
        <w:rPr>
          <w:rFonts w:ascii="GHEA Grapalat" w:hAnsi="GHEA Grapalat" w:cs="Sylfaen"/>
          <w:lang w:val="hy-AM"/>
        </w:rPr>
        <w:t>դրամն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ուղղել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Մատենադարանի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մասնաշենքի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տանիքի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վերանորոգմանը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և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կաթոցից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առաջացած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հետևանքների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վերացմանը</w:t>
      </w:r>
      <w:r w:rsidR="00CB3EAD" w:rsidRPr="00895B16">
        <w:rPr>
          <w:rFonts w:ascii="GHEA Grapalat" w:hAnsi="GHEA Grapalat"/>
          <w:lang w:val="hy-AM"/>
        </w:rPr>
        <w:t xml:space="preserve">: </w:t>
      </w:r>
      <w:r w:rsidR="00827A0A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Ֆինանսական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ծախսերի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վերաբաշխումը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հիմնավորվում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է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նաև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Մատենադարան</w:t>
      </w:r>
      <w:r w:rsidR="00CB3EAD" w:rsidRPr="00895B16">
        <w:rPr>
          <w:rFonts w:ascii="GHEA Grapalat" w:hAnsi="GHEA Grapalat"/>
          <w:lang w:val="hy-AM"/>
        </w:rPr>
        <w:t xml:space="preserve">. </w:t>
      </w:r>
      <w:r w:rsidR="00CB3EAD" w:rsidRPr="00895B16">
        <w:rPr>
          <w:rFonts w:ascii="GHEA Grapalat" w:hAnsi="GHEA Grapalat" w:cs="Sylfaen"/>
          <w:lang w:val="hy-AM"/>
        </w:rPr>
        <w:t>Մ</w:t>
      </w:r>
      <w:r w:rsidR="00CB3EAD" w:rsidRPr="00895B16">
        <w:rPr>
          <w:rFonts w:ascii="GHEA Grapalat" w:hAnsi="GHEA Grapalat"/>
          <w:lang w:val="hy-AM"/>
        </w:rPr>
        <w:t xml:space="preserve">. </w:t>
      </w:r>
      <w:r w:rsidR="00CB3EAD" w:rsidRPr="00895B16">
        <w:rPr>
          <w:rFonts w:ascii="GHEA Grapalat" w:hAnsi="GHEA Grapalat" w:cs="Sylfaen"/>
          <w:lang w:val="hy-AM"/>
        </w:rPr>
        <w:t>Մաշտոցի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անվան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հին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ձեռագրերի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գիտահետազոտական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ինստիտուտի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նոր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մասնաշենքի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գլխավոր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ճարտարապետի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կողմից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ստեղծված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իրավիճակի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lastRenderedPageBreak/>
        <w:t>ուսումնասիրության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արդյունքում</w:t>
      </w:r>
      <w:r w:rsidR="00CB3EAD" w:rsidRPr="00895B16">
        <w:rPr>
          <w:rFonts w:ascii="GHEA Grapalat" w:hAnsi="GHEA Grapalat"/>
          <w:lang w:val="hy-AM"/>
        </w:rPr>
        <w:t xml:space="preserve"> 2021 </w:t>
      </w:r>
      <w:r w:rsidR="00CB3EAD" w:rsidRPr="00895B16">
        <w:rPr>
          <w:rFonts w:ascii="GHEA Grapalat" w:hAnsi="GHEA Grapalat" w:cs="Sylfaen"/>
          <w:lang w:val="hy-AM"/>
        </w:rPr>
        <w:t>թ</w:t>
      </w:r>
      <w:r w:rsidR="00CB3EAD" w:rsidRPr="00895B16">
        <w:rPr>
          <w:rFonts w:ascii="GHEA Grapalat" w:hAnsi="GHEA Grapalat"/>
          <w:lang w:val="hy-AM"/>
        </w:rPr>
        <w:t xml:space="preserve">. </w:t>
      </w:r>
      <w:r w:rsidR="00CB3EAD" w:rsidRPr="00895B16">
        <w:rPr>
          <w:rFonts w:ascii="GHEA Grapalat" w:hAnsi="GHEA Grapalat" w:cs="Sylfaen"/>
          <w:lang w:val="hy-AM"/>
        </w:rPr>
        <w:t>ապրիլի</w:t>
      </w:r>
      <w:r w:rsidR="00CB3EAD" w:rsidRPr="00895B16">
        <w:rPr>
          <w:rFonts w:ascii="GHEA Grapalat" w:hAnsi="GHEA Grapalat"/>
          <w:lang w:val="hy-AM"/>
        </w:rPr>
        <w:t xml:space="preserve"> 16-</w:t>
      </w:r>
      <w:r w:rsidR="00CB3EAD" w:rsidRPr="00895B16">
        <w:rPr>
          <w:rFonts w:ascii="GHEA Grapalat" w:hAnsi="GHEA Grapalat" w:cs="Sylfaen"/>
          <w:lang w:val="hy-AM"/>
        </w:rPr>
        <w:t>ի</w:t>
      </w:r>
      <w:r w:rsidR="00CB3EAD" w:rsidRPr="00895B16">
        <w:rPr>
          <w:rFonts w:ascii="GHEA Grapalat" w:hAnsi="GHEA Grapalat"/>
          <w:lang w:val="hy-AM"/>
        </w:rPr>
        <w:t xml:space="preserve"> </w:t>
      </w:r>
      <w:r w:rsidR="00CB3EAD" w:rsidRPr="00895B16">
        <w:rPr>
          <w:rFonts w:ascii="GHEA Grapalat" w:hAnsi="GHEA Grapalat" w:cs="Sylfaen"/>
          <w:lang w:val="hy-AM"/>
        </w:rPr>
        <w:t>եզրակացությամբ</w:t>
      </w:r>
      <w:r w:rsidR="00827A0A" w:rsidRPr="00895B16">
        <w:rPr>
          <w:rFonts w:ascii="GHEA Grapalat" w:hAnsi="GHEA Grapalat" w:cs="Sylfaen"/>
          <w:lang w:val="hy-AM"/>
        </w:rPr>
        <w:t xml:space="preserve"> /պատճենը կցվում է/</w:t>
      </w:r>
      <w:r w:rsidR="00CB3EAD" w:rsidRPr="00895B16">
        <w:rPr>
          <w:rFonts w:ascii="GHEA Grapalat" w:hAnsi="GHEA Grapalat"/>
          <w:lang w:val="hy-AM"/>
        </w:rPr>
        <w:t>:</w:t>
      </w:r>
    </w:p>
    <w:p w:rsidR="00784951" w:rsidRPr="00784951" w:rsidRDefault="00784951" w:rsidP="00D173F9">
      <w:pPr>
        <w:pStyle w:val="NormalWeb"/>
        <w:spacing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60B6">
        <w:rPr>
          <w:rFonts w:ascii="GHEA Grapalat" w:hAnsi="GHEA Grapalat"/>
          <w:sz w:val="24"/>
          <w:szCs w:val="24"/>
          <w:lang w:val="hy-AM"/>
        </w:rPr>
        <w:t xml:space="preserve">         Որոշման նախագծի ընդունմամբ</w:t>
      </w:r>
      <w:r w:rsidR="00B860B6">
        <w:rPr>
          <w:rFonts w:ascii="GHEA Grapalat" w:hAnsi="GHEA Grapalat"/>
          <w:sz w:val="24"/>
          <w:szCs w:val="24"/>
          <w:lang w:val="hy-AM"/>
        </w:rPr>
        <w:t xml:space="preserve"> ՀՀ ԿԳՄՍ նախարարության 2021թ. բյուջեից 100,000.0 հազար դրամ գումար կվերադարձվի ՀՀ կառավարության պահուստային ֆոնդ, ինչպես նաև կկատարվի փոփոխություն </w:t>
      </w:r>
      <w:r w:rsidR="00B860B6" w:rsidRPr="00B860B6">
        <w:rPr>
          <w:rFonts w:ascii="GHEA Grapalat" w:hAnsi="GHEA Grapalat"/>
          <w:sz w:val="24"/>
          <w:szCs w:val="24"/>
          <w:lang w:val="hy-AM"/>
        </w:rPr>
        <w:t>«Մատենադարան» Մեսրոպ Մաշտոցի անվան հին ձեռագրերի գիտահետազոտական ինստիտուտ» հիմնադրամին 2020 թվականի դեկտեմբերի 17-ին ՀՀ կառավարության N 2115-Ն որոշմամբ հատկացված դրամաշնորհի նպատակի գծով</w:t>
      </w:r>
      <w:r w:rsidRPr="00B02AD1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ընդունման արդյունքում </w:t>
      </w:r>
      <w:r w:rsidR="00B860B6">
        <w:rPr>
          <w:rFonts w:ascii="GHEA Grapalat" w:hAnsi="GHEA Grapalat"/>
          <w:lang w:val="hy-AM"/>
        </w:rPr>
        <w:t xml:space="preserve">կկատարվեն </w:t>
      </w:r>
      <w:r w:rsidR="00B860B6" w:rsidRPr="00FD6F52">
        <w:rPr>
          <w:rFonts w:ascii="GHEA Grapalat" w:hAnsi="GHEA Grapalat"/>
          <w:lang w:val="hy-AM"/>
        </w:rPr>
        <w:t>ՀՀ ֆինանսատնտեսական նախարարական կոմիտեի 2021 թվականի օգոստոսի 17-ի N ԿԱ/142 Արձանագրության 22-րդ կետ</w:t>
      </w:r>
      <w:r w:rsidR="00B860B6">
        <w:rPr>
          <w:rFonts w:ascii="GHEA Grapalat" w:hAnsi="GHEA Grapalat"/>
          <w:lang w:val="hy-AM"/>
        </w:rPr>
        <w:t>ը</w:t>
      </w:r>
      <w:r w:rsidR="00B860B6" w:rsidRPr="00FD6F52">
        <w:rPr>
          <w:rFonts w:ascii="GHEA Grapalat" w:hAnsi="GHEA Grapalat"/>
          <w:lang w:val="hy-AM"/>
        </w:rPr>
        <w:t xml:space="preserve"> և ՀՀ վարչապետի 2021 թվականի օգոստոսի 27-ի N 02/16.4/29377-2021 հանձնարարական</w:t>
      </w:r>
      <w:r w:rsidR="00B860B6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784951" w:rsidRPr="00784951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</w:t>
      </w:r>
      <w:r w:rsidR="00BC5A72">
        <w:rPr>
          <w:rFonts w:ascii="GHEA Grapalat" w:hAnsi="GHEA Grapalat" w:cs="Sylfaen"/>
          <w:lang w:val="hy-AM"/>
        </w:rPr>
        <w:t xml:space="preserve">, </w:t>
      </w:r>
      <w:r w:rsidR="00784951" w:rsidRPr="00784951"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դեկտեմբերի 30-ի N 2215-Ն որոշման մեջ  փոփոխություններ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լրացումներ կատարելու</w:t>
      </w:r>
      <w:r w:rsidR="00BC5A72">
        <w:rPr>
          <w:rFonts w:ascii="GHEA Grapalat" w:hAnsi="GHEA Grapalat" w:cs="Sylfaen"/>
          <w:lang w:val="hy-AM"/>
        </w:rPr>
        <w:t>, ինչպես</w:t>
      </w:r>
      <w:r w:rsidR="00784951" w:rsidRPr="00784951">
        <w:rPr>
          <w:rFonts w:ascii="GHEA Grapalat" w:hAnsi="GHEA Grapalat" w:cs="Sylfaen"/>
          <w:lang w:val="hy-AM"/>
        </w:rPr>
        <w:t xml:space="preserve"> </w:t>
      </w:r>
      <w:r w:rsidR="00BC5A72">
        <w:rPr>
          <w:rFonts w:ascii="GHEA Grapalat" w:hAnsi="GHEA Grapalat" w:cs="Sylfaen"/>
          <w:lang w:val="hy-AM"/>
        </w:rPr>
        <w:t>նա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ՀՀ </w:t>
      </w:r>
      <w:r w:rsidR="00BC5A72">
        <w:rPr>
          <w:rFonts w:ascii="GHEA Grapalat" w:hAnsi="GHEA Grapalat" w:cs="Sylfaen"/>
          <w:lang w:val="hy-AM"/>
        </w:rPr>
        <w:t xml:space="preserve">կառավարության 2020 թվականի դեկտեմբերի 17-ի </w:t>
      </w:r>
      <w:r w:rsidR="00BC5A72" w:rsidRPr="00BC5A72">
        <w:rPr>
          <w:rFonts w:ascii="GHEA Grapalat" w:hAnsi="GHEA Grapalat" w:cs="Sylfaen"/>
          <w:lang w:val="hy-AM"/>
        </w:rPr>
        <w:t>N 2115-</w:t>
      </w:r>
      <w:r w:rsidR="00BC5A72">
        <w:rPr>
          <w:rFonts w:ascii="GHEA Grapalat" w:hAnsi="GHEA Grapalat" w:cs="Sylfaen"/>
          <w:lang w:val="hy-AM"/>
        </w:rPr>
        <w:t>Ն որոշման մեջ փոփոխություն կաատրելու մասին</w:t>
      </w:r>
      <w:r w:rsidRPr="00A702F0">
        <w:rPr>
          <w:rFonts w:ascii="GHEA Grapalat" w:hAnsi="GHEA Grapalat" w:cs="Sylfaen"/>
          <w:lang w:val="hy-AM"/>
        </w:rPr>
        <w:t xml:space="preserve">» Հայաստանի </w:t>
      </w:r>
      <w:r w:rsidRPr="00A702F0">
        <w:rPr>
          <w:rFonts w:ascii="GHEA Grapalat" w:hAnsi="GHEA Grapalat" w:cs="Sylfaen"/>
          <w:lang w:val="hy-AM"/>
        </w:rPr>
        <w:lastRenderedPageBreak/>
        <w:t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</w:t>
      </w:r>
      <w:r w:rsidR="00194A32">
        <w:rPr>
          <w:rFonts w:ascii="GHEA Grapalat" w:hAnsi="GHEA Grapalat" w:cs="Sylfaen"/>
          <w:lang w:val="hy-AM"/>
        </w:rPr>
        <w:t>ն</w:t>
      </w:r>
      <w:r w:rsidR="00194A32" w:rsidRPr="00194A32">
        <w:rPr>
          <w:rFonts w:ascii="GHEA Grapalat" w:hAnsi="GHEA Grapalat" w:cs="Sylfaen"/>
          <w:lang w:val="hy-AM"/>
        </w:rPr>
        <w:t xml:space="preserve"> </w:t>
      </w:r>
      <w:r w:rsidR="00194A32" w:rsidRPr="00A702F0">
        <w:rPr>
          <w:rFonts w:ascii="GHEA Grapalat" w:hAnsi="GHEA Grapalat" w:cs="Sylfaen"/>
          <w:lang w:val="hy-AM"/>
        </w:rPr>
        <w:t xml:space="preserve">ավելանում են </w:t>
      </w:r>
      <w:r w:rsidR="00194A32">
        <w:rPr>
          <w:rFonts w:ascii="GHEA Grapalat" w:hAnsi="GHEA Grapalat"/>
          <w:lang w:val="hy-AM"/>
        </w:rPr>
        <w:t>100,000</w:t>
      </w:r>
      <w:r w:rsidR="00194A32" w:rsidRPr="00BD0693">
        <w:rPr>
          <w:rFonts w:ascii="GHEA Grapalat" w:hAnsi="GHEA Grapalat"/>
          <w:lang w:val="hy-AM"/>
        </w:rPr>
        <w:t>.0</w:t>
      </w:r>
      <w:r w:rsidR="00194A32" w:rsidRPr="00A702F0">
        <w:rPr>
          <w:rFonts w:ascii="GHEA Grapalat" w:hAnsi="GHEA Grapalat"/>
          <w:lang w:val="hy-AM"/>
        </w:rPr>
        <w:t xml:space="preserve"> հազար դրամով</w:t>
      </w:r>
      <w:r w:rsidR="00A702F0" w:rsidRPr="00A702F0">
        <w:rPr>
          <w:rFonts w:ascii="GHEA Grapalat" w:hAnsi="GHEA Grapalat" w:cs="Sylfaen"/>
          <w:lang w:val="hy-AM"/>
        </w:rPr>
        <w:t>, իսկ ծախսեր</w:t>
      </w:r>
      <w:r w:rsidR="00194A32">
        <w:rPr>
          <w:rFonts w:ascii="GHEA Grapalat" w:hAnsi="GHEA Grapalat" w:cs="Sylfaen"/>
          <w:lang w:val="hy-AM"/>
        </w:rPr>
        <w:t xml:space="preserve">ի </w:t>
      </w:r>
      <w:r w:rsidR="00194A32" w:rsidRPr="00A702F0">
        <w:rPr>
          <w:rFonts w:ascii="GHEA Grapalat" w:hAnsi="GHEA Grapalat" w:cs="Sylfaen"/>
          <w:lang w:val="hy-AM"/>
        </w:rPr>
        <w:t>ավելացում կամ նվազեցում չի առաջանում</w:t>
      </w:r>
      <w:r w:rsidR="00A702F0" w:rsidRPr="00A702F0">
        <w:rPr>
          <w:rFonts w:ascii="GHEA Grapalat" w:hAnsi="GHEA Grapalat"/>
          <w:lang w:val="hy-AM"/>
        </w:rPr>
        <w:t>:</w:t>
      </w:r>
    </w:p>
    <w:p w:rsidR="00A06E2D" w:rsidRDefault="00A06E2D" w:rsidP="00A06E2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06E2D" w:rsidRPr="00A06E2D" w:rsidRDefault="00A06E2D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կապը ռազմավարական փաստաթղթերի հետ բացակայում է: Նախագիծը բխում է </w:t>
      </w:r>
      <w:r w:rsidRPr="00FD6F52">
        <w:rPr>
          <w:rFonts w:ascii="GHEA Grapalat" w:hAnsi="GHEA Grapalat"/>
          <w:lang w:val="hy-AM"/>
        </w:rPr>
        <w:t>ՀՀ ֆինանսատնտեսական նախարարական կոմիտեի 2021 թվականի օգոստոսի 17-ի N ԿԱ/142 Արձանագրության 22-րդ կետ</w:t>
      </w:r>
      <w:r>
        <w:rPr>
          <w:rFonts w:ascii="GHEA Grapalat" w:hAnsi="GHEA Grapalat"/>
          <w:lang w:val="hy-AM"/>
        </w:rPr>
        <w:t>ից</w:t>
      </w:r>
      <w:r w:rsidRPr="00FD6F52">
        <w:rPr>
          <w:rFonts w:ascii="GHEA Grapalat" w:hAnsi="GHEA Grapalat"/>
          <w:lang w:val="hy-AM"/>
        </w:rPr>
        <w:t xml:space="preserve"> և ՀՀ վարչապետի 2021 թվականի օգոստոսի 27-ի N 02/16.4/29377-2021 հանձնարարական</w:t>
      </w:r>
      <w:r>
        <w:rPr>
          <w:rFonts w:ascii="GHEA Grapalat" w:hAnsi="GHEA Grapalat"/>
          <w:lang w:val="hy-AM"/>
        </w:rPr>
        <w:t>ից: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1C9" w:rsidRDefault="008021C9" w:rsidP="000A0E96">
      <w:r>
        <w:separator/>
      </w:r>
    </w:p>
  </w:endnote>
  <w:endnote w:type="continuationSeparator" w:id="0">
    <w:p w:rsidR="008021C9" w:rsidRDefault="008021C9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8021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021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021C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1C9" w:rsidRDefault="008021C9" w:rsidP="000A0E96">
      <w:r>
        <w:separator/>
      </w:r>
    </w:p>
  </w:footnote>
  <w:footnote w:type="continuationSeparator" w:id="0">
    <w:p w:rsidR="008021C9" w:rsidRDefault="008021C9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9045B"/>
    <w:rsid w:val="000A0E96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194A32"/>
    <w:rsid w:val="00220715"/>
    <w:rsid w:val="0023105B"/>
    <w:rsid w:val="00245D34"/>
    <w:rsid w:val="00271AD6"/>
    <w:rsid w:val="002C13FE"/>
    <w:rsid w:val="002C6735"/>
    <w:rsid w:val="002E034A"/>
    <w:rsid w:val="002E7D4F"/>
    <w:rsid w:val="00367FB4"/>
    <w:rsid w:val="003739B1"/>
    <w:rsid w:val="003E11AC"/>
    <w:rsid w:val="003E5A4F"/>
    <w:rsid w:val="003E604E"/>
    <w:rsid w:val="00437ED2"/>
    <w:rsid w:val="00451147"/>
    <w:rsid w:val="0046155B"/>
    <w:rsid w:val="0048591E"/>
    <w:rsid w:val="00493D68"/>
    <w:rsid w:val="004A025C"/>
    <w:rsid w:val="004C29C0"/>
    <w:rsid w:val="004D2A9C"/>
    <w:rsid w:val="004D6304"/>
    <w:rsid w:val="004E055E"/>
    <w:rsid w:val="004E6E67"/>
    <w:rsid w:val="005046FF"/>
    <w:rsid w:val="00505788"/>
    <w:rsid w:val="00506604"/>
    <w:rsid w:val="005141AA"/>
    <w:rsid w:val="00516435"/>
    <w:rsid w:val="00561F93"/>
    <w:rsid w:val="00566593"/>
    <w:rsid w:val="005D3E3F"/>
    <w:rsid w:val="005D5EEE"/>
    <w:rsid w:val="005F3580"/>
    <w:rsid w:val="00617E9D"/>
    <w:rsid w:val="00641A69"/>
    <w:rsid w:val="006B3F58"/>
    <w:rsid w:val="006D36DB"/>
    <w:rsid w:val="00700AC7"/>
    <w:rsid w:val="00707A95"/>
    <w:rsid w:val="00726B93"/>
    <w:rsid w:val="00742CB5"/>
    <w:rsid w:val="007702D5"/>
    <w:rsid w:val="00784951"/>
    <w:rsid w:val="0078623A"/>
    <w:rsid w:val="00790B69"/>
    <w:rsid w:val="007C3DC5"/>
    <w:rsid w:val="007F08A0"/>
    <w:rsid w:val="008021C9"/>
    <w:rsid w:val="00814099"/>
    <w:rsid w:val="00827A0A"/>
    <w:rsid w:val="00837EF1"/>
    <w:rsid w:val="00840F8E"/>
    <w:rsid w:val="00846908"/>
    <w:rsid w:val="008542F6"/>
    <w:rsid w:val="00867B9E"/>
    <w:rsid w:val="00873341"/>
    <w:rsid w:val="00895B16"/>
    <w:rsid w:val="008B2BC4"/>
    <w:rsid w:val="008C7CCA"/>
    <w:rsid w:val="008E2109"/>
    <w:rsid w:val="00901D5E"/>
    <w:rsid w:val="00941940"/>
    <w:rsid w:val="00944C6F"/>
    <w:rsid w:val="00950772"/>
    <w:rsid w:val="00967CFE"/>
    <w:rsid w:val="00991F88"/>
    <w:rsid w:val="009C4018"/>
    <w:rsid w:val="009F2FDE"/>
    <w:rsid w:val="00A06E2D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672AD"/>
    <w:rsid w:val="00B80E06"/>
    <w:rsid w:val="00B82136"/>
    <w:rsid w:val="00B82D1E"/>
    <w:rsid w:val="00B860B6"/>
    <w:rsid w:val="00B94A65"/>
    <w:rsid w:val="00BC5A72"/>
    <w:rsid w:val="00BD0693"/>
    <w:rsid w:val="00BE0EC9"/>
    <w:rsid w:val="00BE5277"/>
    <w:rsid w:val="00C01A30"/>
    <w:rsid w:val="00C360C7"/>
    <w:rsid w:val="00C41565"/>
    <w:rsid w:val="00C945D6"/>
    <w:rsid w:val="00CB3EAD"/>
    <w:rsid w:val="00CD7F2E"/>
    <w:rsid w:val="00CF39A1"/>
    <w:rsid w:val="00D01531"/>
    <w:rsid w:val="00D035F6"/>
    <w:rsid w:val="00D173F9"/>
    <w:rsid w:val="00D34B68"/>
    <w:rsid w:val="00D81A69"/>
    <w:rsid w:val="00D912CF"/>
    <w:rsid w:val="00DA06A6"/>
    <w:rsid w:val="00DB07C9"/>
    <w:rsid w:val="00DB235F"/>
    <w:rsid w:val="00DB5DBA"/>
    <w:rsid w:val="00DE4298"/>
    <w:rsid w:val="00DF7EB7"/>
    <w:rsid w:val="00E13120"/>
    <w:rsid w:val="00E46E0A"/>
    <w:rsid w:val="00E51670"/>
    <w:rsid w:val="00E91D1E"/>
    <w:rsid w:val="00EA64AB"/>
    <w:rsid w:val="00F02771"/>
    <w:rsid w:val="00F04418"/>
    <w:rsid w:val="00F973C2"/>
    <w:rsid w:val="00F97A5D"/>
    <w:rsid w:val="00FA699E"/>
    <w:rsid w:val="00FB0D3C"/>
    <w:rsid w:val="00FB3B4D"/>
    <w:rsid w:val="00FC5CC7"/>
    <w:rsid w:val="00FD6F52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867</Words>
  <Characters>4944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https://mul2.gov.am/tasks/507843/oneclick/himnavorum.docx?token=db75e5a5657df82c5e231482bb45e379</cp:keywords>
  <cp:lastModifiedBy>User</cp:lastModifiedBy>
  <cp:revision>61</cp:revision>
  <cp:lastPrinted>2021-05-05T15:35:00Z</cp:lastPrinted>
  <dcterms:created xsi:type="dcterms:W3CDTF">2020-09-15T13:38:00Z</dcterms:created>
  <dcterms:modified xsi:type="dcterms:W3CDTF">2021-10-06T08:24:00Z</dcterms:modified>
</cp:coreProperties>
</file>