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70B" w:rsidRPr="00915F69" w:rsidRDefault="00EB070B" w:rsidP="00EB070B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  <w:r w:rsidRPr="00915F69">
        <w:rPr>
          <w:rFonts w:ascii="GHEA Grapalat" w:hAnsi="GHEA Grapalat"/>
          <w:b/>
          <w:bCs/>
          <w:lang w:val="hy-AM"/>
        </w:rPr>
        <w:t>ՀԻՄՆԱՎՈՐՈՒՄ</w:t>
      </w:r>
    </w:p>
    <w:p w:rsidR="00EB070B" w:rsidRPr="00915F69" w:rsidRDefault="00EB070B" w:rsidP="00EB070B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D7DC4">
        <w:rPr>
          <w:rFonts w:ascii="GHEA Grapalat" w:hAnsi="GHEA Grapalat"/>
          <w:b/>
          <w:bCs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</w:t>
      </w:r>
      <w:r w:rsidRPr="00CF1524">
        <w:rPr>
          <w:rFonts w:ascii="GHEA Grapalat" w:hAnsi="GHEA Grapalat"/>
          <w:b/>
          <w:bCs/>
          <w:shd w:val="clear" w:color="auto" w:fill="FFFFFF"/>
          <w:lang w:val="hy-AM"/>
        </w:rPr>
        <w:t>ՎԵՐԱԲԱՇԽՈՒՄ ԵՎ ՓՈՓՈԽՈՒԹՅՈՒՆ</w:t>
      </w:r>
      <w:r w:rsidRPr="002D7DC4">
        <w:rPr>
          <w:rFonts w:ascii="GHEA Grapalat" w:hAnsi="GHEA Grapalat"/>
          <w:b/>
          <w:bCs/>
          <w:shd w:val="clear" w:color="auto" w:fill="FFFFFF"/>
          <w:lang w:val="hy-AM"/>
        </w:rPr>
        <w:t>, ՀԱՅԱՍՏԱՆԻ ՀԱՆՐԱՊԵՏՈՒԹՅԱՆ ԿԱՌԱՎԱՐՈՒԹՅԱՆ 2020 ԹՎԱԿԱՆԻ ԴԵԿՏԵՄԲԵՐԻ 30-Ի N 2215-Ն ՈՐՈՇՄԱՆ ՄԵՋ ՓՈՓՈԽՈՒԹՅՈՒՆՆԵՐ ԿԱՏԱՐԵԼՈՒ ԵՎ «ՀԱՅԱՍՏԱՆԻ ՊԵՏԱԿԱՆ ՀԵՏԱՔՐՔՐՈՒԹՅՈՒՆՆԵՐԻ ՖՈՆԴ» ՓԱԿ ԲԱԺՆԵՏԻՐԱԿԱՆ ԸՆԿԵՐՈՒԹՅԱՆ ԿԱՆՈՆԱԴՐԱԿԱՆ ԿԱՊԻՏԱԼՈՒՄ ՀՈՂԱՄԱՍԵՐ ՆԵՐԴՆԵԼՈՒ ՄԱՍԻՆ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915F69">
        <w:rPr>
          <w:rFonts w:ascii="GHEA Grapalat" w:hAnsi="GHEA Grapalat"/>
          <w:b/>
          <w:bCs/>
          <w:lang w:val="hy-AM"/>
        </w:rPr>
        <w:t>ՀԱՅԱՍՏԱՆԻ ՀԱՆՐԱՊԵՏՈՒԹՅԱՆ ԿԱՌԱՎԱՐՈՒԹՅ</w:t>
      </w:r>
      <w:r>
        <w:rPr>
          <w:rFonts w:ascii="GHEA Grapalat" w:hAnsi="GHEA Grapalat"/>
          <w:b/>
          <w:bCs/>
          <w:lang w:val="hy-AM"/>
        </w:rPr>
        <w:t>Ա</w:t>
      </w:r>
      <w:r w:rsidRPr="00915F69">
        <w:rPr>
          <w:rFonts w:ascii="GHEA Grapalat" w:hAnsi="GHEA Grapalat"/>
          <w:b/>
          <w:bCs/>
          <w:lang w:val="hy-AM"/>
        </w:rPr>
        <w:t>Ն ՈՐՈՇՄԱՆ ՆԱԽԱԳԾԻ</w:t>
      </w:r>
    </w:p>
    <w:p w:rsidR="00EB070B" w:rsidRPr="00A64858" w:rsidRDefault="00EB070B" w:rsidP="00EB070B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EB070B" w:rsidRPr="00A64858" w:rsidRDefault="00EB070B" w:rsidP="00EB070B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A64858">
        <w:rPr>
          <w:rFonts w:ascii="GHEA Grapalat" w:hAnsi="GHEA Grapalat"/>
          <w:lang w:val="hy-AM"/>
        </w:rPr>
        <w:t xml:space="preserve">Հայաստանի Հանրապետության կառավարության կողմից հաստատված «Այգ–1» </w:t>
      </w:r>
      <w:proofErr w:type="spellStart"/>
      <w:r w:rsidRPr="00A64858">
        <w:rPr>
          <w:rFonts w:ascii="GHEA Grapalat" w:hAnsi="GHEA Grapalat"/>
          <w:lang w:val="hy-AM"/>
        </w:rPr>
        <w:t>արևային</w:t>
      </w:r>
      <w:proofErr w:type="spellEnd"/>
      <w:r w:rsidRPr="00A64858">
        <w:rPr>
          <w:rFonts w:ascii="GHEA Grapalat" w:hAnsi="GHEA Grapalat"/>
          <w:lang w:val="hy-AM"/>
        </w:rPr>
        <w:t xml:space="preserve"> </w:t>
      </w:r>
      <w:proofErr w:type="spellStart"/>
      <w:r w:rsidRPr="00A64858">
        <w:rPr>
          <w:rFonts w:ascii="GHEA Grapalat" w:hAnsi="GHEA Grapalat"/>
          <w:lang w:val="hy-AM"/>
        </w:rPr>
        <w:t>ֆոտովոլտային</w:t>
      </w:r>
      <w:proofErr w:type="spellEnd"/>
      <w:r w:rsidRPr="00A64858">
        <w:rPr>
          <w:rFonts w:ascii="GHEA Grapalat" w:hAnsi="GHEA Grapalat"/>
          <w:lang w:val="hy-AM"/>
        </w:rPr>
        <w:t xml:space="preserve"> ծրագրի (այսուհետ՝ Ծրագիր) իրագործումը ենթադրում է Հայաստանի Հանրապետության Դաշտադեմ համայնքի տարածքում  կայանների կառուցում</w:t>
      </w:r>
      <w:r w:rsidRPr="00A64858">
        <w:rPr>
          <w:rFonts w:ascii="GHEA Grapalat" w:hAnsi="GHEA Grapalat"/>
          <w:shd w:val="clear" w:color="auto" w:fill="FFFFFF"/>
          <w:lang w:val="hy-AM"/>
        </w:rPr>
        <w:t xml:space="preserve">։ Ծրագրի շրջանակներում </w:t>
      </w:r>
      <w:r w:rsidRPr="00A64858">
        <w:rPr>
          <w:rFonts w:ascii="GHEA Grapalat" w:hAnsi="GHEA Grapalat"/>
          <w:lang w:val="hy-AM"/>
        </w:rPr>
        <w:t xml:space="preserve">համապատասխան ուսումնասիրությունների արդյունքում Ծրագրի իրականացման համար առավել արդյունավետ է գնահատվել Արագածոտնի մարզի </w:t>
      </w:r>
      <w:r w:rsidRPr="00F70491">
        <w:rPr>
          <w:rFonts w:ascii="GHEA Grapalat" w:hAnsi="GHEA Grapalat"/>
          <w:lang w:val="hy-AM"/>
        </w:rPr>
        <w:t>Դաշտադեմ համա</w:t>
      </w:r>
      <w:r>
        <w:rPr>
          <w:rFonts w:ascii="GHEA Grapalat" w:hAnsi="GHEA Grapalat"/>
          <w:lang w:val="hy-AM"/>
        </w:rPr>
        <w:t>յն</w:t>
      </w:r>
      <w:r w:rsidRPr="00F70491">
        <w:rPr>
          <w:rFonts w:ascii="GHEA Grapalat" w:hAnsi="GHEA Grapalat"/>
          <w:lang w:val="hy-AM"/>
        </w:rPr>
        <w:t xml:space="preserve">քի տարածքում գտնվող </w:t>
      </w:r>
      <w:r w:rsidRPr="00F70491">
        <w:rPr>
          <w:rFonts w:ascii="GHEA Grapalat" w:hAnsi="GHEA Grapalat"/>
          <w:shd w:val="clear" w:color="auto" w:fill="FFFFFF"/>
          <w:lang w:val="hy-AM"/>
        </w:rPr>
        <w:t xml:space="preserve">377.4495 </w:t>
      </w:r>
      <w:r w:rsidRPr="00915F69">
        <w:rPr>
          <w:rFonts w:ascii="GHEA Grapalat" w:hAnsi="GHEA Grapalat"/>
          <w:shd w:val="clear" w:color="auto" w:fill="FFFFFF"/>
          <w:lang w:val="hy-AM"/>
        </w:rPr>
        <w:t xml:space="preserve">հեկտար ընդհանուր մակերեսով </w:t>
      </w:r>
      <w:r>
        <w:rPr>
          <w:rFonts w:ascii="GHEA Grapalat" w:hAnsi="GHEA Grapalat"/>
          <w:lang w:val="hy-AM"/>
        </w:rPr>
        <w:t>հողա</w:t>
      </w:r>
      <w:r w:rsidRPr="00A64858">
        <w:rPr>
          <w:rFonts w:ascii="GHEA Grapalat" w:hAnsi="GHEA Grapalat"/>
          <w:lang w:val="hy-AM"/>
        </w:rPr>
        <w:t>տար</w:t>
      </w:r>
      <w:r>
        <w:rPr>
          <w:rFonts w:ascii="GHEA Grapalat" w:hAnsi="GHEA Grapalat"/>
          <w:lang w:val="hy-AM"/>
        </w:rPr>
        <w:t>ա</w:t>
      </w:r>
      <w:r w:rsidRPr="00A64858">
        <w:rPr>
          <w:rFonts w:ascii="GHEA Grapalat" w:hAnsi="GHEA Grapalat"/>
          <w:lang w:val="hy-AM"/>
        </w:rPr>
        <w:t>ծքը։</w:t>
      </w:r>
      <w:r>
        <w:rPr>
          <w:rFonts w:ascii="GHEA Grapalat" w:hAnsi="GHEA Grapalat"/>
          <w:lang w:val="hy-AM"/>
        </w:rPr>
        <w:t xml:space="preserve"> </w:t>
      </w:r>
    </w:p>
    <w:p w:rsidR="00EB070B" w:rsidRPr="00A64858" w:rsidRDefault="00EB070B" w:rsidP="00EB070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shd w:val="clear" w:color="auto" w:fill="FFFFFF"/>
          <w:lang w:val="hy-AM"/>
        </w:rPr>
        <w:t xml:space="preserve">Ծրագիրն ունի համապետական </w:t>
      </w:r>
      <w:proofErr w:type="spellStart"/>
      <w:r w:rsidRPr="00A64858">
        <w:rPr>
          <w:rFonts w:ascii="GHEA Grapalat" w:hAnsi="GHEA Grapalat"/>
          <w:shd w:val="clear" w:color="auto" w:fill="FFFFFF"/>
          <w:lang w:val="hy-AM"/>
        </w:rPr>
        <w:t>կարևոր</w:t>
      </w:r>
      <w:proofErr w:type="spellEnd"/>
      <w:r w:rsidRPr="00A64858">
        <w:rPr>
          <w:rFonts w:ascii="GHEA Grapalat" w:hAnsi="GHEA Grapalat"/>
          <w:shd w:val="clear" w:color="auto" w:fill="FFFFFF"/>
          <w:lang w:val="hy-AM"/>
        </w:rPr>
        <w:t xml:space="preserve"> նշանակություն, և նպաստելու է Հայաստանի Հանրապետության ընդհանուր էներգետիկ հաշվեկշռում վերականգնվող էներգիայի մասնաբաժնի մեծացմանը, էներգետիկ անվտանգության բարձրացմանը։</w:t>
      </w:r>
    </w:p>
    <w:p w:rsidR="00EB070B" w:rsidRPr="00A64858" w:rsidRDefault="00EB070B" w:rsidP="00EB070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4858">
        <w:rPr>
          <w:rFonts w:ascii="Calibri" w:hAnsi="Calibri" w:cs="Calibri"/>
          <w:lang w:val="hy-AM"/>
        </w:rPr>
        <w:t> </w:t>
      </w:r>
      <w:r w:rsidRPr="00A64858">
        <w:rPr>
          <w:rFonts w:ascii="GHEA Grapalat" w:hAnsi="GHEA Grapalat"/>
          <w:lang w:val="hy-AM"/>
        </w:rPr>
        <w:t>Ծրագրի իրականացումը հետապնդում է ռազմավարական մի շարք խնդիրներ՝</w:t>
      </w:r>
    </w:p>
    <w:p w:rsidR="00EB070B" w:rsidRPr="00A64858" w:rsidRDefault="00EB070B" w:rsidP="00EB070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1) Հայաստանի Հանրապետության էներգետիկ անկախության մակարդակի բարձրացումը.</w:t>
      </w:r>
    </w:p>
    <w:p w:rsidR="00EB070B" w:rsidRPr="00A64858" w:rsidRDefault="00EB070B" w:rsidP="00EB070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2) էներգետիկայի բնագավառում ներդրումների ներգրավումը:</w:t>
      </w:r>
    </w:p>
    <w:p w:rsidR="00EB070B" w:rsidRDefault="00EB070B" w:rsidP="00EB070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4858">
        <w:rPr>
          <w:rFonts w:ascii="GHEA Grapalat" w:hAnsi="GHEA Grapalat"/>
          <w:lang w:val="hy-AM"/>
        </w:rPr>
        <w:t>Համապատասխանաբար, Ծրագրի արդյունավետ իրականացման նպատակով անհրաժեշտություն է առ</w:t>
      </w:r>
      <w:r w:rsidRPr="00F70491">
        <w:rPr>
          <w:rFonts w:ascii="GHEA Grapalat" w:hAnsi="GHEA Grapalat"/>
          <w:lang w:val="hy-AM"/>
        </w:rPr>
        <w:t>աջացել Դաշտադեմ համայ</w:t>
      </w:r>
      <w:r>
        <w:rPr>
          <w:rFonts w:ascii="GHEA Grapalat" w:hAnsi="GHEA Grapalat"/>
          <w:lang w:val="hy-AM"/>
        </w:rPr>
        <w:t>ն</w:t>
      </w:r>
      <w:r w:rsidRPr="00F70491">
        <w:rPr>
          <w:rFonts w:ascii="GHEA Grapalat" w:hAnsi="GHEA Grapalat"/>
          <w:lang w:val="hy-AM"/>
        </w:rPr>
        <w:t xml:space="preserve">քին պատկանող </w:t>
      </w:r>
      <w:r w:rsidRPr="00F70491">
        <w:rPr>
          <w:rFonts w:ascii="GHEA Grapalat" w:hAnsi="GHEA Grapalat"/>
          <w:shd w:val="clear" w:color="auto" w:fill="FFFFFF"/>
          <w:lang w:val="hy-AM"/>
        </w:rPr>
        <w:t xml:space="preserve">377.4495 </w:t>
      </w:r>
      <w:r w:rsidRPr="00915F69">
        <w:rPr>
          <w:rFonts w:ascii="GHEA Grapalat" w:hAnsi="GHEA Grapalat"/>
          <w:shd w:val="clear" w:color="auto" w:fill="FFFFFF"/>
          <w:lang w:val="hy-AM"/>
        </w:rPr>
        <w:t xml:space="preserve">հեկտար ընդհանուր մակերեսով </w:t>
      </w:r>
      <w:r w:rsidRPr="00A64858">
        <w:rPr>
          <w:rFonts w:ascii="GHEA Grapalat" w:hAnsi="GHEA Grapalat"/>
          <w:lang w:val="hy-AM"/>
        </w:rPr>
        <w:t xml:space="preserve">հողամասը </w:t>
      </w:r>
      <w:r w:rsidRPr="002E35E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shd w:val="clear" w:color="auto" w:fill="FFFFFF"/>
          <w:lang w:val="hy-AM"/>
        </w:rPr>
        <w:t xml:space="preserve">կառավարության </w:t>
      </w:r>
      <w:r w:rsidRPr="005C68EA">
        <w:rPr>
          <w:rFonts w:ascii="GHEA Grapalat" w:hAnsi="GHEA Grapalat"/>
          <w:shd w:val="clear" w:color="auto" w:fill="FFFFFF"/>
          <w:lang w:val="hy-AM"/>
        </w:rPr>
        <w:t xml:space="preserve">2021 </w:t>
      </w:r>
      <w:r w:rsidRPr="00915F69">
        <w:rPr>
          <w:rFonts w:ascii="GHEA Grapalat" w:hAnsi="GHEA Grapalat"/>
          <w:shd w:val="clear" w:color="auto" w:fill="FFFFFF"/>
          <w:lang w:val="hy-AM"/>
        </w:rPr>
        <w:t xml:space="preserve">թվականի հունիսի 18-ի N 1021-Ա </w:t>
      </w:r>
      <w:r>
        <w:rPr>
          <w:rFonts w:ascii="GHEA Grapalat" w:hAnsi="GHEA Grapalat"/>
          <w:lang w:val="hy-AM"/>
        </w:rPr>
        <w:t>որոշմամբ ընդունել որպես նվիրատվություն</w:t>
      </w:r>
      <w:r w:rsidRPr="00A64858">
        <w:rPr>
          <w:rFonts w:ascii="GHEA Grapalat" w:hAnsi="GHEA Grapalat"/>
          <w:lang w:val="hy-AM"/>
        </w:rPr>
        <w:t xml:space="preserve">, որից հետո գույքը </w:t>
      </w:r>
      <w:r>
        <w:rPr>
          <w:rFonts w:ascii="GHEA Grapalat" w:hAnsi="GHEA Grapalat"/>
          <w:lang w:val="hy-AM"/>
        </w:rPr>
        <w:t>անհրաժեշտ</w:t>
      </w:r>
      <w:r w:rsidRPr="00A64858">
        <w:rPr>
          <w:rFonts w:ascii="GHEA Grapalat" w:hAnsi="GHEA Grapalat"/>
          <w:lang w:val="hy-AM"/>
        </w:rPr>
        <w:t xml:space="preserve"> է</w:t>
      </w:r>
      <w:r>
        <w:rPr>
          <w:rFonts w:ascii="GHEA Grapalat" w:hAnsi="GHEA Grapalat"/>
          <w:lang w:val="hy-AM"/>
        </w:rPr>
        <w:t xml:space="preserve"> ներդնել</w:t>
      </w:r>
      <w:r w:rsidRPr="00A64858">
        <w:rPr>
          <w:rFonts w:ascii="GHEA Grapalat" w:hAnsi="GHEA Grapalat"/>
          <w:lang w:val="hy-AM"/>
        </w:rPr>
        <w:t xml:space="preserve"> «Հայաստանի պետական հետաքրքրությունների </w:t>
      </w:r>
      <w:r w:rsidRPr="00A64858">
        <w:rPr>
          <w:rFonts w:ascii="GHEA Grapalat" w:hAnsi="GHEA Grapalat"/>
          <w:lang w:val="hy-AM"/>
        </w:rPr>
        <w:lastRenderedPageBreak/>
        <w:t>ֆոնդ» փակ բաժնետիրական ընկերության (այսուհետ՝ Ընկերություն) կանոնադրական կապիտալ</w:t>
      </w:r>
      <w:r>
        <w:rPr>
          <w:rFonts w:ascii="GHEA Grapalat" w:hAnsi="GHEA Grapalat"/>
          <w:lang w:val="hy-AM"/>
        </w:rPr>
        <w:t>ում</w:t>
      </w:r>
      <w:r w:rsidRPr="00A64858">
        <w:rPr>
          <w:rFonts w:ascii="GHEA Grapalat" w:hAnsi="GHEA Grapalat"/>
          <w:lang w:val="hy-AM"/>
        </w:rPr>
        <w:t xml:space="preserve">: Ընկերության կանոնադրական կապիտալում գույքի համալրման անհրաժեշտությունը պայմանավորված է Հայաստանի Հանրապետության կառավարության կողմից հաստատված «Այգ–1» </w:t>
      </w:r>
      <w:proofErr w:type="spellStart"/>
      <w:r w:rsidRPr="00A64858">
        <w:rPr>
          <w:rFonts w:ascii="GHEA Grapalat" w:hAnsi="GHEA Grapalat"/>
          <w:lang w:val="hy-AM"/>
        </w:rPr>
        <w:t>արևային</w:t>
      </w:r>
      <w:proofErr w:type="spellEnd"/>
      <w:r w:rsidRPr="00A64858">
        <w:rPr>
          <w:rFonts w:ascii="GHEA Grapalat" w:hAnsi="GHEA Grapalat"/>
          <w:lang w:val="hy-AM"/>
        </w:rPr>
        <w:t xml:space="preserve"> </w:t>
      </w:r>
      <w:proofErr w:type="spellStart"/>
      <w:r w:rsidRPr="00A64858">
        <w:rPr>
          <w:rFonts w:ascii="GHEA Grapalat" w:hAnsi="GHEA Grapalat"/>
          <w:lang w:val="hy-AM"/>
        </w:rPr>
        <w:t>ֆոտովոլտային</w:t>
      </w:r>
      <w:proofErr w:type="spellEnd"/>
      <w:r w:rsidRPr="00A64858">
        <w:rPr>
          <w:rFonts w:ascii="GHEA Grapalat" w:hAnsi="GHEA Grapalat"/>
          <w:lang w:val="hy-AM"/>
        </w:rPr>
        <w:t xml:space="preserve"> ծրագրի մրցութային պայմանով առ այն, որ ծրագրի իրականացնող ընկերությունում Ընկերությունն ունենալու է 15% </w:t>
      </w:r>
      <w:proofErr w:type="spellStart"/>
      <w:r w:rsidRPr="00A64858">
        <w:rPr>
          <w:rFonts w:ascii="GHEA Grapalat" w:hAnsi="GHEA Grapalat"/>
          <w:lang w:val="hy-AM"/>
        </w:rPr>
        <w:t>բաժնեմասնակցություն</w:t>
      </w:r>
      <w:proofErr w:type="spellEnd"/>
      <w:r w:rsidRPr="00A64858">
        <w:rPr>
          <w:rFonts w:ascii="GHEA Grapalat" w:hAnsi="GHEA Grapalat"/>
          <w:lang w:val="hy-AM"/>
        </w:rPr>
        <w:t xml:space="preserve">: </w:t>
      </w:r>
    </w:p>
    <w:p w:rsidR="00EB070B" w:rsidRDefault="00EB070B" w:rsidP="00EB070B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FE4A83">
        <w:rPr>
          <w:rFonts w:ascii="GHEA Grapalat" w:hAnsi="GHEA Grapalat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E4A83">
        <w:rPr>
          <w:rFonts w:ascii="GHEA Grapalat" w:hAnsi="GHEA Grapalat"/>
          <w:b/>
          <w:bCs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bCs/>
          <w:lang w:val="hy-AM"/>
        </w:rPr>
        <w:t>.</w:t>
      </w:r>
    </w:p>
    <w:p w:rsidR="00EB070B" w:rsidRDefault="00EB070B" w:rsidP="00EB070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4A83">
        <w:rPr>
          <w:rFonts w:ascii="GHEA Grapalat" w:hAnsi="GHEA Grapalat"/>
          <w:lang w:val="hy-AM"/>
        </w:rPr>
        <w:t>ՀՀ կառավարության 2021-2026թթ</w:t>
      </w:r>
      <w:r>
        <w:rPr>
          <w:rFonts w:ascii="GHEA Grapalat" w:hAnsi="GHEA Grapalat"/>
          <w:lang w:val="hy-AM"/>
        </w:rPr>
        <w:t>-ի</w:t>
      </w:r>
      <w:r w:rsidRPr="00FE4A83">
        <w:rPr>
          <w:rFonts w:ascii="GHEA Grapalat" w:hAnsi="GHEA Grapalat"/>
          <w:lang w:val="hy-AM"/>
        </w:rPr>
        <w:t xml:space="preserve"> գործունեության ծրագրի</w:t>
      </w:r>
      <w:r>
        <w:rPr>
          <w:rFonts w:ascii="GHEA Grapalat" w:hAnsi="GHEA Grapalat"/>
          <w:lang w:val="hy-AM"/>
        </w:rPr>
        <w:t>՝</w:t>
      </w:r>
    </w:p>
    <w:p w:rsidR="00EB070B" w:rsidRPr="000B3BB9" w:rsidRDefault="00EB070B" w:rsidP="00EB070B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0B3BB9">
        <w:rPr>
          <w:rFonts w:ascii="GHEA Grapalat" w:hAnsi="GHEA Grapalat"/>
          <w:lang w:val="hy-AM"/>
        </w:rPr>
        <w:t>«2.1</w:t>
      </w:r>
      <w:r w:rsidRPr="000B3BB9">
        <w:rPr>
          <w:rFonts w:ascii="GHEA Grapalat" w:hAnsi="GHEA Grapalat"/>
          <w:bCs/>
          <w:lang w:val="hy-AM"/>
        </w:rPr>
        <w:t xml:space="preserve"> Մշակող արդյունաբերություն» բաժնի 7-րդ պարբերության 10-րդ կետով նախատեսված է, որ քայլեր են ձեռնարկվելու </w:t>
      </w:r>
      <w:proofErr w:type="spellStart"/>
      <w:r w:rsidRPr="000B3BB9">
        <w:rPr>
          <w:rFonts w:ascii="GHEA Grapalat" w:hAnsi="GHEA Grapalat"/>
          <w:bCs/>
          <w:lang w:val="hy-AM"/>
        </w:rPr>
        <w:t>արևային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 էներգետիկայի ոլորտի հետագա զարգացումն ապահովելու նպատակով,</w:t>
      </w:r>
    </w:p>
    <w:p w:rsidR="00EB070B" w:rsidRPr="000B3BB9" w:rsidRDefault="00EB070B" w:rsidP="00EB070B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0B3BB9">
        <w:rPr>
          <w:rFonts w:ascii="GHEA Grapalat" w:hAnsi="GHEA Grapalat"/>
          <w:bCs/>
          <w:lang w:val="hy-AM"/>
        </w:rPr>
        <w:t xml:space="preserve">«3.4 Էներգետիկա» բաժնի 3-րդ պարբերության 3-րդ կետով նախատեսված է, որ կառուցվելու են </w:t>
      </w:r>
      <w:proofErr w:type="spellStart"/>
      <w:r w:rsidRPr="000B3BB9">
        <w:rPr>
          <w:rFonts w:ascii="GHEA Grapalat" w:hAnsi="GHEA Grapalat"/>
          <w:bCs/>
          <w:lang w:val="hy-AM"/>
        </w:rPr>
        <w:t>մինչև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  1000 </w:t>
      </w:r>
      <w:proofErr w:type="spellStart"/>
      <w:r w:rsidRPr="000B3BB9">
        <w:rPr>
          <w:rFonts w:ascii="GHEA Grapalat" w:hAnsi="GHEA Grapalat"/>
          <w:bCs/>
          <w:lang w:val="hy-AM"/>
        </w:rPr>
        <w:t>ՄՎտ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 հզորությամբ </w:t>
      </w:r>
      <w:proofErr w:type="spellStart"/>
      <w:r w:rsidRPr="000B3BB9">
        <w:rPr>
          <w:rFonts w:ascii="GHEA Grapalat" w:hAnsi="GHEA Grapalat"/>
          <w:bCs/>
          <w:lang w:val="hy-AM"/>
        </w:rPr>
        <w:t>արևային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 կայաններ, ներառյալ </w:t>
      </w:r>
      <w:proofErr w:type="spellStart"/>
      <w:r w:rsidRPr="000B3BB9">
        <w:rPr>
          <w:rFonts w:ascii="GHEA Grapalat" w:hAnsi="GHEA Grapalat"/>
          <w:bCs/>
          <w:lang w:val="hy-AM"/>
        </w:rPr>
        <w:t>ինքնավարները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՝ նպատակ ունենալով </w:t>
      </w:r>
      <w:proofErr w:type="spellStart"/>
      <w:r w:rsidRPr="000B3BB9">
        <w:rPr>
          <w:rFonts w:ascii="GHEA Grapalat" w:hAnsi="GHEA Grapalat"/>
          <w:bCs/>
          <w:lang w:val="hy-AM"/>
        </w:rPr>
        <w:t>մինչև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  2030 թվականը </w:t>
      </w:r>
      <w:proofErr w:type="spellStart"/>
      <w:r w:rsidRPr="000B3BB9">
        <w:rPr>
          <w:rFonts w:ascii="GHEA Grapalat" w:hAnsi="GHEA Grapalat"/>
          <w:bCs/>
          <w:lang w:val="hy-AM"/>
        </w:rPr>
        <w:t>արևային</w:t>
      </w:r>
      <w:proofErr w:type="spellEnd"/>
      <w:r w:rsidRPr="000B3BB9">
        <w:rPr>
          <w:rFonts w:ascii="GHEA Grapalat" w:hAnsi="GHEA Grapalat"/>
          <w:bCs/>
          <w:lang w:val="hy-AM"/>
        </w:rPr>
        <w:t xml:space="preserve"> էներգիայի արտադրության բաժինն ընդհանուրի մեջ  հասցնել  առնվազն 15 տոկոսի</w:t>
      </w:r>
      <w:r>
        <w:rPr>
          <w:rFonts w:ascii="GHEA Grapalat" w:hAnsi="GHEA Grapalat"/>
          <w:bCs/>
          <w:lang w:val="hy-AM"/>
        </w:rPr>
        <w:t>:</w:t>
      </w:r>
    </w:p>
    <w:p w:rsidR="00EB070B" w:rsidRPr="00A64858" w:rsidRDefault="00EB070B" w:rsidP="00EB070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  <w:sectPr w:rsidR="00EB070B" w:rsidSect="00434589">
          <w:pgSz w:w="12240" w:h="15840"/>
          <w:pgMar w:top="540" w:right="990" w:bottom="720" w:left="1440" w:header="720" w:footer="720" w:gutter="0"/>
          <w:cols w:space="720"/>
          <w:docGrid w:linePitch="360"/>
        </w:sectPr>
      </w:pP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</w:pP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</w:pP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</w:pPr>
    </w:p>
    <w:p w:rsidR="00EB070B" w:rsidRPr="00A16F47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i/>
          <w:lang w:val="fr-FR"/>
        </w:rPr>
      </w:pPr>
      <w:r w:rsidRPr="00A16F47">
        <w:rPr>
          <w:rFonts w:ascii="GHEA Grapalat" w:hAnsi="GHEA Grapalat"/>
          <w:b/>
          <w:lang w:val="fr-FR"/>
        </w:rPr>
        <w:t>ՏԵՂԵԿԱՆՔ</w:t>
      </w:r>
    </w:p>
    <w:p w:rsidR="00EB070B" w:rsidRPr="00A16F47" w:rsidRDefault="00EB070B" w:rsidP="00EB070B">
      <w:pPr>
        <w:shd w:val="clear" w:color="auto" w:fill="FFFFFF"/>
        <w:spacing w:line="360" w:lineRule="auto"/>
        <w:jc w:val="center"/>
        <w:rPr>
          <w:rFonts w:ascii="GHEA Grapalat" w:hAnsi="GHEA Grapalat"/>
          <w:b/>
          <w:i/>
          <w:lang w:val="fr-FR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Pr="002D7DC4"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2021 ԹՎԱԿԱՆԻ ՊԵՏԱԿԱՆ ԲՅՈՒՋԵԻ ՄԱՍԻՆ» ՕՐԵՆՔՈՒՄ </w:t>
      </w:r>
      <w:r w:rsidRPr="00CF1524">
        <w:rPr>
          <w:rFonts w:ascii="GHEA Grapalat" w:hAnsi="GHEA Grapalat"/>
          <w:b/>
          <w:bCs/>
          <w:shd w:val="clear" w:color="auto" w:fill="FFFFFF"/>
          <w:lang w:val="hy-AM"/>
        </w:rPr>
        <w:t>ՎԵՐԱԲԱՇԽՈՒՄ ԵՎ ՓՈՓՈԽՈՒԹՅՈՒՆ</w:t>
      </w:r>
      <w:r w:rsidRPr="002D7DC4">
        <w:rPr>
          <w:rFonts w:ascii="GHEA Grapalat" w:hAnsi="GHEA Grapalat"/>
          <w:b/>
          <w:bCs/>
          <w:shd w:val="clear" w:color="auto" w:fill="FFFFFF"/>
          <w:lang w:val="hy-AM"/>
        </w:rPr>
        <w:t>, ՀԱՅԱՍՏԱՆԻ ՀԱՆՐԱՊԵՏՈՒԹՅԱՆ ԿԱՌԱՎԱՐՈՒԹՅԱՆ 2020 ԹՎԱԿԱՆԻ ԴԵԿՏԵՄԲԵՐԻ 30-Ի N 2215-Ն ՈՐՈՇՄԱՆ ՄԵՋ ՓՈՓՈԽՈՒԹՅՈՒՆՆԵՐ ԿԱՏԱՐԵԼՈՒ ԵՎ «ՀԱՅԱՍՏԱՆԻ ՊԵՏԱԿԱՆ ՀԵՏԱՔՐՔՐՈՒԹՅՈՒՆՆԵՐԻ ՖՈՆԴ» ՓԱԿ ԲԱԺՆԵՏԻՐԱԿԱՆ ԸՆԿԵՐՈՒԹՅԱՆ ԿԱՆՈՆԱԴՐԱԿԱՆ ԿԱՊԻՏԱԼՈՒՄ ՀՈՂԱՄԱՍԵՐ ՆԵՐԴՆԵԼՈՒ ՄԱՍԻՆ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915F69">
        <w:rPr>
          <w:rFonts w:ascii="GHEA Grapalat" w:hAnsi="GHEA Grapalat"/>
          <w:b/>
          <w:bCs/>
          <w:lang w:val="hy-AM"/>
        </w:rPr>
        <w:t>ՀԱՅԱՍՏԱՆԻ ՀԱՆՐԱՊԵՏՈՒԹՅԱՆ ԿԱՌԱՎԱՐՈՒԹՅ</w:t>
      </w:r>
      <w:r>
        <w:rPr>
          <w:rFonts w:ascii="GHEA Grapalat" w:hAnsi="GHEA Grapalat"/>
          <w:b/>
          <w:bCs/>
          <w:lang w:val="hy-AM"/>
        </w:rPr>
        <w:t>Ա</w:t>
      </w:r>
      <w:r w:rsidRPr="00915F69">
        <w:rPr>
          <w:rFonts w:ascii="GHEA Grapalat" w:hAnsi="GHEA Grapalat"/>
          <w:b/>
          <w:bCs/>
          <w:lang w:val="hy-AM"/>
        </w:rPr>
        <w:t>Ն ՈՐՈՇՄԱՆ ՆԱԽԱԳԾԻ</w:t>
      </w:r>
      <w:r w:rsidRPr="00A16F47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fr-FR"/>
        </w:rPr>
        <w:t>ԸՆԴՈՒՆՄԱՆ ԿԱՊԱԿՑՈՒԹՅԱՄԲ ԱՅԼ</w:t>
      </w:r>
      <w:r w:rsidRPr="00A16F47">
        <w:rPr>
          <w:rFonts w:ascii="GHEA Grapalat" w:hAnsi="GHEA Grapalat"/>
          <w:b/>
          <w:lang w:val="fr-FR"/>
        </w:rPr>
        <w:t xml:space="preserve"> ԻՐԱՎԱԿԱՆ ԱԿՏԵՐՈՒՄ ՓՈՓՈԽՈՒԹՅՈՒՆՆԵՐ </w:t>
      </w:r>
      <w:r w:rsidRPr="00CF1524">
        <w:rPr>
          <w:rFonts w:ascii="GHEA Grapalat" w:hAnsi="GHEA Grapalat"/>
          <w:b/>
          <w:bCs/>
          <w:shd w:val="clear" w:color="auto" w:fill="FFFFFF"/>
          <w:lang w:val="hy-AM"/>
        </w:rPr>
        <w:t>ԵՎ</w:t>
      </w:r>
      <w:r w:rsidRPr="00A16F47">
        <w:rPr>
          <w:rFonts w:ascii="GHEA Grapalat" w:hAnsi="GHEA Grapalat"/>
          <w:b/>
          <w:lang w:val="fr-FR"/>
        </w:rPr>
        <w:t xml:space="preserve"> ԼՐԱՑՈՒՄՆԵՐ ԿԱՏԱՐԵԼՈՒ ԱՆՀՐ</w:t>
      </w:r>
      <w:r>
        <w:rPr>
          <w:rFonts w:ascii="GHEA Grapalat" w:hAnsi="GHEA Grapalat"/>
          <w:b/>
          <w:lang w:val="fr-FR"/>
        </w:rPr>
        <w:t>ԱԺԵՇՏՈՒԹՅԱՆ ԲԱՑԱԿԱՅՈՒԹՅԱՆ ՄԱՍԻՆ</w:t>
      </w:r>
    </w:p>
    <w:p w:rsidR="00EB070B" w:rsidRPr="00A16F47" w:rsidRDefault="00EB070B" w:rsidP="00EB070B">
      <w:pPr>
        <w:pStyle w:val="NormalWeb"/>
        <w:tabs>
          <w:tab w:val="left" w:pos="10260"/>
        </w:tabs>
        <w:spacing w:line="360" w:lineRule="auto"/>
        <w:ind w:firstLine="450"/>
        <w:jc w:val="both"/>
        <w:rPr>
          <w:rFonts w:ascii="GHEA Grapalat" w:hAnsi="GHEA Grapalat"/>
          <w:lang w:val="fr-FR"/>
        </w:rPr>
      </w:pPr>
      <w:proofErr w:type="gramStart"/>
      <w:r w:rsidRPr="00186B97">
        <w:rPr>
          <w:rFonts w:ascii="GHEA Grapalat" w:hAnsi="GHEA Grapalat"/>
          <w:lang w:val="fr-FR"/>
        </w:rPr>
        <w:t>«</w:t>
      </w:r>
      <w:r>
        <w:rPr>
          <w:rFonts w:ascii="GHEA Grapalat" w:hAnsi="GHEA Grapalat"/>
          <w:lang w:val="hy-AM"/>
        </w:rPr>
        <w:t>Հ</w:t>
      </w:r>
      <w:proofErr w:type="spellStart"/>
      <w:r w:rsidRPr="00186B97">
        <w:rPr>
          <w:rFonts w:ascii="GHEA Grapalat" w:hAnsi="GHEA Grapalat"/>
          <w:lang w:val="fr-FR"/>
        </w:rPr>
        <w:t>այաստանի</w:t>
      </w:r>
      <w:proofErr w:type="spellEnd"/>
      <w:proofErr w:type="gramEnd"/>
      <w:r w:rsidRPr="00186B97">
        <w:rPr>
          <w:rFonts w:ascii="GHEA Grapalat" w:hAnsi="GHEA Grapalat"/>
          <w:lang w:val="fr-FR"/>
        </w:rPr>
        <w:t xml:space="preserve"> </w:t>
      </w:r>
      <w:proofErr w:type="spellStart"/>
      <w:r w:rsidRPr="00186B97">
        <w:rPr>
          <w:rFonts w:ascii="GHEA Grapalat" w:hAnsi="GHEA Grapalat"/>
          <w:lang w:val="fr-FR"/>
        </w:rPr>
        <w:t>պետական</w:t>
      </w:r>
      <w:proofErr w:type="spellEnd"/>
      <w:r w:rsidRPr="00186B97">
        <w:rPr>
          <w:rFonts w:ascii="GHEA Grapalat" w:hAnsi="GHEA Grapalat"/>
          <w:lang w:val="fr-FR"/>
        </w:rPr>
        <w:t xml:space="preserve"> </w:t>
      </w:r>
      <w:proofErr w:type="spellStart"/>
      <w:r w:rsidRPr="00186B97">
        <w:rPr>
          <w:rFonts w:ascii="GHEA Grapalat" w:hAnsi="GHEA Grapalat"/>
          <w:lang w:val="fr-FR"/>
        </w:rPr>
        <w:t>հետաքրքրությունների</w:t>
      </w:r>
      <w:proofErr w:type="spellEnd"/>
      <w:r w:rsidRPr="00186B97">
        <w:rPr>
          <w:rFonts w:ascii="GHEA Grapalat" w:hAnsi="GHEA Grapalat"/>
          <w:lang w:val="fr-FR"/>
        </w:rPr>
        <w:t xml:space="preserve"> </w:t>
      </w:r>
      <w:proofErr w:type="spellStart"/>
      <w:r w:rsidRPr="00186B97">
        <w:rPr>
          <w:rFonts w:ascii="GHEA Grapalat" w:hAnsi="GHEA Grapalat"/>
          <w:lang w:val="fr-FR"/>
        </w:rPr>
        <w:t>ֆոնդ</w:t>
      </w:r>
      <w:proofErr w:type="spellEnd"/>
      <w:r w:rsidRPr="00186B97">
        <w:rPr>
          <w:rFonts w:ascii="GHEA Grapalat" w:hAnsi="GHEA Grapalat"/>
          <w:lang w:val="fr-FR"/>
        </w:rPr>
        <w:t>»</w:t>
      </w:r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փակ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բաժնետիրական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ընկերության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կանոնադրական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կապիտալում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հողամաս</w:t>
      </w:r>
      <w:r w:rsidRPr="00186B97">
        <w:rPr>
          <w:rFonts w:ascii="GHEA Grapalat" w:hAnsi="GHEA Grapalat"/>
          <w:lang w:val="fr-FR"/>
        </w:rPr>
        <w:t>եր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ներդնելու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մասին</w:t>
      </w:r>
      <w:proofErr w:type="spellEnd"/>
      <w:r w:rsidRPr="00186B97">
        <w:rPr>
          <w:rFonts w:ascii="GHEA Grapalat" w:hAnsi="GHEA Grapalat"/>
          <w:lang w:val="fr-FR"/>
        </w:rPr>
        <w:t>»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Հայաստանի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Հանրապետության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կառավարության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որոշման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նախագծի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ընդունումն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այլ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իրավական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ակտերում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փոփոխություններ</w:t>
      </w:r>
      <w:proofErr w:type="spellEnd"/>
      <w:r w:rsidRPr="00A16F47">
        <w:rPr>
          <w:rFonts w:ascii="GHEA Grapalat" w:hAnsi="GHEA Grapalat"/>
          <w:lang w:val="fr-FR"/>
        </w:rPr>
        <w:t xml:space="preserve"> և </w:t>
      </w:r>
      <w:proofErr w:type="spellStart"/>
      <w:r w:rsidRPr="00A16F47">
        <w:rPr>
          <w:rFonts w:ascii="GHEA Grapalat" w:hAnsi="GHEA Grapalat"/>
          <w:lang w:val="fr-FR"/>
        </w:rPr>
        <w:t>լրացումներ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կատարելու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անհրաժեշտություն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չի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առաջացնի</w:t>
      </w:r>
      <w:proofErr w:type="spellEnd"/>
      <w:r w:rsidRPr="00A16F47">
        <w:rPr>
          <w:rFonts w:ascii="GHEA Grapalat" w:hAnsi="GHEA Grapalat"/>
          <w:lang w:val="fr-FR"/>
        </w:rPr>
        <w:t>:</w:t>
      </w: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  <w:sectPr w:rsidR="00EB070B" w:rsidSect="001C2DD9">
          <w:pgSz w:w="12240" w:h="15840"/>
          <w:pgMar w:top="992" w:right="1440" w:bottom="720" w:left="1440" w:header="720" w:footer="720" w:gutter="0"/>
          <w:cols w:space="720"/>
          <w:docGrid w:linePitch="360"/>
        </w:sectPr>
      </w:pP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</w:pPr>
    </w:p>
    <w:p w:rsidR="00EB070B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lang w:val="fr-FR"/>
        </w:rPr>
      </w:pPr>
    </w:p>
    <w:p w:rsidR="00EB070B" w:rsidRPr="00A16F47" w:rsidRDefault="00EB070B" w:rsidP="00EB070B">
      <w:pPr>
        <w:spacing w:line="360" w:lineRule="auto"/>
        <w:ind w:left="-720" w:firstLine="540"/>
        <w:jc w:val="center"/>
        <w:rPr>
          <w:rFonts w:ascii="GHEA Grapalat" w:hAnsi="GHEA Grapalat"/>
          <w:b/>
          <w:i/>
          <w:lang w:val="fr-FR"/>
        </w:rPr>
      </w:pPr>
      <w:r w:rsidRPr="00A16F47">
        <w:rPr>
          <w:rFonts w:ascii="GHEA Grapalat" w:hAnsi="GHEA Grapalat"/>
          <w:b/>
          <w:lang w:val="fr-FR"/>
        </w:rPr>
        <w:t>ՏԵՂԵԿԱՆՔ</w:t>
      </w:r>
    </w:p>
    <w:p w:rsidR="00EB070B" w:rsidRPr="003555B0" w:rsidRDefault="00EB070B" w:rsidP="00EB070B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Pr="002D7DC4"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2021 ԹՎԱԿԱՆԻ ՊԵՏԱԿԱՆ ԲՅՈՒՋԵԻ ՄԱՍԻՆ» ՕՐԵՆՔՈՒՄ </w:t>
      </w:r>
      <w:r w:rsidRPr="00CF1524">
        <w:rPr>
          <w:rFonts w:ascii="GHEA Grapalat" w:hAnsi="GHEA Grapalat"/>
          <w:b/>
          <w:bCs/>
          <w:shd w:val="clear" w:color="auto" w:fill="FFFFFF"/>
          <w:lang w:val="hy-AM"/>
        </w:rPr>
        <w:t>ՎԵՐԱԲԱՇԽՈՒՄ ԵՎ ՓՈՓՈԽՈՒԹՅՈՒՆ</w:t>
      </w:r>
      <w:r w:rsidRPr="002D7DC4">
        <w:rPr>
          <w:rFonts w:ascii="GHEA Grapalat" w:hAnsi="GHEA Grapalat"/>
          <w:b/>
          <w:bCs/>
          <w:shd w:val="clear" w:color="auto" w:fill="FFFFFF"/>
          <w:lang w:val="hy-AM"/>
        </w:rPr>
        <w:t>, ՀԱՅԱՍՏԱՆԻ ՀԱՆՐԱՊԵՏՈՒԹՅԱՆ ԿԱՌԱՎԱՐՈՒԹՅԱՆ 2020 ԹՎԱԿԱՆԻ ԴԵԿՏԵՄԲԵՐԻ 30-Ի N 2215-Ն ՈՐՈՇՄԱՆ ՄԵՋ ՓՈՓՈԽՈՒԹՅՈՒՆՆԵՐ ԿԱՏԱՐԵԼՈՒ ԵՎ «ՀԱՅԱՍՏԱՆԻ ՊԵՏԱԿԱՆ ՀԵՏԱՔՐՔՐՈՒԹՅՈՒՆՆԵՐԻ ՖՈՆԴ» ՓԱԿ ԲԱԺՆԵՏԻՐԱԿԱՆ ԸՆԿԵՐՈՒԹՅԱՆ ԿԱՆՈՆԱԴՐԱԿԱՆ ԿԱՊԻՏԱԼՈՒՄ ՀՈՂԱՄԱՍԵՐ ՆԵՐԴՆԵԼՈՒ ՄԱՍԻՆ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915F69">
        <w:rPr>
          <w:rFonts w:ascii="GHEA Grapalat" w:hAnsi="GHEA Grapalat"/>
          <w:b/>
          <w:bCs/>
          <w:lang w:val="hy-AM"/>
        </w:rPr>
        <w:t>ՀԱՅԱՍՏԱՆԻ ՀԱՆՐԱՊԵՏՈՒԹՅԱՆ ԿԱՌԱՎԱՐՈՒԹՅ</w:t>
      </w:r>
      <w:r>
        <w:rPr>
          <w:rFonts w:ascii="GHEA Grapalat" w:hAnsi="GHEA Grapalat"/>
          <w:b/>
          <w:bCs/>
          <w:lang w:val="hy-AM"/>
        </w:rPr>
        <w:t>Ա</w:t>
      </w:r>
      <w:r w:rsidRPr="00915F69">
        <w:rPr>
          <w:rFonts w:ascii="GHEA Grapalat" w:hAnsi="GHEA Grapalat"/>
          <w:b/>
          <w:bCs/>
          <w:lang w:val="hy-AM"/>
        </w:rPr>
        <w:t>Ն ՈՐՈՇՄԱՆ ՆԱԽԱԳԾԻ</w:t>
      </w:r>
      <w:r w:rsidRPr="00D057C4">
        <w:rPr>
          <w:rFonts w:ascii="GHEA Grapalat" w:hAnsi="GHEA Grapalat"/>
          <w:b/>
          <w:bCs/>
          <w:lang w:val="fr-FR"/>
        </w:rPr>
        <w:t xml:space="preserve"> </w:t>
      </w:r>
      <w:r w:rsidRPr="00A16F47">
        <w:rPr>
          <w:rFonts w:ascii="GHEA Grapalat" w:hAnsi="GHEA Grapalat"/>
          <w:b/>
          <w:lang w:val="fr-FR"/>
        </w:rPr>
        <w:t xml:space="preserve">ԸՆԴՈՒՆՄԱՆ ԿԱՊԱԿՑՈՒԹՅԱՄԲ ՀԱՅԱՍՏԱՆԻ ՀԱՆՐԱՊԵՏՈՒԹՅԱՆ ԿԱՌԱՎԱՐՈՒԹՅԱՆ ՊԵՏԱԿԱՆ ԲՅՈՒՋԵՈՒՄ ԾԱԽՍԵՐԻ </w:t>
      </w:r>
      <w:r w:rsidRPr="00CF1524">
        <w:rPr>
          <w:rFonts w:ascii="GHEA Grapalat" w:hAnsi="GHEA Grapalat"/>
          <w:b/>
          <w:bCs/>
          <w:shd w:val="clear" w:color="auto" w:fill="FFFFFF"/>
          <w:lang w:val="hy-AM"/>
        </w:rPr>
        <w:t>ԵՎ</w:t>
      </w:r>
      <w:r w:rsidRPr="00A16F47">
        <w:rPr>
          <w:rFonts w:ascii="GHEA Grapalat" w:hAnsi="GHEA Grapalat"/>
          <w:b/>
          <w:lang w:val="fr-FR"/>
        </w:rPr>
        <w:t xml:space="preserve"> ԵԿԱՄՈՒՏՆԵՐԻ ԷԱԿԱՆ ԱՎԵԼԱՑՄԱՆ ԿԱՄ ՆՎԱԶԵՑՄԱՆ ԲԱՑԱԿԱՅՈՒԹՅԱՆ ՄԱՍԻՆ</w:t>
      </w:r>
    </w:p>
    <w:p w:rsidR="00EB070B" w:rsidRPr="00186B97" w:rsidRDefault="00EB070B" w:rsidP="00EB070B">
      <w:pPr>
        <w:spacing w:line="360" w:lineRule="auto"/>
        <w:jc w:val="both"/>
        <w:rPr>
          <w:rFonts w:ascii="GHEA Grapalat" w:hAnsi="GHEA Grapalat"/>
          <w:lang w:val="fr-FR"/>
        </w:rPr>
      </w:pPr>
    </w:p>
    <w:p w:rsidR="00EB070B" w:rsidRPr="00186B97" w:rsidRDefault="00EB070B" w:rsidP="00EB070B">
      <w:pPr>
        <w:shd w:val="clear" w:color="auto" w:fill="FFFFFF"/>
        <w:spacing w:line="360" w:lineRule="auto"/>
        <w:jc w:val="both"/>
        <w:rPr>
          <w:rFonts w:ascii="GHEA Grapalat" w:hAnsi="GHEA Grapalat"/>
          <w:lang w:val="fr-FR"/>
        </w:rPr>
      </w:pPr>
      <w:r w:rsidRPr="00A16F47">
        <w:rPr>
          <w:rFonts w:ascii="GHEA Grapalat" w:hAnsi="GHEA Grapalat"/>
          <w:lang w:val="fr-FR"/>
        </w:rPr>
        <w:tab/>
      </w:r>
      <w:proofErr w:type="gramStart"/>
      <w:r w:rsidRPr="00186B97">
        <w:rPr>
          <w:rFonts w:ascii="GHEA Grapalat" w:hAnsi="GHEA Grapalat"/>
          <w:lang w:val="fr-FR"/>
        </w:rPr>
        <w:t>«</w:t>
      </w:r>
      <w:r>
        <w:rPr>
          <w:rFonts w:ascii="GHEA Grapalat" w:hAnsi="GHEA Grapalat"/>
          <w:lang w:val="hy-AM"/>
        </w:rPr>
        <w:t>Հ</w:t>
      </w:r>
      <w:proofErr w:type="spellStart"/>
      <w:r w:rsidRPr="00186B97">
        <w:rPr>
          <w:rFonts w:ascii="GHEA Grapalat" w:hAnsi="GHEA Grapalat"/>
          <w:lang w:val="fr-FR"/>
        </w:rPr>
        <w:t>այաստանի</w:t>
      </w:r>
      <w:proofErr w:type="spellEnd"/>
      <w:proofErr w:type="gramEnd"/>
      <w:r w:rsidRPr="00186B97">
        <w:rPr>
          <w:rFonts w:ascii="GHEA Grapalat" w:hAnsi="GHEA Grapalat"/>
          <w:lang w:val="fr-FR"/>
        </w:rPr>
        <w:t xml:space="preserve"> </w:t>
      </w:r>
      <w:proofErr w:type="spellStart"/>
      <w:r w:rsidRPr="00186B97">
        <w:rPr>
          <w:rFonts w:ascii="GHEA Grapalat" w:hAnsi="GHEA Grapalat"/>
          <w:lang w:val="fr-FR"/>
        </w:rPr>
        <w:t>պետական</w:t>
      </w:r>
      <w:proofErr w:type="spellEnd"/>
      <w:r w:rsidRPr="00186B97">
        <w:rPr>
          <w:rFonts w:ascii="GHEA Grapalat" w:hAnsi="GHEA Grapalat"/>
          <w:lang w:val="fr-FR"/>
        </w:rPr>
        <w:t xml:space="preserve"> </w:t>
      </w:r>
      <w:proofErr w:type="spellStart"/>
      <w:r w:rsidRPr="00186B97">
        <w:rPr>
          <w:rFonts w:ascii="GHEA Grapalat" w:hAnsi="GHEA Grapalat"/>
          <w:lang w:val="fr-FR"/>
        </w:rPr>
        <w:t>հետաքրքրությունների</w:t>
      </w:r>
      <w:proofErr w:type="spellEnd"/>
      <w:r w:rsidRPr="00186B97">
        <w:rPr>
          <w:rFonts w:ascii="GHEA Grapalat" w:hAnsi="GHEA Grapalat"/>
          <w:lang w:val="fr-FR"/>
        </w:rPr>
        <w:t xml:space="preserve"> </w:t>
      </w:r>
      <w:proofErr w:type="spellStart"/>
      <w:r w:rsidRPr="00186B97">
        <w:rPr>
          <w:rFonts w:ascii="GHEA Grapalat" w:hAnsi="GHEA Grapalat"/>
          <w:lang w:val="fr-FR"/>
        </w:rPr>
        <w:t>ֆոնդ</w:t>
      </w:r>
      <w:proofErr w:type="spellEnd"/>
      <w:r w:rsidRPr="00186B97">
        <w:rPr>
          <w:rFonts w:ascii="GHEA Grapalat" w:hAnsi="GHEA Grapalat"/>
          <w:lang w:val="fr-FR"/>
        </w:rPr>
        <w:t>»</w:t>
      </w:r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փակ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բաժնետիրական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ընկերության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կանոնադրական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կապիտալում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հողամաս</w:t>
      </w:r>
      <w:r w:rsidRPr="00186B97">
        <w:rPr>
          <w:rFonts w:ascii="GHEA Grapalat" w:hAnsi="GHEA Grapalat"/>
          <w:lang w:val="fr-FR"/>
        </w:rPr>
        <w:t>եր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ներդնելու</w:t>
      </w:r>
      <w:proofErr w:type="spellEnd"/>
      <w:r w:rsidRPr="002E35E5">
        <w:rPr>
          <w:rFonts w:ascii="GHEA Grapalat" w:hAnsi="GHEA Grapalat"/>
          <w:lang w:val="fr-FR"/>
        </w:rPr>
        <w:t xml:space="preserve"> </w:t>
      </w:r>
      <w:proofErr w:type="spellStart"/>
      <w:r w:rsidRPr="002E35E5">
        <w:rPr>
          <w:rFonts w:ascii="GHEA Grapalat" w:hAnsi="GHEA Grapalat"/>
          <w:lang w:val="fr-FR"/>
        </w:rPr>
        <w:t>մասին</w:t>
      </w:r>
      <w:proofErr w:type="spellEnd"/>
      <w:r w:rsidRPr="00186B97">
        <w:rPr>
          <w:rFonts w:ascii="GHEA Grapalat" w:hAnsi="GHEA Grapalat"/>
          <w:lang w:val="fr-FR"/>
        </w:rPr>
        <w:t>»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Հայաստանի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Հանրապետության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կառավարության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որոշման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նախագծի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ընդունումը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Հայաստանի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Հանրապետության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պետական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բյուջեում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ծախսերի</w:t>
      </w:r>
      <w:proofErr w:type="spellEnd"/>
      <w:r w:rsidRPr="00A16F47">
        <w:rPr>
          <w:rFonts w:ascii="GHEA Grapalat" w:hAnsi="GHEA Grapalat"/>
          <w:lang w:val="fr-FR"/>
        </w:rPr>
        <w:t xml:space="preserve"> և </w:t>
      </w:r>
      <w:proofErr w:type="spellStart"/>
      <w:r w:rsidRPr="00A16F47">
        <w:rPr>
          <w:rFonts w:ascii="GHEA Grapalat" w:hAnsi="GHEA Grapalat"/>
          <w:lang w:val="fr-FR"/>
        </w:rPr>
        <w:t>եկամուտների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էական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ավելացում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կամ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նվազեցում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չի</w:t>
      </w:r>
      <w:proofErr w:type="spellEnd"/>
      <w:r w:rsidRPr="00A16F47">
        <w:rPr>
          <w:rFonts w:ascii="GHEA Grapalat" w:hAnsi="GHEA Grapalat"/>
          <w:lang w:val="fr-FR"/>
        </w:rPr>
        <w:t xml:space="preserve"> </w:t>
      </w:r>
      <w:proofErr w:type="spellStart"/>
      <w:r w:rsidRPr="00A16F47">
        <w:rPr>
          <w:rFonts w:ascii="GHEA Grapalat" w:hAnsi="GHEA Grapalat"/>
          <w:lang w:val="fr-FR"/>
        </w:rPr>
        <w:t>առաջացնի</w:t>
      </w:r>
      <w:proofErr w:type="spellEnd"/>
      <w:r w:rsidRPr="00A16F47">
        <w:rPr>
          <w:rFonts w:ascii="GHEA Grapalat" w:hAnsi="GHEA Grapalat"/>
          <w:lang w:val="fr-FR"/>
        </w:rPr>
        <w:t>:</w:t>
      </w:r>
    </w:p>
    <w:p w:rsidR="00EB070B" w:rsidRPr="00A64858" w:rsidRDefault="00EB070B" w:rsidP="00EB070B">
      <w:pPr>
        <w:spacing w:line="360" w:lineRule="auto"/>
        <w:ind w:firstLine="567"/>
        <w:jc w:val="both"/>
        <w:rPr>
          <w:rFonts w:ascii="GHEA Grapalat" w:hAnsi="GHEA Grapalat"/>
          <w:lang w:val="fr-FR"/>
        </w:rPr>
      </w:pPr>
    </w:p>
    <w:p w:rsidR="00EB070B" w:rsidRPr="00F70491" w:rsidRDefault="00EB070B" w:rsidP="00EB070B">
      <w:pPr>
        <w:spacing w:line="360" w:lineRule="auto"/>
        <w:rPr>
          <w:rFonts w:ascii="GHEA Grapalat" w:hAnsi="GHEA Grapalat"/>
          <w:lang w:val="hy-AM"/>
        </w:rPr>
      </w:pPr>
      <w:r w:rsidRPr="00F70491">
        <w:rPr>
          <w:rFonts w:ascii="GHEA Grapalat" w:hAnsi="GHEA Grapalat"/>
          <w:lang w:val="hy-AM"/>
        </w:rPr>
        <w:t xml:space="preserve"> </w:t>
      </w:r>
    </w:p>
    <w:p w:rsidR="00EB070B" w:rsidRPr="00CA6510" w:rsidRDefault="00EB070B" w:rsidP="00EB070B">
      <w:pPr>
        <w:spacing w:line="360" w:lineRule="auto"/>
        <w:rPr>
          <w:lang w:val="hy-AM"/>
        </w:rPr>
      </w:pPr>
    </w:p>
    <w:p w:rsidR="00FC0128" w:rsidRPr="00EB070B" w:rsidRDefault="00FC0128" w:rsidP="00EB070B">
      <w:pPr>
        <w:rPr>
          <w:lang w:val="hy-AM"/>
        </w:rPr>
      </w:pPr>
    </w:p>
    <w:sectPr w:rsidR="00FC0128" w:rsidRPr="00EB070B" w:rsidSect="001C2DD9">
      <w:pgSz w:w="12240" w:h="15840"/>
      <w:pgMar w:top="992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B417E"/>
    <w:multiLevelType w:val="hybridMultilevel"/>
    <w:tmpl w:val="8034E5AE"/>
    <w:lvl w:ilvl="0" w:tplc="E5569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0E6"/>
    <w:rsid w:val="00142563"/>
    <w:rsid w:val="001E70E6"/>
    <w:rsid w:val="00236DEB"/>
    <w:rsid w:val="003474A1"/>
    <w:rsid w:val="003555B0"/>
    <w:rsid w:val="00434589"/>
    <w:rsid w:val="007E5016"/>
    <w:rsid w:val="008659A0"/>
    <w:rsid w:val="00CA6510"/>
    <w:rsid w:val="00D90213"/>
    <w:rsid w:val="00EB070B"/>
    <w:rsid w:val="00FC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7D33A7-EF5D-42ED-AB3A-A188D05B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A651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B0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https:/mul2.gov.am/tasks/507544/oneclick/3Himnavorum.docx?token=d4ae643c6e5dda6e6dac3ec332849baf</cp:keywords>
  <dc:description/>
  <cp:lastModifiedBy>Astghik Melkonyan</cp:lastModifiedBy>
  <cp:revision>2</cp:revision>
  <dcterms:created xsi:type="dcterms:W3CDTF">2021-10-22T04:58:00Z</dcterms:created>
  <dcterms:modified xsi:type="dcterms:W3CDTF">2021-10-22T04:58:00Z</dcterms:modified>
</cp:coreProperties>
</file>