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A57" w:rsidRPr="00A40C57" w:rsidRDefault="005B0A57" w:rsidP="00A40C57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</w:rPr>
      </w:pPr>
    </w:p>
    <w:p w:rsidR="005B0A57" w:rsidRPr="00A40C57" w:rsidRDefault="005B0A57" w:rsidP="00A40C57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A40C57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:rsidR="005B0A57" w:rsidRPr="00A40C57" w:rsidRDefault="00A40C57" w:rsidP="00A40C57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A40C57">
        <w:rPr>
          <w:rFonts w:ascii="GHEA Grapalat" w:hAnsi="GHEA Grapalat"/>
          <w:b/>
          <w:color w:val="000000"/>
          <w:sz w:val="24"/>
          <w:szCs w:val="24"/>
          <w:lang w:val="es-ES"/>
        </w:rPr>
        <w:t>«</w:t>
      </w:r>
      <w:r w:rsidRPr="00A40C57">
        <w:rPr>
          <w:rFonts w:ascii="GHEA Grapalat" w:hAnsi="GHEA Grapalat" w:cs="AK Courier"/>
          <w:b/>
          <w:sz w:val="24"/>
          <w:szCs w:val="24"/>
        </w:rPr>
        <w:t>ՇԱՐԺԱԿԱՆ</w:t>
      </w:r>
      <w:r w:rsidRPr="00A40C57">
        <w:rPr>
          <w:rFonts w:ascii="GHEA Grapalat" w:hAnsi="GHEA Grapalat" w:cs="AK Courier"/>
          <w:b/>
          <w:sz w:val="24"/>
          <w:szCs w:val="24"/>
          <w:lang w:val="pt-BR"/>
        </w:rPr>
        <w:t xml:space="preserve"> </w:t>
      </w:r>
      <w:r w:rsidRPr="00A40C57">
        <w:rPr>
          <w:rFonts w:ascii="GHEA Grapalat" w:hAnsi="GHEA Grapalat" w:cs="AK Courier"/>
          <w:b/>
          <w:sz w:val="24"/>
          <w:szCs w:val="24"/>
        </w:rPr>
        <w:t>ԳՈՒՅՔ</w:t>
      </w:r>
      <w:r w:rsidRPr="00A40C57">
        <w:rPr>
          <w:rFonts w:ascii="GHEA Grapalat" w:hAnsi="GHEA Grapalat" w:cs="AK Courier"/>
          <w:b/>
          <w:sz w:val="24"/>
          <w:szCs w:val="24"/>
          <w:lang w:val="pt-BR"/>
        </w:rPr>
        <w:t xml:space="preserve"> </w:t>
      </w:r>
      <w:r w:rsidRPr="00A40C57">
        <w:rPr>
          <w:rFonts w:ascii="GHEA Grapalat" w:hAnsi="GHEA Grapalat" w:cs="AK Courier"/>
          <w:b/>
          <w:sz w:val="24"/>
          <w:szCs w:val="24"/>
        </w:rPr>
        <w:t>ԱՄՐԱՑՆԵԼՈՒ</w:t>
      </w:r>
      <w:r w:rsidRPr="00A40C57">
        <w:rPr>
          <w:rFonts w:ascii="GHEA Grapalat" w:hAnsi="GHEA Grapalat" w:cs="AK Courier"/>
          <w:b/>
          <w:sz w:val="24"/>
          <w:szCs w:val="24"/>
          <w:lang w:val="pt-BR"/>
        </w:rPr>
        <w:t xml:space="preserve"> </w:t>
      </w:r>
      <w:r w:rsidRPr="00A40C57">
        <w:rPr>
          <w:rFonts w:ascii="GHEA Grapalat" w:hAnsi="GHEA Grapalat" w:cs="AK Courier"/>
          <w:b/>
          <w:sz w:val="24"/>
          <w:szCs w:val="24"/>
        </w:rPr>
        <w:t>ՄԱՍԻՆ</w:t>
      </w:r>
      <w:r w:rsidRPr="00A40C57">
        <w:rPr>
          <w:rFonts w:ascii="GHEA Grapalat" w:hAnsi="GHEA Grapalat"/>
          <w:b/>
          <w:color w:val="000000"/>
          <w:sz w:val="24"/>
          <w:szCs w:val="24"/>
          <w:lang w:val="es-ES"/>
        </w:rPr>
        <w:t xml:space="preserve">» </w:t>
      </w:r>
      <w:r w:rsidRPr="00A40C57">
        <w:rPr>
          <w:rFonts w:ascii="GHEA Grapalat" w:hAnsi="GHEA Grapalat" w:cs="Sylfaen"/>
          <w:b/>
          <w:sz w:val="24"/>
          <w:szCs w:val="24"/>
        </w:rPr>
        <w:t>ՀՀ</w:t>
      </w:r>
      <w:r w:rsidRPr="00A40C57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A40C57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A40C57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A40C57">
        <w:rPr>
          <w:rFonts w:ascii="GHEA Grapalat" w:hAnsi="GHEA Grapalat" w:cs="Sylfaen"/>
          <w:b/>
          <w:sz w:val="24"/>
          <w:szCs w:val="24"/>
        </w:rPr>
        <w:t>ՈՐՈՇՄԱՆ</w:t>
      </w:r>
      <w:r w:rsidRPr="00A40C57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</w:p>
    <w:p w:rsidR="005B0A57" w:rsidRPr="00A40C57" w:rsidRDefault="00A40C57" w:rsidP="00A40C57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sz w:val="24"/>
          <w:szCs w:val="24"/>
          <w:lang w:val="pt-BR"/>
        </w:rPr>
      </w:pPr>
      <w:r w:rsidRPr="00A40C57">
        <w:rPr>
          <w:rFonts w:ascii="GHEA Grapalat" w:hAnsi="GHEA Grapalat" w:cs="Sylfaen"/>
          <w:b/>
          <w:sz w:val="24"/>
          <w:szCs w:val="24"/>
        </w:rPr>
        <w:t>ՆԱԽԱԳԾԻ</w:t>
      </w:r>
      <w:r w:rsidRPr="00A40C57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A40C57">
        <w:rPr>
          <w:rFonts w:ascii="GHEA Grapalat" w:hAnsi="GHEA Grapalat" w:cs="Sylfaen"/>
          <w:b/>
          <w:sz w:val="24"/>
          <w:szCs w:val="24"/>
        </w:rPr>
        <w:t>ԸՆԴՈՒՆՄԱՆ</w:t>
      </w:r>
    </w:p>
    <w:p w:rsidR="005B0A57" w:rsidRPr="00A40C57" w:rsidRDefault="005B0A57" w:rsidP="00A40C57">
      <w:pPr>
        <w:spacing w:after="0" w:line="360" w:lineRule="auto"/>
        <w:rPr>
          <w:rFonts w:ascii="GHEA Grapalat" w:hAnsi="GHEA Grapalat" w:cs="IRTEK Courier"/>
          <w:sz w:val="24"/>
          <w:szCs w:val="24"/>
          <w:lang w:val="af-ZA"/>
        </w:rPr>
      </w:pPr>
    </w:p>
    <w:p w:rsidR="005B0A57" w:rsidRPr="00A40C57" w:rsidRDefault="005B0A57" w:rsidP="00A40C57">
      <w:pPr>
        <w:spacing w:after="0" w:line="360" w:lineRule="auto"/>
        <w:rPr>
          <w:rFonts w:ascii="GHEA Grapalat" w:hAnsi="GHEA Grapalat" w:cs="IRTEK Courier"/>
          <w:sz w:val="24"/>
          <w:szCs w:val="24"/>
          <w:lang w:val="af-ZA"/>
        </w:rPr>
      </w:pPr>
      <w:bookmarkStart w:id="0" w:name="_GoBack"/>
      <w:bookmarkEnd w:id="0"/>
    </w:p>
    <w:p w:rsidR="005B0A57" w:rsidRPr="00A40C57" w:rsidRDefault="005B0A57" w:rsidP="00A40C57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40C57">
        <w:rPr>
          <w:rFonts w:ascii="GHEA Grapalat" w:hAnsi="GHEA Grapalat"/>
          <w:b/>
          <w:sz w:val="24"/>
          <w:szCs w:val="24"/>
          <w:lang w:val="hy-AM"/>
        </w:rPr>
        <w:t>1. Իրավական ակտի ընդունման անհրաժեշտությունը</w:t>
      </w:r>
    </w:p>
    <w:p w:rsidR="005B0A57" w:rsidRPr="00A40C57" w:rsidRDefault="005B0A57" w:rsidP="00A40C57">
      <w:pPr>
        <w:spacing w:after="0" w:line="360" w:lineRule="auto"/>
        <w:ind w:firstLine="539"/>
        <w:jc w:val="both"/>
        <w:rPr>
          <w:rFonts w:ascii="GHEA Grapalat" w:hAnsi="GHEA Grapalat" w:cs="Times Armenian"/>
          <w:sz w:val="24"/>
          <w:szCs w:val="24"/>
          <w:lang w:val="af-ZA"/>
        </w:rPr>
      </w:pPr>
      <w:r w:rsidRPr="00A40C57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A40C57">
        <w:rPr>
          <w:rFonts w:ascii="GHEA Grapalat" w:hAnsi="GHEA Grapalat" w:cs="Sylfaen"/>
          <w:sz w:val="24"/>
          <w:szCs w:val="24"/>
          <w:lang w:val="hy-AM"/>
        </w:rPr>
        <w:t>նախա</w:t>
      </w:r>
      <w:r w:rsidRPr="00A40C57">
        <w:rPr>
          <w:rFonts w:ascii="GHEA Grapalat" w:hAnsi="GHEA Grapalat"/>
          <w:sz w:val="24"/>
          <w:szCs w:val="24"/>
          <w:lang w:val="hy-AM"/>
        </w:rPr>
        <w:t>գ</w:t>
      </w:r>
      <w:r w:rsidRPr="00A40C57">
        <w:rPr>
          <w:rFonts w:ascii="GHEA Grapalat" w:hAnsi="GHEA Grapalat" w:cs="Sylfaen"/>
          <w:sz w:val="24"/>
          <w:szCs w:val="24"/>
          <w:lang w:val="hy-AM"/>
        </w:rPr>
        <w:t xml:space="preserve">ծի ընդունումը պայմանավորված է </w:t>
      </w:r>
      <w:r w:rsidR="00751C2A" w:rsidRPr="00A40C57"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Հանրապետություն ներմուծված և 2021 թվականի հոկտեմբերի 5-ին </w:t>
      </w:r>
      <w:r w:rsidR="00751C2A" w:rsidRPr="00A40C57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="00751C2A" w:rsidRPr="00A40C57">
        <w:rPr>
          <w:rFonts w:ascii="GHEA Grapalat" w:hAnsi="GHEA Grapalat" w:cs="AK Courier"/>
          <w:sz w:val="24"/>
          <w:szCs w:val="24"/>
          <w:lang w:val="hy-AM"/>
        </w:rPr>
        <w:t>Հրաժարում` հօգուտ պետության</w:t>
      </w:r>
      <w:r w:rsidR="00751C2A" w:rsidRPr="00A40C57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="00751C2A" w:rsidRPr="00A40C57">
        <w:rPr>
          <w:rFonts w:ascii="GHEA Grapalat" w:hAnsi="GHEA Grapalat" w:cs="AK Courier"/>
          <w:sz w:val="24"/>
          <w:szCs w:val="24"/>
          <w:lang w:val="hy-AM"/>
        </w:rPr>
        <w:t xml:space="preserve"> մաքսային ընթացակարգով </w:t>
      </w:r>
      <w:proofErr w:type="spellStart"/>
      <w:r w:rsidR="00807E8B" w:rsidRPr="00A40C57">
        <w:rPr>
          <w:rFonts w:ascii="GHEA Grapalat" w:hAnsi="GHEA Grapalat" w:cs="AK Courier"/>
          <w:sz w:val="24"/>
          <w:szCs w:val="24"/>
          <w:lang w:val="hy-AM"/>
        </w:rPr>
        <w:t>ձևակերպման</w:t>
      </w:r>
      <w:proofErr w:type="spellEnd"/>
      <w:r w:rsidR="00807E8B" w:rsidRPr="00A40C57">
        <w:rPr>
          <w:rFonts w:ascii="GHEA Grapalat" w:hAnsi="GHEA Grapalat" w:cs="AK Courier"/>
          <w:sz w:val="24"/>
          <w:szCs w:val="24"/>
          <w:lang w:val="hy-AM"/>
        </w:rPr>
        <w:t xml:space="preserve"> հիմքով</w:t>
      </w:r>
      <w:r w:rsidR="00751C2A" w:rsidRPr="00A40C57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345F9F" w:rsidRPr="00A40C57">
        <w:rPr>
          <w:rFonts w:ascii="GHEA Grapalat" w:hAnsi="GHEA Grapalat" w:cs="AK Courier"/>
          <w:sz w:val="24"/>
          <w:szCs w:val="24"/>
          <w:lang w:val="hy-AM"/>
        </w:rPr>
        <w:t xml:space="preserve">պետական սեփականություն հանդիսացող </w:t>
      </w:r>
      <w:r w:rsidR="00751C2A" w:rsidRPr="00A40C57">
        <w:rPr>
          <w:rFonts w:ascii="GHEA Grapalat" w:hAnsi="GHEA Grapalat" w:cs="AK Courier"/>
          <w:sz w:val="24"/>
          <w:szCs w:val="24"/>
          <w:lang w:val="hy-AM"/>
        </w:rPr>
        <w:t>շարժական գույքը</w:t>
      </w:r>
      <w:r w:rsidR="00751C2A" w:rsidRPr="00A40C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82F72" w:rsidRPr="00A40C57">
        <w:rPr>
          <w:rFonts w:ascii="GHEA Grapalat" w:hAnsi="GHEA Grapalat"/>
          <w:sz w:val="24"/>
          <w:szCs w:val="24"/>
          <w:lang w:val="hy-AM"/>
        </w:rPr>
        <w:t>պետական մարմիններին ամրացնելու անհրաժեշտությամբ</w:t>
      </w:r>
      <w:r w:rsidRPr="00A40C57">
        <w:rPr>
          <w:rFonts w:ascii="GHEA Grapalat" w:hAnsi="GHEA Grapalat" w:cs="Times Armenian"/>
          <w:sz w:val="24"/>
          <w:szCs w:val="24"/>
          <w:lang w:val="af-ZA"/>
        </w:rPr>
        <w:t>:</w:t>
      </w:r>
    </w:p>
    <w:p w:rsidR="005B0A57" w:rsidRPr="00A40C57" w:rsidRDefault="005B0A57" w:rsidP="00A40C57">
      <w:pPr>
        <w:spacing w:after="0" w:line="360" w:lineRule="auto"/>
        <w:ind w:firstLine="539"/>
        <w:jc w:val="both"/>
        <w:rPr>
          <w:rFonts w:ascii="GHEA Grapalat" w:hAnsi="GHEA Grapalat" w:cs="Times Armenian"/>
          <w:b/>
          <w:sz w:val="24"/>
          <w:szCs w:val="24"/>
          <w:lang w:val="af-ZA"/>
        </w:rPr>
      </w:pPr>
      <w:r w:rsidRPr="00A40C57">
        <w:rPr>
          <w:rFonts w:ascii="GHEA Grapalat" w:hAnsi="GHEA Grapalat" w:cs="Times Armenian"/>
          <w:b/>
          <w:sz w:val="24"/>
          <w:szCs w:val="24"/>
          <w:lang w:val="af-ZA"/>
        </w:rPr>
        <w:t>2. Ընթացիկ իրավիճակը և խնդիրները</w:t>
      </w:r>
    </w:p>
    <w:p w:rsidR="005B0A57" w:rsidRPr="00A40C57" w:rsidRDefault="00751C2A" w:rsidP="00A40C57">
      <w:pPr>
        <w:spacing w:after="0" w:line="360" w:lineRule="auto"/>
        <w:ind w:firstLine="539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A40C57">
        <w:rPr>
          <w:rFonts w:ascii="GHEA Grapalat" w:hAnsi="GHEA Grapalat" w:cs="Sylfaen"/>
          <w:sz w:val="24"/>
          <w:szCs w:val="24"/>
        </w:rPr>
        <w:t>Ամերիկահայ</w:t>
      </w:r>
      <w:proofErr w:type="spellEnd"/>
      <w:r w:rsidRPr="00A40C5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Sylfaen"/>
          <w:sz w:val="24"/>
          <w:szCs w:val="24"/>
        </w:rPr>
        <w:t>բարերարների</w:t>
      </w:r>
      <w:proofErr w:type="spellEnd"/>
      <w:r w:rsidRPr="00A40C5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A40C5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0C57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proofErr w:type="spellStart"/>
      <w:r w:rsidRPr="00A40C57">
        <w:rPr>
          <w:rFonts w:ascii="GHEA Grapalat" w:hAnsi="GHEA Grapalat"/>
          <w:color w:val="000000"/>
          <w:sz w:val="24"/>
          <w:szCs w:val="24"/>
          <w:lang w:val="es-ES"/>
        </w:rPr>
        <w:t>Հայաստան</w:t>
      </w:r>
      <w:proofErr w:type="spellEnd"/>
      <w:r w:rsidRPr="00A40C57">
        <w:rPr>
          <w:rFonts w:ascii="GHEA Grapalat" w:hAnsi="GHEA Grapalat"/>
          <w:color w:val="000000"/>
          <w:sz w:val="24"/>
          <w:szCs w:val="24"/>
          <w:lang w:val="es-ES"/>
        </w:rPr>
        <w:t xml:space="preserve">»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համահայկական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հիմնադրամին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նվիրաբերված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10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միավոր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կվադրոցիկլները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A40C57">
        <w:rPr>
          <w:rFonts w:ascii="GHEA Grapalat" w:hAnsi="GHEA Grapalat" w:cs="AK Courier"/>
          <w:sz w:val="24"/>
          <w:szCs w:val="24"/>
        </w:rPr>
        <w:t>և</w:t>
      </w:r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4-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ական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լրակազմ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/>
          <w:sz w:val="24"/>
          <w:szCs w:val="24"/>
        </w:rPr>
        <w:t>կվադրոցիկլի</w:t>
      </w:r>
      <w:proofErr w:type="spellEnd"/>
      <w:r w:rsidRPr="00A40C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/>
          <w:sz w:val="24"/>
          <w:szCs w:val="24"/>
        </w:rPr>
        <w:t>թրթուրավոր</w:t>
      </w:r>
      <w:proofErr w:type="spellEnd"/>
      <w:r w:rsidRPr="00A40C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/>
          <w:sz w:val="24"/>
          <w:szCs w:val="24"/>
        </w:rPr>
        <w:t>համակարգներն</w:t>
      </w:r>
      <w:proofErr w:type="spellEnd"/>
      <w:r w:rsidRPr="00A40C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/>
          <w:sz w:val="24"/>
          <w:szCs w:val="24"/>
        </w:rPr>
        <w:t>ու</w:t>
      </w:r>
      <w:proofErr w:type="spellEnd"/>
      <w:r w:rsidRPr="00A40C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/>
          <w:sz w:val="24"/>
          <w:szCs w:val="24"/>
        </w:rPr>
        <w:t>կվադրոցիկլի</w:t>
      </w:r>
      <w:proofErr w:type="spellEnd"/>
      <w:r w:rsidRPr="00A40C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/>
          <w:sz w:val="24"/>
          <w:szCs w:val="24"/>
        </w:rPr>
        <w:t>թրթուրավոր</w:t>
      </w:r>
      <w:proofErr w:type="spellEnd"/>
      <w:r w:rsidRPr="00A40C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/>
          <w:sz w:val="24"/>
          <w:szCs w:val="24"/>
        </w:rPr>
        <w:t>համակարգի</w:t>
      </w:r>
      <w:proofErr w:type="spellEnd"/>
      <w:r w:rsidRPr="00A40C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/>
          <w:sz w:val="24"/>
          <w:szCs w:val="24"/>
        </w:rPr>
        <w:t>ամրակները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(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այսուհետ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նաև</w:t>
      </w:r>
      <w:proofErr w:type="spellEnd"/>
      <w:r w:rsidRPr="00A40C57">
        <w:rPr>
          <w:rFonts w:ascii="GHEA Grapalat" w:hAnsi="GHEA Grapalat" w:cs="AK Courier"/>
          <w:sz w:val="24"/>
          <w:szCs w:val="24"/>
        </w:rPr>
        <w:t>՝</w:t>
      </w:r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գույք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)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հիմնադրամի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կողմից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ներմուծվել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են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Հանրապետություն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A40C57">
        <w:rPr>
          <w:rFonts w:ascii="GHEA Grapalat" w:hAnsi="GHEA Grapalat" w:cs="AK Courier"/>
          <w:sz w:val="24"/>
          <w:szCs w:val="24"/>
        </w:rPr>
        <w:t>և</w:t>
      </w:r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2021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հոկտեմբերի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5-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ին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ձևակերպվել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են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A40C57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Հրաժարում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`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հօգուտ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պետության</w:t>
      </w:r>
      <w:proofErr w:type="spellEnd"/>
      <w:r w:rsidRPr="00A40C57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մաքսային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ընթացակարգով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իսկ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A40C57">
        <w:rPr>
          <w:rFonts w:ascii="GHEA Grapalat" w:hAnsi="GHEA Grapalat" w:cs="AK Courier"/>
          <w:sz w:val="24"/>
          <w:szCs w:val="24"/>
        </w:rPr>
        <w:t>ՀՀ</w:t>
      </w:r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պաշտպանության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նախարարության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կողմից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դրանք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807E8B" w:rsidRPr="00A40C57">
        <w:rPr>
          <w:rFonts w:ascii="GHEA Grapalat" w:hAnsi="GHEA Grapalat" w:cs="AK Courier"/>
          <w:sz w:val="24"/>
          <w:szCs w:val="24"/>
        </w:rPr>
        <w:t>մաքսային</w:t>
      </w:r>
      <w:proofErr w:type="spellEnd"/>
      <w:r w:rsidR="00807E8B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807E8B" w:rsidRPr="00A40C57">
        <w:rPr>
          <w:rFonts w:ascii="GHEA Grapalat" w:hAnsi="GHEA Grapalat" w:cs="AK Courier"/>
          <w:sz w:val="24"/>
          <w:szCs w:val="24"/>
        </w:rPr>
        <w:t>սահմանում</w:t>
      </w:r>
      <w:proofErr w:type="spellEnd"/>
      <w:r w:rsidR="00807E8B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ընդունվել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են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A40C57">
        <w:rPr>
          <w:rFonts w:ascii="GHEA Grapalat" w:hAnsi="GHEA Grapalat" w:cs="AK Courier"/>
          <w:sz w:val="24"/>
          <w:szCs w:val="24"/>
        </w:rPr>
        <w:t>և</w:t>
      </w:r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վերցվել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են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պահպանության</w:t>
      </w:r>
      <w:proofErr w:type="spellEnd"/>
      <w:r w:rsidR="005B0A57" w:rsidRPr="00A40C57">
        <w:rPr>
          <w:rFonts w:ascii="GHEA Grapalat" w:hAnsi="GHEA Grapalat" w:cs="AK Courier"/>
          <w:sz w:val="24"/>
          <w:szCs w:val="24"/>
          <w:lang w:val="af-ZA"/>
        </w:rPr>
        <w:t>:</w:t>
      </w:r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Գույքը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նպատակային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նշանակությամբ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օգտագործելու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նկատառումներից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ելնելով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ինչպես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նաև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հաշվի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առնելով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62AEC" w:rsidRPr="00A40C57">
        <w:rPr>
          <w:rFonts w:ascii="GHEA Grapalat" w:hAnsi="GHEA Grapalat" w:cs="AK Courier"/>
          <w:sz w:val="24"/>
          <w:szCs w:val="24"/>
        </w:rPr>
        <w:t>Պ</w:t>
      </w:r>
      <w:r w:rsidRPr="00A40C57">
        <w:rPr>
          <w:rFonts w:ascii="GHEA Grapalat" w:hAnsi="GHEA Grapalat" w:cs="AK Courier"/>
          <w:sz w:val="24"/>
          <w:szCs w:val="24"/>
        </w:rPr>
        <w:t>աշտպանության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="00062AEC" w:rsidRPr="00A40C57">
        <w:rPr>
          <w:rFonts w:ascii="GHEA Grapalat" w:hAnsi="GHEA Grapalat" w:cs="AK Courier"/>
          <w:sz w:val="24"/>
          <w:szCs w:val="24"/>
        </w:rPr>
        <w:t>Ա</w:t>
      </w:r>
      <w:r w:rsidRPr="00A40C57">
        <w:rPr>
          <w:rFonts w:ascii="GHEA Grapalat" w:hAnsi="GHEA Grapalat" w:cs="AK Courier"/>
          <w:sz w:val="24"/>
          <w:szCs w:val="24"/>
        </w:rPr>
        <w:t>րտակա</w:t>
      </w:r>
      <w:r w:rsidR="00021375" w:rsidRPr="00A40C57">
        <w:rPr>
          <w:rFonts w:ascii="GHEA Grapalat" w:hAnsi="GHEA Grapalat" w:cs="AK Courier"/>
          <w:sz w:val="24"/>
          <w:szCs w:val="24"/>
        </w:rPr>
        <w:t>ր</w:t>
      </w:r>
      <w:r w:rsidRPr="00A40C57">
        <w:rPr>
          <w:rFonts w:ascii="GHEA Grapalat" w:hAnsi="GHEA Grapalat" w:cs="AK Courier"/>
          <w:sz w:val="24"/>
          <w:szCs w:val="24"/>
        </w:rPr>
        <w:t>գ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իրավիճակների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62AEC" w:rsidRPr="00A40C57">
        <w:rPr>
          <w:rFonts w:ascii="GHEA Grapalat" w:hAnsi="GHEA Grapalat" w:cs="AK Courier"/>
          <w:sz w:val="24"/>
          <w:szCs w:val="24"/>
        </w:rPr>
        <w:t>նախարարությությունների</w:t>
      </w:r>
      <w:proofErr w:type="spellEnd"/>
      <w:r w:rsidR="00062AEC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A40C57">
        <w:rPr>
          <w:rFonts w:ascii="GHEA Grapalat" w:hAnsi="GHEA Grapalat" w:cs="AK Courier"/>
          <w:sz w:val="24"/>
          <w:szCs w:val="24"/>
        </w:rPr>
        <w:t>և</w:t>
      </w:r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62AEC" w:rsidRPr="00A40C57">
        <w:rPr>
          <w:rFonts w:ascii="GHEA Grapalat" w:hAnsi="GHEA Grapalat" w:cs="AK Courier"/>
          <w:sz w:val="24"/>
          <w:szCs w:val="24"/>
        </w:rPr>
        <w:t>Շ</w:t>
      </w:r>
      <w:r w:rsidRPr="00A40C57">
        <w:rPr>
          <w:rFonts w:ascii="GHEA Grapalat" w:hAnsi="GHEA Grapalat" w:cs="AK Courier"/>
          <w:sz w:val="24"/>
          <w:szCs w:val="24"/>
        </w:rPr>
        <w:t>րջակա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միջավայրի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նախարարարությ</w:t>
      </w:r>
      <w:r w:rsidR="00062AEC" w:rsidRPr="00A40C57">
        <w:rPr>
          <w:rFonts w:ascii="GHEA Grapalat" w:hAnsi="GHEA Grapalat" w:cs="AK Courier"/>
          <w:sz w:val="24"/>
          <w:szCs w:val="24"/>
        </w:rPr>
        <w:t>ան</w:t>
      </w:r>
      <w:proofErr w:type="spellEnd"/>
      <w:r w:rsidR="00062AEC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62AEC" w:rsidRPr="00A40C57">
        <w:rPr>
          <w:rFonts w:ascii="GHEA Grapalat" w:hAnsi="GHEA Grapalat" w:cs="AK Courier"/>
          <w:sz w:val="24"/>
          <w:szCs w:val="24"/>
        </w:rPr>
        <w:t>Անտառային</w:t>
      </w:r>
      <w:proofErr w:type="spellEnd"/>
      <w:r w:rsidR="00062AEC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62AEC" w:rsidRPr="00A40C57">
        <w:rPr>
          <w:rFonts w:ascii="GHEA Grapalat" w:hAnsi="GHEA Grapalat" w:cs="AK Courier"/>
          <w:sz w:val="24"/>
          <w:szCs w:val="24"/>
        </w:rPr>
        <w:t>կոմիտեի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գործունեությունը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նպատակահարմար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A40C57">
        <w:rPr>
          <w:rFonts w:ascii="GHEA Grapalat" w:hAnsi="GHEA Grapalat" w:cs="AK Courier"/>
          <w:sz w:val="24"/>
          <w:szCs w:val="24"/>
        </w:rPr>
        <w:t>է</w:t>
      </w:r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գտնվել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7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միավոր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կվադրոցիկլները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A40C57">
        <w:rPr>
          <w:rFonts w:ascii="GHEA Grapalat" w:hAnsi="GHEA Grapalat" w:cs="AK Courier"/>
          <w:sz w:val="24"/>
          <w:szCs w:val="24"/>
        </w:rPr>
        <w:t>և</w:t>
      </w:r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404217" w:rsidRPr="00A40C57">
        <w:rPr>
          <w:rFonts w:ascii="GHEA Grapalat" w:hAnsi="GHEA Grapalat" w:cs="AK Courier"/>
          <w:sz w:val="24"/>
          <w:szCs w:val="24"/>
          <w:lang w:val="af-ZA"/>
        </w:rPr>
        <w:t>4-</w:t>
      </w:r>
      <w:proofErr w:type="spellStart"/>
      <w:r w:rsidR="00404217" w:rsidRPr="00A40C57">
        <w:rPr>
          <w:rFonts w:ascii="GHEA Grapalat" w:hAnsi="GHEA Grapalat" w:cs="AK Courier"/>
          <w:sz w:val="24"/>
          <w:szCs w:val="24"/>
        </w:rPr>
        <w:t>ական</w:t>
      </w:r>
      <w:proofErr w:type="spellEnd"/>
      <w:r w:rsidR="00404217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լրակազմերն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ամրացնել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A40C57">
        <w:rPr>
          <w:rFonts w:ascii="GHEA Grapalat" w:hAnsi="GHEA Grapalat" w:cs="AK Courier"/>
          <w:sz w:val="24"/>
          <w:szCs w:val="24"/>
        </w:rPr>
        <w:t>ՀՀ</w:t>
      </w:r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պաշտպանության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նախարարությանը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, 1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միավոր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կվադրոցիկլը</w:t>
      </w:r>
      <w:proofErr w:type="spellEnd"/>
      <w:r w:rsidRPr="00A40C57">
        <w:rPr>
          <w:rFonts w:ascii="GHEA Grapalat" w:hAnsi="GHEA Grapalat" w:cs="AK Courier"/>
          <w:sz w:val="24"/>
          <w:szCs w:val="24"/>
        </w:rPr>
        <w:t>՝</w:t>
      </w:r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A40C57">
        <w:rPr>
          <w:rFonts w:ascii="GHEA Grapalat" w:hAnsi="GHEA Grapalat" w:cs="AK Courier"/>
          <w:sz w:val="24"/>
          <w:szCs w:val="24"/>
        </w:rPr>
        <w:t>ՀՀ</w:t>
      </w:r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արտակարգ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իրավիճակների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նախարարությանը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իսկ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2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միավոր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կվադրոցիկլները</w:t>
      </w:r>
      <w:proofErr w:type="spellEnd"/>
      <w:r w:rsidRPr="00A40C57">
        <w:rPr>
          <w:rFonts w:ascii="GHEA Grapalat" w:hAnsi="GHEA Grapalat" w:cs="AK Courier"/>
          <w:sz w:val="24"/>
          <w:szCs w:val="24"/>
        </w:rPr>
        <w:t>՝</w:t>
      </w:r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A40C57">
        <w:rPr>
          <w:rFonts w:ascii="GHEA Grapalat" w:hAnsi="GHEA Grapalat" w:cs="AK Courier"/>
          <w:sz w:val="24"/>
          <w:szCs w:val="24"/>
        </w:rPr>
        <w:t>ՀՀ</w:t>
      </w:r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շրջակա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միջավայրի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62AEC" w:rsidRPr="00A40C57">
        <w:rPr>
          <w:rFonts w:ascii="GHEA Grapalat" w:hAnsi="GHEA Grapalat" w:cs="AK Courier"/>
          <w:sz w:val="24"/>
          <w:szCs w:val="24"/>
        </w:rPr>
        <w:t>նախարարության</w:t>
      </w:r>
      <w:proofErr w:type="spellEnd"/>
      <w:r w:rsidR="00062AEC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62AEC" w:rsidRPr="00A40C57">
        <w:rPr>
          <w:rFonts w:ascii="GHEA Grapalat" w:hAnsi="GHEA Grapalat" w:cs="AK Courier"/>
          <w:sz w:val="24"/>
          <w:szCs w:val="24"/>
        </w:rPr>
        <w:t>Անտառային</w:t>
      </w:r>
      <w:proofErr w:type="spellEnd"/>
      <w:r w:rsidR="00062AEC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62AEC" w:rsidRPr="00A40C57">
        <w:rPr>
          <w:rFonts w:ascii="GHEA Grapalat" w:hAnsi="GHEA Grapalat" w:cs="AK Courier"/>
          <w:sz w:val="24"/>
          <w:szCs w:val="24"/>
        </w:rPr>
        <w:t>կոմիտեին</w:t>
      </w:r>
      <w:proofErr w:type="spellEnd"/>
      <w:r w:rsidR="0045327E" w:rsidRPr="00A40C57">
        <w:rPr>
          <w:rFonts w:ascii="GHEA Grapalat" w:hAnsi="GHEA Grapalat" w:cs="AK Courier"/>
          <w:sz w:val="24"/>
          <w:szCs w:val="24"/>
          <w:lang w:val="af-ZA"/>
        </w:rPr>
        <w:t>:</w:t>
      </w:r>
    </w:p>
    <w:p w:rsidR="005B0A57" w:rsidRPr="00A40C57" w:rsidRDefault="005B0A57" w:rsidP="00A40C57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A40C57">
        <w:rPr>
          <w:rFonts w:ascii="GHEA Grapalat" w:hAnsi="GHEA Grapalat"/>
          <w:b/>
          <w:sz w:val="24"/>
          <w:szCs w:val="24"/>
          <w:lang w:val="af-ZA"/>
        </w:rPr>
        <w:t>3</w:t>
      </w:r>
      <w:r w:rsidRPr="00A40C57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proofErr w:type="spellStart"/>
      <w:r w:rsidRPr="00A40C57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Pr="00A40C5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/>
          <w:b/>
          <w:sz w:val="24"/>
          <w:szCs w:val="24"/>
        </w:rPr>
        <w:t>նպատակը</w:t>
      </w:r>
      <w:proofErr w:type="spellEnd"/>
      <w:r w:rsidRPr="00A40C5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40C57">
        <w:rPr>
          <w:rFonts w:ascii="GHEA Grapalat" w:hAnsi="GHEA Grapalat"/>
          <w:b/>
          <w:sz w:val="24"/>
          <w:szCs w:val="24"/>
        </w:rPr>
        <w:t>և</w:t>
      </w:r>
      <w:r w:rsidRPr="00A40C5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/>
          <w:b/>
          <w:sz w:val="24"/>
          <w:szCs w:val="24"/>
        </w:rPr>
        <w:t>բնույթը</w:t>
      </w:r>
      <w:proofErr w:type="spellEnd"/>
    </w:p>
    <w:p w:rsidR="005B0A57" w:rsidRPr="00A40C57" w:rsidRDefault="005B0A57" w:rsidP="00A40C57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A40C57">
        <w:rPr>
          <w:rFonts w:ascii="GHEA Grapalat" w:hAnsi="GHEA Grapalat"/>
          <w:sz w:val="24"/>
          <w:szCs w:val="24"/>
          <w:lang w:val="af-ZA"/>
        </w:rPr>
        <w:lastRenderedPageBreak/>
        <w:t>Որոշման</w:t>
      </w:r>
      <w:proofErr w:type="spellEnd"/>
      <w:r w:rsidRPr="00A40C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/>
          <w:sz w:val="24"/>
          <w:szCs w:val="24"/>
          <w:lang w:val="af-ZA"/>
        </w:rPr>
        <w:t>նախագծի</w:t>
      </w:r>
      <w:proofErr w:type="spellEnd"/>
      <w:r w:rsidRPr="00A40C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/>
          <w:sz w:val="24"/>
          <w:szCs w:val="24"/>
          <w:lang w:val="af-ZA"/>
        </w:rPr>
        <w:t>համաձայն</w:t>
      </w:r>
      <w:proofErr w:type="spellEnd"/>
      <w:r w:rsidRPr="00A40C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AK Courier"/>
          <w:sz w:val="24"/>
          <w:szCs w:val="24"/>
        </w:rPr>
        <w:t>Հանրապետությ</w:t>
      </w:r>
      <w:r w:rsidR="0045327E" w:rsidRPr="00A40C57">
        <w:rPr>
          <w:rFonts w:ascii="GHEA Grapalat" w:hAnsi="GHEA Grapalat" w:cs="AK Courier"/>
          <w:sz w:val="24"/>
          <w:szCs w:val="24"/>
        </w:rPr>
        <w:t>ուն</w:t>
      </w:r>
      <w:proofErr w:type="spellEnd"/>
      <w:r w:rsidR="0045327E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327E" w:rsidRPr="00A40C57">
        <w:rPr>
          <w:rFonts w:ascii="GHEA Grapalat" w:hAnsi="GHEA Grapalat" w:cs="AK Courier"/>
          <w:sz w:val="24"/>
          <w:szCs w:val="24"/>
        </w:rPr>
        <w:t>ներմուծված</w:t>
      </w:r>
      <w:proofErr w:type="spellEnd"/>
      <w:r w:rsidR="0045327E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45327E" w:rsidRPr="00A40C57">
        <w:rPr>
          <w:rFonts w:ascii="GHEA Grapalat" w:hAnsi="GHEA Grapalat" w:cs="AK Courier"/>
          <w:sz w:val="24"/>
          <w:szCs w:val="24"/>
        </w:rPr>
        <w:t>և</w:t>
      </w:r>
      <w:r w:rsidR="0045327E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45327E" w:rsidRPr="00A40C57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proofErr w:type="spellStart"/>
      <w:r w:rsidR="0045327E" w:rsidRPr="00A40C57">
        <w:rPr>
          <w:rFonts w:ascii="GHEA Grapalat" w:hAnsi="GHEA Grapalat" w:cs="AK Courier"/>
          <w:sz w:val="24"/>
          <w:szCs w:val="24"/>
        </w:rPr>
        <w:t>Հրաժարում</w:t>
      </w:r>
      <w:proofErr w:type="spellEnd"/>
      <w:r w:rsidR="0045327E" w:rsidRPr="00A40C57">
        <w:rPr>
          <w:rFonts w:ascii="GHEA Grapalat" w:hAnsi="GHEA Grapalat" w:cs="AK Courier"/>
          <w:sz w:val="24"/>
          <w:szCs w:val="24"/>
          <w:lang w:val="af-ZA"/>
        </w:rPr>
        <w:t xml:space="preserve">` </w:t>
      </w:r>
      <w:proofErr w:type="spellStart"/>
      <w:r w:rsidR="0045327E" w:rsidRPr="00A40C57">
        <w:rPr>
          <w:rFonts w:ascii="GHEA Grapalat" w:hAnsi="GHEA Grapalat" w:cs="AK Courier"/>
          <w:sz w:val="24"/>
          <w:szCs w:val="24"/>
        </w:rPr>
        <w:t>հօգուտ</w:t>
      </w:r>
      <w:proofErr w:type="spellEnd"/>
      <w:r w:rsidR="0045327E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327E" w:rsidRPr="00A40C57">
        <w:rPr>
          <w:rFonts w:ascii="GHEA Grapalat" w:hAnsi="GHEA Grapalat" w:cs="AK Courier"/>
          <w:sz w:val="24"/>
          <w:szCs w:val="24"/>
        </w:rPr>
        <w:t>պետության</w:t>
      </w:r>
      <w:proofErr w:type="spellEnd"/>
      <w:r w:rsidR="0045327E" w:rsidRPr="00A40C57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="0045327E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327E" w:rsidRPr="00A40C57">
        <w:rPr>
          <w:rFonts w:ascii="GHEA Grapalat" w:hAnsi="GHEA Grapalat" w:cs="AK Courier"/>
          <w:sz w:val="24"/>
          <w:szCs w:val="24"/>
        </w:rPr>
        <w:t>մաքսային</w:t>
      </w:r>
      <w:proofErr w:type="spellEnd"/>
      <w:r w:rsidR="0045327E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327E" w:rsidRPr="00A40C57">
        <w:rPr>
          <w:rFonts w:ascii="GHEA Grapalat" w:hAnsi="GHEA Grapalat" w:cs="AK Courier"/>
          <w:sz w:val="24"/>
          <w:szCs w:val="24"/>
        </w:rPr>
        <w:t>ընթացակարգով</w:t>
      </w:r>
      <w:proofErr w:type="spellEnd"/>
      <w:r w:rsidR="0045327E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327E" w:rsidRPr="00A40C57">
        <w:rPr>
          <w:rFonts w:ascii="GHEA Grapalat" w:hAnsi="GHEA Grapalat" w:cs="AK Courier"/>
          <w:sz w:val="24"/>
          <w:szCs w:val="24"/>
        </w:rPr>
        <w:t>ձևակերպված</w:t>
      </w:r>
      <w:proofErr w:type="spellEnd"/>
      <w:r w:rsidR="0045327E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45F9F" w:rsidRPr="00A40C57">
        <w:rPr>
          <w:rFonts w:ascii="GHEA Grapalat" w:hAnsi="GHEA Grapalat" w:cs="AK Courier"/>
          <w:sz w:val="24"/>
          <w:szCs w:val="24"/>
        </w:rPr>
        <w:t>պետական</w:t>
      </w:r>
      <w:proofErr w:type="spellEnd"/>
      <w:r w:rsidR="00345F9F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45F9F" w:rsidRPr="00A40C57">
        <w:rPr>
          <w:rFonts w:ascii="GHEA Grapalat" w:hAnsi="GHEA Grapalat" w:cs="AK Courier"/>
          <w:sz w:val="24"/>
          <w:szCs w:val="24"/>
        </w:rPr>
        <w:t>սեփականություն</w:t>
      </w:r>
      <w:proofErr w:type="spellEnd"/>
      <w:r w:rsidR="00345F9F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345F9F" w:rsidRPr="00A40C57">
        <w:rPr>
          <w:rFonts w:ascii="GHEA Grapalat" w:hAnsi="GHEA Grapalat" w:cs="AK Courier"/>
          <w:sz w:val="24"/>
          <w:szCs w:val="24"/>
        </w:rPr>
        <w:t>հանդիսացող</w:t>
      </w:r>
      <w:proofErr w:type="spellEnd"/>
      <w:r w:rsidR="00345F9F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45327E" w:rsidRPr="00A40C57">
        <w:rPr>
          <w:rFonts w:ascii="GHEA Grapalat" w:hAnsi="GHEA Grapalat" w:cs="AK Courier"/>
          <w:sz w:val="24"/>
          <w:szCs w:val="24"/>
          <w:lang w:val="af-ZA"/>
        </w:rPr>
        <w:t xml:space="preserve">10 </w:t>
      </w:r>
      <w:proofErr w:type="spellStart"/>
      <w:r w:rsidR="0045327E" w:rsidRPr="00A40C57">
        <w:rPr>
          <w:rFonts w:ascii="GHEA Grapalat" w:hAnsi="GHEA Grapalat" w:cs="AK Courier"/>
          <w:sz w:val="24"/>
          <w:szCs w:val="24"/>
        </w:rPr>
        <w:t>միավոր</w:t>
      </w:r>
      <w:proofErr w:type="spellEnd"/>
      <w:r w:rsidR="0045327E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327E" w:rsidRPr="00A40C57">
        <w:rPr>
          <w:rFonts w:ascii="GHEA Grapalat" w:hAnsi="GHEA Grapalat" w:cs="AK Courier"/>
          <w:sz w:val="24"/>
          <w:szCs w:val="24"/>
        </w:rPr>
        <w:t>կվադրոցիկլները</w:t>
      </w:r>
      <w:proofErr w:type="spellEnd"/>
      <w:r w:rsidR="0045327E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45327E" w:rsidRPr="00A40C57">
        <w:rPr>
          <w:rFonts w:ascii="GHEA Grapalat" w:hAnsi="GHEA Grapalat" w:cs="AK Courier"/>
          <w:sz w:val="24"/>
          <w:szCs w:val="24"/>
        </w:rPr>
        <w:t>և</w:t>
      </w:r>
      <w:r w:rsidR="0045327E" w:rsidRPr="00A40C57">
        <w:rPr>
          <w:rFonts w:ascii="GHEA Grapalat" w:hAnsi="GHEA Grapalat" w:cs="AK Courier"/>
          <w:sz w:val="24"/>
          <w:szCs w:val="24"/>
          <w:lang w:val="af-ZA"/>
        </w:rPr>
        <w:t xml:space="preserve"> 4-</w:t>
      </w:r>
      <w:proofErr w:type="spellStart"/>
      <w:r w:rsidR="0045327E" w:rsidRPr="00A40C57">
        <w:rPr>
          <w:rFonts w:ascii="GHEA Grapalat" w:hAnsi="GHEA Grapalat" w:cs="AK Courier"/>
          <w:sz w:val="24"/>
          <w:szCs w:val="24"/>
        </w:rPr>
        <w:t>ական</w:t>
      </w:r>
      <w:proofErr w:type="spellEnd"/>
      <w:r w:rsidR="0045327E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327E" w:rsidRPr="00A40C57">
        <w:rPr>
          <w:rFonts w:ascii="GHEA Grapalat" w:hAnsi="GHEA Grapalat" w:cs="AK Courier"/>
          <w:sz w:val="24"/>
          <w:szCs w:val="24"/>
        </w:rPr>
        <w:t>լրակազմ</w:t>
      </w:r>
      <w:proofErr w:type="spellEnd"/>
      <w:r w:rsidR="0045327E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327E" w:rsidRPr="00A40C57">
        <w:rPr>
          <w:rFonts w:ascii="GHEA Grapalat" w:hAnsi="GHEA Grapalat"/>
          <w:sz w:val="24"/>
          <w:szCs w:val="24"/>
        </w:rPr>
        <w:t>կվադրոցիկլի</w:t>
      </w:r>
      <w:proofErr w:type="spellEnd"/>
      <w:r w:rsidR="0045327E" w:rsidRPr="00A40C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5327E" w:rsidRPr="00A40C57">
        <w:rPr>
          <w:rFonts w:ascii="GHEA Grapalat" w:hAnsi="GHEA Grapalat"/>
          <w:sz w:val="24"/>
          <w:szCs w:val="24"/>
        </w:rPr>
        <w:t>թրթուրավոր</w:t>
      </w:r>
      <w:proofErr w:type="spellEnd"/>
      <w:r w:rsidR="0045327E" w:rsidRPr="00A40C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5327E" w:rsidRPr="00A40C57">
        <w:rPr>
          <w:rFonts w:ascii="GHEA Grapalat" w:hAnsi="GHEA Grapalat"/>
          <w:sz w:val="24"/>
          <w:szCs w:val="24"/>
        </w:rPr>
        <w:t>համակարգներն</w:t>
      </w:r>
      <w:proofErr w:type="spellEnd"/>
      <w:r w:rsidR="0045327E" w:rsidRPr="00A40C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5327E" w:rsidRPr="00A40C57">
        <w:rPr>
          <w:rFonts w:ascii="GHEA Grapalat" w:hAnsi="GHEA Grapalat"/>
          <w:sz w:val="24"/>
          <w:szCs w:val="24"/>
        </w:rPr>
        <w:t>ու</w:t>
      </w:r>
      <w:proofErr w:type="spellEnd"/>
      <w:r w:rsidR="0045327E" w:rsidRPr="00A40C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5327E" w:rsidRPr="00A40C57">
        <w:rPr>
          <w:rFonts w:ascii="GHEA Grapalat" w:hAnsi="GHEA Grapalat"/>
          <w:sz w:val="24"/>
          <w:szCs w:val="24"/>
        </w:rPr>
        <w:t>կվադրոցիկլի</w:t>
      </w:r>
      <w:proofErr w:type="spellEnd"/>
      <w:r w:rsidR="0045327E" w:rsidRPr="00A40C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5327E" w:rsidRPr="00A40C57">
        <w:rPr>
          <w:rFonts w:ascii="GHEA Grapalat" w:hAnsi="GHEA Grapalat"/>
          <w:sz w:val="24"/>
          <w:szCs w:val="24"/>
        </w:rPr>
        <w:t>թրթուրավոր</w:t>
      </w:r>
      <w:proofErr w:type="spellEnd"/>
      <w:r w:rsidR="0045327E" w:rsidRPr="00A40C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5327E" w:rsidRPr="00A40C57">
        <w:rPr>
          <w:rFonts w:ascii="GHEA Grapalat" w:hAnsi="GHEA Grapalat"/>
          <w:sz w:val="24"/>
          <w:szCs w:val="24"/>
        </w:rPr>
        <w:t>համակարգի</w:t>
      </w:r>
      <w:proofErr w:type="spellEnd"/>
      <w:r w:rsidR="0045327E" w:rsidRPr="00A40C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5327E" w:rsidRPr="00A40C57">
        <w:rPr>
          <w:rFonts w:ascii="GHEA Grapalat" w:hAnsi="GHEA Grapalat"/>
          <w:sz w:val="24"/>
          <w:szCs w:val="24"/>
        </w:rPr>
        <w:t>ամրակներն</w:t>
      </w:r>
      <w:proofErr w:type="spellEnd"/>
      <w:r w:rsidR="0045327E" w:rsidRPr="00A40C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5327E" w:rsidRPr="00A40C57">
        <w:rPr>
          <w:rFonts w:ascii="GHEA Grapalat" w:hAnsi="GHEA Grapalat"/>
          <w:sz w:val="24"/>
          <w:szCs w:val="24"/>
        </w:rPr>
        <w:t>ամրացնել</w:t>
      </w:r>
      <w:proofErr w:type="spellEnd"/>
      <w:r w:rsidR="0045327E" w:rsidRPr="00A40C57">
        <w:rPr>
          <w:rFonts w:ascii="GHEA Grapalat" w:hAnsi="GHEA Grapalat"/>
          <w:sz w:val="24"/>
          <w:szCs w:val="24"/>
          <w:lang w:val="af-ZA"/>
        </w:rPr>
        <w:t xml:space="preserve"> </w:t>
      </w:r>
      <w:r w:rsidR="0045327E" w:rsidRPr="00A40C57">
        <w:rPr>
          <w:rFonts w:ascii="GHEA Grapalat" w:hAnsi="GHEA Grapalat" w:cs="AK Courier"/>
          <w:sz w:val="24"/>
          <w:szCs w:val="24"/>
        </w:rPr>
        <w:t>ՀՀ</w:t>
      </w:r>
      <w:r w:rsidR="0045327E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327E" w:rsidRPr="00A40C57">
        <w:rPr>
          <w:rFonts w:ascii="GHEA Grapalat" w:hAnsi="GHEA Grapalat" w:cs="AK Courier"/>
          <w:sz w:val="24"/>
          <w:szCs w:val="24"/>
        </w:rPr>
        <w:t>պաշտպանության</w:t>
      </w:r>
      <w:proofErr w:type="spellEnd"/>
      <w:r w:rsidR="00062AEC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062AEC" w:rsidRPr="00A40C57">
        <w:rPr>
          <w:rFonts w:ascii="GHEA Grapalat" w:hAnsi="GHEA Grapalat" w:cs="AK Courier"/>
          <w:sz w:val="24"/>
          <w:szCs w:val="24"/>
        </w:rPr>
        <w:t>և</w:t>
      </w:r>
      <w:r w:rsidR="0045327E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062AEC" w:rsidRPr="00A40C57">
        <w:rPr>
          <w:rFonts w:ascii="GHEA Grapalat" w:hAnsi="GHEA Grapalat" w:cs="AK Courier"/>
          <w:sz w:val="24"/>
          <w:szCs w:val="24"/>
        </w:rPr>
        <w:t>ՀՀ</w:t>
      </w:r>
      <w:r w:rsidR="00062AEC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327E" w:rsidRPr="00A40C57">
        <w:rPr>
          <w:rFonts w:ascii="GHEA Grapalat" w:hAnsi="GHEA Grapalat" w:cs="AK Courier"/>
          <w:sz w:val="24"/>
          <w:szCs w:val="24"/>
        </w:rPr>
        <w:t>արտակագ</w:t>
      </w:r>
      <w:proofErr w:type="spellEnd"/>
      <w:r w:rsidR="0045327E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327E" w:rsidRPr="00A40C57">
        <w:rPr>
          <w:rFonts w:ascii="GHEA Grapalat" w:hAnsi="GHEA Grapalat" w:cs="AK Courier"/>
          <w:sz w:val="24"/>
          <w:szCs w:val="24"/>
        </w:rPr>
        <w:t>իրավիճակների</w:t>
      </w:r>
      <w:proofErr w:type="spellEnd"/>
      <w:r w:rsidR="0045327E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62AEC" w:rsidRPr="00A40C57">
        <w:rPr>
          <w:rFonts w:ascii="GHEA Grapalat" w:hAnsi="GHEA Grapalat" w:cs="AK Courier"/>
          <w:sz w:val="24"/>
          <w:szCs w:val="24"/>
        </w:rPr>
        <w:t>նախարարություններին</w:t>
      </w:r>
      <w:proofErr w:type="spellEnd"/>
      <w:r w:rsidR="00062AEC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62AEC" w:rsidRPr="00A40C57">
        <w:rPr>
          <w:rFonts w:ascii="GHEA Grapalat" w:hAnsi="GHEA Grapalat" w:cs="AK Courier"/>
          <w:sz w:val="24"/>
          <w:szCs w:val="24"/>
        </w:rPr>
        <w:t>ու</w:t>
      </w:r>
      <w:proofErr w:type="spellEnd"/>
      <w:r w:rsidR="0045327E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062AEC" w:rsidRPr="00A40C57">
        <w:rPr>
          <w:rFonts w:ascii="GHEA Grapalat" w:hAnsi="GHEA Grapalat" w:cs="AK Courier"/>
          <w:sz w:val="24"/>
          <w:szCs w:val="24"/>
        </w:rPr>
        <w:t>ՀՀ</w:t>
      </w:r>
      <w:r w:rsidR="00062AEC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62AEC" w:rsidRPr="00A40C57">
        <w:rPr>
          <w:rFonts w:ascii="GHEA Grapalat" w:hAnsi="GHEA Grapalat" w:cs="AK Courier"/>
          <w:sz w:val="24"/>
          <w:szCs w:val="24"/>
        </w:rPr>
        <w:t>շ</w:t>
      </w:r>
      <w:r w:rsidR="0045327E" w:rsidRPr="00A40C57">
        <w:rPr>
          <w:rFonts w:ascii="GHEA Grapalat" w:hAnsi="GHEA Grapalat" w:cs="AK Courier"/>
          <w:sz w:val="24"/>
          <w:szCs w:val="24"/>
        </w:rPr>
        <w:t>րջակա</w:t>
      </w:r>
      <w:proofErr w:type="spellEnd"/>
      <w:r w:rsidR="0045327E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327E" w:rsidRPr="00A40C57">
        <w:rPr>
          <w:rFonts w:ascii="GHEA Grapalat" w:hAnsi="GHEA Grapalat" w:cs="AK Courier"/>
          <w:sz w:val="24"/>
          <w:szCs w:val="24"/>
        </w:rPr>
        <w:t>միջավայրի</w:t>
      </w:r>
      <w:proofErr w:type="spellEnd"/>
      <w:r w:rsidR="0045327E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45327E" w:rsidRPr="00A40C57">
        <w:rPr>
          <w:rFonts w:ascii="GHEA Grapalat" w:hAnsi="GHEA Grapalat" w:cs="AK Courier"/>
          <w:sz w:val="24"/>
          <w:szCs w:val="24"/>
        </w:rPr>
        <w:t>նախարարարությ</w:t>
      </w:r>
      <w:r w:rsidR="00062AEC" w:rsidRPr="00A40C57">
        <w:rPr>
          <w:rFonts w:ascii="GHEA Grapalat" w:hAnsi="GHEA Grapalat" w:cs="AK Courier"/>
          <w:sz w:val="24"/>
          <w:szCs w:val="24"/>
        </w:rPr>
        <w:t>ան</w:t>
      </w:r>
      <w:proofErr w:type="spellEnd"/>
      <w:r w:rsidR="00062AEC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62AEC" w:rsidRPr="00A40C57">
        <w:rPr>
          <w:rFonts w:ascii="GHEA Grapalat" w:hAnsi="GHEA Grapalat" w:cs="AK Courier"/>
          <w:sz w:val="24"/>
          <w:szCs w:val="24"/>
        </w:rPr>
        <w:t>Անտառային</w:t>
      </w:r>
      <w:proofErr w:type="spellEnd"/>
      <w:r w:rsidR="00062AEC" w:rsidRPr="00A40C5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62AEC" w:rsidRPr="00A40C57">
        <w:rPr>
          <w:rFonts w:ascii="GHEA Grapalat" w:hAnsi="GHEA Grapalat" w:cs="AK Courier"/>
          <w:sz w:val="24"/>
          <w:szCs w:val="24"/>
        </w:rPr>
        <w:t>կոմիտեին</w:t>
      </w:r>
      <w:proofErr w:type="spellEnd"/>
      <w:r w:rsidRPr="00A40C57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5B0A57" w:rsidRPr="00A40C57" w:rsidRDefault="005B0A57" w:rsidP="00A40C57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A40C57">
        <w:rPr>
          <w:rFonts w:ascii="GHEA Grapalat" w:hAnsi="GHEA Grapalat" w:cs="Sylfaen"/>
          <w:b/>
          <w:sz w:val="24"/>
          <w:szCs w:val="24"/>
          <w:lang w:val="af-ZA"/>
        </w:rPr>
        <w:t xml:space="preserve">4. </w:t>
      </w:r>
      <w:proofErr w:type="spellStart"/>
      <w:r w:rsidRPr="00A40C57">
        <w:rPr>
          <w:rFonts w:ascii="GHEA Grapalat" w:hAnsi="GHEA Grapalat" w:cs="Sylfaen"/>
          <w:b/>
          <w:sz w:val="24"/>
          <w:szCs w:val="24"/>
        </w:rPr>
        <w:t>Լրացուցիչ</w:t>
      </w:r>
      <w:proofErr w:type="spellEnd"/>
      <w:r w:rsidRPr="00A40C5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Sylfaen"/>
          <w:b/>
          <w:sz w:val="24"/>
          <w:szCs w:val="24"/>
        </w:rPr>
        <w:t>ֆինանսական</w:t>
      </w:r>
      <w:proofErr w:type="spellEnd"/>
      <w:r w:rsidRPr="00A40C5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Sylfaen"/>
          <w:b/>
          <w:sz w:val="24"/>
          <w:szCs w:val="24"/>
        </w:rPr>
        <w:t>միջոցների</w:t>
      </w:r>
      <w:proofErr w:type="spellEnd"/>
      <w:r w:rsidRPr="00A40C5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  <w:r w:rsidRPr="00A40C5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40C57">
        <w:rPr>
          <w:rFonts w:ascii="GHEA Grapalat" w:hAnsi="GHEA Grapalat" w:cs="Sylfaen"/>
          <w:b/>
          <w:sz w:val="24"/>
          <w:szCs w:val="24"/>
        </w:rPr>
        <w:t>և</w:t>
      </w:r>
      <w:r w:rsidRPr="00A40C5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Sylfaen"/>
          <w:b/>
          <w:sz w:val="24"/>
          <w:szCs w:val="24"/>
        </w:rPr>
        <w:t>պետական</w:t>
      </w:r>
      <w:proofErr w:type="spellEnd"/>
      <w:r w:rsidRPr="00A40C5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A40C57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A40C57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A40C57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A40C57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A40C57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A40C57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A40C57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A40C57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A40C57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A40C57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A40C57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:rsidR="005B0A57" w:rsidRPr="00A40C57" w:rsidRDefault="005B0A57" w:rsidP="00A40C57">
      <w:pPr>
        <w:spacing w:after="0" w:line="360" w:lineRule="auto"/>
        <w:ind w:firstLine="539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A40C57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A40C5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A40C5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A40C57">
        <w:rPr>
          <w:rFonts w:ascii="GHEA Grapalat" w:hAnsi="GHEA Grapalat" w:cs="Sylfaen"/>
          <w:sz w:val="24"/>
          <w:szCs w:val="24"/>
          <w:lang w:val="af-ZA"/>
        </w:rPr>
        <w:t xml:space="preserve"> 2021 </w:t>
      </w:r>
      <w:proofErr w:type="spellStart"/>
      <w:r w:rsidRPr="00A40C5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A40C5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A40C5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A40C5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Sylfaen"/>
          <w:sz w:val="24"/>
          <w:szCs w:val="24"/>
        </w:rPr>
        <w:t>լրացուցիչ</w:t>
      </w:r>
      <w:proofErr w:type="spellEnd"/>
      <w:r w:rsidRPr="00A40C5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Sylfaen"/>
          <w:sz w:val="24"/>
          <w:szCs w:val="24"/>
        </w:rPr>
        <w:t>ֆինանսական</w:t>
      </w:r>
      <w:proofErr w:type="spellEnd"/>
      <w:r w:rsidRPr="00A40C5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Sylfaen"/>
          <w:sz w:val="24"/>
          <w:szCs w:val="24"/>
        </w:rPr>
        <w:t>միջոցների</w:t>
      </w:r>
      <w:proofErr w:type="spellEnd"/>
      <w:r w:rsidRPr="00A40C5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Sylfaen"/>
          <w:sz w:val="24"/>
          <w:szCs w:val="24"/>
        </w:rPr>
        <w:t>անհրաժեշտության</w:t>
      </w:r>
      <w:proofErr w:type="spellEnd"/>
      <w:r w:rsidRPr="00A40C5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0C57">
        <w:rPr>
          <w:rFonts w:ascii="GHEA Grapalat" w:hAnsi="GHEA Grapalat" w:cs="Sylfaen"/>
          <w:sz w:val="24"/>
          <w:szCs w:val="24"/>
        </w:rPr>
        <w:t>և</w:t>
      </w:r>
      <w:r w:rsidRPr="00A40C5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A40C5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40C57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A40C57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A40C57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A40C57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A40C57"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 w:rsidRPr="00A40C57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A40C57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A40C57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A40C57">
        <w:rPr>
          <w:rFonts w:ascii="GHEA Grapalat" w:hAnsi="GHEA Grapalat" w:cs="GHEA Grapalat"/>
          <w:sz w:val="24"/>
          <w:szCs w:val="24"/>
          <w:lang w:val="es-ES"/>
        </w:rPr>
        <w:t>փոփոխությունների</w:t>
      </w:r>
      <w:proofErr w:type="spellEnd"/>
      <w:r w:rsidRPr="00A40C57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A40C57"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 w:rsidRPr="00A40C57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A40C57">
        <w:rPr>
          <w:rFonts w:ascii="GHEA Grapalat" w:hAnsi="GHEA Grapalat" w:cs="GHEA Grapalat"/>
          <w:sz w:val="24"/>
          <w:szCs w:val="24"/>
          <w:lang w:val="es-ES"/>
        </w:rPr>
        <w:t>հանգեցնում</w:t>
      </w:r>
      <w:proofErr w:type="spellEnd"/>
      <w:r w:rsidRPr="00A40C57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477466" w:rsidRPr="00A40C57" w:rsidRDefault="00477466" w:rsidP="00A40C57">
      <w:pPr>
        <w:tabs>
          <w:tab w:val="left" w:pos="7488"/>
        </w:tabs>
        <w:spacing w:after="0" w:line="360" w:lineRule="auto"/>
        <w:ind w:right="60"/>
        <w:rPr>
          <w:rFonts w:ascii="GHEA Grapalat" w:hAnsi="GHEA Grapalat"/>
          <w:b/>
          <w:sz w:val="24"/>
          <w:szCs w:val="24"/>
          <w:lang w:val="hy-AM"/>
        </w:rPr>
      </w:pPr>
      <w:r w:rsidRPr="00A40C57">
        <w:rPr>
          <w:rFonts w:ascii="GHEA Grapalat" w:hAnsi="GHEA Grapalat"/>
          <w:b/>
          <w:sz w:val="24"/>
          <w:szCs w:val="24"/>
          <w:lang w:val="af-ZA"/>
        </w:rPr>
        <w:t xml:space="preserve">      5. </w:t>
      </w:r>
      <w:r w:rsidRPr="00A40C57">
        <w:rPr>
          <w:rFonts w:ascii="GHEA Grapalat" w:hAnsi="GHEA Grapalat" w:cs="Times New Roman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A40C57">
        <w:rPr>
          <w:rFonts w:ascii="GHEA Grapalat" w:hAnsi="GHEA Grapalat" w:cs="Times New Roman"/>
          <w:b/>
          <w:sz w:val="24"/>
          <w:szCs w:val="24"/>
          <w:lang w:val="hy-AM"/>
        </w:rPr>
        <w:t>ռազմավարություններ</w:t>
      </w:r>
      <w:proofErr w:type="spellEnd"/>
      <w:r w:rsidRPr="00A40C57">
        <w:rPr>
          <w:rFonts w:ascii="GHEA Grapalat" w:hAnsi="GHEA Grapalat" w:cs="Times New Roman"/>
          <w:b/>
          <w:sz w:val="24"/>
          <w:szCs w:val="24"/>
          <w:lang w:val="hy-AM"/>
        </w:rPr>
        <w:t xml:space="preserve">   </w:t>
      </w:r>
    </w:p>
    <w:p w:rsidR="00477466" w:rsidRPr="00A40C57" w:rsidRDefault="00477466" w:rsidP="00A40C57">
      <w:pPr>
        <w:spacing w:after="0" w:line="360" w:lineRule="auto"/>
        <w:ind w:firstLine="539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A40C57">
        <w:rPr>
          <w:rFonts w:ascii="GHEA Grapalat" w:hAnsi="GHEA Grapalat" w:cs="GHEA Grapalat"/>
          <w:bCs/>
          <w:sz w:val="24"/>
          <w:szCs w:val="24"/>
          <w:lang w:val="af-ZA"/>
        </w:rPr>
        <w:tab/>
        <w:t>Որոշման նախագիծը կապված չէ ռազմավարական կամ ոլորտային այլ փաստաթղթերի հետ:</w:t>
      </w:r>
    </w:p>
    <w:p w:rsidR="00477466" w:rsidRPr="00477466" w:rsidRDefault="00477466" w:rsidP="005B0A57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af-ZA"/>
        </w:rPr>
      </w:pPr>
    </w:p>
    <w:p w:rsidR="005B0A57" w:rsidRDefault="005B0A57" w:rsidP="005B0A57">
      <w:pPr>
        <w:spacing w:after="0" w:line="240" w:lineRule="auto"/>
        <w:ind w:firstLine="539"/>
        <w:jc w:val="both"/>
        <w:rPr>
          <w:rFonts w:ascii="GHEA Grapalat" w:hAnsi="GHEA Grapalat" w:cs="GHEA Grapalat"/>
          <w:sz w:val="23"/>
          <w:szCs w:val="23"/>
          <w:lang w:val="af-ZA"/>
        </w:rPr>
      </w:pPr>
    </w:p>
    <w:p w:rsidR="00290164" w:rsidRPr="00477466" w:rsidRDefault="00290164" w:rsidP="006A2304">
      <w:pPr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</w:p>
    <w:sectPr w:rsidR="00290164" w:rsidRPr="00477466" w:rsidSect="007F3EF7">
      <w:pgSz w:w="12240" w:h="15840"/>
      <w:pgMar w:top="851" w:right="1041" w:bottom="851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304"/>
    <w:rsid w:val="00021375"/>
    <w:rsid w:val="0005515A"/>
    <w:rsid w:val="00062AEC"/>
    <w:rsid w:val="000C0530"/>
    <w:rsid w:val="001A4305"/>
    <w:rsid w:val="001A61DF"/>
    <w:rsid w:val="00290164"/>
    <w:rsid w:val="002C6496"/>
    <w:rsid w:val="00345F9F"/>
    <w:rsid w:val="00353803"/>
    <w:rsid w:val="003A2E43"/>
    <w:rsid w:val="0040382C"/>
    <w:rsid w:val="00404217"/>
    <w:rsid w:val="00436B9F"/>
    <w:rsid w:val="0045327E"/>
    <w:rsid w:val="00477466"/>
    <w:rsid w:val="004836BA"/>
    <w:rsid w:val="004A699C"/>
    <w:rsid w:val="004C0410"/>
    <w:rsid w:val="004F63DA"/>
    <w:rsid w:val="0056102D"/>
    <w:rsid w:val="00563DA9"/>
    <w:rsid w:val="005B0A57"/>
    <w:rsid w:val="005F08F6"/>
    <w:rsid w:val="00611B11"/>
    <w:rsid w:val="0066158B"/>
    <w:rsid w:val="006A2304"/>
    <w:rsid w:val="006B3D5E"/>
    <w:rsid w:val="00707D29"/>
    <w:rsid w:val="00751C2A"/>
    <w:rsid w:val="0076730E"/>
    <w:rsid w:val="0078333C"/>
    <w:rsid w:val="007F086F"/>
    <w:rsid w:val="007F3EF7"/>
    <w:rsid w:val="00807B7A"/>
    <w:rsid w:val="00807E8B"/>
    <w:rsid w:val="00875FE1"/>
    <w:rsid w:val="00880A7B"/>
    <w:rsid w:val="008D3830"/>
    <w:rsid w:val="00982F72"/>
    <w:rsid w:val="00992F05"/>
    <w:rsid w:val="00A241F7"/>
    <w:rsid w:val="00A40C57"/>
    <w:rsid w:val="00A61CA1"/>
    <w:rsid w:val="00B85500"/>
    <w:rsid w:val="00BA49D2"/>
    <w:rsid w:val="00BC261E"/>
    <w:rsid w:val="00BF037B"/>
    <w:rsid w:val="00C32E30"/>
    <w:rsid w:val="00D42B07"/>
    <w:rsid w:val="00DC065B"/>
    <w:rsid w:val="00F17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6F35B"/>
  <w15:docId w15:val="{2A7A1E1B-B437-463B-BDF5-67FB990E9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06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4305"/>
    <w:pPr>
      <w:spacing w:after="0" w:line="240" w:lineRule="auto"/>
    </w:pPr>
    <w:rPr>
      <w:rFonts w:eastAsiaTheme="minorHAns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https:/mul2.gov.am/tasks/511751/oneclick/Naxagic.docx?token=5514a3e297a92da725de8a7c31a18e52</cp:keywords>
  <dc:description/>
  <cp:lastModifiedBy>Gohar Mirzoyan</cp:lastModifiedBy>
  <cp:revision>2</cp:revision>
  <dcterms:created xsi:type="dcterms:W3CDTF">2021-10-22T13:19:00Z</dcterms:created>
  <dcterms:modified xsi:type="dcterms:W3CDTF">2021-10-22T13:19:00Z</dcterms:modified>
</cp:coreProperties>
</file>