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15B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af-ZA"/>
        </w:rPr>
      </w:pPr>
      <w:r w:rsidRPr="00B964A6">
        <w:rPr>
          <w:rFonts w:ascii="GHEA Grapalat" w:hAnsi="GHEA Grapalat" w:cs="Times New Roman"/>
          <w:lang w:val="af-ZA"/>
        </w:rPr>
        <w:t>ՆԱԽԱԳԻԾ</w:t>
      </w:r>
    </w:p>
    <w:p w:rsidR="001A273F" w:rsidRPr="00B964A6" w:rsidRDefault="001A273F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</w:p>
    <w:p w:rsidR="0040715B" w:rsidRPr="00203C83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ՀԱՅԱՍՏԱՆԻ ՀԱՆՐԱՊԵՏՈՒԹՅԱՆ ԿԱՌԱՎԱՐՈՒԹՅԱՆ</w:t>
      </w:r>
    </w:p>
    <w:p w:rsidR="0040715B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ՈՐՈՇՈՒՄ</w:t>
      </w:r>
    </w:p>
    <w:p w:rsidR="0040715B" w:rsidRPr="00203C83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«____» _____________ 20</w:t>
      </w:r>
      <w:r w:rsidR="00141920">
        <w:rPr>
          <w:rFonts w:ascii="GHEA Grapalat" w:hAnsi="GHEA Grapalat" w:cs="Times New Roman"/>
          <w:b/>
          <w:lang w:val="af-ZA"/>
        </w:rPr>
        <w:t>2</w:t>
      </w:r>
      <w:r w:rsidR="0060736F">
        <w:rPr>
          <w:rFonts w:ascii="GHEA Grapalat" w:hAnsi="GHEA Grapalat" w:cs="Times New Roman"/>
          <w:b/>
          <w:lang w:val="af-ZA"/>
        </w:rPr>
        <w:t>1</w:t>
      </w:r>
      <w:r w:rsidRPr="00203C83">
        <w:rPr>
          <w:rFonts w:ascii="GHEA Grapalat" w:hAnsi="GHEA Grapalat" w:cs="Times New Roman"/>
          <w:b/>
          <w:lang w:val="af-ZA"/>
        </w:rPr>
        <w:t xml:space="preserve"> թվականի N ____-Ն</w:t>
      </w:r>
    </w:p>
    <w:p w:rsidR="0040715B" w:rsidRPr="00EE12A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</w:p>
    <w:p w:rsidR="0040715B" w:rsidRPr="00203C83" w:rsidRDefault="00A60F61" w:rsidP="00D7588E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Times New Roman"/>
          <w:b/>
          <w:lang w:val="af-ZA"/>
        </w:rPr>
      </w:pPr>
      <w:r w:rsidRPr="00A60F61">
        <w:rPr>
          <w:rFonts w:ascii="GHEA Grapalat" w:hAnsi="GHEA Grapalat" w:cs="Times New Roman"/>
          <w:b/>
          <w:lang w:val="af-ZA"/>
        </w:rPr>
        <w:t xml:space="preserve">«ՀԱՅԱՍՏԱՆԻ ՀԱՆՐԱՊԵՏՈՒԹՅԱՆ </w:t>
      </w:r>
      <w:r>
        <w:rPr>
          <w:rFonts w:ascii="GHEA Grapalat" w:hAnsi="GHEA Grapalat" w:cs="Times New Roman"/>
          <w:b/>
          <w:lang w:val="hy-AM"/>
        </w:rPr>
        <w:t xml:space="preserve">2021 </w:t>
      </w:r>
      <w:r w:rsidRPr="00A60F61">
        <w:rPr>
          <w:rFonts w:ascii="GHEA Grapalat" w:hAnsi="GHEA Grapalat" w:cs="Times New Roman"/>
          <w:b/>
          <w:lang w:val="af-ZA"/>
        </w:rPr>
        <w:t>ԹՎԱԿԱՆԻ ՊԵՏԱԿԱՆ ԲՅՈՒՋԵԻ ՄԱՍԻՆ» ՕՐԵՆՔՈՒՄ ՎԵՐԱԲԱՇԽՈՒՄ, ՓՈՓՈԽՈՒԹՅՈՒՆ</w:t>
      </w:r>
      <w:r w:rsidR="00834A7C" w:rsidRPr="00834A7C">
        <w:rPr>
          <w:rFonts w:ascii="GHEA Grapalat" w:hAnsi="GHEA Grapalat" w:cs="Times New Roman"/>
          <w:b/>
          <w:lang w:val="af-ZA"/>
        </w:rPr>
        <w:t xml:space="preserve"> </w:t>
      </w:r>
      <w:r w:rsidR="00834A7C">
        <w:rPr>
          <w:rFonts w:ascii="GHEA Grapalat" w:hAnsi="GHEA Grapalat" w:cs="Times New Roman"/>
          <w:b/>
        </w:rPr>
        <w:t>ՈՒ</w:t>
      </w:r>
      <w:r w:rsidR="00834A7C" w:rsidRPr="00834A7C">
        <w:rPr>
          <w:rFonts w:ascii="GHEA Grapalat" w:hAnsi="GHEA Grapalat" w:cs="Times New Roman"/>
          <w:b/>
          <w:lang w:val="af-ZA"/>
        </w:rPr>
        <w:t xml:space="preserve"> </w:t>
      </w:r>
      <w:r w:rsidR="00834A7C">
        <w:rPr>
          <w:rFonts w:ascii="GHEA Grapalat" w:hAnsi="GHEA Grapalat" w:cs="Times New Roman"/>
          <w:b/>
        </w:rPr>
        <w:t>ԼՐԱՑՈՒՄ</w:t>
      </w:r>
      <w:r w:rsidR="00834A7C" w:rsidRPr="00834A7C">
        <w:rPr>
          <w:rFonts w:ascii="GHEA Grapalat" w:hAnsi="GHEA Grapalat" w:cs="Times New Roman"/>
          <w:b/>
          <w:lang w:val="af-ZA"/>
        </w:rPr>
        <w:t xml:space="preserve"> </w:t>
      </w:r>
      <w:r w:rsidR="0019746D">
        <w:rPr>
          <w:rFonts w:ascii="GHEA Grapalat" w:hAnsi="GHEA Grapalat" w:cs="Times New Roman"/>
          <w:b/>
          <w:lang w:val="af-ZA"/>
        </w:rPr>
        <w:t>ԵՎ</w:t>
      </w:r>
      <w:r w:rsidR="0040715B" w:rsidRPr="00203C83">
        <w:rPr>
          <w:rFonts w:ascii="GHEA Grapalat" w:hAnsi="GHEA Grapalat" w:cs="Times New Roman"/>
          <w:b/>
          <w:lang w:val="af-ZA"/>
        </w:rPr>
        <w:t xml:space="preserve"> ՀԱՅԱՍՏԱՆԻ ՀԱՆՐԱՊԵՏՈՒԹՅԱՆ ԿԱՌԱՎԱՐՈՒԹՅԱՆ 20</w:t>
      </w:r>
      <w:r w:rsidR="0060736F">
        <w:rPr>
          <w:rFonts w:ascii="GHEA Grapalat" w:hAnsi="GHEA Grapalat" w:cs="Times New Roman"/>
          <w:b/>
          <w:lang w:val="af-ZA"/>
        </w:rPr>
        <w:t>20</w:t>
      </w:r>
      <w:r w:rsidR="0040715B" w:rsidRPr="00203C83">
        <w:rPr>
          <w:rFonts w:ascii="GHEA Grapalat" w:hAnsi="GHEA Grapalat" w:cs="Times New Roman"/>
          <w:b/>
          <w:lang w:val="af-ZA"/>
        </w:rPr>
        <w:t xml:space="preserve"> ԹՎԱԿԱՆԻ ԴԵԿՏԵՄԲԵՐԻ </w:t>
      </w:r>
      <w:r w:rsidR="0060736F">
        <w:rPr>
          <w:rFonts w:ascii="GHEA Grapalat" w:hAnsi="GHEA Grapalat" w:cs="Times New Roman"/>
          <w:b/>
          <w:lang w:val="af-ZA"/>
        </w:rPr>
        <w:t>30-Ի N 2215</w:t>
      </w:r>
      <w:r w:rsidR="0040715B" w:rsidRPr="00203C83">
        <w:rPr>
          <w:rFonts w:ascii="GHEA Grapalat" w:hAnsi="GHEA Grapalat" w:cs="Times New Roman"/>
          <w:b/>
          <w:lang w:val="af-ZA"/>
        </w:rPr>
        <w:t xml:space="preserve">-Ն ՈՐՈՇՄԱՆ ՄԵՋ </w:t>
      </w:r>
      <w:r w:rsidR="003D4A35" w:rsidRPr="00203C83">
        <w:rPr>
          <w:rFonts w:ascii="GHEA Grapalat" w:hAnsi="GHEA Grapalat" w:cs="Tahoma"/>
          <w:b/>
          <w:lang w:val="en-US"/>
        </w:rPr>
        <w:t>ՓՈՓՈԽՈՒԹՅՈՒՆՆԵՐ</w:t>
      </w:r>
      <w:r w:rsidR="003D4A35" w:rsidRPr="0060736F">
        <w:rPr>
          <w:rFonts w:ascii="GHEA Grapalat" w:hAnsi="GHEA Grapalat" w:cs="Tahoma"/>
          <w:b/>
          <w:lang w:val="af-ZA"/>
        </w:rPr>
        <w:t xml:space="preserve"> </w:t>
      </w:r>
      <w:r w:rsidR="003D4A35" w:rsidRPr="00203C83">
        <w:rPr>
          <w:rFonts w:ascii="GHEA Grapalat" w:hAnsi="GHEA Grapalat" w:cs="Tahoma"/>
          <w:b/>
          <w:lang w:val="en-US"/>
        </w:rPr>
        <w:t>ԵՎ</w:t>
      </w:r>
      <w:r w:rsidR="003D4A35" w:rsidRPr="0060736F">
        <w:rPr>
          <w:rFonts w:ascii="GHEA Grapalat" w:hAnsi="GHEA Grapalat" w:cs="Tahoma"/>
          <w:b/>
          <w:lang w:val="af-ZA"/>
        </w:rPr>
        <w:t xml:space="preserve"> </w:t>
      </w:r>
      <w:r w:rsidR="0040715B" w:rsidRPr="00203C83">
        <w:rPr>
          <w:rFonts w:ascii="GHEA Grapalat" w:hAnsi="GHEA Grapalat" w:cs="Times New Roman"/>
          <w:b/>
          <w:lang w:val="af-ZA"/>
        </w:rPr>
        <w:t>ԼՐԱՑՈՒՄՆԵՐ ԿԱՏԱՐԵԼՈՒ ՄԱՍԻՆ</w:t>
      </w:r>
    </w:p>
    <w:p w:rsidR="0040715B" w:rsidRPr="00B964A6" w:rsidRDefault="0040715B" w:rsidP="00D7588E">
      <w:pPr>
        <w:tabs>
          <w:tab w:val="center" w:pos="-6480"/>
          <w:tab w:val="right" w:pos="8640"/>
        </w:tabs>
        <w:spacing w:line="276" w:lineRule="auto"/>
        <w:jc w:val="both"/>
        <w:rPr>
          <w:rFonts w:ascii="GHEA Grapalat" w:hAnsi="GHEA Grapalat" w:cs="Times New Roman"/>
          <w:lang w:val="hy-AM"/>
        </w:rPr>
      </w:pPr>
    </w:p>
    <w:p w:rsidR="001A273F" w:rsidRPr="0060736F" w:rsidRDefault="0040715B" w:rsidP="001A273F">
      <w:pPr>
        <w:tabs>
          <w:tab w:val="center" w:pos="-6480"/>
          <w:tab w:val="left" w:pos="567"/>
          <w:tab w:val="right" w:pos="8640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B964A6">
        <w:rPr>
          <w:rFonts w:ascii="GHEA Grapalat" w:hAnsi="GHEA Grapalat" w:cs="Times New Roman"/>
          <w:lang w:val="af-ZA"/>
        </w:rPr>
        <w:tab/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բյուջետային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համակարգի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մասին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EC60A8"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="00EC60A8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EC60A8"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EC60A8" w:rsidRPr="00CF017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օրենքի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23-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րդ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հոդվածի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3-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րդ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մաս</w:t>
      </w:r>
      <w:r w:rsidR="009D2741">
        <w:rPr>
          <w:rFonts w:ascii="GHEA Grapalat" w:hAnsi="GHEA Grapalat"/>
          <w:color w:val="000000"/>
          <w:shd w:val="clear" w:color="auto" w:fill="FFFFFF"/>
          <w:lang w:val="hy-AM"/>
        </w:rPr>
        <w:t>ին համապատասխան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՝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կառավարությունը</w:t>
      </w:r>
      <w:r w:rsidR="00B416BF">
        <w:rPr>
          <w:rFonts w:ascii="Arial" w:hAnsi="Arial" w:cs="Arial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որոշում</w:t>
      </w:r>
      <w:r w:rsidR="001A273F" w:rsidRPr="0060736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է</w:t>
      </w:r>
      <w:r w:rsidR="001A273F" w:rsidRPr="0060736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="001A273F" w:rsidRPr="00973EEE">
        <w:rPr>
          <w:rFonts w:ascii="GHEA Grapalat" w:hAnsi="GHEA Grapalat"/>
          <w:color w:val="000000"/>
          <w:lang w:val="hy-AM"/>
        </w:rPr>
        <w:t xml:space="preserve"> </w:t>
      </w:r>
    </w:p>
    <w:p w:rsidR="00BC769A" w:rsidRPr="00EC60A8" w:rsidRDefault="00BC769A" w:rsidP="00EC60A8">
      <w:pPr>
        <w:pStyle w:val="a5"/>
        <w:numPr>
          <w:ilvl w:val="0"/>
          <w:numId w:val="5"/>
        </w:numPr>
        <w:tabs>
          <w:tab w:val="center" w:pos="-6480"/>
          <w:tab w:val="left" w:pos="993"/>
          <w:tab w:val="right" w:pos="8640"/>
        </w:tabs>
        <w:spacing w:before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20</w:t>
      </w:r>
      <w:r w:rsidR="00141920" w:rsidRPr="00EC60A8">
        <w:rPr>
          <w:rFonts w:ascii="GHEA Grapalat" w:hAnsi="GHEA Grapalat"/>
          <w:color w:val="000000"/>
          <w:sz w:val="24"/>
          <w:szCs w:val="24"/>
          <w:lang w:val="af-ZA"/>
        </w:rPr>
        <w:t>2</w:t>
      </w:r>
      <w:r w:rsidR="0060736F" w:rsidRPr="00EC60A8">
        <w:rPr>
          <w:rFonts w:ascii="GHEA Grapalat" w:hAnsi="GHEA Grapalat"/>
          <w:color w:val="000000"/>
          <w:sz w:val="24"/>
          <w:szCs w:val="24"/>
          <w:lang w:val="af-ZA"/>
        </w:rPr>
        <w:t>1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պետական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բյուջեի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մասին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օրենքի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N 1 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հավելվածի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N 2</w:t>
      </w:r>
      <w:r w:rsidR="005461A2"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աղյուսակում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կատարել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վերաբաշխում</w:t>
      </w:r>
      <w:r w:rsidR="005461A2" w:rsidRPr="0024292A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9302E9" w:rsidRPr="0024292A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="009302E9" w:rsidRPr="0024292A">
        <w:rPr>
          <w:rFonts w:ascii="GHEA Grapalat" w:hAnsi="GHEA Grapalat" w:cs="Sylfaen"/>
          <w:color w:val="000000"/>
          <w:sz w:val="24"/>
          <w:szCs w:val="24"/>
        </w:rPr>
        <w:t>փոփոխություն</w:t>
      </w:r>
      <w:proofErr w:type="spellEnd"/>
      <w:r w:rsidR="009302E9" w:rsidRPr="0024292A">
        <w:rPr>
          <w:rFonts w:ascii="GHEA Grapalat" w:hAnsi="GHEA Grapalat" w:cs="Sylfaen"/>
          <w:color w:val="000000"/>
          <w:sz w:val="24"/>
          <w:szCs w:val="24"/>
          <w:lang w:val="af-ZA"/>
        </w:rPr>
        <w:t>,</w:t>
      </w:r>
      <w:r w:rsidR="005461A2"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N 1 հավելվածի N 3 </w:t>
      </w:r>
      <w:r w:rsidR="00E86CF3"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  <w:bookmarkStart w:id="0" w:name="_GoBack"/>
      <w:bookmarkEnd w:id="0"/>
      <w:r w:rsidR="00E86CF3"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ղյուսակում կատարել լրացում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կառավարության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20</w:t>
      </w:r>
      <w:r w:rsidR="0060736F" w:rsidRPr="00EC60A8">
        <w:rPr>
          <w:rFonts w:ascii="GHEA Grapalat" w:hAnsi="GHEA Grapalat"/>
          <w:color w:val="000000"/>
          <w:sz w:val="24"/>
          <w:szCs w:val="24"/>
          <w:lang w:val="af-ZA"/>
        </w:rPr>
        <w:t>20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դեկտեմբերի</w:t>
      </w:r>
      <w:r w:rsidR="0060736F"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30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20</w:t>
      </w:r>
      <w:r w:rsidR="00141920" w:rsidRPr="00EC60A8">
        <w:rPr>
          <w:rFonts w:ascii="GHEA Grapalat" w:hAnsi="GHEA Grapalat"/>
          <w:color w:val="000000"/>
          <w:sz w:val="24"/>
          <w:szCs w:val="24"/>
          <w:lang w:val="af-ZA"/>
        </w:rPr>
        <w:t>2</w:t>
      </w:r>
      <w:r w:rsidR="0060736F" w:rsidRPr="00EC60A8">
        <w:rPr>
          <w:rFonts w:ascii="GHEA Grapalat" w:hAnsi="GHEA Grapalat"/>
          <w:color w:val="000000"/>
          <w:sz w:val="24"/>
          <w:szCs w:val="24"/>
          <w:lang w:val="af-ZA"/>
        </w:rPr>
        <w:t>1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EC60A8">
        <w:rPr>
          <w:rFonts w:ascii="GHEA Grapalat" w:hAnsi="GHEA Grapalat" w:cs="Sylfaen"/>
          <w:color w:val="000000"/>
          <w:sz w:val="24"/>
          <w:szCs w:val="24"/>
          <w:lang w:val="hy-AM"/>
        </w:rPr>
        <w:t>պե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տական բյուջեի կատարումն ապահովող միջոցառումների մասին» N </w:t>
      </w:r>
      <w:r w:rsidR="0060736F" w:rsidRPr="00EC60A8">
        <w:rPr>
          <w:rFonts w:ascii="GHEA Grapalat" w:hAnsi="GHEA Grapalat"/>
          <w:color w:val="000000"/>
          <w:sz w:val="24"/>
          <w:szCs w:val="24"/>
          <w:lang w:val="af-ZA"/>
        </w:rPr>
        <w:t>2215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-Ն որոշման NN 3, 4, 5, </w:t>
      </w:r>
      <w:r w:rsidR="00141920" w:rsidRPr="00EC60A8">
        <w:rPr>
          <w:rFonts w:ascii="GHEA Grapalat" w:hAnsi="GHEA Grapalat"/>
          <w:color w:val="000000"/>
          <w:sz w:val="24"/>
          <w:szCs w:val="24"/>
          <w:lang w:val="af-ZA"/>
        </w:rPr>
        <w:t>9</w:t>
      </w:r>
      <w:r w:rsidR="009D2741" w:rsidRPr="00EC60A8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41920" w:rsidRPr="00EC60A8">
        <w:rPr>
          <w:rFonts w:ascii="GHEA Grapalat" w:hAnsi="GHEA Grapalat"/>
          <w:color w:val="000000"/>
          <w:sz w:val="24"/>
          <w:szCs w:val="24"/>
          <w:lang w:val="af-ZA"/>
        </w:rPr>
        <w:t>9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>.1</w:t>
      </w:r>
      <w:r w:rsidR="009D2741"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և 10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հավելվածներում կատարել փոփոխություններ և լրացումներ` համաձայն NN 1, 2, 3</w:t>
      </w:r>
      <w:r w:rsidR="009D2741" w:rsidRPr="00EC60A8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0F4764" w:rsidRPr="00EC60A8">
        <w:rPr>
          <w:rFonts w:ascii="GHEA Grapalat" w:hAnsi="GHEA Grapalat"/>
          <w:color w:val="000000"/>
          <w:sz w:val="24"/>
          <w:szCs w:val="24"/>
          <w:lang w:val="af-ZA"/>
        </w:rPr>
        <w:t xml:space="preserve"> 4</w:t>
      </w:r>
      <w:r w:rsidR="009D2741" w:rsidRPr="00EC60A8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9D2741" w:rsidRPr="00EC60A8">
        <w:rPr>
          <w:rFonts w:ascii="GHEA Grapalat" w:hAnsi="GHEA Grapalat"/>
          <w:color w:val="000000"/>
          <w:sz w:val="24"/>
          <w:szCs w:val="24"/>
          <w:lang w:val="hy-AM"/>
        </w:rPr>
        <w:t xml:space="preserve">5, 6 և 7 </w:t>
      </w:r>
      <w:r w:rsidRPr="00EC60A8">
        <w:rPr>
          <w:rFonts w:ascii="GHEA Grapalat" w:hAnsi="GHEA Grapalat"/>
          <w:color w:val="000000"/>
          <w:sz w:val="24"/>
          <w:szCs w:val="24"/>
          <w:lang w:val="hy-AM"/>
        </w:rPr>
        <w:t>հավելվածների:</w:t>
      </w:r>
    </w:p>
    <w:p w:rsidR="0040715B" w:rsidRDefault="0040715B" w:rsidP="00EC60A8">
      <w:pPr>
        <w:pStyle w:val="a5"/>
        <w:numPr>
          <w:ilvl w:val="0"/>
          <w:numId w:val="5"/>
        </w:numPr>
        <w:shd w:val="clear" w:color="auto" w:fill="FFFFFF"/>
        <w:tabs>
          <w:tab w:val="left" w:pos="0"/>
          <w:tab w:val="left" w:pos="993"/>
        </w:tabs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EC60A8">
        <w:rPr>
          <w:rFonts w:ascii="GHEA Grapalat" w:hAnsi="GHEA Grapalat" w:cs="Sylfaen"/>
          <w:sz w:val="24"/>
          <w:szCs w:val="24"/>
          <w:lang w:val="af-ZA"/>
        </w:rPr>
        <w:t>Սույն</w:t>
      </w:r>
      <w:r w:rsidRPr="00EC60A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0A8">
        <w:rPr>
          <w:rFonts w:ascii="GHEA Grapalat" w:hAnsi="GHEA Grapalat" w:cs="Sylfaen"/>
          <w:sz w:val="24"/>
          <w:szCs w:val="24"/>
          <w:lang w:val="af-ZA"/>
        </w:rPr>
        <w:t>որոշումն</w:t>
      </w:r>
      <w:r w:rsidRPr="00EC60A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0A8">
        <w:rPr>
          <w:rFonts w:ascii="GHEA Grapalat" w:hAnsi="GHEA Grapalat" w:cs="Sylfaen"/>
          <w:sz w:val="24"/>
          <w:szCs w:val="24"/>
          <w:lang w:val="af-ZA"/>
        </w:rPr>
        <w:t>ուժի</w:t>
      </w:r>
      <w:r w:rsidRPr="00EC60A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0A8">
        <w:rPr>
          <w:rFonts w:ascii="GHEA Grapalat" w:hAnsi="GHEA Grapalat" w:cs="Sylfaen"/>
          <w:sz w:val="24"/>
          <w:szCs w:val="24"/>
          <w:lang w:val="af-ZA"/>
        </w:rPr>
        <w:t>մեջ</w:t>
      </w:r>
      <w:r w:rsidRPr="00EC60A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0A8">
        <w:rPr>
          <w:rFonts w:ascii="GHEA Grapalat" w:hAnsi="GHEA Grapalat" w:cs="Sylfaen"/>
          <w:sz w:val="24"/>
          <w:szCs w:val="24"/>
          <w:lang w:val="af-ZA"/>
        </w:rPr>
        <w:t>է</w:t>
      </w:r>
      <w:r w:rsidRPr="00EC60A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0A8">
        <w:rPr>
          <w:rFonts w:ascii="GHEA Grapalat" w:hAnsi="GHEA Grapalat" w:cs="Sylfaen"/>
          <w:sz w:val="24"/>
          <w:szCs w:val="24"/>
          <w:lang w:val="af-ZA"/>
        </w:rPr>
        <w:t>մտնում</w:t>
      </w:r>
      <w:r w:rsidRPr="00EC60A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0A8">
        <w:rPr>
          <w:rFonts w:ascii="GHEA Grapalat" w:hAnsi="GHEA Grapalat" w:cs="Sylfaen"/>
          <w:sz w:val="24"/>
          <w:szCs w:val="24"/>
          <w:lang w:val="af-ZA"/>
        </w:rPr>
        <w:t>պաշտոնական</w:t>
      </w:r>
      <w:r w:rsidRPr="00EC60A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0A8">
        <w:rPr>
          <w:rFonts w:ascii="GHEA Grapalat" w:hAnsi="GHEA Grapalat" w:cs="Sylfaen"/>
          <w:sz w:val="24"/>
          <w:szCs w:val="24"/>
          <w:lang w:val="af-ZA"/>
        </w:rPr>
        <w:t>հրապարակմանը</w:t>
      </w:r>
      <w:r w:rsidRPr="00EC60A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0A8">
        <w:rPr>
          <w:rFonts w:ascii="GHEA Grapalat" w:hAnsi="GHEA Grapalat" w:cs="Sylfaen"/>
          <w:sz w:val="24"/>
          <w:szCs w:val="24"/>
          <w:lang w:val="af-ZA"/>
        </w:rPr>
        <w:t>հաջորդող</w:t>
      </w:r>
      <w:r w:rsidRPr="00EC60A8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EC60A8">
        <w:rPr>
          <w:rFonts w:ascii="GHEA Grapalat" w:hAnsi="GHEA Grapalat" w:cs="Sylfaen"/>
          <w:sz w:val="24"/>
          <w:szCs w:val="24"/>
          <w:lang w:val="af-ZA"/>
        </w:rPr>
        <w:t>օրվանից</w:t>
      </w:r>
      <w:r w:rsidRPr="00EC60A8">
        <w:rPr>
          <w:rFonts w:ascii="GHEA Grapalat" w:hAnsi="GHEA Grapalat" w:cs="Times Armenian"/>
          <w:sz w:val="24"/>
          <w:szCs w:val="24"/>
          <w:lang w:val="af-ZA"/>
        </w:rPr>
        <w:t>:</w:t>
      </w:r>
      <w:r w:rsidRPr="00EC60A8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EC60A8" w:rsidRDefault="00EC60A8" w:rsidP="00EC60A8">
      <w:pPr>
        <w:shd w:val="clear" w:color="auto" w:fill="FFFFFF"/>
        <w:tabs>
          <w:tab w:val="left" w:pos="0"/>
          <w:tab w:val="left" w:pos="993"/>
        </w:tabs>
        <w:spacing w:line="360" w:lineRule="auto"/>
        <w:jc w:val="both"/>
        <w:rPr>
          <w:rFonts w:ascii="GHEA Grapalat" w:hAnsi="GHEA Grapalat"/>
          <w:lang w:val="af-ZA"/>
        </w:rPr>
      </w:pPr>
    </w:p>
    <w:p w:rsidR="00EC60A8" w:rsidRDefault="00EC60A8" w:rsidP="00EC60A8">
      <w:pPr>
        <w:shd w:val="clear" w:color="auto" w:fill="FFFFFF"/>
        <w:tabs>
          <w:tab w:val="left" w:pos="0"/>
          <w:tab w:val="left" w:pos="993"/>
        </w:tabs>
        <w:spacing w:line="360" w:lineRule="auto"/>
        <w:jc w:val="both"/>
        <w:rPr>
          <w:rFonts w:ascii="GHEA Grapalat" w:hAnsi="GHEA Grapalat"/>
          <w:lang w:val="af-ZA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21"/>
        <w:gridCol w:w="5628"/>
      </w:tblGrid>
      <w:tr w:rsidR="00EC60A8" w:rsidRPr="00EC60A8" w:rsidTr="00EC60A8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EC60A8" w:rsidRPr="00EC60A8" w:rsidRDefault="00EC60A8" w:rsidP="00EC60A8">
            <w:pPr>
              <w:autoSpaceDE/>
              <w:autoSpaceDN/>
              <w:adjustRightInd/>
              <w:spacing w:before="100" w:beforeAutospacing="1" w:after="100" w:afterAutospacing="1" w:line="276" w:lineRule="auto"/>
              <w:jc w:val="center"/>
              <w:rPr>
                <w:rFonts w:ascii="GHEA Grapalat" w:hAnsi="GHEA Grapalat" w:cs="Times New Roman"/>
                <w:color w:val="000000"/>
              </w:rPr>
            </w:pPr>
            <w:r w:rsidRPr="00EC60A8">
              <w:rPr>
                <w:rFonts w:ascii="GHEA Grapalat" w:hAnsi="GHEA Grapalat" w:cs="Times New Roman"/>
                <w:b/>
                <w:bCs/>
                <w:color w:val="000000"/>
              </w:rPr>
              <w:t>Հայաստանի Հանրապետության</w:t>
            </w:r>
            <w:r w:rsidRPr="00EC60A8">
              <w:rPr>
                <w:rFonts w:ascii="GHEA Grapalat" w:hAnsi="GHEA Grapalat" w:cs="Times New Roman"/>
                <w:b/>
                <w:bCs/>
                <w:color w:val="000000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C60A8" w:rsidRPr="00EC60A8" w:rsidRDefault="00EC60A8" w:rsidP="00EC60A8">
            <w:pPr>
              <w:autoSpaceDE/>
              <w:autoSpaceDN/>
              <w:adjustRightInd/>
              <w:spacing w:before="100" w:beforeAutospacing="1" w:after="100" w:afterAutospacing="1" w:line="276" w:lineRule="auto"/>
              <w:jc w:val="right"/>
              <w:rPr>
                <w:rFonts w:ascii="GHEA Grapalat" w:hAnsi="GHEA Grapalat" w:cs="Times New Roman"/>
                <w:color w:val="000000"/>
              </w:rPr>
            </w:pPr>
            <w:r w:rsidRPr="00EC60A8">
              <w:rPr>
                <w:rFonts w:ascii="GHEA Grapalat" w:hAnsi="GHEA Grapalat" w:cs="Times New Roman"/>
                <w:b/>
                <w:bCs/>
                <w:color w:val="000000"/>
              </w:rPr>
              <w:t>Ն. Փաշինյան</w:t>
            </w:r>
          </w:p>
        </w:tc>
      </w:tr>
    </w:tbl>
    <w:p w:rsidR="00EC60A8" w:rsidRPr="00EC60A8" w:rsidRDefault="00EC60A8" w:rsidP="00EC60A8">
      <w:pPr>
        <w:shd w:val="clear" w:color="auto" w:fill="FFFFFF"/>
        <w:tabs>
          <w:tab w:val="left" w:pos="0"/>
          <w:tab w:val="left" w:pos="993"/>
        </w:tabs>
        <w:spacing w:line="360" w:lineRule="auto"/>
        <w:jc w:val="both"/>
        <w:rPr>
          <w:rFonts w:ascii="GHEA Grapalat" w:hAnsi="GHEA Grapalat"/>
          <w:lang w:val="af-ZA"/>
        </w:rPr>
      </w:pPr>
    </w:p>
    <w:sectPr w:rsidR="00EC60A8" w:rsidRPr="00EC60A8" w:rsidSect="00D7588E">
      <w:pgSz w:w="11906" w:h="16838"/>
      <w:pgMar w:top="851" w:right="624" w:bottom="567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4B3" w:rsidRDefault="00B824B3" w:rsidP="00AE00D9">
      <w:r>
        <w:separator/>
      </w:r>
    </w:p>
  </w:endnote>
  <w:endnote w:type="continuationSeparator" w:id="0">
    <w:p w:rsidR="00B824B3" w:rsidRDefault="00B824B3" w:rsidP="00AE00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4B3" w:rsidRDefault="00B824B3" w:rsidP="00AE00D9">
      <w:r>
        <w:separator/>
      </w:r>
    </w:p>
  </w:footnote>
  <w:footnote w:type="continuationSeparator" w:id="0">
    <w:p w:rsidR="00B824B3" w:rsidRDefault="00B824B3" w:rsidP="00AE00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9D3"/>
    <w:multiLevelType w:val="multilevel"/>
    <w:tmpl w:val="273E01D4"/>
    <w:lvl w:ilvl="0">
      <w:start w:val="1"/>
      <w:numFmt w:val="decimal"/>
      <w:lvlText w:val="%1."/>
      <w:lvlJc w:val="left"/>
      <w:pPr>
        <w:ind w:left="1206" w:hanging="690"/>
      </w:pPr>
      <w:rPr>
        <w:rFonts w:ascii="GHEA Grapalat" w:eastAsia="Times New Roman" w:hAnsi="GHEA Grapalat" w:cs="Times Armenian"/>
      </w:rPr>
    </w:lvl>
    <w:lvl w:ilvl="1">
      <w:start w:val="1"/>
      <w:numFmt w:val="lowerLetter"/>
      <w:lvlText w:val="%2."/>
      <w:lvlJc w:val="left"/>
      <w:pPr>
        <w:ind w:left="1596" w:hanging="360"/>
      </w:pPr>
    </w:lvl>
    <w:lvl w:ilvl="2">
      <w:start w:val="1"/>
      <w:numFmt w:val="lowerRoman"/>
      <w:lvlText w:val="%3."/>
      <w:lvlJc w:val="right"/>
      <w:pPr>
        <w:ind w:left="2316" w:hanging="180"/>
      </w:pPr>
    </w:lvl>
    <w:lvl w:ilvl="3">
      <w:start w:val="1"/>
      <w:numFmt w:val="decimal"/>
      <w:lvlText w:val="%4."/>
      <w:lvlJc w:val="left"/>
      <w:pPr>
        <w:ind w:left="3036" w:hanging="360"/>
      </w:pPr>
    </w:lvl>
    <w:lvl w:ilvl="4">
      <w:start w:val="1"/>
      <w:numFmt w:val="lowerLetter"/>
      <w:lvlText w:val="%5."/>
      <w:lvlJc w:val="left"/>
      <w:pPr>
        <w:ind w:left="3756" w:hanging="360"/>
      </w:pPr>
    </w:lvl>
    <w:lvl w:ilvl="5">
      <w:start w:val="1"/>
      <w:numFmt w:val="lowerRoman"/>
      <w:lvlText w:val="%6."/>
      <w:lvlJc w:val="right"/>
      <w:pPr>
        <w:ind w:left="4476" w:hanging="180"/>
      </w:pPr>
    </w:lvl>
    <w:lvl w:ilvl="6">
      <w:start w:val="1"/>
      <w:numFmt w:val="decimal"/>
      <w:lvlText w:val="%7."/>
      <w:lvlJc w:val="left"/>
      <w:pPr>
        <w:ind w:left="5196" w:hanging="360"/>
      </w:pPr>
    </w:lvl>
    <w:lvl w:ilvl="7">
      <w:start w:val="1"/>
      <w:numFmt w:val="lowerLetter"/>
      <w:lvlText w:val="%8."/>
      <w:lvlJc w:val="left"/>
      <w:pPr>
        <w:ind w:left="5916" w:hanging="360"/>
      </w:pPr>
    </w:lvl>
    <w:lvl w:ilvl="8">
      <w:start w:val="1"/>
      <w:numFmt w:val="lowerRoman"/>
      <w:lvlText w:val="%9."/>
      <w:lvlJc w:val="right"/>
      <w:pPr>
        <w:ind w:left="6636" w:hanging="180"/>
      </w:pPr>
    </w:lvl>
  </w:abstractNum>
  <w:abstractNum w:abstractNumId="1">
    <w:nsid w:val="3482246F"/>
    <w:multiLevelType w:val="hybridMultilevel"/>
    <w:tmpl w:val="FFBA1FA8"/>
    <w:lvl w:ilvl="0" w:tplc="D02848CC">
      <w:start w:val="1"/>
      <w:numFmt w:val="decimal"/>
      <w:lvlText w:val="%1."/>
      <w:lvlJc w:val="left"/>
      <w:pPr>
        <w:ind w:left="1065" w:hanging="69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539B28B7"/>
    <w:multiLevelType w:val="hybridMultilevel"/>
    <w:tmpl w:val="69A09A1C"/>
    <w:lvl w:ilvl="0" w:tplc="0409000F">
      <w:start w:val="1"/>
      <w:numFmt w:val="decimal"/>
      <w:lvlText w:val="%1."/>
      <w:lvlJc w:val="left"/>
      <w:pPr>
        <w:ind w:left="1065" w:hanging="690"/>
      </w:p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606B2422"/>
    <w:multiLevelType w:val="hybridMultilevel"/>
    <w:tmpl w:val="61D214F8"/>
    <w:lvl w:ilvl="0" w:tplc="C7080706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16D6B39"/>
    <w:multiLevelType w:val="hybridMultilevel"/>
    <w:tmpl w:val="8A1AAF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715B"/>
    <w:rsid w:val="00002519"/>
    <w:rsid w:val="00003C3C"/>
    <w:rsid w:val="00030EAD"/>
    <w:rsid w:val="000405EF"/>
    <w:rsid w:val="00062466"/>
    <w:rsid w:val="00084AA0"/>
    <w:rsid w:val="00096B32"/>
    <w:rsid w:val="000E5F25"/>
    <w:rsid w:val="000F4764"/>
    <w:rsid w:val="00116D3A"/>
    <w:rsid w:val="001353AE"/>
    <w:rsid w:val="00136016"/>
    <w:rsid w:val="00141920"/>
    <w:rsid w:val="00141E68"/>
    <w:rsid w:val="0017280F"/>
    <w:rsid w:val="0019746D"/>
    <w:rsid w:val="001A273F"/>
    <w:rsid w:val="001A4146"/>
    <w:rsid w:val="001A6FB1"/>
    <w:rsid w:val="001B4FE3"/>
    <w:rsid w:val="001C7FE4"/>
    <w:rsid w:val="001E7802"/>
    <w:rsid w:val="00203C83"/>
    <w:rsid w:val="0022042F"/>
    <w:rsid w:val="0024292A"/>
    <w:rsid w:val="00253E7B"/>
    <w:rsid w:val="00263F69"/>
    <w:rsid w:val="00282AD9"/>
    <w:rsid w:val="002965CE"/>
    <w:rsid w:val="002C027F"/>
    <w:rsid w:val="00315FCF"/>
    <w:rsid w:val="00317351"/>
    <w:rsid w:val="0033078B"/>
    <w:rsid w:val="003365BA"/>
    <w:rsid w:val="0036166C"/>
    <w:rsid w:val="0037542D"/>
    <w:rsid w:val="003D4A35"/>
    <w:rsid w:val="003F50E8"/>
    <w:rsid w:val="0040715B"/>
    <w:rsid w:val="0042493A"/>
    <w:rsid w:val="004579C1"/>
    <w:rsid w:val="004649F7"/>
    <w:rsid w:val="00473177"/>
    <w:rsid w:val="00487BD7"/>
    <w:rsid w:val="004A1139"/>
    <w:rsid w:val="004A7219"/>
    <w:rsid w:val="005461A2"/>
    <w:rsid w:val="005629C4"/>
    <w:rsid w:val="00584E60"/>
    <w:rsid w:val="005C2842"/>
    <w:rsid w:val="005D1B5B"/>
    <w:rsid w:val="006072E7"/>
    <w:rsid w:val="0060736F"/>
    <w:rsid w:val="0062096C"/>
    <w:rsid w:val="00624513"/>
    <w:rsid w:val="00641D88"/>
    <w:rsid w:val="006C256A"/>
    <w:rsid w:val="006D0B35"/>
    <w:rsid w:val="006D0CB7"/>
    <w:rsid w:val="006D67B5"/>
    <w:rsid w:val="006D713F"/>
    <w:rsid w:val="006E4E26"/>
    <w:rsid w:val="00745B1D"/>
    <w:rsid w:val="0075796D"/>
    <w:rsid w:val="0076427E"/>
    <w:rsid w:val="007725A5"/>
    <w:rsid w:val="007755F6"/>
    <w:rsid w:val="0079444D"/>
    <w:rsid w:val="00796D0F"/>
    <w:rsid w:val="007B3E33"/>
    <w:rsid w:val="007C0ECA"/>
    <w:rsid w:val="007C5783"/>
    <w:rsid w:val="007D4341"/>
    <w:rsid w:val="007E4A22"/>
    <w:rsid w:val="00803A89"/>
    <w:rsid w:val="008170DD"/>
    <w:rsid w:val="00834A7C"/>
    <w:rsid w:val="00851DD4"/>
    <w:rsid w:val="00867FCC"/>
    <w:rsid w:val="00874691"/>
    <w:rsid w:val="00880B96"/>
    <w:rsid w:val="008E4706"/>
    <w:rsid w:val="008E62B6"/>
    <w:rsid w:val="00900AFB"/>
    <w:rsid w:val="009302E9"/>
    <w:rsid w:val="0095062F"/>
    <w:rsid w:val="00973EEE"/>
    <w:rsid w:val="00981991"/>
    <w:rsid w:val="009872D6"/>
    <w:rsid w:val="009A1ED4"/>
    <w:rsid w:val="009B2CD5"/>
    <w:rsid w:val="009D2741"/>
    <w:rsid w:val="00A136F3"/>
    <w:rsid w:val="00A234EE"/>
    <w:rsid w:val="00A31EDC"/>
    <w:rsid w:val="00A470CB"/>
    <w:rsid w:val="00A60F61"/>
    <w:rsid w:val="00AA5619"/>
    <w:rsid w:val="00AE00D9"/>
    <w:rsid w:val="00B05F51"/>
    <w:rsid w:val="00B15AEA"/>
    <w:rsid w:val="00B416BF"/>
    <w:rsid w:val="00B5728E"/>
    <w:rsid w:val="00B824B3"/>
    <w:rsid w:val="00B83EFC"/>
    <w:rsid w:val="00BC769A"/>
    <w:rsid w:val="00BC7817"/>
    <w:rsid w:val="00BD665C"/>
    <w:rsid w:val="00BF03A1"/>
    <w:rsid w:val="00BF5D56"/>
    <w:rsid w:val="00BF6A4E"/>
    <w:rsid w:val="00C030CD"/>
    <w:rsid w:val="00C40D0F"/>
    <w:rsid w:val="00C836AA"/>
    <w:rsid w:val="00CB269F"/>
    <w:rsid w:val="00CB3EAC"/>
    <w:rsid w:val="00CC6928"/>
    <w:rsid w:val="00CF0176"/>
    <w:rsid w:val="00D4400A"/>
    <w:rsid w:val="00D7588E"/>
    <w:rsid w:val="00D7726C"/>
    <w:rsid w:val="00D91D09"/>
    <w:rsid w:val="00E35AF0"/>
    <w:rsid w:val="00E5096D"/>
    <w:rsid w:val="00E57EDB"/>
    <w:rsid w:val="00E86CF3"/>
    <w:rsid w:val="00E950BA"/>
    <w:rsid w:val="00E97C8C"/>
    <w:rsid w:val="00EA51F1"/>
    <w:rsid w:val="00EC60A8"/>
    <w:rsid w:val="00F44818"/>
    <w:rsid w:val="00F65571"/>
    <w:rsid w:val="00F72D97"/>
    <w:rsid w:val="00FB171F"/>
    <w:rsid w:val="00FC2ED8"/>
    <w:rsid w:val="00FC4480"/>
    <w:rsid w:val="00FD6C51"/>
    <w:rsid w:val="00FE17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BC769A"/>
    <w:pPr>
      <w:autoSpaceDE/>
      <w:autoSpaceDN/>
      <w:adjustRightInd/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a6">
    <w:name w:val="header"/>
    <w:basedOn w:val="a"/>
    <w:link w:val="a7"/>
    <w:uiPriority w:val="99"/>
    <w:unhideWhenUsed/>
    <w:rsid w:val="00D7588E"/>
    <w:pPr>
      <w:tabs>
        <w:tab w:val="center" w:pos="4680"/>
        <w:tab w:val="right" w:pos="9360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7588E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a8">
    <w:name w:val="Normal (Web)"/>
    <w:basedOn w:val="a"/>
    <w:uiPriority w:val="99"/>
    <w:semiHidden/>
    <w:unhideWhenUsed/>
    <w:rsid w:val="00EC60A8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9">
    <w:name w:val="Strong"/>
    <w:basedOn w:val="a0"/>
    <w:uiPriority w:val="22"/>
    <w:qFormat/>
    <w:rsid w:val="00EC60A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1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B2DB7-9E79-4B7F-A84F-9E5F09641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keywords>https://mul2.gov.am/tasks/513235/oneclick/naxagic.docx?token=2c551695928e444657696d945369ac12</cp:keywords>
  <cp:lastModifiedBy>Пользователь</cp:lastModifiedBy>
  <cp:revision>7</cp:revision>
  <dcterms:created xsi:type="dcterms:W3CDTF">2021-10-14T11:37:00Z</dcterms:created>
  <dcterms:modified xsi:type="dcterms:W3CDTF">2021-10-21T13:20:00Z</dcterms:modified>
</cp:coreProperties>
</file>