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66DE2" w:rsidRDefault="00366DE2" w:rsidP="006A027E">
      <w:pPr>
        <w:jc w:val="center"/>
        <w:rPr>
          <w:rFonts w:ascii="GHEA Mariam" w:hAnsi="GHEA Mariam"/>
          <w:sz w:val="24"/>
          <w:szCs w:val="24"/>
          <w:lang w:val="hy-AM"/>
        </w:rPr>
      </w:pPr>
    </w:p>
    <w:p w:rsidR="00366DE2" w:rsidRPr="00CC6B94" w:rsidRDefault="00366DE2" w:rsidP="006A027E">
      <w:pPr>
        <w:jc w:val="center"/>
        <w:rPr>
          <w:rFonts w:ascii="GHEA Mariam" w:hAnsi="GHEA Mariam"/>
          <w:sz w:val="24"/>
          <w:szCs w:val="24"/>
          <w:lang w:val="hy-AM"/>
        </w:rPr>
      </w:pPr>
    </w:p>
    <w:p w:rsidR="00366DE2" w:rsidRPr="00CC6B94" w:rsidRDefault="00366DE2" w:rsidP="00CC6B94">
      <w:pPr>
        <w:jc w:val="center"/>
        <w:rPr>
          <w:rFonts w:ascii="GHEA Mariam" w:hAnsi="GHEA Mariam"/>
          <w:sz w:val="24"/>
          <w:szCs w:val="24"/>
          <w:lang w:val="hy-AM"/>
        </w:rPr>
      </w:pPr>
      <w:r>
        <w:rPr>
          <w:rFonts w:ascii="GHEA Mariam" w:hAnsi="GHEA Mariam"/>
          <w:sz w:val="24"/>
          <w:szCs w:val="24"/>
          <w:lang w:val="hy-AM"/>
        </w:rPr>
        <w:t>28</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sidR="008C03D0">
        <w:rPr>
          <w:rFonts w:ascii="GHEA Mariam" w:hAnsi="GHEA Mariam"/>
          <w:sz w:val="24"/>
          <w:szCs w:val="24"/>
          <w:lang w:val="hy-AM"/>
        </w:rPr>
        <w:t>- Լ</w:t>
      </w:r>
      <w:bookmarkStart w:id="0" w:name="_GoBack"/>
      <w:bookmarkEnd w:id="0"/>
    </w:p>
    <w:p w:rsidR="00366DE2" w:rsidRDefault="00366DE2" w:rsidP="00CC6B94">
      <w:pPr>
        <w:jc w:val="center"/>
        <w:rPr>
          <w:rFonts w:ascii="GHEA Mariam" w:hAnsi="GHEA Mariam"/>
          <w:sz w:val="22"/>
          <w:szCs w:val="22"/>
          <w:lang w:val="hy-AM"/>
        </w:rPr>
      </w:pPr>
    </w:p>
    <w:p w:rsidR="00574E1A" w:rsidRDefault="00574E1A" w:rsidP="00CC6B94">
      <w:pPr>
        <w:jc w:val="center"/>
        <w:rPr>
          <w:rFonts w:ascii="GHEA Mariam" w:hAnsi="GHEA Mariam"/>
          <w:sz w:val="22"/>
          <w:szCs w:val="22"/>
          <w:lang w:val="hy-AM"/>
        </w:rPr>
      </w:pPr>
    </w:p>
    <w:p w:rsidR="00574E1A" w:rsidRPr="00574E1A" w:rsidRDefault="00574E1A" w:rsidP="00CC6B94">
      <w:pPr>
        <w:jc w:val="center"/>
        <w:rPr>
          <w:rFonts w:ascii="GHEA Mariam" w:hAnsi="GHEA Mariam"/>
          <w:sz w:val="2"/>
          <w:szCs w:val="22"/>
          <w:lang w:val="hy-AM"/>
        </w:rPr>
      </w:pPr>
    </w:p>
    <w:p w:rsidR="00366DE2" w:rsidRPr="00574E1A" w:rsidRDefault="00366DE2" w:rsidP="00574E1A">
      <w:pPr>
        <w:pStyle w:val="mechtex"/>
        <w:rPr>
          <w:rFonts w:ascii="GHEA Mariam" w:hAnsi="GHEA Mariam"/>
          <w:sz w:val="24"/>
          <w:szCs w:val="24"/>
          <w:lang w:val="af-ZA"/>
        </w:rPr>
      </w:pPr>
      <w:r w:rsidRPr="00574E1A">
        <w:rPr>
          <w:rFonts w:ascii="GHEA Mariam" w:hAnsi="GHEA Mariam"/>
          <w:spacing w:val="-6"/>
          <w:sz w:val="24"/>
          <w:szCs w:val="24"/>
          <w:lang w:val="af-ZA"/>
        </w:rPr>
        <w:t>«</w:t>
      </w:r>
      <w:r w:rsidRPr="00574E1A">
        <w:rPr>
          <w:rFonts w:ascii="GHEA Mariam" w:hAnsi="GHEA Mariam" w:cs="Arial"/>
          <w:spacing w:val="-6"/>
          <w:sz w:val="24"/>
          <w:szCs w:val="24"/>
          <w:lang w:val="af-ZA"/>
        </w:rPr>
        <w:t>ՀԱՅԱՍՏԱՆԻ</w:t>
      </w:r>
      <w:r w:rsidRPr="00574E1A">
        <w:rPr>
          <w:rFonts w:ascii="GHEA Mariam" w:hAnsi="GHEA Mariam"/>
          <w:spacing w:val="-6"/>
          <w:sz w:val="24"/>
          <w:szCs w:val="24"/>
          <w:lang w:val="af-ZA"/>
        </w:rPr>
        <w:t xml:space="preserve"> </w:t>
      </w:r>
      <w:r w:rsidRPr="00574E1A">
        <w:rPr>
          <w:rFonts w:ascii="GHEA Mariam" w:hAnsi="GHEA Mariam" w:cs="Arial"/>
          <w:spacing w:val="-6"/>
          <w:sz w:val="24"/>
          <w:szCs w:val="24"/>
          <w:lang w:val="af-ZA"/>
        </w:rPr>
        <w:t>ՀԱՆՐԱՊԵՏՈՒԹՅԱՆ</w:t>
      </w:r>
      <w:r w:rsidRPr="00574E1A">
        <w:rPr>
          <w:rFonts w:ascii="GHEA Mariam" w:hAnsi="GHEA Mariam"/>
          <w:spacing w:val="-6"/>
          <w:sz w:val="24"/>
          <w:szCs w:val="24"/>
          <w:lang w:val="af-ZA"/>
        </w:rPr>
        <w:t xml:space="preserve"> </w:t>
      </w:r>
      <w:r w:rsidRPr="00574E1A">
        <w:rPr>
          <w:rFonts w:ascii="GHEA Mariam" w:hAnsi="GHEA Mariam" w:cs="Arial"/>
          <w:spacing w:val="-6"/>
          <w:sz w:val="24"/>
          <w:szCs w:val="24"/>
          <w:lang w:val="af-ZA"/>
        </w:rPr>
        <w:t>ՔՐԵԱԿԱՆ</w:t>
      </w:r>
      <w:r w:rsidRPr="00574E1A">
        <w:rPr>
          <w:rFonts w:ascii="GHEA Mariam" w:hAnsi="GHEA Mariam"/>
          <w:spacing w:val="-6"/>
          <w:sz w:val="24"/>
          <w:szCs w:val="24"/>
          <w:lang w:val="af-ZA"/>
        </w:rPr>
        <w:t xml:space="preserve"> </w:t>
      </w:r>
      <w:r w:rsidRPr="00574E1A">
        <w:rPr>
          <w:rFonts w:ascii="GHEA Mariam" w:hAnsi="GHEA Mariam" w:cs="Arial"/>
          <w:spacing w:val="-6"/>
          <w:sz w:val="24"/>
          <w:szCs w:val="24"/>
          <w:lang w:val="af-ZA"/>
        </w:rPr>
        <w:t>ՕՐԵՆՍ</w:t>
      </w:r>
      <w:r w:rsidRPr="00574E1A">
        <w:rPr>
          <w:rFonts w:ascii="GHEA Mariam" w:hAnsi="GHEA Mariam"/>
          <w:spacing w:val="-6"/>
          <w:sz w:val="24"/>
          <w:szCs w:val="24"/>
          <w:lang w:val="af-ZA"/>
        </w:rPr>
        <w:softHyphen/>
      </w:r>
      <w:r w:rsidRPr="00574E1A">
        <w:rPr>
          <w:rFonts w:ascii="GHEA Mariam" w:hAnsi="GHEA Mariam" w:cs="Arial"/>
          <w:spacing w:val="-6"/>
          <w:sz w:val="24"/>
          <w:szCs w:val="24"/>
          <w:lang w:val="af-ZA"/>
        </w:rPr>
        <w:t>ԳՐՔՈՒՄ</w:t>
      </w:r>
      <w:r w:rsidRPr="00574E1A">
        <w:rPr>
          <w:rFonts w:ascii="GHEA Mariam" w:hAnsi="GHEA Mariam"/>
          <w:spacing w:val="-6"/>
          <w:sz w:val="24"/>
          <w:szCs w:val="24"/>
          <w:lang w:val="af-ZA"/>
        </w:rPr>
        <w:t xml:space="preserve"> </w:t>
      </w:r>
      <w:r w:rsidRPr="00574E1A">
        <w:rPr>
          <w:rFonts w:ascii="GHEA Mariam" w:hAnsi="GHEA Mariam" w:cs="Arial"/>
          <w:spacing w:val="-6"/>
          <w:sz w:val="24"/>
          <w:szCs w:val="24"/>
          <w:lang w:val="af-ZA"/>
        </w:rPr>
        <w:t>ԼՐԱՑՈՒՄ</w:t>
      </w:r>
      <w:r w:rsidRPr="00574E1A">
        <w:rPr>
          <w:rFonts w:ascii="GHEA Mariam" w:hAnsi="GHEA Mariam"/>
          <w:sz w:val="24"/>
          <w:szCs w:val="24"/>
          <w:lang w:val="af-ZA"/>
        </w:rPr>
        <w:t xml:space="preserve"> </w:t>
      </w:r>
      <w:r w:rsidRPr="00574E1A">
        <w:rPr>
          <w:rFonts w:ascii="GHEA Mariam" w:hAnsi="GHEA Mariam" w:cs="Arial"/>
          <w:spacing w:val="-2"/>
          <w:sz w:val="24"/>
          <w:szCs w:val="24"/>
          <w:lang w:val="af-ZA"/>
        </w:rPr>
        <w:t>ԿԱՏԱՐԵԼՈՒ</w:t>
      </w:r>
      <w:r w:rsidRPr="00574E1A">
        <w:rPr>
          <w:rFonts w:ascii="GHEA Mariam" w:hAnsi="GHEA Mariam"/>
          <w:spacing w:val="-2"/>
          <w:sz w:val="24"/>
          <w:szCs w:val="24"/>
          <w:lang w:val="af-ZA"/>
        </w:rPr>
        <w:t xml:space="preserve"> </w:t>
      </w:r>
      <w:r w:rsidRPr="00574E1A">
        <w:rPr>
          <w:rFonts w:ascii="GHEA Mariam" w:hAnsi="GHEA Mariam" w:cs="Arial"/>
          <w:spacing w:val="-2"/>
          <w:sz w:val="24"/>
          <w:szCs w:val="24"/>
          <w:lang w:val="af-ZA"/>
        </w:rPr>
        <w:t>ՄԱՍԻՆ</w:t>
      </w:r>
      <w:r w:rsidRPr="00574E1A">
        <w:rPr>
          <w:rFonts w:ascii="GHEA Mariam" w:hAnsi="GHEA Mariam" w:cs="Arial Armenian"/>
          <w:spacing w:val="-2"/>
          <w:sz w:val="24"/>
          <w:szCs w:val="24"/>
          <w:lang w:val="af-ZA"/>
        </w:rPr>
        <w:t>»</w:t>
      </w:r>
      <w:r w:rsidRPr="00574E1A">
        <w:rPr>
          <w:rFonts w:ascii="GHEA Mariam" w:hAnsi="GHEA Mariam"/>
          <w:spacing w:val="-2"/>
          <w:sz w:val="24"/>
          <w:szCs w:val="24"/>
          <w:lang w:val="af-ZA"/>
        </w:rPr>
        <w:t xml:space="preserve"> </w:t>
      </w:r>
      <w:r w:rsidRPr="00574E1A">
        <w:rPr>
          <w:rFonts w:ascii="GHEA Mariam" w:hAnsi="GHEA Mariam" w:cs="Arial"/>
          <w:spacing w:val="-2"/>
          <w:sz w:val="24"/>
          <w:szCs w:val="24"/>
          <w:lang w:val="af-ZA"/>
        </w:rPr>
        <w:t>ԵՎ</w:t>
      </w:r>
      <w:r w:rsidRPr="00574E1A">
        <w:rPr>
          <w:rFonts w:ascii="GHEA Mariam" w:hAnsi="GHEA Mariam"/>
          <w:spacing w:val="-2"/>
          <w:sz w:val="24"/>
          <w:szCs w:val="24"/>
          <w:lang w:val="af-ZA"/>
        </w:rPr>
        <w:t xml:space="preserve"> </w:t>
      </w:r>
      <w:r w:rsidRPr="00574E1A">
        <w:rPr>
          <w:rFonts w:ascii="GHEA Mariam" w:hAnsi="GHEA Mariam" w:cs="Arial Armenian"/>
          <w:spacing w:val="-2"/>
          <w:sz w:val="24"/>
          <w:szCs w:val="24"/>
          <w:lang w:val="af-ZA"/>
        </w:rPr>
        <w:t>«</w:t>
      </w:r>
      <w:r w:rsidRPr="00574E1A">
        <w:rPr>
          <w:rFonts w:ascii="GHEA Mariam" w:hAnsi="GHEA Mariam" w:cs="Arial"/>
          <w:spacing w:val="-2"/>
          <w:sz w:val="24"/>
          <w:szCs w:val="24"/>
          <w:lang w:val="af-ZA"/>
        </w:rPr>
        <w:t>ՀԱՅԱՍՏԱՆԻ</w:t>
      </w:r>
      <w:r w:rsidRPr="00574E1A">
        <w:rPr>
          <w:rFonts w:ascii="GHEA Mariam" w:hAnsi="GHEA Mariam"/>
          <w:spacing w:val="-2"/>
          <w:sz w:val="24"/>
          <w:szCs w:val="24"/>
          <w:lang w:val="af-ZA"/>
        </w:rPr>
        <w:t xml:space="preserve"> </w:t>
      </w:r>
      <w:r w:rsidRPr="00574E1A">
        <w:rPr>
          <w:rFonts w:ascii="GHEA Mariam" w:hAnsi="GHEA Mariam" w:cs="Arial"/>
          <w:spacing w:val="-2"/>
          <w:sz w:val="24"/>
          <w:szCs w:val="24"/>
          <w:lang w:val="af-ZA"/>
        </w:rPr>
        <w:t>ՀԱՆՐԱՊԵՏՈՒԹՅԱՆ</w:t>
      </w:r>
      <w:r w:rsidRPr="00574E1A">
        <w:rPr>
          <w:rFonts w:ascii="GHEA Mariam" w:hAnsi="GHEA Mariam"/>
          <w:spacing w:val="-2"/>
          <w:sz w:val="24"/>
          <w:szCs w:val="24"/>
          <w:lang w:val="af-ZA"/>
        </w:rPr>
        <w:t xml:space="preserve"> </w:t>
      </w:r>
      <w:r w:rsidRPr="00574E1A">
        <w:rPr>
          <w:rFonts w:ascii="GHEA Mariam" w:hAnsi="GHEA Mariam" w:cs="Arial"/>
          <w:spacing w:val="-2"/>
          <w:sz w:val="24"/>
          <w:szCs w:val="24"/>
          <w:lang w:val="af-ZA"/>
        </w:rPr>
        <w:t>ՔՐԵԱԿԱՆ</w:t>
      </w:r>
      <w:r w:rsidRPr="00574E1A">
        <w:rPr>
          <w:rFonts w:ascii="GHEA Mariam" w:hAnsi="GHEA Mariam"/>
          <w:sz w:val="24"/>
          <w:szCs w:val="24"/>
          <w:lang w:val="af-ZA"/>
        </w:rPr>
        <w:t xml:space="preserve"> </w:t>
      </w:r>
      <w:r w:rsidRPr="00574E1A">
        <w:rPr>
          <w:rFonts w:ascii="GHEA Mariam" w:hAnsi="GHEA Mariam" w:cs="Arial"/>
          <w:sz w:val="24"/>
          <w:szCs w:val="24"/>
          <w:lang w:val="af-ZA"/>
        </w:rPr>
        <w:t>ԴԱՏԱՎԱՐՈՒԹՅԱՆ</w:t>
      </w:r>
      <w:r w:rsidRPr="00574E1A">
        <w:rPr>
          <w:rFonts w:ascii="GHEA Mariam" w:hAnsi="GHEA Mariam"/>
          <w:sz w:val="24"/>
          <w:szCs w:val="24"/>
          <w:lang w:val="af-ZA"/>
        </w:rPr>
        <w:t xml:space="preserve"> </w:t>
      </w:r>
      <w:r w:rsidRPr="00574E1A">
        <w:rPr>
          <w:rFonts w:ascii="GHEA Mariam" w:hAnsi="GHEA Mariam" w:cs="Arial"/>
          <w:sz w:val="24"/>
          <w:szCs w:val="24"/>
          <w:lang w:val="af-ZA"/>
        </w:rPr>
        <w:t>ՕՐԵՆՍ</w:t>
      </w:r>
      <w:r w:rsidRPr="00574E1A">
        <w:rPr>
          <w:rFonts w:ascii="GHEA Mariam" w:hAnsi="GHEA Mariam"/>
          <w:sz w:val="24"/>
          <w:szCs w:val="24"/>
          <w:lang w:val="af-ZA"/>
        </w:rPr>
        <w:softHyphen/>
      </w:r>
      <w:r w:rsidRPr="00574E1A">
        <w:rPr>
          <w:rFonts w:ascii="GHEA Mariam" w:hAnsi="GHEA Mariam" w:cs="Arial"/>
          <w:sz w:val="24"/>
          <w:szCs w:val="24"/>
          <w:lang w:val="af-ZA"/>
        </w:rPr>
        <w:t>ԳՐՔՈՒՄ</w:t>
      </w:r>
      <w:r w:rsidRPr="00574E1A">
        <w:rPr>
          <w:rFonts w:ascii="GHEA Mariam" w:hAnsi="GHEA Mariam"/>
          <w:sz w:val="24"/>
          <w:szCs w:val="24"/>
          <w:lang w:val="af-ZA"/>
        </w:rPr>
        <w:t xml:space="preserve"> </w:t>
      </w:r>
      <w:r w:rsidRPr="00574E1A">
        <w:rPr>
          <w:rFonts w:ascii="GHEA Mariam" w:hAnsi="GHEA Mariam" w:cs="Arial"/>
          <w:sz w:val="24"/>
          <w:szCs w:val="24"/>
          <w:lang w:val="af-ZA"/>
        </w:rPr>
        <w:t>ԼՐԱՑՈՒՄ</w:t>
      </w:r>
      <w:r w:rsidRPr="00574E1A">
        <w:rPr>
          <w:rFonts w:ascii="GHEA Mariam" w:hAnsi="GHEA Mariam"/>
          <w:sz w:val="24"/>
          <w:szCs w:val="24"/>
          <w:lang w:val="af-ZA"/>
        </w:rPr>
        <w:t xml:space="preserve"> </w:t>
      </w:r>
      <w:r w:rsidRPr="00574E1A">
        <w:rPr>
          <w:rFonts w:ascii="GHEA Mariam" w:hAnsi="GHEA Mariam" w:cs="Arial"/>
          <w:sz w:val="24"/>
          <w:szCs w:val="24"/>
          <w:lang w:val="af-ZA"/>
        </w:rPr>
        <w:t>ԿԱՏԱՐԵԼՈՒ</w:t>
      </w:r>
      <w:r w:rsidRPr="00574E1A">
        <w:rPr>
          <w:rFonts w:ascii="GHEA Mariam" w:hAnsi="GHEA Mariam"/>
          <w:sz w:val="24"/>
          <w:szCs w:val="24"/>
          <w:lang w:val="af-ZA"/>
        </w:rPr>
        <w:t xml:space="preserve"> </w:t>
      </w:r>
      <w:r w:rsidRPr="00574E1A">
        <w:rPr>
          <w:rFonts w:ascii="GHEA Mariam" w:hAnsi="GHEA Mariam" w:cs="Arial"/>
          <w:sz w:val="24"/>
          <w:szCs w:val="24"/>
          <w:lang w:val="af-ZA"/>
        </w:rPr>
        <w:t>ՄԱՍԻՆ</w:t>
      </w:r>
      <w:r w:rsidRPr="00574E1A">
        <w:rPr>
          <w:rFonts w:ascii="GHEA Mariam" w:hAnsi="GHEA Mariam" w:cs="Arial Armenian"/>
          <w:sz w:val="24"/>
          <w:szCs w:val="24"/>
          <w:lang w:val="af-ZA"/>
        </w:rPr>
        <w:t>»</w:t>
      </w:r>
      <w:r w:rsidRPr="00574E1A">
        <w:rPr>
          <w:rFonts w:ascii="GHEA Mariam" w:hAnsi="GHEA Mariam"/>
          <w:sz w:val="24"/>
          <w:szCs w:val="24"/>
          <w:lang w:val="hy-AM"/>
        </w:rPr>
        <w:t xml:space="preserve"> </w:t>
      </w:r>
      <w:r w:rsidRPr="00574E1A">
        <w:rPr>
          <w:rFonts w:ascii="GHEA Mariam" w:hAnsi="GHEA Mariam" w:cs="Arial"/>
          <w:sz w:val="24"/>
          <w:szCs w:val="24"/>
          <w:lang w:val="af-ZA"/>
        </w:rPr>
        <w:t>ՀԱՅԱՍՏԱ</w:t>
      </w:r>
      <w:r w:rsidRPr="00574E1A">
        <w:rPr>
          <w:rFonts w:ascii="GHEA Mariam" w:hAnsi="GHEA Mariam" w:cs="Sylfaen"/>
          <w:sz w:val="24"/>
          <w:szCs w:val="24"/>
          <w:lang w:val="af-ZA"/>
        </w:rPr>
        <w:softHyphen/>
      </w:r>
      <w:r w:rsidRPr="00574E1A">
        <w:rPr>
          <w:rFonts w:ascii="GHEA Mariam" w:hAnsi="GHEA Mariam" w:cs="Arial"/>
          <w:sz w:val="24"/>
          <w:szCs w:val="24"/>
          <w:lang w:val="af-ZA"/>
        </w:rPr>
        <w:t>ՆԻ</w:t>
      </w:r>
      <w:r w:rsidRPr="00574E1A">
        <w:rPr>
          <w:rFonts w:ascii="GHEA Mariam" w:hAnsi="GHEA Mariam" w:cs="Sylfaen"/>
          <w:sz w:val="24"/>
          <w:szCs w:val="24"/>
          <w:lang w:val="af-ZA"/>
        </w:rPr>
        <w:t xml:space="preserve"> </w:t>
      </w:r>
      <w:r w:rsidRPr="00574E1A">
        <w:rPr>
          <w:rFonts w:ascii="GHEA Mariam" w:hAnsi="GHEA Mariam" w:cs="Arial"/>
          <w:sz w:val="24"/>
          <w:szCs w:val="24"/>
          <w:lang w:val="af-ZA"/>
        </w:rPr>
        <w:t>ՀԱՆ</w:t>
      </w:r>
      <w:r w:rsidRPr="00574E1A">
        <w:rPr>
          <w:rFonts w:ascii="GHEA Mariam" w:hAnsi="GHEA Mariam" w:cs="Sylfaen"/>
          <w:sz w:val="24"/>
          <w:szCs w:val="24"/>
          <w:lang w:val="af-ZA"/>
        </w:rPr>
        <w:softHyphen/>
      </w:r>
      <w:r w:rsidRPr="00574E1A">
        <w:rPr>
          <w:rFonts w:ascii="GHEA Mariam" w:hAnsi="GHEA Mariam" w:cs="Arial"/>
          <w:sz w:val="24"/>
          <w:szCs w:val="24"/>
          <w:lang w:val="af-ZA"/>
        </w:rPr>
        <w:t>ՐԱՊԵՏՈՒԹՅԱՆ</w:t>
      </w:r>
      <w:r w:rsidRPr="00574E1A">
        <w:rPr>
          <w:rFonts w:ascii="GHEA Mariam" w:hAnsi="GHEA Mariam" w:cs="Sylfaen"/>
          <w:sz w:val="24"/>
          <w:szCs w:val="24"/>
          <w:lang w:val="af-ZA"/>
        </w:rPr>
        <w:t xml:space="preserve"> </w:t>
      </w:r>
      <w:r w:rsidRPr="00574E1A">
        <w:rPr>
          <w:rFonts w:ascii="GHEA Mariam" w:hAnsi="GHEA Mariam" w:cs="Arial"/>
          <w:sz w:val="24"/>
          <w:szCs w:val="24"/>
          <w:lang w:val="af-ZA"/>
        </w:rPr>
        <w:t>ՕՐԵՆՔ</w:t>
      </w:r>
      <w:r w:rsidRPr="00574E1A">
        <w:rPr>
          <w:rFonts w:ascii="GHEA Mariam" w:hAnsi="GHEA Mariam" w:cs="Arial"/>
          <w:sz w:val="24"/>
          <w:szCs w:val="24"/>
          <w:lang w:val="hy-AM"/>
        </w:rPr>
        <w:t>ՆԵՐ</w:t>
      </w:r>
      <w:r w:rsidRPr="00574E1A">
        <w:rPr>
          <w:rFonts w:ascii="GHEA Mariam" w:hAnsi="GHEA Mariam" w:cs="Arial"/>
          <w:sz w:val="24"/>
          <w:szCs w:val="24"/>
          <w:lang w:val="af-ZA"/>
        </w:rPr>
        <w:t>Ի</w:t>
      </w:r>
      <w:r w:rsidRPr="00574E1A">
        <w:rPr>
          <w:rFonts w:ascii="GHEA Mariam" w:hAnsi="GHEA Mariam" w:cs="Sylfaen"/>
          <w:sz w:val="24"/>
          <w:szCs w:val="24"/>
          <w:lang w:val="af-ZA"/>
        </w:rPr>
        <w:t xml:space="preserve"> </w:t>
      </w:r>
      <w:r w:rsidRPr="00574E1A">
        <w:rPr>
          <w:rFonts w:ascii="GHEA Mariam" w:hAnsi="GHEA Mariam" w:cs="Arial"/>
          <w:sz w:val="24"/>
          <w:szCs w:val="24"/>
          <w:lang w:val="af-ZA"/>
        </w:rPr>
        <w:t>ՆԱԽԱԳԾ</w:t>
      </w:r>
      <w:r w:rsidRPr="00574E1A">
        <w:rPr>
          <w:rFonts w:ascii="GHEA Mariam" w:hAnsi="GHEA Mariam" w:cs="Arial"/>
          <w:sz w:val="24"/>
          <w:szCs w:val="24"/>
          <w:lang w:val="hy-AM"/>
        </w:rPr>
        <w:t>ԵՐ</w:t>
      </w:r>
      <w:r w:rsidRPr="00574E1A">
        <w:rPr>
          <w:rFonts w:ascii="GHEA Mariam" w:hAnsi="GHEA Mariam" w:cs="Arial"/>
          <w:sz w:val="24"/>
          <w:szCs w:val="24"/>
          <w:lang w:val="af-ZA"/>
        </w:rPr>
        <w:t>Ի</w:t>
      </w:r>
      <w:r w:rsidRPr="00574E1A">
        <w:rPr>
          <w:rFonts w:ascii="GHEA Mariam" w:hAnsi="GHEA Mariam"/>
          <w:iCs/>
          <w:sz w:val="24"/>
          <w:szCs w:val="24"/>
          <w:lang w:val="af-ZA"/>
        </w:rPr>
        <w:t xml:space="preserve"> </w:t>
      </w:r>
      <w:r w:rsidRPr="00574E1A">
        <w:rPr>
          <w:rFonts w:ascii="GHEA Mariam" w:hAnsi="GHEA Mariam" w:cs="Arial"/>
          <w:spacing w:val="-6"/>
          <w:sz w:val="24"/>
          <w:szCs w:val="24"/>
          <w:lang w:val="af-ZA"/>
        </w:rPr>
        <w:t>ՎԵՐԱԲԵՐՅԱԼ</w:t>
      </w:r>
      <w:r w:rsidRPr="00574E1A">
        <w:rPr>
          <w:rFonts w:ascii="GHEA Mariam" w:hAnsi="GHEA Mariam" w:cs="Tahoma"/>
          <w:spacing w:val="-6"/>
          <w:sz w:val="24"/>
          <w:szCs w:val="24"/>
          <w:lang w:val="af-ZA"/>
        </w:rPr>
        <w:t xml:space="preserve"> </w:t>
      </w:r>
      <w:r w:rsidRPr="00574E1A">
        <w:rPr>
          <w:rFonts w:ascii="GHEA Mariam" w:hAnsi="GHEA Mariam" w:cs="Arial"/>
          <w:spacing w:val="-6"/>
          <w:sz w:val="24"/>
          <w:szCs w:val="24"/>
          <w:lang w:val="af-ZA"/>
        </w:rPr>
        <w:t>ՀԱՅԱՍՏԱՆԻ</w:t>
      </w:r>
      <w:r w:rsidRPr="00574E1A">
        <w:rPr>
          <w:rFonts w:ascii="GHEA Mariam" w:hAnsi="GHEA Mariam" w:cs="Tahoma"/>
          <w:spacing w:val="-6"/>
          <w:sz w:val="24"/>
          <w:szCs w:val="24"/>
          <w:lang w:val="af-ZA"/>
        </w:rPr>
        <w:t xml:space="preserve"> </w:t>
      </w:r>
      <w:r w:rsidRPr="00574E1A">
        <w:rPr>
          <w:rFonts w:ascii="GHEA Mariam" w:hAnsi="GHEA Mariam" w:cs="Arial"/>
          <w:spacing w:val="-6"/>
          <w:sz w:val="24"/>
          <w:szCs w:val="24"/>
          <w:lang w:val="af-ZA"/>
        </w:rPr>
        <w:t>ՀԱՆՐԱՊԵՏՈՒԹՅԱՆ</w:t>
      </w:r>
      <w:r w:rsidRPr="00574E1A">
        <w:rPr>
          <w:rFonts w:ascii="GHEA Mariam" w:hAnsi="GHEA Mariam" w:cs="Tahoma"/>
          <w:spacing w:val="-6"/>
          <w:sz w:val="24"/>
          <w:szCs w:val="24"/>
          <w:lang w:val="af-ZA"/>
        </w:rPr>
        <w:t xml:space="preserve"> </w:t>
      </w:r>
      <w:r w:rsidRPr="00574E1A">
        <w:rPr>
          <w:rFonts w:ascii="GHEA Mariam" w:hAnsi="GHEA Mariam" w:cs="Arial"/>
          <w:spacing w:val="-6"/>
          <w:sz w:val="24"/>
          <w:szCs w:val="24"/>
          <w:lang w:val="af-ZA"/>
        </w:rPr>
        <w:t>ԿԱՌԱՎԱՐՈՒԹՅԱՆ</w:t>
      </w:r>
      <w:r w:rsidRPr="00574E1A">
        <w:rPr>
          <w:rFonts w:ascii="GHEA Mariam" w:hAnsi="GHEA Mariam" w:cs="Tahoma"/>
          <w:spacing w:val="-4"/>
          <w:sz w:val="24"/>
          <w:szCs w:val="24"/>
          <w:lang w:val="af-ZA"/>
        </w:rPr>
        <w:t xml:space="preserve"> </w:t>
      </w:r>
      <w:r w:rsidRPr="00574E1A">
        <w:rPr>
          <w:rFonts w:ascii="GHEA Mariam" w:hAnsi="GHEA Mariam" w:cs="Arial"/>
          <w:spacing w:val="-4"/>
          <w:sz w:val="24"/>
          <w:szCs w:val="24"/>
          <w:lang w:val="af-ZA"/>
        </w:rPr>
        <w:t>ԱՌԱՋԱՐ</w:t>
      </w:r>
      <w:r w:rsidRPr="00574E1A">
        <w:rPr>
          <w:rFonts w:ascii="GHEA Mariam" w:hAnsi="GHEA Mariam" w:cs="Tahoma"/>
          <w:spacing w:val="-4"/>
          <w:sz w:val="24"/>
          <w:szCs w:val="24"/>
          <w:lang w:val="af-ZA"/>
        </w:rPr>
        <w:softHyphen/>
      </w:r>
      <w:r w:rsidRPr="00574E1A">
        <w:rPr>
          <w:rFonts w:ascii="GHEA Mariam" w:hAnsi="GHEA Mariam" w:cs="Arial"/>
          <w:spacing w:val="-4"/>
          <w:sz w:val="24"/>
          <w:szCs w:val="24"/>
          <w:lang w:val="af-ZA"/>
        </w:rPr>
        <w:t>ԿՈՒ</w:t>
      </w:r>
      <w:r w:rsidRPr="00574E1A">
        <w:rPr>
          <w:rFonts w:ascii="GHEA Mariam" w:hAnsi="GHEA Mariam" w:cs="Tahoma"/>
          <w:spacing w:val="-4"/>
          <w:sz w:val="24"/>
          <w:szCs w:val="24"/>
          <w:lang w:val="af-ZA"/>
        </w:rPr>
        <w:softHyphen/>
      </w:r>
      <w:r w:rsidRPr="00574E1A">
        <w:rPr>
          <w:rFonts w:ascii="GHEA Mariam" w:hAnsi="GHEA Mariam" w:cs="Tahoma"/>
          <w:spacing w:val="-4"/>
          <w:sz w:val="24"/>
          <w:szCs w:val="24"/>
          <w:lang w:val="af-ZA"/>
        </w:rPr>
        <w:softHyphen/>
      </w:r>
      <w:r w:rsidRPr="00574E1A">
        <w:rPr>
          <w:rFonts w:ascii="GHEA Mariam" w:hAnsi="GHEA Mariam" w:cs="Arial"/>
          <w:spacing w:val="-4"/>
          <w:sz w:val="24"/>
          <w:szCs w:val="24"/>
          <w:lang w:val="af-ZA"/>
        </w:rPr>
        <w:t>ԹՅՈՒՆՆԵՐԻ</w:t>
      </w:r>
      <w:r w:rsidRPr="00574E1A">
        <w:rPr>
          <w:rFonts w:ascii="GHEA Mariam" w:hAnsi="GHEA Mariam" w:cs="Tahoma"/>
          <w:spacing w:val="-4"/>
          <w:sz w:val="24"/>
          <w:szCs w:val="24"/>
          <w:lang w:val="af-ZA"/>
        </w:rPr>
        <w:t xml:space="preserve"> </w:t>
      </w:r>
      <w:r w:rsidRPr="00574E1A">
        <w:rPr>
          <w:rFonts w:ascii="GHEA Mariam" w:hAnsi="GHEA Mariam" w:cs="Arial"/>
          <w:spacing w:val="-4"/>
          <w:sz w:val="24"/>
          <w:szCs w:val="24"/>
          <w:lang w:val="af-ZA"/>
        </w:rPr>
        <w:t>ՄԱՍԻՆ</w:t>
      </w:r>
    </w:p>
    <w:p w:rsidR="00366DE2" w:rsidRPr="00574E1A" w:rsidRDefault="00366DE2" w:rsidP="00574E1A">
      <w:pPr>
        <w:pStyle w:val="mechtex"/>
        <w:rPr>
          <w:rFonts w:ascii="GHEA Mariam" w:hAnsi="GHEA Mariam"/>
          <w:caps/>
          <w:sz w:val="24"/>
          <w:szCs w:val="24"/>
          <w:lang w:val="hy-AM"/>
        </w:rPr>
      </w:pPr>
      <w:r w:rsidRPr="00574E1A">
        <w:rPr>
          <w:rFonts w:ascii="GHEA Mariam" w:hAnsi="GHEA Mariam"/>
          <w:caps/>
          <w:sz w:val="24"/>
          <w:szCs w:val="24"/>
          <w:lang w:val="af-ZA"/>
        </w:rPr>
        <w:t xml:space="preserve">      -------------------------------------------------------------------------------------------------------</w:t>
      </w:r>
      <w:r w:rsidR="00574E1A">
        <w:rPr>
          <w:rFonts w:ascii="GHEA Mariam" w:hAnsi="GHEA Mariam"/>
          <w:caps/>
          <w:sz w:val="24"/>
          <w:szCs w:val="24"/>
          <w:lang w:val="hy-AM"/>
        </w:rPr>
        <w:t>-----</w:t>
      </w:r>
    </w:p>
    <w:p w:rsidR="00366DE2" w:rsidRPr="00574E1A" w:rsidRDefault="00366DE2" w:rsidP="00366DE2">
      <w:pPr>
        <w:pStyle w:val="mechtex"/>
        <w:rPr>
          <w:rFonts w:ascii="GHEA Grapalat" w:hAnsi="GHEA Grapalat"/>
          <w:sz w:val="4"/>
          <w:lang w:val="af-ZA"/>
        </w:rPr>
      </w:pPr>
    </w:p>
    <w:p w:rsidR="00366DE2" w:rsidRPr="00FD3331" w:rsidRDefault="00366DE2" w:rsidP="00366DE2">
      <w:pPr>
        <w:pStyle w:val="mechtex"/>
        <w:rPr>
          <w:rFonts w:ascii="GHEA Grapalat" w:hAnsi="GHEA Grapalat"/>
          <w:lang w:val="af-ZA"/>
        </w:rPr>
      </w:pPr>
    </w:p>
    <w:p w:rsidR="00366DE2" w:rsidRPr="00574E1A" w:rsidRDefault="00366DE2" w:rsidP="00574E1A">
      <w:pPr>
        <w:pStyle w:val="norm"/>
        <w:spacing w:line="360" w:lineRule="auto"/>
        <w:ind w:firstLine="567"/>
        <w:rPr>
          <w:rFonts w:ascii="GHEA Mariam" w:hAnsi="GHEA Mariam"/>
          <w:sz w:val="24"/>
          <w:szCs w:val="24"/>
          <w:lang w:val="hy-AM"/>
        </w:rPr>
      </w:pPr>
      <w:r w:rsidRPr="00574E1A">
        <w:rPr>
          <w:rFonts w:ascii="GHEA Mariam" w:hAnsi="GHEA Mariam" w:cs="Arial"/>
          <w:sz w:val="24"/>
          <w:szCs w:val="24"/>
        </w:rPr>
        <w:t>Հիմք</w:t>
      </w:r>
      <w:r w:rsidRPr="00574E1A">
        <w:rPr>
          <w:rFonts w:ascii="GHEA Mariam" w:hAnsi="GHEA Mariam"/>
          <w:sz w:val="24"/>
          <w:szCs w:val="24"/>
          <w:lang w:val="af-ZA"/>
        </w:rPr>
        <w:t xml:space="preserve"> </w:t>
      </w:r>
      <w:r w:rsidRPr="00574E1A">
        <w:rPr>
          <w:rFonts w:ascii="GHEA Mariam" w:hAnsi="GHEA Mariam" w:cs="Arial"/>
          <w:sz w:val="24"/>
          <w:szCs w:val="24"/>
        </w:rPr>
        <w:t>ընդունելով</w:t>
      </w:r>
      <w:r w:rsidRPr="00574E1A">
        <w:rPr>
          <w:rFonts w:ascii="GHEA Mariam" w:hAnsi="GHEA Mariam"/>
          <w:sz w:val="24"/>
          <w:szCs w:val="24"/>
          <w:lang w:val="af-ZA"/>
        </w:rPr>
        <w:t xml:space="preserve"> «</w:t>
      </w:r>
      <w:r w:rsidRPr="00574E1A">
        <w:rPr>
          <w:rFonts w:ascii="GHEA Mariam" w:hAnsi="GHEA Mariam" w:cs="Arial"/>
          <w:sz w:val="24"/>
          <w:szCs w:val="24"/>
        </w:rPr>
        <w:t>Ազգային</w:t>
      </w:r>
      <w:r w:rsidRPr="00574E1A">
        <w:rPr>
          <w:rFonts w:ascii="GHEA Mariam" w:hAnsi="GHEA Mariam"/>
          <w:sz w:val="24"/>
          <w:szCs w:val="24"/>
          <w:lang w:val="af-ZA"/>
        </w:rPr>
        <w:t xml:space="preserve"> </w:t>
      </w:r>
      <w:r w:rsidRPr="00574E1A">
        <w:rPr>
          <w:rFonts w:ascii="GHEA Mariam" w:hAnsi="GHEA Mariam" w:cs="Arial"/>
          <w:sz w:val="24"/>
          <w:szCs w:val="24"/>
        </w:rPr>
        <w:t>ժողովի</w:t>
      </w:r>
      <w:r w:rsidRPr="00574E1A">
        <w:rPr>
          <w:rFonts w:ascii="GHEA Mariam" w:hAnsi="GHEA Mariam"/>
          <w:sz w:val="24"/>
          <w:szCs w:val="24"/>
          <w:lang w:val="af-ZA"/>
        </w:rPr>
        <w:t xml:space="preserve"> </w:t>
      </w:r>
      <w:r w:rsidRPr="00574E1A">
        <w:rPr>
          <w:rFonts w:ascii="GHEA Mariam" w:hAnsi="GHEA Mariam" w:cs="Arial"/>
          <w:sz w:val="24"/>
          <w:szCs w:val="24"/>
        </w:rPr>
        <w:t>կանոնակարգ</w:t>
      </w:r>
      <w:r w:rsidRPr="00574E1A">
        <w:rPr>
          <w:rFonts w:ascii="GHEA Mariam" w:hAnsi="GHEA Mariam"/>
          <w:sz w:val="24"/>
          <w:szCs w:val="24"/>
          <w:lang w:val="af-ZA"/>
        </w:rPr>
        <w:t xml:space="preserve">» </w:t>
      </w:r>
      <w:r w:rsidR="00574E1A" w:rsidRPr="00574E1A">
        <w:rPr>
          <w:rFonts w:ascii="GHEA Mariam" w:hAnsi="GHEA Mariam" w:cs="Sylfaen"/>
          <w:bCs/>
          <w:color w:val="000000"/>
          <w:spacing w:val="-8"/>
          <w:sz w:val="24"/>
          <w:szCs w:val="24"/>
          <w:lang w:val="fr-FR" w:eastAsia="en-US"/>
        </w:rPr>
        <w:t>Հայաստանի</w:t>
      </w:r>
      <w:r w:rsidR="00574E1A" w:rsidRPr="00574E1A">
        <w:rPr>
          <w:rFonts w:ascii="GHEA Mariam" w:hAnsi="GHEA Mariam" w:cs="Arial Armenian"/>
          <w:bCs/>
          <w:color w:val="000000"/>
          <w:spacing w:val="-8"/>
          <w:sz w:val="24"/>
          <w:szCs w:val="24"/>
          <w:lang w:val="fr-FR" w:eastAsia="en-US"/>
        </w:rPr>
        <w:t xml:space="preserve"> </w:t>
      </w:r>
      <w:r w:rsidR="00574E1A" w:rsidRPr="00574E1A">
        <w:rPr>
          <w:rFonts w:ascii="GHEA Mariam" w:hAnsi="GHEA Mariam" w:cs="Sylfaen"/>
          <w:bCs/>
          <w:color w:val="000000"/>
          <w:spacing w:val="-8"/>
          <w:sz w:val="24"/>
          <w:szCs w:val="24"/>
          <w:lang w:val="fr-FR" w:eastAsia="en-US"/>
        </w:rPr>
        <w:t>Հանրա</w:t>
      </w:r>
      <w:r w:rsidR="00574E1A" w:rsidRPr="00574E1A">
        <w:rPr>
          <w:rFonts w:ascii="GHEA Mariam" w:hAnsi="GHEA Mariam" w:cs="Sylfaen"/>
          <w:bCs/>
          <w:color w:val="000000"/>
          <w:spacing w:val="-8"/>
          <w:sz w:val="24"/>
          <w:szCs w:val="24"/>
          <w:lang w:val="fr-FR" w:eastAsia="en-US"/>
        </w:rPr>
        <w:softHyphen/>
        <w:t>պետության</w:t>
      </w:r>
      <w:r w:rsidR="00574E1A">
        <w:rPr>
          <w:rFonts w:ascii="GHEA Mariam" w:hAnsi="GHEA Mariam"/>
          <w:sz w:val="24"/>
          <w:szCs w:val="24"/>
          <w:lang w:val="hy-AM"/>
        </w:rPr>
        <w:t xml:space="preserve"> </w:t>
      </w:r>
      <w:r w:rsidRPr="00574E1A">
        <w:rPr>
          <w:rFonts w:ascii="GHEA Mariam" w:hAnsi="GHEA Mariam" w:cs="Arial"/>
          <w:sz w:val="24"/>
          <w:szCs w:val="24"/>
        </w:rPr>
        <w:t>սահմանադրական</w:t>
      </w:r>
      <w:r w:rsidRPr="00574E1A">
        <w:rPr>
          <w:rFonts w:ascii="GHEA Mariam" w:hAnsi="GHEA Mariam"/>
          <w:sz w:val="24"/>
          <w:szCs w:val="24"/>
          <w:lang w:val="af-ZA"/>
        </w:rPr>
        <w:t xml:space="preserve"> </w:t>
      </w:r>
      <w:r w:rsidRPr="00574E1A">
        <w:rPr>
          <w:rFonts w:ascii="GHEA Mariam" w:hAnsi="GHEA Mariam" w:cs="Arial"/>
          <w:sz w:val="24"/>
          <w:szCs w:val="24"/>
        </w:rPr>
        <w:t>օրենքի</w:t>
      </w:r>
      <w:r w:rsidRPr="00574E1A">
        <w:rPr>
          <w:rFonts w:ascii="GHEA Mariam" w:hAnsi="GHEA Mariam"/>
          <w:sz w:val="24"/>
          <w:szCs w:val="24"/>
          <w:lang w:val="af-ZA"/>
        </w:rPr>
        <w:t xml:space="preserve"> 77-</w:t>
      </w:r>
      <w:r w:rsidRPr="00574E1A">
        <w:rPr>
          <w:rFonts w:ascii="GHEA Mariam" w:hAnsi="GHEA Mariam" w:cs="Arial"/>
          <w:sz w:val="24"/>
          <w:szCs w:val="24"/>
        </w:rPr>
        <w:t>րդ</w:t>
      </w:r>
      <w:r w:rsidRPr="00574E1A">
        <w:rPr>
          <w:rFonts w:ascii="GHEA Mariam" w:hAnsi="GHEA Mariam"/>
          <w:sz w:val="24"/>
          <w:szCs w:val="24"/>
          <w:lang w:val="af-ZA"/>
        </w:rPr>
        <w:t xml:space="preserve"> </w:t>
      </w:r>
      <w:r w:rsidRPr="00574E1A">
        <w:rPr>
          <w:rFonts w:ascii="GHEA Mariam" w:hAnsi="GHEA Mariam" w:cs="Arial"/>
          <w:sz w:val="24"/>
          <w:szCs w:val="24"/>
        </w:rPr>
        <w:t>հոդվածի</w:t>
      </w:r>
      <w:r w:rsidRPr="00574E1A">
        <w:rPr>
          <w:rFonts w:ascii="GHEA Mariam" w:hAnsi="GHEA Mariam"/>
          <w:sz w:val="24"/>
          <w:szCs w:val="24"/>
          <w:lang w:val="af-ZA"/>
        </w:rPr>
        <w:t xml:space="preserve"> 1-</w:t>
      </w:r>
      <w:r w:rsidRPr="00574E1A">
        <w:rPr>
          <w:rFonts w:ascii="GHEA Mariam" w:hAnsi="GHEA Mariam" w:cs="Arial"/>
          <w:sz w:val="24"/>
          <w:szCs w:val="24"/>
        </w:rPr>
        <w:t>ին</w:t>
      </w:r>
      <w:r w:rsidRPr="00574E1A">
        <w:rPr>
          <w:rFonts w:ascii="GHEA Mariam" w:hAnsi="GHEA Mariam"/>
          <w:sz w:val="24"/>
          <w:szCs w:val="24"/>
          <w:lang w:val="af-ZA"/>
        </w:rPr>
        <w:t xml:space="preserve"> </w:t>
      </w:r>
      <w:r w:rsidRPr="00574E1A">
        <w:rPr>
          <w:rFonts w:ascii="GHEA Mariam" w:hAnsi="GHEA Mariam" w:cs="Arial"/>
          <w:sz w:val="24"/>
          <w:szCs w:val="24"/>
        </w:rPr>
        <w:t>մասը՝</w:t>
      </w:r>
      <w:r w:rsidRPr="00574E1A">
        <w:rPr>
          <w:rFonts w:ascii="GHEA Mariam" w:hAnsi="GHEA Mariam"/>
          <w:sz w:val="24"/>
          <w:szCs w:val="24"/>
          <w:lang w:val="af-ZA"/>
        </w:rPr>
        <w:t xml:space="preserve"> </w:t>
      </w:r>
      <w:r w:rsidR="00574E1A" w:rsidRPr="00574E1A">
        <w:rPr>
          <w:rFonts w:ascii="GHEA Mariam" w:eastAsia="Arial Unicode MS" w:hAnsi="GHEA Mariam" w:cs="Sylfaen"/>
          <w:sz w:val="24"/>
          <w:szCs w:val="24"/>
          <w:shd w:val="clear" w:color="auto" w:fill="FFFFFF"/>
          <w:lang w:val="hy-AM"/>
        </w:rPr>
        <w:t>Հայաստանի</w:t>
      </w:r>
      <w:r w:rsidR="00574E1A" w:rsidRPr="00574E1A">
        <w:rPr>
          <w:rFonts w:ascii="GHEA Mariam" w:eastAsia="Arial Unicode MS" w:hAnsi="GHEA Mariam" w:cs="Arial Armenian"/>
          <w:sz w:val="24"/>
          <w:szCs w:val="24"/>
          <w:shd w:val="clear" w:color="auto" w:fill="FFFFFF"/>
          <w:lang w:val="hy-AM"/>
        </w:rPr>
        <w:t xml:space="preserve"> </w:t>
      </w:r>
      <w:r w:rsidR="00574E1A" w:rsidRPr="00574E1A">
        <w:rPr>
          <w:rFonts w:ascii="GHEA Mariam" w:eastAsia="Arial Unicode MS" w:hAnsi="GHEA Mariam" w:cs="Sylfaen"/>
          <w:sz w:val="24"/>
          <w:szCs w:val="24"/>
          <w:shd w:val="clear" w:color="auto" w:fill="FFFFFF"/>
          <w:lang w:val="hy-AM"/>
        </w:rPr>
        <w:t>Հանրապետության</w:t>
      </w:r>
      <w:r w:rsidR="00574E1A" w:rsidRPr="00574E1A">
        <w:rPr>
          <w:rFonts w:ascii="GHEA Mariam" w:eastAsia="Arial Unicode MS" w:hAnsi="GHEA Mariam" w:cs="Arial Armenian"/>
          <w:sz w:val="24"/>
          <w:szCs w:val="24"/>
          <w:shd w:val="clear" w:color="auto" w:fill="FFFFFF"/>
          <w:lang w:val="hy-AM"/>
        </w:rPr>
        <w:t xml:space="preserve"> </w:t>
      </w:r>
      <w:r w:rsidR="00574E1A" w:rsidRPr="00574E1A">
        <w:rPr>
          <w:rFonts w:ascii="GHEA Mariam" w:eastAsia="Arial Unicode MS" w:hAnsi="GHEA Mariam" w:cs="Sylfaen"/>
          <w:sz w:val="24"/>
          <w:szCs w:val="24"/>
          <w:shd w:val="clear" w:color="auto" w:fill="FFFFFF"/>
          <w:lang w:val="hy-AM"/>
        </w:rPr>
        <w:t>կառավարությունը</w:t>
      </w:r>
      <w:r w:rsidR="00574E1A" w:rsidRPr="00574E1A">
        <w:rPr>
          <w:rFonts w:ascii="GHEA Mariam" w:eastAsia="Arial Unicode MS" w:hAnsi="GHEA Mariam" w:cs="Arial Armenian"/>
          <w:sz w:val="24"/>
          <w:szCs w:val="24"/>
          <w:shd w:val="clear" w:color="auto" w:fill="FFFFFF"/>
          <w:lang w:val="hy-AM"/>
        </w:rPr>
        <w:t xml:space="preserve">   </w:t>
      </w:r>
      <w:r w:rsidR="00574E1A" w:rsidRPr="00574E1A">
        <w:rPr>
          <w:rFonts w:ascii="GHEA Mariam" w:eastAsia="Arial Unicode MS" w:hAnsi="GHEA Mariam" w:cs="Sylfaen"/>
          <w:sz w:val="24"/>
          <w:szCs w:val="24"/>
          <w:shd w:val="clear" w:color="auto" w:fill="FFFFFF"/>
          <w:lang w:val="hy-AM"/>
        </w:rPr>
        <w:t>ո</w:t>
      </w:r>
      <w:r w:rsidR="00574E1A" w:rsidRPr="00574E1A">
        <w:rPr>
          <w:rFonts w:ascii="GHEA Mariam" w:eastAsia="Arial Unicode MS" w:hAnsi="GHEA Mariam" w:cs="Arial Armenian"/>
          <w:sz w:val="24"/>
          <w:szCs w:val="24"/>
          <w:shd w:val="clear" w:color="auto" w:fill="FFFFFF"/>
          <w:lang w:val="hy-AM"/>
        </w:rPr>
        <w:t xml:space="preserve"> </w:t>
      </w:r>
      <w:r w:rsidR="00574E1A" w:rsidRPr="00574E1A">
        <w:rPr>
          <w:rFonts w:ascii="GHEA Mariam" w:eastAsia="Arial Unicode MS" w:hAnsi="GHEA Mariam" w:cs="Sylfaen"/>
          <w:sz w:val="24"/>
          <w:szCs w:val="24"/>
          <w:shd w:val="clear" w:color="auto" w:fill="FFFFFF"/>
          <w:lang w:val="hy-AM"/>
        </w:rPr>
        <w:t>ր</w:t>
      </w:r>
      <w:r w:rsidR="00574E1A" w:rsidRPr="00574E1A">
        <w:rPr>
          <w:rFonts w:ascii="GHEA Mariam" w:eastAsia="Arial Unicode MS" w:hAnsi="GHEA Mariam" w:cs="Arial Armenian"/>
          <w:sz w:val="24"/>
          <w:szCs w:val="24"/>
          <w:shd w:val="clear" w:color="auto" w:fill="FFFFFF"/>
          <w:lang w:val="hy-AM"/>
        </w:rPr>
        <w:t xml:space="preserve"> </w:t>
      </w:r>
      <w:r w:rsidR="00574E1A" w:rsidRPr="00574E1A">
        <w:rPr>
          <w:rFonts w:ascii="GHEA Mariam" w:eastAsia="Arial Unicode MS" w:hAnsi="GHEA Mariam" w:cs="Sylfaen"/>
          <w:sz w:val="24"/>
          <w:szCs w:val="24"/>
          <w:shd w:val="clear" w:color="auto" w:fill="FFFFFF"/>
          <w:lang w:val="hy-AM"/>
        </w:rPr>
        <w:t>ո</w:t>
      </w:r>
      <w:r w:rsidR="00574E1A" w:rsidRPr="00574E1A">
        <w:rPr>
          <w:rFonts w:ascii="GHEA Mariam" w:eastAsia="Arial Unicode MS" w:hAnsi="GHEA Mariam" w:cs="Arial Armenian"/>
          <w:sz w:val="24"/>
          <w:szCs w:val="24"/>
          <w:shd w:val="clear" w:color="auto" w:fill="FFFFFF"/>
          <w:lang w:val="hy-AM"/>
        </w:rPr>
        <w:t xml:space="preserve"> </w:t>
      </w:r>
      <w:r w:rsidR="00574E1A" w:rsidRPr="00574E1A">
        <w:rPr>
          <w:rFonts w:ascii="GHEA Mariam" w:eastAsia="Arial Unicode MS" w:hAnsi="GHEA Mariam" w:cs="Sylfaen"/>
          <w:sz w:val="24"/>
          <w:szCs w:val="24"/>
          <w:shd w:val="clear" w:color="auto" w:fill="FFFFFF"/>
          <w:lang w:val="hy-AM"/>
        </w:rPr>
        <w:t>շ</w:t>
      </w:r>
      <w:r w:rsidR="00574E1A" w:rsidRPr="00574E1A">
        <w:rPr>
          <w:rFonts w:ascii="GHEA Mariam" w:eastAsia="Arial Unicode MS" w:hAnsi="GHEA Mariam" w:cs="Arial Armenian"/>
          <w:sz w:val="24"/>
          <w:szCs w:val="24"/>
          <w:shd w:val="clear" w:color="auto" w:fill="FFFFFF"/>
          <w:lang w:val="hy-AM"/>
        </w:rPr>
        <w:t xml:space="preserve"> </w:t>
      </w:r>
      <w:r w:rsidR="00574E1A" w:rsidRPr="00574E1A">
        <w:rPr>
          <w:rFonts w:ascii="GHEA Mariam" w:eastAsia="Arial Unicode MS" w:hAnsi="GHEA Mariam" w:cs="Sylfaen"/>
          <w:sz w:val="24"/>
          <w:szCs w:val="24"/>
          <w:shd w:val="clear" w:color="auto" w:fill="FFFFFF"/>
          <w:lang w:val="hy-AM"/>
        </w:rPr>
        <w:t>ու</w:t>
      </w:r>
      <w:r w:rsidR="00574E1A" w:rsidRPr="00574E1A">
        <w:rPr>
          <w:rFonts w:ascii="GHEA Mariam" w:eastAsia="Arial Unicode MS" w:hAnsi="GHEA Mariam" w:cs="Arial Armenian"/>
          <w:sz w:val="24"/>
          <w:szCs w:val="24"/>
          <w:shd w:val="clear" w:color="auto" w:fill="FFFFFF"/>
          <w:lang w:val="hy-AM"/>
        </w:rPr>
        <w:t xml:space="preserve"> </w:t>
      </w:r>
      <w:r w:rsidR="00574E1A" w:rsidRPr="00574E1A">
        <w:rPr>
          <w:rFonts w:ascii="GHEA Mariam" w:eastAsia="Arial Unicode MS" w:hAnsi="GHEA Mariam" w:cs="Sylfaen"/>
          <w:sz w:val="24"/>
          <w:szCs w:val="24"/>
          <w:shd w:val="clear" w:color="auto" w:fill="FFFFFF"/>
          <w:lang w:val="hy-AM"/>
        </w:rPr>
        <w:t>մ</w:t>
      </w:r>
      <w:r w:rsidR="00574E1A" w:rsidRPr="00574E1A">
        <w:rPr>
          <w:rFonts w:ascii="GHEA Mariam" w:eastAsia="Arial Unicode MS" w:hAnsi="GHEA Mariam" w:cs="Arial Armenian"/>
          <w:sz w:val="24"/>
          <w:szCs w:val="24"/>
          <w:shd w:val="clear" w:color="auto" w:fill="FFFFFF"/>
          <w:lang w:val="hy-AM"/>
        </w:rPr>
        <w:t xml:space="preserve">   </w:t>
      </w:r>
      <w:r w:rsidR="00574E1A" w:rsidRPr="00574E1A">
        <w:rPr>
          <w:rFonts w:ascii="GHEA Mariam" w:eastAsia="Arial Unicode MS" w:hAnsi="GHEA Mariam" w:cs="Sylfaen"/>
          <w:sz w:val="24"/>
          <w:szCs w:val="24"/>
          <w:shd w:val="clear" w:color="auto" w:fill="FFFFFF"/>
          <w:lang w:val="hy-AM"/>
        </w:rPr>
        <w:t>է</w:t>
      </w:r>
      <w:r w:rsidR="00574E1A" w:rsidRPr="00574E1A">
        <w:rPr>
          <w:rFonts w:ascii="GHEA Mariam" w:eastAsia="Arial Unicode MS" w:hAnsi="GHEA Mariam" w:cs="Arial Armenian"/>
          <w:sz w:val="24"/>
          <w:szCs w:val="24"/>
          <w:shd w:val="clear" w:color="auto" w:fill="FFFFFF"/>
          <w:lang w:val="hy-AM"/>
        </w:rPr>
        <w:t>.</w:t>
      </w:r>
    </w:p>
    <w:p w:rsidR="00366DE2" w:rsidRPr="00574E1A" w:rsidRDefault="00366DE2" w:rsidP="00574E1A">
      <w:pPr>
        <w:pStyle w:val="norm"/>
        <w:spacing w:line="360" w:lineRule="auto"/>
        <w:ind w:firstLine="567"/>
        <w:rPr>
          <w:rFonts w:ascii="GHEA Mariam" w:hAnsi="GHEA Mariam"/>
          <w:sz w:val="24"/>
          <w:szCs w:val="24"/>
          <w:lang w:val="af-ZA"/>
        </w:rPr>
      </w:pPr>
      <w:r w:rsidRPr="00574E1A">
        <w:rPr>
          <w:rFonts w:ascii="GHEA Mariam" w:hAnsi="GHEA Mariam"/>
          <w:spacing w:val="-6"/>
          <w:sz w:val="24"/>
          <w:szCs w:val="24"/>
          <w:lang w:val="af-ZA"/>
        </w:rPr>
        <w:t xml:space="preserve">1. </w:t>
      </w:r>
      <w:r w:rsidRPr="00574E1A">
        <w:rPr>
          <w:rFonts w:ascii="GHEA Mariam" w:hAnsi="GHEA Mariam" w:cs="Arial"/>
          <w:spacing w:val="-6"/>
          <w:sz w:val="24"/>
          <w:szCs w:val="24"/>
          <w:lang w:val="hy-AM"/>
        </w:rPr>
        <w:t>Հավանություն</w:t>
      </w:r>
      <w:r w:rsidRPr="00574E1A">
        <w:rPr>
          <w:rFonts w:ascii="GHEA Mariam" w:hAnsi="GHEA Mariam"/>
          <w:spacing w:val="-6"/>
          <w:sz w:val="24"/>
          <w:szCs w:val="24"/>
          <w:lang w:val="af-ZA"/>
        </w:rPr>
        <w:t xml:space="preserve"> </w:t>
      </w:r>
      <w:r w:rsidRPr="00574E1A">
        <w:rPr>
          <w:rFonts w:ascii="GHEA Mariam" w:hAnsi="GHEA Mariam" w:cs="Arial"/>
          <w:spacing w:val="-6"/>
          <w:sz w:val="24"/>
          <w:szCs w:val="24"/>
          <w:lang w:val="hy-AM"/>
        </w:rPr>
        <w:t>տալ</w:t>
      </w:r>
      <w:r w:rsidRPr="00574E1A">
        <w:rPr>
          <w:rFonts w:ascii="GHEA Mariam" w:hAnsi="GHEA Mariam"/>
          <w:spacing w:val="-6"/>
          <w:sz w:val="24"/>
          <w:szCs w:val="24"/>
          <w:lang w:val="af-ZA"/>
        </w:rPr>
        <w:t xml:space="preserve"> </w:t>
      </w:r>
      <w:r w:rsidRPr="00574E1A">
        <w:rPr>
          <w:rFonts w:ascii="GHEA Mariam" w:hAnsi="GHEA Mariam" w:cs="Arial"/>
          <w:color w:val="000000"/>
          <w:spacing w:val="-6"/>
          <w:sz w:val="24"/>
          <w:szCs w:val="24"/>
          <w:lang w:val="af-ZA" w:eastAsia="en-US"/>
        </w:rPr>
        <w:t>«Հայաստանի Հանրապետության քրեական օրենս</w:t>
      </w:r>
      <w:r w:rsidR="00574E1A">
        <w:rPr>
          <w:rFonts w:ascii="GHEA Mariam" w:hAnsi="GHEA Mariam" w:cs="Arial"/>
          <w:color w:val="000000"/>
          <w:spacing w:val="-6"/>
          <w:sz w:val="24"/>
          <w:szCs w:val="24"/>
          <w:lang w:val="af-ZA" w:eastAsia="en-US"/>
        </w:rPr>
        <w:softHyphen/>
      </w:r>
      <w:r w:rsidRPr="00574E1A">
        <w:rPr>
          <w:rFonts w:ascii="GHEA Mariam" w:hAnsi="GHEA Mariam" w:cs="Arial"/>
          <w:color w:val="000000"/>
          <w:spacing w:val="-6"/>
          <w:sz w:val="24"/>
          <w:szCs w:val="24"/>
          <w:lang w:val="af-ZA" w:eastAsia="en-US"/>
        </w:rPr>
        <w:t>գրքում լրացում կատարելու մասին</w:t>
      </w:r>
      <w:r w:rsidRPr="00574E1A">
        <w:rPr>
          <w:rFonts w:ascii="GHEA Mariam" w:hAnsi="GHEA Mariam" w:cs="Arial Armenian"/>
          <w:color w:val="000000"/>
          <w:spacing w:val="-6"/>
          <w:sz w:val="24"/>
          <w:szCs w:val="24"/>
          <w:lang w:val="af-ZA" w:eastAsia="en-US"/>
        </w:rPr>
        <w:t>»</w:t>
      </w:r>
      <w:r w:rsidRPr="00574E1A">
        <w:rPr>
          <w:rFonts w:ascii="GHEA Mariam" w:hAnsi="GHEA Mariam" w:cs="Arial"/>
          <w:color w:val="000000"/>
          <w:spacing w:val="-6"/>
          <w:sz w:val="24"/>
          <w:szCs w:val="24"/>
          <w:lang w:val="af-ZA" w:eastAsia="en-US"/>
        </w:rPr>
        <w:t xml:space="preserve"> և </w:t>
      </w:r>
      <w:r w:rsidRPr="00574E1A">
        <w:rPr>
          <w:rFonts w:ascii="GHEA Mariam" w:hAnsi="GHEA Mariam" w:cs="Arial Armenian"/>
          <w:color w:val="000000"/>
          <w:spacing w:val="-6"/>
          <w:sz w:val="24"/>
          <w:szCs w:val="24"/>
          <w:lang w:val="af-ZA" w:eastAsia="en-US"/>
        </w:rPr>
        <w:t>«</w:t>
      </w:r>
      <w:r w:rsidRPr="00574E1A">
        <w:rPr>
          <w:rFonts w:ascii="GHEA Mariam" w:hAnsi="GHEA Mariam" w:cs="Arial"/>
          <w:color w:val="000000"/>
          <w:spacing w:val="-6"/>
          <w:sz w:val="24"/>
          <w:szCs w:val="24"/>
          <w:lang w:val="af-ZA" w:eastAsia="en-US"/>
        </w:rPr>
        <w:t>Հայաստանի Հանրապետության քրեական դատա</w:t>
      </w:r>
      <w:r w:rsidRPr="00574E1A">
        <w:rPr>
          <w:rFonts w:ascii="GHEA Mariam" w:hAnsi="GHEA Mariam" w:cs="Arial"/>
          <w:color w:val="000000"/>
          <w:spacing w:val="-6"/>
          <w:sz w:val="24"/>
          <w:szCs w:val="24"/>
          <w:lang w:val="af-ZA" w:eastAsia="en-US"/>
        </w:rPr>
        <w:softHyphen/>
        <w:t>վարության օրենսգրքում լրացում կատարելու մասին</w:t>
      </w:r>
      <w:r w:rsidRPr="00574E1A">
        <w:rPr>
          <w:rFonts w:ascii="GHEA Mariam" w:hAnsi="GHEA Mariam" w:cs="Arial Armenian"/>
          <w:color w:val="000000"/>
          <w:spacing w:val="-6"/>
          <w:sz w:val="24"/>
          <w:szCs w:val="24"/>
          <w:lang w:val="af-ZA" w:eastAsia="en-US"/>
        </w:rPr>
        <w:t>»</w:t>
      </w:r>
      <w:r w:rsidRPr="00574E1A">
        <w:rPr>
          <w:rFonts w:ascii="GHEA Mariam" w:hAnsi="GHEA Mariam" w:cs="Arial"/>
          <w:color w:val="000000"/>
          <w:spacing w:val="-6"/>
          <w:sz w:val="24"/>
          <w:szCs w:val="24"/>
          <w:lang w:val="af-ZA" w:eastAsia="en-US"/>
        </w:rPr>
        <w:t xml:space="preserve"> </w:t>
      </w:r>
      <w:r w:rsidRPr="00574E1A">
        <w:rPr>
          <w:rFonts w:ascii="GHEA Mariam" w:hAnsi="GHEA Mariam" w:cs="Arial"/>
          <w:spacing w:val="-6"/>
          <w:sz w:val="24"/>
          <w:szCs w:val="24"/>
          <w:lang w:val="af-ZA"/>
        </w:rPr>
        <w:t>Հայաստանի</w:t>
      </w:r>
      <w:r w:rsidRPr="00574E1A">
        <w:rPr>
          <w:rFonts w:ascii="GHEA Mariam" w:hAnsi="GHEA Mariam" w:cs="Sylfaen"/>
          <w:spacing w:val="-6"/>
          <w:sz w:val="24"/>
          <w:szCs w:val="24"/>
          <w:lang w:val="af-ZA"/>
        </w:rPr>
        <w:t xml:space="preserve"> </w:t>
      </w:r>
      <w:r w:rsidRPr="00574E1A">
        <w:rPr>
          <w:rFonts w:ascii="GHEA Mariam" w:hAnsi="GHEA Mariam" w:cs="Arial"/>
          <w:spacing w:val="-6"/>
          <w:sz w:val="24"/>
          <w:szCs w:val="24"/>
          <w:lang w:val="af-ZA"/>
        </w:rPr>
        <w:t>Հանրապետու</w:t>
      </w:r>
      <w:r w:rsidRPr="00574E1A">
        <w:rPr>
          <w:rFonts w:ascii="GHEA Mariam" w:hAnsi="GHEA Mariam" w:cs="Sylfaen"/>
          <w:spacing w:val="-6"/>
          <w:sz w:val="24"/>
          <w:szCs w:val="24"/>
          <w:lang w:val="af-ZA"/>
        </w:rPr>
        <w:softHyphen/>
      </w:r>
      <w:r w:rsidRPr="00574E1A">
        <w:rPr>
          <w:rFonts w:ascii="GHEA Mariam" w:hAnsi="GHEA Mariam" w:cs="Arial"/>
          <w:spacing w:val="-6"/>
          <w:sz w:val="24"/>
          <w:szCs w:val="24"/>
          <w:lang w:val="af-ZA"/>
        </w:rPr>
        <w:t>թյան</w:t>
      </w:r>
      <w:r w:rsidRPr="00574E1A">
        <w:rPr>
          <w:rFonts w:ascii="GHEA Mariam" w:hAnsi="GHEA Mariam" w:cs="Sylfaen"/>
          <w:spacing w:val="-6"/>
          <w:sz w:val="24"/>
          <w:szCs w:val="24"/>
          <w:lang w:val="af-ZA"/>
        </w:rPr>
        <w:t xml:space="preserve"> </w:t>
      </w:r>
      <w:r w:rsidRPr="00574E1A">
        <w:rPr>
          <w:rFonts w:ascii="GHEA Mariam" w:hAnsi="GHEA Mariam" w:cs="Arial"/>
          <w:spacing w:val="-6"/>
          <w:sz w:val="24"/>
          <w:szCs w:val="24"/>
          <w:lang w:val="af-ZA"/>
        </w:rPr>
        <w:t>օրենք</w:t>
      </w:r>
      <w:r w:rsidRPr="00574E1A">
        <w:rPr>
          <w:rFonts w:ascii="GHEA Mariam" w:hAnsi="GHEA Mariam" w:cs="Arial"/>
          <w:spacing w:val="-6"/>
          <w:sz w:val="24"/>
          <w:szCs w:val="24"/>
          <w:lang w:val="hy-AM"/>
        </w:rPr>
        <w:t>ներ</w:t>
      </w:r>
      <w:r w:rsidRPr="00574E1A">
        <w:rPr>
          <w:rFonts w:ascii="GHEA Mariam" w:hAnsi="GHEA Mariam" w:cs="Arial"/>
          <w:spacing w:val="-6"/>
          <w:sz w:val="24"/>
          <w:szCs w:val="24"/>
          <w:lang w:val="af-ZA"/>
        </w:rPr>
        <w:t>ի</w:t>
      </w:r>
      <w:r w:rsidRPr="00574E1A">
        <w:rPr>
          <w:rFonts w:ascii="GHEA Mariam" w:hAnsi="GHEA Mariam" w:cs="Sylfaen"/>
          <w:spacing w:val="-6"/>
          <w:sz w:val="24"/>
          <w:szCs w:val="24"/>
          <w:lang w:val="af-ZA"/>
        </w:rPr>
        <w:t xml:space="preserve"> </w:t>
      </w:r>
      <w:r w:rsidRPr="00574E1A">
        <w:rPr>
          <w:rFonts w:ascii="GHEA Mariam" w:hAnsi="GHEA Mariam" w:cs="Arial"/>
          <w:spacing w:val="-6"/>
          <w:sz w:val="24"/>
          <w:szCs w:val="24"/>
          <w:lang w:val="af-ZA"/>
        </w:rPr>
        <w:t>նախագծ</w:t>
      </w:r>
      <w:r w:rsidRPr="00574E1A">
        <w:rPr>
          <w:rFonts w:ascii="GHEA Mariam" w:hAnsi="GHEA Mariam" w:cs="Arial"/>
          <w:spacing w:val="-6"/>
          <w:sz w:val="24"/>
          <w:szCs w:val="24"/>
          <w:lang w:val="hy-AM"/>
        </w:rPr>
        <w:t>եր</w:t>
      </w:r>
      <w:r w:rsidRPr="00574E1A">
        <w:rPr>
          <w:rFonts w:ascii="GHEA Mariam" w:hAnsi="GHEA Mariam" w:cs="Arial"/>
          <w:spacing w:val="-6"/>
          <w:sz w:val="24"/>
          <w:szCs w:val="24"/>
          <w:lang w:val="af-ZA"/>
        </w:rPr>
        <w:t>ի</w:t>
      </w:r>
      <w:r w:rsidRPr="00574E1A">
        <w:rPr>
          <w:rFonts w:ascii="GHEA Mariam" w:hAnsi="GHEA Mariam" w:cs="Sylfaen"/>
          <w:spacing w:val="-6"/>
          <w:sz w:val="24"/>
          <w:szCs w:val="24"/>
          <w:lang w:val="af-ZA"/>
        </w:rPr>
        <w:t xml:space="preserve"> </w:t>
      </w:r>
      <w:r w:rsidRPr="00574E1A">
        <w:rPr>
          <w:rFonts w:ascii="GHEA Mariam" w:hAnsi="GHEA Mariam"/>
          <w:spacing w:val="-6"/>
          <w:sz w:val="24"/>
          <w:szCs w:val="24"/>
          <w:lang w:val="af-ZA"/>
        </w:rPr>
        <w:t>(</w:t>
      </w:r>
      <w:r w:rsidRPr="00574E1A">
        <w:rPr>
          <w:rFonts w:ascii="GHEA Mariam" w:hAnsi="GHEA Mariam" w:cs="Arial"/>
          <w:iCs/>
          <w:spacing w:val="-6"/>
          <w:sz w:val="24"/>
          <w:szCs w:val="24"/>
          <w:lang w:val="hy-AM"/>
        </w:rPr>
        <w:t>Պ</w:t>
      </w:r>
      <w:r w:rsidRPr="00574E1A">
        <w:rPr>
          <w:rFonts w:ascii="GHEA Mariam" w:hAnsi="GHEA Mariam"/>
          <w:iCs/>
          <w:spacing w:val="-6"/>
          <w:sz w:val="24"/>
          <w:szCs w:val="24"/>
          <w:lang w:val="fr-FR"/>
        </w:rPr>
        <w:t>-056-30.09.2021-</w:t>
      </w:r>
      <w:r w:rsidRPr="00574E1A">
        <w:rPr>
          <w:rFonts w:ascii="GHEA Mariam" w:hAnsi="GHEA Mariam" w:cs="Arial"/>
          <w:iCs/>
          <w:spacing w:val="-6"/>
          <w:sz w:val="24"/>
          <w:szCs w:val="24"/>
          <w:lang w:val="hy-AM"/>
        </w:rPr>
        <w:t>ՊԻ</w:t>
      </w:r>
      <w:r w:rsidRPr="00574E1A">
        <w:rPr>
          <w:rFonts w:ascii="GHEA Mariam" w:hAnsi="GHEA Mariam"/>
          <w:iCs/>
          <w:spacing w:val="-6"/>
          <w:sz w:val="24"/>
          <w:szCs w:val="24"/>
          <w:lang w:val="fr-FR"/>
        </w:rPr>
        <w:t>-011/0</w:t>
      </w:r>
      <w:r w:rsidRPr="00574E1A">
        <w:rPr>
          <w:rFonts w:ascii="GHEA Mariam" w:hAnsi="GHEA Mariam"/>
          <w:spacing w:val="-6"/>
          <w:sz w:val="24"/>
          <w:szCs w:val="24"/>
          <w:lang w:val="af-ZA"/>
        </w:rPr>
        <w:t>)</w:t>
      </w:r>
      <w:r w:rsidRPr="00574E1A">
        <w:rPr>
          <w:rFonts w:ascii="GHEA Mariam" w:hAnsi="GHEA Mariam"/>
          <w:spacing w:val="-6"/>
          <w:sz w:val="24"/>
          <w:szCs w:val="24"/>
          <w:lang w:val="hy-AM"/>
        </w:rPr>
        <w:t xml:space="preserve"> </w:t>
      </w:r>
      <w:r w:rsidRPr="00574E1A">
        <w:rPr>
          <w:rFonts w:ascii="GHEA Mariam" w:hAnsi="GHEA Mariam" w:cs="Arial"/>
          <w:spacing w:val="-6"/>
          <w:sz w:val="24"/>
          <w:szCs w:val="24"/>
          <w:lang w:val="hy-AM"/>
        </w:rPr>
        <w:t>վերաբերյալ</w:t>
      </w:r>
      <w:r w:rsidRPr="00574E1A">
        <w:rPr>
          <w:rFonts w:ascii="GHEA Mariam" w:hAnsi="GHEA Mariam"/>
          <w:spacing w:val="-6"/>
          <w:sz w:val="24"/>
          <w:szCs w:val="24"/>
          <w:lang w:val="af-ZA"/>
        </w:rPr>
        <w:t xml:space="preserve"> </w:t>
      </w:r>
      <w:r w:rsidRPr="00574E1A">
        <w:rPr>
          <w:rFonts w:ascii="GHEA Mariam" w:hAnsi="GHEA Mariam" w:cs="Arial"/>
          <w:spacing w:val="-6"/>
          <w:sz w:val="24"/>
          <w:szCs w:val="24"/>
          <w:lang w:val="hy-AM"/>
        </w:rPr>
        <w:t>Հայաստանի</w:t>
      </w:r>
      <w:r w:rsidRPr="00574E1A">
        <w:rPr>
          <w:rFonts w:ascii="GHEA Mariam" w:hAnsi="GHEA Mariam"/>
          <w:spacing w:val="-6"/>
          <w:sz w:val="24"/>
          <w:szCs w:val="24"/>
          <w:lang w:val="af-ZA"/>
        </w:rPr>
        <w:t xml:space="preserve"> </w:t>
      </w:r>
      <w:r w:rsidRPr="00574E1A">
        <w:rPr>
          <w:rFonts w:ascii="GHEA Mariam" w:hAnsi="GHEA Mariam" w:cs="Arial"/>
          <w:spacing w:val="-6"/>
          <w:sz w:val="24"/>
          <w:szCs w:val="24"/>
          <w:lang w:val="hy-AM"/>
        </w:rPr>
        <w:t>Հանրապետության</w:t>
      </w:r>
      <w:r w:rsidRPr="00574E1A">
        <w:rPr>
          <w:rFonts w:ascii="GHEA Mariam" w:hAnsi="GHEA Mariam"/>
          <w:sz w:val="24"/>
          <w:szCs w:val="24"/>
          <w:lang w:val="af-ZA"/>
        </w:rPr>
        <w:t xml:space="preserve"> </w:t>
      </w:r>
      <w:r w:rsidRPr="00574E1A">
        <w:rPr>
          <w:rFonts w:ascii="GHEA Mariam" w:hAnsi="GHEA Mariam" w:cs="Arial"/>
          <w:sz w:val="24"/>
          <w:szCs w:val="24"/>
          <w:lang w:val="hy-AM"/>
        </w:rPr>
        <w:t>կառավարության</w:t>
      </w:r>
      <w:r w:rsidRPr="00574E1A">
        <w:rPr>
          <w:rFonts w:ascii="GHEA Mariam" w:hAnsi="GHEA Mariam"/>
          <w:sz w:val="24"/>
          <w:szCs w:val="24"/>
          <w:lang w:val="af-ZA"/>
        </w:rPr>
        <w:t xml:space="preserve"> </w:t>
      </w:r>
      <w:r w:rsidRPr="00574E1A">
        <w:rPr>
          <w:rFonts w:ascii="GHEA Mariam" w:hAnsi="GHEA Mariam" w:cs="Arial"/>
          <w:sz w:val="24"/>
          <w:szCs w:val="24"/>
          <w:lang w:val="hy-AM"/>
        </w:rPr>
        <w:t>առաջարկություններին</w:t>
      </w:r>
      <w:r w:rsidRPr="00574E1A">
        <w:rPr>
          <w:rFonts w:ascii="GHEA Mariam" w:hAnsi="GHEA Mariam"/>
          <w:sz w:val="24"/>
          <w:szCs w:val="24"/>
          <w:lang w:val="af-ZA"/>
        </w:rPr>
        <w:t xml:space="preserve">: </w:t>
      </w:r>
    </w:p>
    <w:p w:rsidR="00366DE2" w:rsidRDefault="00366DE2" w:rsidP="00574E1A">
      <w:pPr>
        <w:pStyle w:val="norm"/>
        <w:spacing w:line="360" w:lineRule="auto"/>
        <w:ind w:firstLine="567"/>
        <w:rPr>
          <w:rFonts w:ascii="GHEA Mariam" w:hAnsi="GHEA Mariam"/>
          <w:sz w:val="24"/>
          <w:szCs w:val="24"/>
          <w:lang w:val="af-ZA"/>
        </w:rPr>
      </w:pPr>
      <w:r w:rsidRPr="00574E1A">
        <w:rPr>
          <w:rFonts w:ascii="GHEA Mariam" w:hAnsi="GHEA Mariam"/>
          <w:sz w:val="24"/>
          <w:szCs w:val="24"/>
          <w:lang w:val="af-ZA"/>
        </w:rPr>
        <w:t xml:space="preserve">2. </w:t>
      </w:r>
      <w:r w:rsidRPr="00574E1A">
        <w:rPr>
          <w:rFonts w:ascii="GHEA Mariam" w:hAnsi="GHEA Mariam" w:cs="Arial"/>
          <w:sz w:val="24"/>
          <w:szCs w:val="24"/>
        </w:rPr>
        <w:t>Հայաստանի</w:t>
      </w:r>
      <w:r w:rsidRPr="00574E1A">
        <w:rPr>
          <w:rFonts w:ascii="GHEA Mariam" w:hAnsi="GHEA Mariam"/>
          <w:sz w:val="24"/>
          <w:szCs w:val="24"/>
          <w:lang w:val="af-ZA"/>
        </w:rPr>
        <w:t xml:space="preserve"> </w:t>
      </w:r>
      <w:r w:rsidRPr="00574E1A">
        <w:rPr>
          <w:rFonts w:ascii="GHEA Mariam" w:hAnsi="GHEA Mariam" w:cs="Arial"/>
          <w:sz w:val="24"/>
          <w:szCs w:val="24"/>
        </w:rPr>
        <w:t>Հանրապետության</w:t>
      </w:r>
      <w:r w:rsidRPr="00574E1A">
        <w:rPr>
          <w:rFonts w:ascii="GHEA Mariam" w:hAnsi="GHEA Mariam"/>
          <w:sz w:val="24"/>
          <w:szCs w:val="24"/>
          <w:lang w:val="af-ZA"/>
        </w:rPr>
        <w:t xml:space="preserve"> </w:t>
      </w:r>
      <w:r w:rsidRPr="00574E1A">
        <w:rPr>
          <w:rFonts w:ascii="GHEA Mariam" w:hAnsi="GHEA Mariam" w:cs="Arial"/>
          <w:sz w:val="24"/>
          <w:szCs w:val="24"/>
        </w:rPr>
        <w:t>կառավարության</w:t>
      </w:r>
      <w:r w:rsidRPr="00574E1A">
        <w:rPr>
          <w:rFonts w:ascii="GHEA Mariam" w:hAnsi="GHEA Mariam"/>
          <w:sz w:val="24"/>
          <w:szCs w:val="24"/>
          <w:lang w:val="af-ZA"/>
        </w:rPr>
        <w:t xml:space="preserve"> </w:t>
      </w:r>
      <w:r w:rsidRPr="00574E1A">
        <w:rPr>
          <w:rFonts w:ascii="GHEA Mariam" w:hAnsi="GHEA Mariam" w:cs="Arial"/>
          <w:sz w:val="24"/>
          <w:szCs w:val="24"/>
        </w:rPr>
        <w:t>առաջարկություն</w:t>
      </w:r>
      <w:r w:rsidRPr="00574E1A">
        <w:rPr>
          <w:rFonts w:ascii="GHEA Mariam" w:hAnsi="GHEA Mariam" w:cs="Arial"/>
          <w:sz w:val="24"/>
          <w:szCs w:val="24"/>
          <w:lang w:val="hy-AM"/>
        </w:rPr>
        <w:t>ներ</w:t>
      </w:r>
      <w:r w:rsidRPr="00574E1A">
        <w:rPr>
          <w:rFonts w:ascii="GHEA Mariam" w:hAnsi="GHEA Mariam" w:cs="Arial"/>
          <w:sz w:val="24"/>
          <w:szCs w:val="24"/>
        </w:rPr>
        <w:t>ը</w:t>
      </w:r>
      <w:r w:rsidRPr="00574E1A">
        <w:rPr>
          <w:rFonts w:ascii="GHEA Mariam" w:hAnsi="GHEA Mariam"/>
          <w:sz w:val="24"/>
          <w:szCs w:val="24"/>
          <w:lang w:val="af-ZA"/>
        </w:rPr>
        <w:t xml:space="preserve"> </w:t>
      </w:r>
      <w:r w:rsidRPr="00574E1A">
        <w:rPr>
          <w:rFonts w:ascii="GHEA Mariam" w:hAnsi="GHEA Mariam" w:cs="Arial"/>
          <w:sz w:val="24"/>
          <w:szCs w:val="24"/>
        </w:rPr>
        <w:t>սահման</w:t>
      </w:r>
      <w:r w:rsidRPr="00574E1A">
        <w:rPr>
          <w:rFonts w:ascii="GHEA Mariam" w:hAnsi="GHEA Mariam"/>
          <w:sz w:val="24"/>
          <w:szCs w:val="24"/>
          <w:lang w:val="af-ZA"/>
        </w:rPr>
        <w:softHyphen/>
      </w:r>
      <w:r w:rsidRPr="00574E1A">
        <w:rPr>
          <w:rFonts w:ascii="GHEA Mariam" w:hAnsi="GHEA Mariam" w:cs="Arial"/>
          <w:sz w:val="24"/>
          <w:szCs w:val="24"/>
        </w:rPr>
        <w:t>ված</w:t>
      </w:r>
      <w:r w:rsidRPr="00574E1A">
        <w:rPr>
          <w:rFonts w:ascii="GHEA Mariam" w:hAnsi="GHEA Mariam"/>
          <w:sz w:val="24"/>
          <w:szCs w:val="24"/>
          <w:lang w:val="af-ZA"/>
        </w:rPr>
        <w:t xml:space="preserve"> </w:t>
      </w:r>
      <w:r w:rsidRPr="00574E1A">
        <w:rPr>
          <w:rFonts w:ascii="GHEA Mariam" w:hAnsi="GHEA Mariam" w:cs="Arial"/>
          <w:sz w:val="24"/>
          <w:szCs w:val="24"/>
        </w:rPr>
        <w:t>կարգով</w:t>
      </w:r>
      <w:r w:rsidRPr="00574E1A">
        <w:rPr>
          <w:rFonts w:ascii="GHEA Mariam" w:hAnsi="GHEA Mariam"/>
          <w:sz w:val="24"/>
          <w:szCs w:val="24"/>
          <w:lang w:val="af-ZA"/>
        </w:rPr>
        <w:t xml:space="preserve"> </w:t>
      </w:r>
      <w:r w:rsidRPr="00574E1A">
        <w:rPr>
          <w:rFonts w:ascii="GHEA Mariam" w:hAnsi="GHEA Mariam" w:cs="Arial"/>
          <w:sz w:val="24"/>
          <w:szCs w:val="24"/>
        </w:rPr>
        <w:t>ներկայացնել</w:t>
      </w:r>
      <w:r w:rsidRPr="00574E1A">
        <w:rPr>
          <w:rFonts w:ascii="GHEA Mariam" w:hAnsi="GHEA Mariam"/>
          <w:sz w:val="24"/>
          <w:szCs w:val="24"/>
          <w:lang w:val="af-ZA"/>
        </w:rPr>
        <w:t xml:space="preserve"> </w:t>
      </w:r>
      <w:r w:rsidRPr="00574E1A">
        <w:rPr>
          <w:rFonts w:ascii="GHEA Mariam" w:hAnsi="GHEA Mariam" w:cs="Arial"/>
          <w:sz w:val="24"/>
          <w:szCs w:val="24"/>
        </w:rPr>
        <w:t>Հայաստանի</w:t>
      </w:r>
      <w:r w:rsidRPr="00574E1A">
        <w:rPr>
          <w:rFonts w:ascii="GHEA Mariam" w:hAnsi="GHEA Mariam"/>
          <w:sz w:val="24"/>
          <w:szCs w:val="24"/>
          <w:lang w:val="af-ZA"/>
        </w:rPr>
        <w:t xml:space="preserve"> </w:t>
      </w:r>
      <w:r w:rsidRPr="00574E1A">
        <w:rPr>
          <w:rFonts w:ascii="GHEA Mariam" w:hAnsi="GHEA Mariam" w:cs="Arial"/>
          <w:sz w:val="24"/>
          <w:szCs w:val="24"/>
        </w:rPr>
        <w:t>Հանրապետության</w:t>
      </w:r>
      <w:r w:rsidRPr="00574E1A">
        <w:rPr>
          <w:rFonts w:ascii="GHEA Mariam" w:hAnsi="GHEA Mariam"/>
          <w:sz w:val="24"/>
          <w:szCs w:val="24"/>
          <w:lang w:val="af-ZA"/>
        </w:rPr>
        <w:t xml:space="preserve"> </w:t>
      </w:r>
      <w:r w:rsidRPr="00574E1A">
        <w:rPr>
          <w:rFonts w:ascii="GHEA Mariam" w:hAnsi="GHEA Mariam" w:cs="Arial"/>
          <w:sz w:val="24"/>
          <w:szCs w:val="24"/>
        </w:rPr>
        <w:t>Ազգային</w:t>
      </w:r>
      <w:r w:rsidRPr="00574E1A">
        <w:rPr>
          <w:rFonts w:ascii="GHEA Mariam" w:hAnsi="GHEA Mariam"/>
          <w:sz w:val="24"/>
          <w:szCs w:val="24"/>
          <w:lang w:val="af-ZA"/>
        </w:rPr>
        <w:t xml:space="preserve"> </w:t>
      </w:r>
      <w:r w:rsidRPr="00574E1A">
        <w:rPr>
          <w:rFonts w:ascii="GHEA Mariam" w:hAnsi="GHEA Mariam" w:cs="Arial"/>
          <w:sz w:val="24"/>
          <w:szCs w:val="24"/>
        </w:rPr>
        <w:t>ժողովի</w:t>
      </w:r>
      <w:r w:rsidRPr="00574E1A">
        <w:rPr>
          <w:rFonts w:ascii="GHEA Mariam" w:hAnsi="GHEA Mariam"/>
          <w:sz w:val="24"/>
          <w:szCs w:val="24"/>
          <w:lang w:val="af-ZA"/>
        </w:rPr>
        <w:t xml:space="preserve"> </w:t>
      </w:r>
      <w:r w:rsidRPr="00574E1A">
        <w:rPr>
          <w:rFonts w:ascii="GHEA Mariam" w:hAnsi="GHEA Mariam" w:cs="Arial"/>
          <w:sz w:val="24"/>
          <w:szCs w:val="24"/>
        </w:rPr>
        <w:t>աշխա</w:t>
      </w:r>
      <w:r w:rsidRPr="00574E1A">
        <w:rPr>
          <w:rFonts w:ascii="GHEA Mariam" w:hAnsi="GHEA Mariam"/>
          <w:sz w:val="24"/>
          <w:szCs w:val="24"/>
          <w:lang w:val="af-ZA"/>
        </w:rPr>
        <w:softHyphen/>
      </w:r>
      <w:r w:rsidRPr="00574E1A">
        <w:rPr>
          <w:rFonts w:ascii="GHEA Mariam" w:hAnsi="GHEA Mariam" w:cs="Arial"/>
          <w:sz w:val="24"/>
          <w:szCs w:val="24"/>
        </w:rPr>
        <w:t>տա</w:t>
      </w:r>
      <w:r w:rsidRPr="00574E1A">
        <w:rPr>
          <w:rFonts w:ascii="GHEA Mariam" w:hAnsi="GHEA Mariam"/>
          <w:sz w:val="24"/>
          <w:szCs w:val="24"/>
          <w:lang w:val="af-ZA"/>
        </w:rPr>
        <w:softHyphen/>
      </w:r>
      <w:r w:rsidRPr="00574E1A">
        <w:rPr>
          <w:rFonts w:ascii="GHEA Mariam" w:hAnsi="GHEA Mariam" w:cs="Arial"/>
          <w:sz w:val="24"/>
          <w:szCs w:val="24"/>
        </w:rPr>
        <w:t>կազմ</w:t>
      </w:r>
      <w:r w:rsidRPr="00574E1A">
        <w:rPr>
          <w:rFonts w:ascii="GHEA Mariam" w:hAnsi="GHEA Mariam"/>
          <w:sz w:val="24"/>
          <w:szCs w:val="24"/>
          <w:lang w:val="af-ZA"/>
        </w:rPr>
        <w:t>:</w:t>
      </w:r>
    </w:p>
    <w:p w:rsidR="00574E1A" w:rsidRPr="00574E1A" w:rsidRDefault="00574E1A" w:rsidP="00574E1A">
      <w:pPr>
        <w:pStyle w:val="norm"/>
        <w:spacing w:line="360" w:lineRule="auto"/>
        <w:ind w:firstLine="567"/>
        <w:rPr>
          <w:rFonts w:ascii="GHEA Mariam" w:hAnsi="GHEA Mariam"/>
          <w:sz w:val="16"/>
          <w:szCs w:val="24"/>
          <w:lang w:val="af-ZA"/>
        </w:rPr>
      </w:pPr>
    </w:p>
    <w:p w:rsidR="00574E1A" w:rsidRPr="000D5CEE" w:rsidRDefault="00574E1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74E1A" w:rsidRPr="000D5CEE" w:rsidRDefault="00574E1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74E1A" w:rsidRPr="00574E1A" w:rsidRDefault="00574E1A" w:rsidP="00B46EE8">
      <w:pPr>
        <w:pStyle w:val="mechtex"/>
        <w:jc w:val="left"/>
        <w:rPr>
          <w:rFonts w:ascii="GHEA Mariam" w:hAnsi="GHEA Mariam" w:cs="Sylfaen"/>
          <w:sz w:val="16"/>
          <w:szCs w:val="24"/>
          <w:lang w:val="hy-AM"/>
        </w:rPr>
      </w:pPr>
    </w:p>
    <w:p w:rsidR="00574E1A" w:rsidRDefault="00574E1A" w:rsidP="001531E2">
      <w:pPr>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74E1A" w:rsidRDefault="00574E1A" w:rsidP="001531E2">
      <w:pPr>
        <w:spacing w:line="360" w:lineRule="auto"/>
        <w:rPr>
          <w:rFonts w:ascii="GHEA Mariam" w:hAnsi="GHEA Mariam"/>
          <w:sz w:val="22"/>
          <w:szCs w:val="22"/>
          <w:lang w:val="hy-AM"/>
        </w:rPr>
        <w:sectPr w:rsidR="00574E1A" w:rsidSect="00574E1A">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pPr>
    </w:p>
    <w:p w:rsidR="00574E1A" w:rsidRPr="00574E1A" w:rsidRDefault="00574E1A" w:rsidP="00574E1A">
      <w:pPr>
        <w:pStyle w:val="mechtex"/>
        <w:rPr>
          <w:rFonts w:ascii="GHEA Mariam" w:hAnsi="GHEA Mariam"/>
          <w:sz w:val="24"/>
          <w:szCs w:val="24"/>
          <w:lang w:val="af-ZA"/>
        </w:rPr>
      </w:pPr>
      <w:r w:rsidRPr="00574E1A">
        <w:rPr>
          <w:rFonts w:ascii="GHEA Mariam" w:hAnsi="GHEA Mariam"/>
          <w:spacing w:val="-4"/>
          <w:sz w:val="24"/>
          <w:szCs w:val="24"/>
          <w:lang w:val="af-ZA"/>
        </w:rPr>
        <w:lastRenderedPageBreak/>
        <w:t>«</w:t>
      </w:r>
      <w:r w:rsidRPr="00574E1A">
        <w:rPr>
          <w:rFonts w:ascii="GHEA Mariam" w:hAnsi="GHEA Mariam" w:cs="Arial"/>
          <w:spacing w:val="-4"/>
          <w:sz w:val="24"/>
          <w:szCs w:val="24"/>
          <w:lang w:val="af-ZA"/>
        </w:rPr>
        <w:t>ՀԱՅԱՍՏԱՆԻ</w:t>
      </w:r>
      <w:r w:rsidRPr="00574E1A">
        <w:rPr>
          <w:rFonts w:ascii="GHEA Mariam" w:hAnsi="GHEA Mariam"/>
          <w:spacing w:val="-4"/>
          <w:sz w:val="24"/>
          <w:szCs w:val="24"/>
          <w:lang w:val="af-ZA"/>
        </w:rPr>
        <w:t xml:space="preserve"> </w:t>
      </w:r>
      <w:r w:rsidRPr="00574E1A">
        <w:rPr>
          <w:rFonts w:ascii="GHEA Mariam" w:hAnsi="GHEA Mariam" w:cs="Arial"/>
          <w:spacing w:val="-4"/>
          <w:sz w:val="24"/>
          <w:szCs w:val="24"/>
          <w:lang w:val="af-ZA"/>
        </w:rPr>
        <w:t>ՀԱՆՐԱՊԵՏՈՒԹՅԱՆ</w:t>
      </w:r>
      <w:r w:rsidRPr="00574E1A">
        <w:rPr>
          <w:rFonts w:ascii="GHEA Mariam" w:hAnsi="GHEA Mariam"/>
          <w:spacing w:val="-4"/>
          <w:sz w:val="24"/>
          <w:szCs w:val="24"/>
          <w:lang w:val="af-ZA"/>
        </w:rPr>
        <w:t xml:space="preserve"> </w:t>
      </w:r>
      <w:r w:rsidRPr="00574E1A">
        <w:rPr>
          <w:rFonts w:ascii="GHEA Mariam" w:hAnsi="GHEA Mariam" w:cs="Arial"/>
          <w:spacing w:val="-4"/>
          <w:sz w:val="24"/>
          <w:szCs w:val="24"/>
          <w:lang w:val="af-ZA"/>
        </w:rPr>
        <w:t>ՔՐԵԱԿԱՆ</w:t>
      </w:r>
      <w:r w:rsidRPr="00574E1A">
        <w:rPr>
          <w:rFonts w:ascii="GHEA Mariam" w:hAnsi="GHEA Mariam"/>
          <w:spacing w:val="-4"/>
          <w:sz w:val="24"/>
          <w:szCs w:val="24"/>
          <w:lang w:val="af-ZA"/>
        </w:rPr>
        <w:t xml:space="preserve"> </w:t>
      </w:r>
      <w:r w:rsidRPr="00574E1A">
        <w:rPr>
          <w:rFonts w:ascii="GHEA Mariam" w:hAnsi="GHEA Mariam" w:cs="Arial"/>
          <w:spacing w:val="-4"/>
          <w:sz w:val="24"/>
          <w:szCs w:val="24"/>
          <w:lang w:val="af-ZA"/>
        </w:rPr>
        <w:t>ՕՐԵՆՍ</w:t>
      </w:r>
      <w:r w:rsidRPr="00574E1A">
        <w:rPr>
          <w:rFonts w:ascii="GHEA Mariam" w:hAnsi="GHEA Mariam"/>
          <w:spacing w:val="-4"/>
          <w:sz w:val="24"/>
          <w:szCs w:val="24"/>
          <w:lang w:val="af-ZA"/>
        </w:rPr>
        <w:softHyphen/>
      </w:r>
      <w:r w:rsidRPr="00574E1A">
        <w:rPr>
          <w:rFonts w:ascii="GHEA Mariam" w:hAnsi="GHEA Mariam" w:cs="Arial"/>
          <w:spacing w:val="-4"/>
          <w:sz w:val="24"/>
          <w:szCs w:val="24"/>
          <w:lang w:val="af-ZA"/>
        </w:rPr>
        <w:t>ԳՐՔՈՒՄ</w:t>
      </w:r>
      <w:r w:rsidRPr="00574E1A">
        <w:rPr>
          <w:rFonts w:ascii="GHEA Mariam" w:hAnsi="GHEA Mariam"/>
          <w:spacing w:val="-4"/>
          <w:sz w:val="24"/>
          <w:szCs w:val="24"/>
          <w:lang w:val="af-ZA"/>
        </w:rPr>
        <w:t xml:space="preserve"> </w:t>
      </w:r>
      <w:r w:rsidRPr="00574E1A">
        <w:rPr>
          <w:rFonts w:ascii="GHEA Mariam" w:hAnsi="GHEA Mariam" w:cs="Arial"/>
          <w:spacing w:val="-4"/>
          <w:sz w:val="24"/>
          <w:szCs w:val="24"/>
          <w:lang w:val="af-ZA"/>
        </w:rPr>
        <w:t>ԼՐԱՑՈՒՄ</w:t>
      </w:r>
      <w:r w:rsidRPr="00574E1A">
        <w:rPr>
          <w:rFonts w:ascii="GHEA Mariam" w:hAnsi="GHEA Mariam"/>
          <w:sz w:val="24"/>
          <w:szCs w:val="24"/>
          <w:lang w:val="af-ZA"/>
        </w:rPr>
        <w:t xml:space="preserve"> </w:t>
      </w:r>
      <w:r w:rsidRPr="00574E1A">
        <w:rPr>
          <w:rFonts w:ascii="GHEA Mariam" w:hAnsi="GHEA Mariam" w:cs="Arial"/>
          <w:sz w:val="24"/>
          <w:szCs w:val="24"/>
          <w:lang w:val="af-ZA"/>
        </w:rPr>
        <w:t>ԿԱՏԱՐԵԼՈՒ</w:t>
      </w:r>
      <w:r w:rsidRPr="00574E1A">
        <w:rPr>
          <w:rFonts w:ascii="GHEA Mariam" w:hAnsi="GHEA Mariam"/>
          <w:sz w:val="24"/>
          <w:szCs w:val="24"/>
          <w:lang w:val="af-ZA"/>
        </w:rPr>
        <w:t xml:space="preserve"> </w:t>
      </w:r>
      <w:r w:rsidRPr="00574E1A">
        <w:rPr>
          <w:rFonts w:ascii="GHEA Mariam" w:hAnsi="GHEA Mariam" w:cs="Arial"/>
          <w:sz w:val="24"/>
          <w:szCs w:val="24"/>
          <w:lang w:val="af-ZA"/>
        </w:rPr>
        <w:t>ՄԱՍԻՆ</w:t>
      </w:r>
      <w:r w:rsidRPr="00574E1A">
        <w:rPr>
          <w:rFonts w:ascii="GHEA Mariam" w:hAnsi="GHEA Mariam" w:cs="Arial Armenian"/>
          <w:sz w:val="24"/>
          <w:szCs w:val="24"/>
          <w:lang w:val="af-ZA"/>
        </w:rPr>
        <w:t>»</w:t>
      </w:r>
      <w:r w:rsidRPr="00574E1A">
        <w:rPr>
          <w:rFonts w:ascii="GHEA Mariam" w:hAnsi="GHEA Mariam"/>
          <w:sz w:val="24"/>
          <w:szCs w:val="24"/>
          <w:lang w:val="af-ZA"/>
        </w:rPr>
        <w:t xml:space="preserve"> </w:t>
      </w:r>
      <w:r w:rsidRPr="00574E1A">
        <w:rPr>
          <w:rFonts w:ascii="GHEA Mariam" w:hAnsi="GHEA Mariam" w:cs="Arial"/>
          <w:sz w:val="24"/>
          <w:szCs w:val="24"/>
          <w:lang w:val="af-ZA"/>
        </w:rPr>
        <w:t>ԵՎ</w:t>
      </w:r>
      <w:r w:rsidRPr="00574E1A">
        <w:rPr>
          <w:rFonts w:ascii="GHEA Mariam" w:hAnsi="GHEA Mariam"/>
          <w:sz w:val="24"/>
          <w:szCs w:val="24"/>
          <w:lang w:val="af-ZA"/>
        </w:rPr>
        <w:t xml:space="preserve"> </w:t>
      </w:r>
      <w:r w:rsidRPr="00574E1A">
        <w:rPr>
          <w:rFonts w:ascii="GHEA Mariam" w:hAnsi="GHEA Mariam" w:cs="Arial Armenian"/>
          <w:sz w:val="24"/>
          <w:szCs w:val="24"/>
          <w:lang w:val="af-ZA"/>
        </w:rPr>
        <w:t>«</w:t>
      </w:r>
      <w:r w:rsidRPr="00574E1A">
        <w:rPr>
          <w:rFonts w:ascii="GHEA Mariam" w:hAnsi="GHEA Mariam" w:cs="Arial"/>
          <w:sz w:val="24"/>
          <w:szCs w:val="24"/>
          <w:lang w:val="af-ZA"/>
        </w:rPr>
        <w:t>ՀԱՅԱՍՏԱՆԻ</w:t>
      </w:r>
      <w:r w:rsidRPr="00574E1A">
        <w:rPr>
          <w:rFonts w:ascii="GHEA Mariam" w:hAnsi="GHEA Mariam"/>
          <w:sz w:val="24"/>
          <w:szCs w:val="24"/>
          <w:lang w:val="af-ZA"/>
        </w:rPr>
        <w:t xml:space="preserve"> </w:t>
      </w:r>
      <w:r w:rsidRPr="00574E1A">
        <w:rPr>
          <w:rFonts w:ascii="GHEA Mariam" w:hAnsi="GHEA Mariam" w:cs="Arial"/>
          <w:sz w:val="24"/>
          <w:szCs w:val="24"/>
          <w:lang w:val="af-ZA"/>
        </w:rPr>
        <w:t>ՀԱՆՐԱՊԵՏՈՒԹՅԱՆ</w:t>
      </w:r>
      <w:r w:rsidRPr="00574E1A">
        <w:rPr>
          <w:rFonts w:ascii="GHEA Mariam" w:hAnsi="GHEA Mariam"/>
          <w:sz w:val="24"/>
          <w:szCs w:val="24"/>
          <w:lang w:val="af-ZA"/>
        </w:rPr>
        <w:t xml:space="preserve"> </w:t>
      </w:r>
      <w:r w:rsidRPr="00574E1A">
        <w:rPr>
          <w:rFonts w:ascii="GHEA Mariam" w:hAnsi="GHEA Mariam" w:cs="Arial"/>
          <w:sz w:val="24"/>
          <w:szCs w:val="24"/>
          <w:lang w:val="af-ZA"/>
        </w:rPr>
        <w:t>ՔՐԵԱԿԱՆ</w:t>
      </w:r>
      <w:r w:rsidRPr="00574E1A">
        <w:rPr>
          <w:rFonts w:ascii="GHEA Mariam" w:hAnsi="GHEA Mariam"/>
          <w:sz w:val="24"/>
          <w:szCs w:val="24"/>
          <w:lang w:val="af-ZA"/>
        </w:rPr>
        <w:t xml:space="preserve"> </w:t>
      </w:r>
      <w:r w:rsidRPr="00574E1A">
        <w:rPr>
          <w:rFonts w:ascii="GHEA Mariam" w:hAnsi="GHEA Mariam" w:cs="Arial"/>
          <w:sz w:val="24"/>
          <w:szCs w:val="24"/>
          <w:lang w:val="af-ZA"/>
        </w:rPr>
        <w:t>ԴԱՏԱՎԱՐՈՒԹՅԱՆ</w:t>
      </w:r>
      <w:r w:rsidRPr="00574E1A">
        <w:rPr>
          <w:rFonts w:ascii="GHEA Mariam" w:hAnsi="GHEA Mariam"/>
          <w:sz w:val="24"/>
          <w:szCs w:val="24"/>
          <w:lang w:val="af-ZA"/>
        </w:rPr>
        <w:t xml:space="preserve"> </w:t>
      </w:r>
      <w:r w:rsidRPr="00574E1A">
        <w:rPr>
          <w:rFonts w:ascii="GHEA Mariam" w:hAnsi="GHEA Mariam" w:cs="Arial"/>
          <w:sz w:val="24"/>
          <w:szCs w:val="24"/>
          <w:lang w:val="af-ZA"/>
        </w:rPr>
        <w:t>ՕՐԵՆՍ</w:t>
      </w:r>
      <w:r w:rsidRPr="00574E1A">
        <w:rPr>
          <w:rFonts w:ascii="GHEA Mariam" w:hAnsi="GHEA Mariam"/>
          <w:sz w:val="24"/>
          <w:szCs w:val="24"/>
          <w:lang w:val="af-ZA"/>
        </w:rPr>
        <w:softHyphen/>
      </w:r>
      <w:r w:rsidRPr="00574E1A">
        <w:rPr>
          <w:rFonts w:ascii="GHEA Mariam" w:hAnsi="GHEA Mariam" w:cs="Arial"/>
          <w:sz w:val="24"/>
          <w:szCs w:val="24"/>
          <w:lang w:val="af-ZA"/>
        </w:rPr>
        <w:t>ԳՐՔՈՒՄ</w:t>
      </w:r>
      <w:r w:rsidRPr="00574E1A">
        <w:rPr>
          <w:rFonts w:ascii="GHEA Mariam" w:hAnsi="GHEA Mariam"/>
          <w:sz w:val="24"/>
          <w:szCs w:val="24"/>
          <w:lang w:val="af-ZA"/>
        </w:rPr>
        <w:t xml:space="preserve"> </w:t>
      </w:r>
      <w:r w:rsidRPr="00574E1A">
        <w:rPr>
          <w:rFonts w:ascii="GHEA Mariam" w:hAnsi="GHEA Mariam" w:cs="Arial"/>
          <w:sz w:val="24"/>
          <w:szCs w:val="24"/>
          <w:lang w:val="af-ZA"/>
        </w:rPr>
        <w:t>ԼՐԱՑՈՒՄ</w:t>
      </w:r>
      <w:r w:rsidRPr="00574E1A">
        <w:rPr>
          <w:rFonts w:ascii="GHEA Mariam" w:hAnsi="GHEA Mariam"/>
          <w:sz w:val="24"/>
          <w:szCs w:val="24"/>
          <w:lang w:val="af-ZA"/>
        </w:rPr>
        <w:t xml:space="preserve"> </w:t>
      </w:r>
      <w:r w:rsidRPr="00574E1A">
        <w:rPr>
          <w:rFonts w:ascii="GHEA Mariam" w:hAnsi="GHEA Mariam" w:cs="Arial"/>
          <w:sz w:val="24"/>
          <w:szCs w:val="24"/>
          <w:lang w:val="af-ZA"/>
        </w:rPr>
        <w:t>ԿԱՏԱՐԵԼՈՒ</w:t>
      </w:r>
      <w:r w:rsidRPr="00574E1A">
        <w:rPr>
          <w:rFonts w:ascii="GHEA Mariam" w:hAnsi="GHEA Mariam"/>
          <w:sz w:val="24"/>
          <w:szCs w:val="24"/>
          <w:lang w:val="af-ZA"/>
        </w:rPr>
        <w:t xml:space="preserve"> </w:t>
      </w:r>
      <w:r w:rsidRPr="00574E1A">
        <w:rPr>
          <w:rFonts w:ascii="GHEA Mariam" w:hAnsi="GHEA Mariam" w:cs="Arial"/>
          <w:sz w:val="24"/>
          <w:szCs w:val="24"/>
          <w:lang w:val="af-ZA"/>
        </w:rPr>
        <w:t>ՄԱՍԻՆ</w:t>
      </w:r>
      <w:r w:rsidRPr="00574E1A">
        <w:rPr>
          <w:rFonts w:ascii="GHEA Mariam" w:hAnsi="GHEA Mariam" w:cs="Arial Armenian"/>
          <w:sz w:val="24"/>
          <w:szCs w:val="24"/>
          <w:lang w:val="af-ZA"/>
        </w:rPr>
        <w:t>»</w:t>
      </w:r>
      <w:r w:rsidRPr="00574E1A">
        <w:rPr>
          <w:rFonts w:ascii="GHEA Mariam" w:hAnsi="GHEA Mariam"/>
          <w:sz w:val="24"/>
          <w:szCs w:val="24"/>
          <w:lang w:val="hy-AM"/>
        </w:rPr>
        <w:t xml:space="preserve"> </w:t>
      </w:r>
      <w:r w:rsidRPr="00574E1A">
        <w:rPr>
          <w:rFonts w:ascii="GHEA Mariam" w:hAnsi="GHEA Mariam" w:cs="Arial"/>
          <w:sz w:val="24"/>
          <w:szCs w:val="24"/>
          <w:lang w:val="af-ZA"/>
        </w:rPr>
        <w:t>ՀԱՅԱՍՏԱ</w:t>
      </w:r>
      <w:r w:rsidRPr="00574E1A">
        <w:rPr>
          <w:rFonts w:ascii="GHEA Mariam" w:hAnsi="GHEA Mariam" w:cs="Sylfaen"/>
          <w:sz w:val="24"/>
          <w:szCs w:val="24"/>
          <w:lang w:val="af-ZA"/>
        </w:rPr>
        <w:softHyphen/>
      </w:r>
      <w:r w:rsidRPr="00574E1A">
        <w:rPr>
          <w:rFonts w:ascii="GHEA Mariam" w:hAnsi="GHEA Mariam" w:cs="Arial"/>
          <w:sz w:val="24"/>
          <w:szCs w:val="24"/>
          <w:lang w:val="af-ZA"/>
        </w:rPr>
        <w:t>ՆԻ</w:t>
      </w:r>
      <w:r w:rsidRPr="00574E1A">
        <w:rPr>
          <w:rFonts w:ascii="GHEA Mariam" w:hAnsi="GHEA Mariam" w:cs="Sylfaen"/>
          <w:sz w:val="24"/>
          <w:szCs w:val="24"/>
          <w:lang w:val="af-ZA"/>
        </w:rPr>
        <w:t xml:space="preserve"> </w:t>
      </w:r>
      <w:r w:rsidRPr="00574E1A">
        <w:rPr>
          <w:rFonts w:ascii="GHEA Mariam" w:hAnsi="GHEA Mariam" w:cs="Arial"/>
          <w:sz w:val="24"/>
          <w:szCs w:val="24"/>
          <w:lang w:val="af-ZA"/>
        </w:rPr>
        <w:t>ՀԱՆ</w:t>
      </w:r>
      <w:r w:rsidRPr="00574E1A">
        <w:rPr>
          <w:rFonts w:ascii="GHEA Mariam" w:hAnsi="GHEA Mariam" w:cs="Sylfaen"/>
          <w:sz w:val="24"/>
          <w:szCs w:val="24"/>
          <w:lang w:val="af-ZA"/>
        </w:rPr>
        <w:softHyphen/>
      </w:r>
      <w:r w:rsidRPr="00574E1A">
        <w:rPr>
          <w:rFonts w:ascii="GHEA Mariam" w:hAnsi="GHEA Mariam" w:cs="Arial"/>
          <w:sz w:val="24"/>
          <w:szCs w:val="24"/>
          <w:lang w:val="af-ZA"/>
        </w:rPr>
        <w:t>ՐԱՊԵՏՈՒԹՅԱՆ</w:t>
      </w:r>
      <w:r w:rsidRPr="00574E1A">
        <w:rPr>
          <w:rFonts w:ascii="GHEA Mariam" w:hAnsi="GHEA Mariam" w:cs="Sylfaen"/>
          <w:sz w:val="24"/>
          <w:szCs w:val="24"/>
          <w:lang w:val="af-ZA"/>
        </w:rPr>
        <w:t xml:space="preserve"> </w:t>
      </w:r>
      <w:r w:rsidRPr="00574E1A">
        <w:rPr>
          <w:rFonts w:ascii="GHEA Mariam" w:hAnsi="GHEA Mariam" w:cs="Arial"/>
          <w:sz w:val="24"/>
          <w:szCs w:val="24"/>
          <w:lang w:val="af-ZA"/>
        </w:rPr>
        <w:t>ՕՐԵՆՔ</w:t>
      </w:r>
      <w:r w:rsidRPr="00574E1A">
        <w:rPr>
          <w:rFonts w:ascii="GHEA Mariam" w:hAnsi="GHEA Mariam" w:cs="Arial"/>
          <w:sz w:val="24"/>
          <w:szCs w:val="24"/>
          <w:lang w:val="hy-AM"/>
        </w:rPr>
        <w:t>ՆԵ</w:t>
      </w:r>
      <w:r w:rsidRPr="00574E1A">
        <w:rPr>
          <w:rFonts w:ascii="GHEA Mariam" w:hAnsi="GHEA Mariam" w:cs="Arial"/>
          <w:sz w:val="24"/>
          <w:szCs w:val="24"/>
          <w:lang w:val="af-ZA"/>
        </w:rPr>
        <w:t>Ի</w:t>
      </w:r>
      <w:r w:rsidRPr="00574E1A">
        <w:rPr>
          <w:rFonts w:ascii="GHEA Mariam" w:hAnsi="GHEA Mariam" w:cs="Sylfaen"/>
          <w:sz w:val="24"/>
          <w:szCs w:val="24"/>
          <w:lang w:val="af-ZA"/>
        </w:rPr>
        <w:t xml:space="preserve"> </w:t>
      </w:r>
      <w:r w:rsidRPr="00574E1A">
        <w:rPr>
          <w:rFonts w:ascii="GHEA Mariam" w:hAnsi="GHEA Mariam" w:cs="Arial"/>
          <w:sz w:val="24"/>
          <w:szCs w:val="24"/>
          <w:lang w:val="af-ZA"/>
        </w:rPr>
        <w:t>ՆԱԽԱԳԾ</w:t>
      </w:r>
      <w:r w:rsidRPr="00574E1A">
        <w:rPr>
          <w:rFonts w:ascii="GHEA Mariam" w:hAnsi="GHEA Mariam" w:cs="Arial"/>
          <w:sz w:val="24"/>
          <w:szCs w:val="24"/>
          <w:lang w:val="hy-AM"/>
        </w:rPr>
        <w:t>ԵՐ</w:t>
      </w:r>
      <w:r w:rsidRPr="00574E1A">
        <w:rPr>
          <w:rFonts w:ascii="GHEA Mariam" w:hAnsi="GHEA Mariam" w:cs="Arial"/>
          <w:sz w:val="24"/>
          <w:szCs w:val="24"/>
          <w:lang w:val="af-ZA"/>
        </w:rPr>
        <w:t>Ի</w:t>
      </w:r>
      <w:r w:rsidRPr="00574E1A">
        <w:rPr>
          <w:rFonts w:ascii="GHEA Mariam" w:hAnsi="GHEA Mariam"/>
          <w:iCs/>
          <w:sz w:val="24"/>
          <w:szCs w:val="24"/>
          <w:lang w:val="af-ZA"/>
        </w:rPr>
        <w:t xml:space="preserve"> </w:t>
      </w:r>
      <w:r w:rsidRPr="00574E1A">
        <w:rPr>
          <w:rFonts w:ascii="GHEA Mariam" w:hAnsi="GHEA Mariam"/>
          <w:sz w:val="24"/>
          <w:szCs w:val="24"/>
          <w:lang w:val="af-ZA"/>
        </w:rPr>
        <w:t>(</w:t>
      </w:r>
      <w:r w:rsidRPr="00574E1A">
        <w:rPr>
          <w:rFonts w:ascii="GHEA Mariam" w:hAnsi="GHEA Mariam" w:cs="Arial"/>
          <w:iCs/>
          <w:sz w:val="24"/>
          <w:szCs w:val="24"/>
          <w:lang w:val="hy-AM"/>
        </w:rPr>
        <w:t>Պ</w:t>
      </w:r>
      <w:r w:rsidRPr="00574E1A">
        <w:rPr>
          <w:rFonts w:ascii="GHEA Mariam" w:hAnsi="GHEA Mariam"/>
          <w:iCs/>
          <w:sz w:val="24"/>
          <w:szCs w:val="24"/>
          <w:lang w:val="fr-FR"/>
        </w:rPr>
        <w:t>-056-30.09.2021-</w:t>
      </w:r>
      <w:r w:rsidRPr="00574E1A">
        <w:rPr>
          <w:rFonts w:ascii="GHEA Mariam" w:hAnsi="GHEA Mariam" w:cs="Arial"/>
          <w:iCs/>
          <w:sz w:val="24"/>
          <w:szCs w:val="24"/>
          <w:lang w:val="hy-AM"/>
        </w:rPr>
        <w:t>ՊԻ</w:t>
      </w:r>
      <w:r w:rsidRPr="00574E1A">
        <w:rPr>
          <w:rFonts w:ascii="GHEA Mariam" w:hAnsi="GHEA Mariam"/>
          <w:iCs/>
          <w:sz w:val="24"/>
          <w:szCs w:val="24"/>
          <w:lang w:val="fr-FR"/>
        </w:rPr>
        <w:t>-011/0</w:t>
      </w:r>
      <w:r w:rsidRPr="00574E1A">
        <w:rPr>
          <w:rFonts w:ascii="GHEA Mariam" w:hAnsi="GHEA Mariam"/>
          <w:sz w:val="24"/>
          <w:szCs w:val="24"/>
          <w:lang w:val="af-ZA"/>
        </w:rPr>
        <w:t>)</w:t>
      </w:r>
      <w:r w:rsidRPr="00574E1A">
        <w:rPr>
          <w:rFonts w:ascii="GHEA Mariam" w:hAnsi="GHEA Mariam"/>
          <w:sz w:val="24"/>
          <w:szCs w:val="24"/>
          <w:lang w:val="hy-AM"/>
        </w:rPr>
        <w:t xml:space="preserve"> </w:t>
      </w:r>
      <w:r w:rsidRPr="00574E1A">
        <w:rPr>
          <w:rFonts w:ascii="GHEA Mariam" w:hAnsi="GHEA Mariam" w:cs="Arial"/>
          <w:spacing w:val="-4"/>
          <w:sz w:val="24"/>
          <w:szCs w:val="24"/>
          <w:lang w:val="af-ZA"/>
        </w:rPr>
        <w:t>ՎԵՐԱԲԵՐՅԱԼ</w:t>
      </w:r>
      <w:r w:rsidRPr="00574E1A">
        <w:rPr>
          <w:rFonts w:ascii="GHEA Mariam" w:hAnsi="GHEA Mariam" w:cs="Tahoma"/>
          <w:spacing w:val="-4"/>
          <w:sz w:val="24"/>
          <w:szCs w:val="24"/>
          <w:lang w:val="af-ZA"/>
        </w:rPr>
        <w:t xml:space="preserve"> </w:t>
      </w:r>
      <w:r w:rsidRPr="00574E1A">
        <w:rPr>
          <w:rFonts w:ascii="GHEA Mariam" w:hAnsi="GHEA Mariam" w:cs="Arial"/>
          <w:spacing w:val="-4"/>
          <w:sz w:val="24"/>
          <w:szCs w:val="24"/>
          <w:lang w:val="af-ZA"/>
        </w:rPr>
        <w:t>ՀԱ</w:t>
      </w:r>
      <w:r w:rsidRPr="00574E1A">
        <w:rPr>
          <w:rFonts w:ascii="GHEA Mariam" w:hAnsi="GHEA Mariam" w:cs="Tahoma"/>
          <w:spacing w:val="-4"/>
          <w:sz w:val="24"/>
          <w:szCs w:val="24"/>
          <w:lang w:val="af-ZA"/>
        </w:rPr>
        <w:softHyphen/>
      </w:r>
      <w:r w:rsidRPr="00574E1A">
        <w:rPr>
          <w:rFonts w:ascii="GHEA Mariam" w:hAnsi="GHEA Mariam" w:cs="Arial"/>
          <w:spacing w:val="-4"/>
          <w:sz w:val="24"/>
          <w:szCs w:val="24"/>
          <w:lang w:val="af-ZA"/>
        </w:rPr>
        <w:t>ՅԱՍ</w:t>
      </w:r>
      <w:r w:rsidRPr="00574E1A">
        <w:rPr>
          <w:rFonts w:ascii="GHEA Mariam" w:hAnsi="GHEA Mariam" w:cs="Tahoma"/>
          <w:spacing w:val="-4"/>
          <w:sz w:val="24"/>
          <w:szCs w:val="24"/>
          <w:lang w:val="af-ZA"/>
        </w:rPr>
        <w:softHyphen/>
      </w:r>
      <w:r w:rsidRPr="00574E1A">
        <w:rPr>
          <w:rFonts w:ascii="GHEA Mariam" w:hAnsi="GHEA Mariam" w:cs="Arial"/>
          <w:spacing w:val="-4"/>
          <w:sz w:val="24"/>
          <w:szCs w:val="24"/>
          <w:lang w:val="af-ZA"/>
        </w:rPr>
        <w:t>ՏԱՆԻ</w:t>
      </w:r>
      <w:r w:rsidRPr="00574E1A">
        <w:rPr>
          <w:rFonts w:ascii="GHEA Mariam" w:hAnsi="GHEA Mariam" w:cs="Tahoma"/>
          <w:spacing w:val="-4"/>
          <w:sz w:val="24"/>
          <w:szCs w:val="24"/>
          <w:lang w:val="af-ZA"/>
        </w:rPr>
        <w:t xml:space="preserve"> </w:t>
      </w:r>
      <w:r w:rsidRPr="00574E1A">
        <w:rPr>
          <w:rFonts w:ascii="GHEA Mariam" w:hAnsi="GHEA Mariam" w:cs="Arial"/>
          <w:spacing w:val="-4"/>
          <w:sz w:val="24"/>
          <w:szCs w:val="24"/>
          <w:lang w:val="af-ZA"/>
        </w:rPr>
        <w:t>ՀԱՆՐԱՊԵՏՈՒԹՅԱՆ</w:t>
      </w:r>
      <w:r w:rsidRPr="00574E1A">
        <w:rPr>
          <w:rFonts w:ascii="GHEA Mariam" w:hAnsi="GHEA Mariam" w:cs="Tahoma"/>
          <w:spacing w:val="-4"/>
          <w:sz w:val="24"/>
          <w:szCs w:val="24"/>
          <w:lang w:val="af-ZA"/>
        </w:rPr>
        <w:t xml:space="preserve"> </w:t>
      </w:r>
      <w:r w:rsidRPr="00574E1A">
        <w:rPr>
          <w:rFonts w:ascii="GHEA Mariam" w:hAnsi="GHEA Mariam" w:cs="Arial"/>
          <w:spacing w:val="-4"/>
          <w:sz w:val="24"/>
          <w:szCs w:val="24"/>
          <w:lang w:val="af-ZA"/>
        </w:rPr>
        <w:t>ԿԱՌԱՎԱՐՈՒԹՅԱՆ</w:t>
      </w:r>
      <w:r w:rsidRPr="00574E1A">
        <w:rPr>
          <w:rFonts w:ascii="GHEA Mariam" w:hAnsi="GHEA Mariam" w:cs="Tahoma"/>
          <w:spacing w:val="-4"/>
          <w:sz w:val="24"/>
          <w:szCs w:val="24"/>
          <w:lang w:val="af-ZA"/>
        </w:rPr>
        <w:t xml:space="preserve"> </w:t>
      </w:r>
      <w:r w:rsidRPr="00574E1A">
        <w:rPr>
          <w:rFonts w:ascii="GHEA Mariam" w:hAnsi="GHEA Mariam" w:cs="Arial"/>
          <w:spacing w:val="-4"/>
          <w:sz w:val="24"/>
          <w:szCs w:val="24"/>
          <w:lang w:val="af-ZA"/>
        </w:rPr>
        <w:t>ԱՌԱՋԱՐԿՈՒ</w:t>
      </w:r>
      <w:r w:rsidRPr="00574E1A">
        <w:rPr>
          <w:rFonts w:ascii="GHEA Mariam" w:hAnsi="GHEA Mariam" w:cs="Tahoma"/>
          <w:spacing w:val="-4"/>
          <w:sz w:val="24"/>
          <w:szCs w:val="24"/>
          <w:lang w:val="af-ZA"/>
        </w:rPr>
        <w:softHyphen/>
      </w:r>
      <w:r w:rsidRPr="00574E1A">
        <w:rPr>
          <w:rFonts w:ascii="GHEA Mariam" w:hAnsi="GHEA Mariam" w:cs="Arial"/>
          <w:spacing w:val="-4"/>
          <w:sz w:val="24"/>
          <w:szCs w:val="24"/>
          <w:lang w:val="af-ZA"/>
        </w:rPr>
        <w:t>ԹՅՈՒՆ</w:t>
      </w:r>
      <w:r w:rsidRPr="00574E1A">
        <w:rPr>
          <w:rFonts w:ascii="GHEA Mariam" w:hAnsi="GHEA Mariam" w:cs="Tahoma"/>
          <w:spacing w:val="-4"/>
          <w:sz w:val="24"/>
          <w:szCs w:val="24"/>
          <w:lang w:val="af-ZA"/>
        </w:rPr>
        <w:softHyphen/>
      </w:r>
      <w:r w:rsidRPr="00574E1A">
        <w:rPr>
          <w:rFonts w:ascii="GHEA Mariam" w:hAnsi="GHEA Mariam" w:cs="Arial"/>
          <w:spacing w:val="-4"/>
          <w:sz w:val="24"/>
          <w:szCs w:val="24"/>
          <w:lang w:val="af-ZA"/>
        </w:rPr>
        <w:t>ՆԵՐ</w:t>
      </w:r>
      <w:r>
        <w:rPr>
          <w:rFonts w:ascii="GHEA Mariam" w:hAnsi="GHEA Mariam" w:cs="Arial"/>
          <w:spacing w:val="-4"/>
          <w:sz w:val="24"/>
          <w:szCs w:val="24"/>
          <w:lang w:val="hy-AM"/>
        </w:rPr>
        <w:t>Ը</w:t>
      </w:r>
    </w:p>
    <w:p w:rsidR="00574E1A" w:rsidRPr="00FD3331" w:rsidRDefault="00574E1A" w:rsidP="00574E1A">
      <w:pPr>
        <w:autoSpaceDE w:val="0"/>
        <w:autoSpaceDN w:val="0"/>
        <w:adjustRightInd w:val="0"/>
        <w:ind w:right="-279" w:firstLine="426"/>
        <w:jc w:val="both"/>
        <w:rPr>
          <w:rFonts w:ascii="GHEA Grapalat" w:hAnsi="GHEA Grapalat" w:cs="Tahoma"/>
          <w:lang w:val="af-ZA"/>
        </w:rPr>
      </w:pPr>
    </w:p>
    <w:p w:rsidR="00574E1A" w:rsidRPr="00FD3331" w:rsidRDefault="00574E1A" w:rsidP="00574E1A">
      <w:pPr>
        <w:autoSpaceDE w:val="0"/>
        <w:autoSpaceDN w:val="0"/>
        <w:adjustRightInd w:val="0"/>
        <w:ind w:right="-279" w:firstLine="426"/>
        <w:jc w:val="both"/>
        <w:rPr>
          <w:rFonts w:ascii="GHEA Grapalat" w:hAnsi="GHEA Grapalat" w:cs="Tahoma"/>
          <w:lang w:val="af-ZA"/>
        </w:rPr>
      </w:pPr>
    </w:p>
    <w:p w:rsidR="00574E1A" w:rsidRPr="00FD3331" w:rsidRDefault="00574E1A" w:rsidP="00574E1A">
      <w:pPr>
        <w:autoSpaceDE w:val="0"/>
        <w:autoSpaceDN w:val="0"/>
        <w:adjustRightInd w:val="0"/>
        <w:ind w:right="-279" w:firstLine="426"/>
        <w:jc w:val="both"/>
        <w:rPr>
          <w:rFonts w:ascii="GHEA Grapalat" w:hAnsi="GHEA Grapalat" w:cs="Tahoma"/>
          <w:lang w:val="af-ZA"/>
        </w:rPr>
      </w:pPr>
    </w:p>
    <w:p w:rsidR="00574E1A" w:rsidRPr="00574E1A" w:rsidRDefault="00574E1A" w:rsidP="00574E1A">
      <w:pPr>
        <w:spacing w:line="360" w:lineRule="auto"/>
        <w:ind w:right="-279" w:firstLine="567"/>
        <w:jc w:val="both"/>
        <w:rPr>
          <w:rFonts w:ascii="GHEA Mariam" w:hAnsi="GHEA Mariam" w:cs="Arial Unicode"/>
          <w:color w:val="000000"/>
          <w:sz w:val="24"/>
          <w:szCs w:val="24"/>
          <w:lang w:val="fr-FR"/>
        </w:rPr>
      </w:pPr>
      <w:r w:rsidRPr="00574E1A">
        <w:rPr>
          <w:rFonts w:ascii="GHEA Mariam" w:hAnsi="GHEA Mariam"/>
          <w:sz w:val="24"/>
          <w:szCs w:val="24"/>
          <w:lang w:val="fr-FR"/>
        </w:rPr>
        <w:t>«</w:t>
      </w:r>
      <w:r w:rsidRPr="00574E1A">
        <w:rPr>
          <w:rFonts w:ascii="GHEA Mariam" w:hAnsi="GHEA Mariam"/>
          <w:sz w:val="24"/>
          <w:szCs w:val="24"/>
          <w:lang w:val="hy-AM"/>
        </w:rPr>
        <w:t>Հայաստանի Հանրապետության</w:t>
      </w:r>
      <w:r w:rsidRPr="00574E1A">
        <w:rPr>
          <w:rFonts w:ascii="GHEA Mariam" w:hAnsi="GHEA Mariam"/>
          <w:sz w:val="24"/>
          <w:szCs w:val="24"/>
          <w:lang w:val="fr-FR"/>
        </w:rPr>
        <w:t xml:space="preserve"> </w:t>
      </w:r>
      <w:r w:rsidRPr="00574E1A">
        <w:rPr>
          <w:rFonts w:ascii="GHEA Mariam" w:hAnsi="GHEA Mariam" w:cs="Sylfaen"/>
          <w:sz w:val="24"/>
          <w:szCs w:val="24"/>
        </w:rPr>
        <w:t>քրեական</w:t>
      </w:r>
      <w:r w:rsidRPr="00574E1A">
        <w:rPr>
          <w:rFonts w:ascii="GHEA Mariam" w:hAnsi="GHEA Mariam"/>
          <w:sz w:val="24"/>
          <w:szCs w:val="24"/>
          <w:lang w:val="fr-FR"/>
        </w:rPr>
        <w:t xml:space="preserve"> </w:t>
      </w:r>
      <w:r w:rsidRPr="00574E1A">
        <w:rPr>
          <w:rFonts w:ascii="GHEA Mariam" w:hAnsi="GHEA Mariam" w:cs="Sylfaen"/>
          <w:sz w:val="24"/>
          <w:szCs w:val="24"/>
        </w:rPr>
        <w:t>օրենսգրքում</w:t>
      </w:r>
      <w:r w:rsidRPr="00574E1A">
        <w:rPr>
          <w:rFonts w:ascii="GHEA Mariam" w:hAnsi="GHEA Mariam"/>
          <w:sz w:val="24"/>
          <w:szCs w:val="24"/>
          <w:lang w:val="fr-FR"/>
        </w:rPr>
        <w:t xml:space="preserve"> </w:t>
      </w:r>
      <w:r w:rsidRPr="00574E1A">
        <w:rPr>
          <w:rFonts w:ascii="GHEA Mariam" w:hAnsi="GHEA Mariam" w:cs="Sylfaen"/>
          <w:sz w:val="24"/>
          <w:szCs w:val="24"/>
        </w:rPr>
        <w:t>լրացում</w:t>
      </w:r>
      <w:r w:rsidRPr="00574E1A">
        <w:rPr>
          <w:rFonts w:ascii="GHEA Mariam" w:hAnsi="GHEA Mariam"/>
          <w:sz w:val="24"/>
          <w:szCs w:val="24"/>
          <w:lang w:val="fr-FR"/>
        </w:rPr>
        <w:t xml:space="preserve"> </w:t>
      </w:r>
      <w:r w:rsidRPr="00574E1A">
        <w:rPr>
          <w:rFonts w:ascii="GHEA Mariam" w:hAnsi="GHEA Mariam" w:cs="Sylfaen"/>
          <w:sz w:val="24"/>
          <w:szCs w:val="24"/>
        </w:rPr>
        <w:t>կատարելու</w:t>
      </w:r>
      <w:r w:rsidRPr="00574E1A">
        <w:rPr>
          <w:rFonts w:ascii="GHEA Mariam" w:hAnsi="GHEA Mariam"/>
          <w:sz w:val="24"/>
          <w:szCs w:val="24"/>
          <w:lang w:val="fr-FR"/>
        </w:rPr>
        <w:t xml:space="preserve"> </w:t>
      </w:r>
      <w:r w:rsidRPr="00574E1A">
        <w:rPr>
          <w:rFonts w:ascii="GHEA Mariam" w:hAnsi="GHEA Mariam" w:cs="Sylfaen"/>
          <w:sz w:val="24"/>
          <w:szCs w:val="24"/>
        </w:rPr>
        <w:t>մասին</w:t>
      </w:r>
      <w:r w:rsidRPr="00574E1A">
        <w:rPr>
          <w:rFonts w:ascii="GHEA Mariam" w:hAnsi="GHEA Mariam"/>
          <w:sz w:val="24"/>
          <w:szCs w:val="24"/>
          <w:lang w:val="fr-FR"/>
        </w:rPr>
        <w:t xml:space="preserve">» </w:t>
      </w:r>
      <w:r w:rsidRPr="00574E1A">
        <w:rPr>
          <w:rFonts w:ascii="GHEA Mariam" w:hAnsi="GHEA Mariam" w:cs="Sylfaen"/>
          <w:sz w:val="24"/>
          <w:szCs w:val="24"/>
        </w:rPr>
        <w:t>օրենքի</w:t>
      </w:r>
      <w:r w:rsidRPr="00574E1A">
        <w:rPr>
          <w:rFonts w:ascii="GHEA Mariam" w:hAnsi="GHEA Mariam"/>
          <w:sz w:val="24"/>
          <w:szCs w:val="24"/>
          <w:lang w:val="fr-FR"/>
        </w:rPr>
        <w:t xml:space="preserve"> </w:t>
      </w:r>
      <w:r w:rsidRPr="00574E1A">
        <w:rPr>
          <w:rFonts w:ascii="GHEA Mariam" w:hAnsi="GHEA Mariam" w:cs="Sylfaen"/>
          <w:sz w:val="24"/>
          <w:szCs w:val="24"/>
        </w:rPr>
        <w:t>նախագծով</w:t>
      </w:r>
      <w:r w:rsidRPr="00574E1A">
        <w:rPr>
          <w:rFonts w:ascii="GHEA Mariam" w:hAnsi="GHEA Mariam"/>
          <w:sz w:val="24"/>
          <w:szCs w:val="24"/>
          <w:lang w:val="fr-FR"/>
        </w:rPr>
        <w:t xml:space="preserve"> (</w:t>
      </w:r>
      <w:r w:rsidRPr="00574E1A">
        <w:rPr>
          <w:rFonts w:ascii="GHEA Mariam" w:hAnsi="GHEA Mariam" w:cs="Sylfaen"/>
          <w:sz w:val="24"/>
          <w:szCs w:val="24"/>
        </w:rPr>
        <w:t>այսուհետ՝</w:t>
      </w:r>
      <w:r w:rsidRPr="00574E1A">
        <w:rPr>
          <w:rFonts w:ascii="GHEA Mariam" w:hAnsi="GHEA Mariam" w:cs="Sylfaen"/>
          <w:sz w:val="24"/>
          <w:szCs w:val="24"/>
          <w:lang w:val="fr-FR"/>
        </w:rPr>
        <w:t xml:space="preserve"> </w:t>
      </w:r>
      <w:r w:rsidR="00651C88">
        <w:rPr>
          <w:rFonts w:ascii="GHEA Mariam" w:hAnsi="GHEA Mariam" w:cs="Sylfaen"/>
          <w:sz w:val="24"/>
          <w:szCs w:val="24"/>
          <w:lang w:val="hy-AM"/>
        </w:rPr>
        <w:t>ն</w:t>
      </w:r>
      <w:r w:rsidRPr="00574E1A">
        <w:rPr>
          <w:rFonts w:ascii="GHEA Mariam" w:hAnsi="GHEA Mariam" w:cs="Sylfaen"/>
          <w:sz w:val="24"/>
          <w:szCs w:val="24"/>
        </w:rPr>
        <w:t>ախագիծ</w:t>
      </w:r>
      <w:r w:rsidRPr="00574E1A">
        <w:rPr>
          <w:rFonts w:ascii="GHEA Mariam" w:hAnsi="GHEA Mariam"/>
          <w:sz w:val="24"/>
          <w:szCs w:val="24"/>
          <w:lang w:val="fr-FR"/>
        </w:rPr>
        <w:t xml:space="preserve">) </w:t>
      </w:r>
      <w:r w:rsidRPr="00574E1A">
        <w:rPr>
          <w:rFonts w:ascii="GHEA Mariam" w:hAnsi="GHEA Mariam" w:cs="Sylfaen"/>
          <w:sz w:val="24"/>
          <w:szCs w:val="24"/>
        </w:rPr>
        <w:t>առաջարկվում</w:t>
      </w:r>
      <w:r w:rsidRPr="00574E1A">
        <w:rPr>
          <w:rFonts w:ascii="GHEA Mariam" w:hAnsi="GHEA Mariam"/>
          <w:sz w:val="24"/>
          <w:szCs w:val="24"/>
          <w:lang w:val="fr-FR"/>
        </w:rPr>
        <w:t xml:space="preserve"> </w:t>
      </w:r>
      <w:r w:rsidRPr="00574E1A">
        <w:rPr>
          <w:rFonts w:ascii="GHEA Mariam" w:hAnsi="GHEA Mariam" w:cs="Sylfaen"/>
          <w:sz w:val="24"/>
          <w:szCs w:val="24"/>
        </w:rPr>
        <w:t>է</w:t>
      </w:r>
      <w:r w:rsidRPr="00574E1A">
        <w:rPr>
          <w:rFonts w:ascii="GHEA Mariam" w:hAnsi="GHEA Mariam"/>
          <w:sz w:val="24"/>
          <w:szCs w:val="24"/>
          <w:lang w:val="fr-FR"/>
        </w:rPr>
        <w:t xml:space="preserve"> </w:t>
      </w:r>
      <w:r w:rsidRPr="00574E1A">
        <w:rPr>
          <w:rFonts w:ascii="GHEA Mariam" w:hAnsi="GHEA Mariam"/>
          <w:sz w:val="24"/>
          <w:szCs w:val="24"/>
          <w:shd w:val="clear" w:color="auto" w:fill="FFFFFF"/>
        </w:rPr>
        <w:t>Հայաստանի</w:t>
      </w:r>
      <w:r w:rsidRPr="00574E1A">
        <w:rPr>
          <w:rFonts w:ascii="GHEA Mariam" w:hAnsi="GHEA Mariam"/>
          <w:sz w:val="24"/>
          <w:szCs w:val="24"/>
          <w:shd w:val="clear" w:color="auto" w:fill="FFFFFF"/>
          <w:lang w:val="fr-FR"/>
        </w:rPr>
        <w:t xml:space="preserve"> </w:t>
      </w:r>
      <w:r w:rsidRPr="00574E1A">
        <w:rPr>
          <w:rFonts w:ascii="GHEA Mariam" w:hAnsi="GHEA Mariam"/>
          <w:sz w:val="24"/>
          <w:szCs w:val="24"/>
          <w:shd w:val="clear" w:color="auto" w:fill="FFFFFF"/>
        </w:rPr>
        <w:t>Հանրապետության</w:t>
      </w:r>
      <w:r w:rsidRPr="00574E1A">
        <w:rPr>
          <w:rFonts w:ascii="GHEA Mariam" w:hAnsi="GHEA Mariam"/>
          <w:sz w:val="24"/>
          <w:szCs w:val="24"/>
          <w:shd w:val="clear" w:color="auto" w:fill="FFFFFF"/>
          <w:lang w:val="fr-FR"/>
        </w:rPr>
        <w:t xml:space="preserve"> </w:t>
      </w:r>
      <w:r w:rsidRPr="00574E1A">
        <w:rPr>
          <w:rFonts w:ascii="GHEA Mariam" w:hAnsi="GHEA Mariam"/>
          <w:sz w:val="24"/>
          <w:szCs w:val="24"/>
          <w:lang w:val="fr-FR"/>
        </w:rPr>
        <w:t xml:space="preserve">2003 </w:t>
      </w:r>
      <w:r w:rsidRPr="00574E1A">
        <w:rPr>
          <w:rFonts w:ascii="GHEA Mariam" w:hAnsi="GHEA Mariam" w:cs="Arial Unicode"/>
          <w:sz w:val="24"/>
          <w:szCs w:val="24"/>
        </w:rPr>
        <w:t>թվականի</w:t>
      </w:r>
      <w:r w:rsidRPr="00574E1A">
        <w:rPr>
          <w:rFonts w:ascii="GHEA Mariam" w:hAnsi="GHEA Mariam"/>
          <w:sz w:val="24"/>
          <w:szCs w:val="24"/>
          <w:lang w:val="fr-FR"/>
        </w:rPr>
        <w:t xml:space="preserve"> </w:t>
      </w:r>
      <w:r w:rsidRPr="00574E1A">
        <w:rPr>
          <w:rFonts w:ascii="GHEA Mariam" w:hAnsi="GHEA Mariam" w:cs="Arial Unicode"/>
          <w:sz w:val="24"/>
          <w:szCs w:val="24"/>
        </w:rPr>
        <w:t>ապրիլի</w:t>
      </w:r>
      <w:r w:rsidRPr="00574E1A">
        <w:rPr>
          <w:rFonts w:ascii="GHEA Mariam" w:hAnsi="GHEA Mariam"/>
          <w:sz w:val="24"/>
          <w:szCs w:val="24"/>
          <w:lang w:val="fr-FR"/>
        </w:rPr>
        <w:t xml:space="preserve"> 18-</w:t>
      </w:r>
      <w:r w:rsidRPr="00574E1A">
        <w:rPr>
          <w:rFonts w:ascii="GHEA Mariam" w:hAnsi="GHEA Mariam" w:cs="Arial Unicode"/>
          <w:sz w:val="24"/>
          <w:szCs w:val="24"/>
        </w:rPr>
        <w:t>ի</w:t>
      </w:r>
      <w:r w:rsidRPr="00574E1A">
        <w:rPr>
          <w:rFonts w:ascii="GHEA Mariam" w:hAnsi="GHEA Mariam"/>
          <w:sz w:val="24"/>
          <w:szCs w:val="24"/>
          <w:lang w:val="fr-FR"/>
        </w:rPr>
        <w:t xml:space="preserve"> </w:t>
      </w:r>
      <w:r w:rsidRPr="00574E1A">
        <w:rPr>
          <w:rFonts w:ascii="GHEA Mariam" w:hAnsi="GHEA Mariam" w:cs="Sylfaen"/>
          <w:sz w:val="24"/>
          <w:szCs w:val="24"/>
        </w:rPr>
        <w:t>ՀՕ</w:t>
      </w:r>
      <w:r w:rsidRPr="00574E1A">
        <w:rPr>
          <w:rFonts w:ascii="GHEA Mariam" w:hAnsi="GHEA Mariam"/>
          <w:sz w:val="24"/>
          <w:szCs w:val="24"/>
          <w:lang w:val="fr-FR"/>
        </w:rPr>
        <w:t>-528-</w:t>
      </w:r>
      <w:r w:rsidRPr="00574E1A">
        <w:rPr>
          <w:rFonts w:ascii="GHEA Mariam" w:hAnsi="GHEA Mariam" w:cs="Sylfaen"/>
          <w:sz w:val="24"/>
          <w:szCs w:val="24"/>
        </w:rPr>
        <w:t>Ն</w:t>
      </w:r>
      <w:r w:rsidRPr="00574E1A">
        <w:rPr>
          <w:rFonts w:ascii="GHEA Mariam" w:hAnsi="GHEA Mariam" w:cs="Arial Unicode"/>
          <w:sz w:val="24"/>
          <w:szCs w:val="24"/>
          <w:lang w:val="fr-FR"/>
        </w:rPr>
        <w:t xml:space="preserve"> </w:t>
      </w:r>
      <w:r w:rsidRPr="00574E1A">
        <w:rPr>
          <w:rFonts w:ascii="GHEA Mariam" w:hAnsi="GHEA Mariam" w:cs="Arial Unicode"/>
          <w:sz w:val="24"/>
          <w:szCs w:val="24"/>
        </w:rPr>
        <w:t>քրեական</w:t>
      </w:r>
      <w:r w:rsidRPr="00574E1A">
        <w:rPr>
          <w:rFonts w:ascii="GHEA Mariam" w:hAnsi="GHEA Mariam"/>
          <w:sz w:val="24"/>
          <w:szCs w:val="24"/>
          <w:lang w:val="fr-FR"/>
        </w:rPr>
        <w:t xml:space="preserve"> </w:t>
      </w:r>
      <w:r w:rsidRPr="00574E1A">
        <w:rPr>
          <w:rFonts w:ascii="GHEA Mariam" w:hAnsi="GHEA Mariam" w:cs="Arial Unicode"/>
          <w:sz w:val="24"/>
          <w:szCs w:val="24"/>
        </w:rPr>
        <w:t>օրենսգրքի</w:t>
      </w:r>
      <w:r w:rsidRPr="00574E1A">
        <w:rPr>
          <w:rFonts w:ascii="GHEA Mariam" w:hAnsi="GHEA Mariam"/>
          <w:sz w:val="24"/>
          <w:szCs w:val="24"/>
          <w:shd w:val="clear" w:color="auto" w:fill="FFFFFF"/>
          <w:lang w:val="fr-FR"/>
        </w:rPr>
        <w:t xml:space="preserve"> (</w:t>
      </w:r>
      <w:r w:rsidRPr="00574E1A">
        <w:rPr>
          <w:rFonts w:ascii="GHEA Mariam" w:hAnsi="GHEA Mariam"/>
          <w:sz w:val="24"/>
          <w:szCs w:val="24"/>
          <w:shd w:val="clear" w:color="auto" w:fill="FFFFFF"/>
        </w:rPr>
        <w:t>այսուհետ՝</w:t>
      </w:r>
      <w:r w:rsidRPr="00574E1A">
        <w:rPr>
          <w:rFonts w:ascii="GHEA Mariam" w:hAnsi="GHEA Mariam"/>
          <w:sz w:val="24"/>
          <w:szCs w:val="24"/>
          <w:shd w:val="clear" w:color="auto" w:fill="FFFFFF"/>
          <w:lang w:val="fr-FR"/>
        </w:rPr>
        <w:t xml:space="preserve"> </w:t>
      </w:r>
      <w:r w:rsidR="00651C88">
        <w:rPr>
          <w:rFonts w:ascii="GHEA Mariam" w:hAnsi="GHEA Mariam"/>
          <w:sz w:val="24"/>
          <w:szCs w:val="24"/>
          <w:shd w:val="clear" w:color="auto" w:fill="FFFFFF"/>
        </w:rPr>
        <w:t>օ</w:t>
      </w:r>
      <w:r w:rsidRPr="00574E1A">
        <w:rPr>
          <w:rFonts w:ascii="GHEA Mariam" w:hAnsi="GHEA Mariam"/>
          <w:sz w:val="24"/>
          <w:szCs w:val="24"/>
          <w:shd w:val="clear" w:color="auto" w:fill="FFFFFF"/>
        </w:rPr>
        <w:t>րենսգիրք</w:t>
      </w:r>
      <w:r w:rsidRPr="00574E1A">
        <w:rPr>
          <w:rFonts w:ascii="GHEA Mariam" w:hAnsi="GHEA Mariam"/>
          <w:sz w:val="24"/>
          <w:szCs w:val="24"/>
          <w:shd w:val="clear" w:color="auto" w:fill="FFFFFF"/>
          <w:lang w:val="fr-FR"/>
        </w:rPr>
        <w:t xml:space="preserve">) </w:t>
      </w:r>
      <w:r w:rsidRPr="00574E1A">
        <w:rPr>
          <w:rFonts w:ascii="GHEA Mariam" w:hAnsi="GHEA Mariam" w:cs="Arial Unicode"/>
          <w:color w:val="000000"/>
          <w:sz w:val="24"/>
          <w:szCs w:val="24"/>
          <w:lang w:val="fr-FR"/>
        </w:rPr>
        <w:t>28-</w:t>
      </w:r>
      <w:r w:rsidRPr="00574E1A">
        <w:rPr>
          <w:rFonts w:ascii="GHEA Mariam" w:hAnsi="GHEA Mariam" w:cs="Arial Unicode"/>
          <w:color w:val="000000"/>
          <w:sz w:val="24"/>
          <w:szCs w:val="24"/>
        </w:rPr>
        <w:t>րդ</w:t>
      </w:r>
      <w:r w:rsidRPr="00574E1A">
        <w:rPr>
          <w:rFonts w:ascii="GHEA Mariam" w:hAnsi="GHEA Mariam" w:cs="Arial Unicode"/>
          <w:color w:val="000000"/>
          <w:sz w:val="24"/>
          <w:szCs w:val="24"/>
          <w:lang w:val="fr-FR"/>
        </w:rPr>
        <w:t xml:space="preserve"> </w:t>
      </w:r>
      <w:r w:rsidRPr="00574E1A">
        <w:rPr>
          <w:rFonts w:ascii="GHEA Mariam" w:hAnsi="GHEA Mariam" w:cs="Arial Unicode"/>
          <w:color w:val="000000"/>
          <w:sz w:val="24"/>
          <w:szCs w:val="24"/>
        </w:rPr>
        <w:t>գլուխը</w:t>
      </w:r>
      <w:r w:rsidRPr="00574E1A">
        <w:rPr>
          <w:rFonts w:ascii="GHEA Mariam" w:hAnsi="GHEA Mariam" w:cs="Arial Unicode"/>
          <w:color w:val="000000"/>
          <w:sz w:val="24"/>
          <w:szCs w:val="24"/>
          <w:lang w:val="fr-FR"/>
        </w:rPr>
        <w:t xml:space="preserve"> </w:t>
      </w:r>
      <w:r w:rsidRPr="00574E1A">
        <w:rPr>
          <w:rFonts w:ascii="GHEA Mariam" w:hAnsi="GHEA Mariam" w:cs="Arial Unicode"/>
          <w:color w:val="000000"/>
          <w:sz w:val="24"/>
          <w:szCs w:val="24"/>
        </w:rPr>
        <w:t>լրացնել</w:t>
      </w:r>
      <w:r w:rsidRPr="00574E1A">
        <w:rPr>
          <w:rFonts w:ascii="GHEA Mariam" w:hAnsi="GHEA Mariam" w:cs="Arial Unicode"/>
          <w:color w:val="000000"/>
          <w:sz w:val="24"/>
          <w:szCs w:val="24"/>
          <w:lang w:val="fr-FR"/>
        </w:rPr>
        <w:t xml:space="preserve"> </w:t>
      </w:r>
      <w:r w:rsidRPr="00574E1A">
        <w:rPr>
          <w:rFonts w:ascii="GHEA Mariam" w:hAnsi="GHEA Mariam" w:cs="Arial Unicode"/>
          <w:color w:val="000000"/>
          <w:sz w:val="24"/>
          <w:szCs w:val="24"/>
        </w:rPr>
        <w:t>հետևյալ</w:t>
      </w:r>
      <w:r w:rsidRPr="00574E1A">
        <w:rPr>
          <w:rFonts w:ascii="GHEA Mariam" w:hAnsi="GHEA Mariam" w:cs="Arial Unicode"/>
          <w:color w:val="000000"/>
          <w:sz w:val="24"/>
          <w:szCs w:val="24"/>
          <w:lang w:val="fr-FR"/>
        </w:rPr>
        <w:t xml:space="preserve"> </w:t>
      </w:r>
      <w:r w:rsidRPr="00574E1A">
        <w:rPr>
          <w:rFonts w:ascii="GHEA Mariam" w:hAnsi="GHEA Mariam" w:cs="Arial Unicode"/>
          <w:color w:val="000000"/>
          <w:sz w:val="24"/>
          <w:szCs w:val="24"/>
        </w:rPr>
        <w:t>բովանդակությամբ</w:t>
      </w:r>
      <w:r w:rsidRPr="00574E1A">
        <w:rPr>
          <w:rFonts w:ascii="GHEA Mariam" w:hAnsi="GHEA Mariam" w:cs="Arial Unicode"/>
          <w:color w:val="000000"/>
          <w:sz w:val="24"/>
          <w:szCs w:val="24"/>
          <w:lang w:val="fr-FR"/>
        </w:rPr>
        <w:t xml:space="preserve"> 30</w:t>
      </w:r>
      <w:r w:rsidRPr="00574E1A">
        <w:rPr>
          <w:rFonts w:ascii="GHEA Mariam" w:hAnsi="GHEA Mariam" w:cs="Arial Unicode"/>
          <w:color w:val="000000"/>
          <w:sz w:val="24"/>
          <w:szCs w:val="24"/>
          <w:lang w:val="hy-AM"/>
        </w:rPr>
        <w:t>7</w:t>
      </w:r>
      <w:r w:rsidRPr="00574E1A">
        <w:rPr>
          <w:rFonts w:ascii="GHEA Mariam" w:hAnsi="GHEA Mariam" w:cs="Arial Unicode"/>
          <w:color w:val="000000"/>
          <w:sz w:val="24"/>
          <w:szCs w:val="24"/>
          <w:lang w:val="fr-FR"/>
        </w:rPr>
        <w:t>.5-</w:t>
      </w:r>
      <w:r w:rsidRPr="00574E1A">
        <w:rPr>
          <w:rFonts w:ascii="GHEA Mariam" w:hAnsi="GHEA Mariam" w:cs="Arial Unicode"/>
          <w:color w:val="000000"/>
          <w:sz w:val="24"/>
          <w:szCs w:val="24"/>
        </w:rPr>
        <w:t>րդ</w:t>
      </w:r>
      <w:r w:rsidRPr="00574E1A">
        <w:rPr>
          <w:rFonts w:ascii="GHEA Mariam" w:hAnsi="GHEA Mariam" w:cs="Arial Unicode"/>
          <w:color w:val="000000"/>
          <w:sz w:val="24"/>
          <w:szCs w:val="24"/>
          <w:lang w:val="fr-FR"/>
        </w:rPr>
        <w:t xml:space="preserve"> </w:t>
      </w:r>
      <w:r w:rsidRPr="00574E1A">
        <w:rPr>
          <w:rFonts w:ascii="GHEA Mariam" w:hAnsi="GHEA Mariam" w:cs="Arial Unicode"/>
          <w:color w:val="000000"/>
          <w:sz w:val="24"/>
          <w:szCs w:val="24"/>
        </w:rPr>
        <w:t>հոդվածով՝</w:t>
      </w:r>
    </w:p>
    <w:p w:rsidR="00574E1A" w:rsidRPr="00574E1A" w:rsidRDefault="00574E1A" w:rsidP="00574E1A">
      <w:pPr>
        <w:autoSpaceDE w:val="0"/>
        <w:autoSpaceDN w:val="0"/>
        <w:adjustRightInd w:val="0"/>
        <w:spacing w:line="360" w:lineRule="auto"/>
        <w:ind w:right="-279" w:firstLine="567"/>
        <w:jc w:val="both"/>
        <w:rPr>
          <w:rFonts w:ascii="GHEA Mariam" w:eastAsia="HiddenHorzOCR" w:hAnsi="GHEA Mariam" w:cs="HiddenHorzOCR"/>
          <w:b/>
          <w:i/>
          <w:sz w:val="24"/>
          <w:szCs w:val="24"/>
          <w:lang w:val="fr-FR"/>
        </w:rPr>
      </w:pPr>
      <w:r w:rsidRPr="00651C88">
        <w:rPr>
          <w:rFonts w:ascii="GHEA Mariam" w:hAnsi="GHEA Mariam"/>
          <w:color w:val="000000"/>
          <w:sz w:val="24"/>
          <w:szCs w:val="24"/>
          <w:lang w:val="fr-FR"/>
        </w:rPr>
        <w:t>«</w:t>
      </w:r>
      <w:r w:rsidRPr="00574E1A">
        <w:rPr>
          <w:rFonts w:ascii="GHEA Mariam" w:eastAsia="HiddenHorzOCR" w:hAnsi="GHEA Mariam" w:cs="HiddenHorzOCR"/>
          <w:b/>
          <w:i/>
          <w:sz w:val="24"/>
          <w:szCs w:val="24"/>
        </w:rPr>
        <w:t>Հոդված</w:t>
      </w:r>
      <w:r w:rsidRPr="00574E1A">
        <w:rPr>
          <w:rFonts w:ascii="GHEA Mariam" w:eastAsia="HiddenHorzOCR" w:hAnsi="GHEA Mariam" w:cs="HiddenHorzOCR"/>
          <w:b/>
          <w:i/>
          <w:sz w:val="24"/>
          <w:szCs w:val="24"/>
          <w:lang w:val="fr-FR"/>
        </w:rPr>
        <w:t xml:space="preserve"> 30</w:t>
      </w:r>
      <w:r w:rsidRPr="00574E1A">
        <w:rPr>
          <w:rFonts w:ascii="GHEA Mariam" w:eastAsia="HiddenHorzOCR" w:hAnsi="GHEA Mariam" w:cs="HiddenHorzOCR"/>
          <w:b/>
          <w:i/>
          <w:sz w:val="24"/>
          <w:szCs w:val="24"/>
          <w:lang w:val="hy-AM"/>
        </w:rPr>
        <w:t>7</w:t>
      </w:r>
      <w:r w:rsidRPr="00574E1A">
        <w:rPr>
          <w:rFonts w:ascii="GHEA Mariam" w:eastAsia="HiddenHorzOCR" w:hAnsi="GHEA Mariam" w:cs="HiddenHorzOCR"/>
          <w:b/>
          <w:i/>
          <w:sz w:val="24"/>
          <w:szCs w:val="24"/>
          <w:lang w:val="fr-FR"/>
        </w:rPr>
        <w:t xml:space="preserve">.5. </w:t>
      </w:r>
      <w:r w:rsidRPr="00574E1A">
        <w:rPr>
          <w:rFonts w:ascii="GHEA Mariam" w:eastAsia="HiddenHorzOCR" w:hAnsi="GHEA Mariam" w:cs="HiddenHorzOCR"/>
          <w:b/>
          <w:i/>
          <w:sz w:val="24"/>
          <w:szCs w:val="24"/>
        </w:rPr>
        <w:t>Ազգային</w:t>
      </w:r>
      <w:r w:rsidRPr="00574E1A">
        <w:rPr>
          <w:rFonts w:ascii="GHEA Mariam" w:eastAsia="HiddenHorzOCR" w:hAnsi="GHEA Mariam" w:cs="HiddenHorzOCR"/>
          <w:b/>
          <w:i/>
          <w:sz w:val="24"/>
          <w:szCs w:val="24"/>
          <w:lang w:val="fr-FR"/>
        </w:rPr>
        <w:t xml:space="preserve"> </w:t>
      </w:r>
      <w:r w:rsidRPr="00574E1A">
        <w:rPr>
          <w:rFonts w:ascii="GHEA Mariam" w:eastAsia="HiddenHorzOCR" w:hAnsi="GHEA Mariam" w:cs="HiddenHorzOCR"/>
          <w:b/>
          <w:i/>
          <w:sz w:val="24"/>
          <w:szCs w:val="24"/>
        </w:rPr>
        <w:t>ժողովի</w:t>
      </w:r>
      <w:r w:rsidRPr="00574E1A">
        <w:rPr>
          <w:rFonts w:ascii="GHEA Mariam" w:eastAsia="HiddenHorzOCR" w:hAnsi="GHEA Mariam" w:cs="HiddenHorzOCR"/>
          <w:b/>
          <w:i/>
          <w:sz w:val="24"/>
          <w:szCs w:val="24"/>
          <w:lang w:val="fr-FR"/>
        </w:rPr>
        <w:t xml:space="preserve"> </w:t>
      </w:r>
      <w:r w:rsidRPr="00574E1A">
        <w:rPr>
          <w:rFonts w:ascii="GHEA Mariam" w:eastAsia="HiddenHorzOCR" w:hAnsi="GHEA Mariam" w:cs="HiddenHorzOCR"/>
          <w:b/>
          <w:i/>
          <w:sz w:val="24"/>
          <w:szCs w:val="24"/>
        </w:rPr>
        <w:t>քննիչ</w:t>
      </w:r>
      <w:r w:rsidRPr="00574E1A">
        <w:rPr>
          <w:rFonts w:ascii="GHEA Mariam" w:eastAsia="HiddenHorzOCR" w:hAnsi="GHEA Mariam" w:cs="HiddenHorzOCR"/>
          <w:b/>
          <w:i/>
          <w:sz w:val="24"/>
          <w:szCs w:val="24"/>
          <w:lang w:val="fr-FR"/>
        </w:rPr>
        <w:t xml:space="preserve"> </w:t>
      </w:r>
      <w:r w:rsidRPr="00574E1A">
        <w:rPr>
          <w:rFonts w:ascii="GHEA Mariam" w:eastAsia="HiddenHorzOCR" w:hAnsi="GHEA Mariam" w:cs="HiddenHorzOCR"/>
          <w:b/>
          <w:i/>
          <w:sz w:val="24"/>
          <w:szCs w:val="24"/>
        </w:rPr>
        <w:t>հանձնաժողովներին</w:t>
      </w:r>
      <w:r w:rsidRPr="00574E1A">
        <w:rPr>
          <w:rFonts w:ascii="GHEA Mariam" w:eastAsia="HiddenHorzOCR" w:hAnsi="GHEA Mariam" w:cs="HiddenHorzOCR"/>
          <w:b/>
          <w:i/>
          <w:sz w:val="24"/>
          <w:szCs w:val="24"/>
          <w:lang w:val="fr-FR"/>
        </w:rPr>
        <w:t xml:space="preserve"> </w:t>
      </w:r>
      <w:r w:rsidRPr="00574E1A">
        <w:rPr>
          <w:rFonts w:ascii="GHEA Mariam" w:eastAsia="HiddenHorzOCR" w:hAnsi="GHEA Mariam" w:cs="HiddenHorzOCR"/>
          <w:b/>
          <w:i/>
          <w:sz w:val="24"/>
          <w:szCs w:val="24"/>
        </w:rPr>
        <w:t>կեղծ</w:t>
      </w:r>
      <w:r w:rsidRPr="00574E1A">
        <w:rPr>
          <w:rFonts w:ascii="GHEA Mariam" w:eastAsia="HiddenHorzOCR" w:hAnsi="GHEA Mariam" w:cs="HiddenHorzOCR"/>
          <w:b/>
          <w:i/>
          <w:sz w:val="24"/>
          <w:szCs w:val="24"/>
          <w:lang w:val="fr-FR"/>
        </w:rPr>
        <w:t xml:space="preserve"> </w:t>
      </w:r>
      <w:r w:rsidRPr="00574E1A">
        <w:rPr>
          <w:rFonts w:ascii="GHEA Mariam" w:eastAsia="HiddenHorzOCR" w:hAnsi="GHEA Mariam" w:cs="HiddenHorzOCR"/>
          <w:b/>
          <w:i/>
          <w:sz w:val="24"/>
          <w:szCs w:val="24"/>
        </w:rPr>
        <w:t>կամ</w:t>
      </w:r>
      <w:r w:rsidRPr="00574E1A">
        <w:rPr>
          <w:rFonts w:ascii="GHEA Mariam" w:eastAsia="HiddenHorzOCR" w:hAnsi="GHEA Mariam" w:cs="HiddenHorzOCR"/>
          <w:b/>
          <w:i/>
          <w:sz w:val="24"/>
          <w:szCs w:val="24"/>
          <w:lang w:val="fr-FR"/>
        </w:rPr>
        <w:t xml:space="preserve"> </w:t>
      </w:r>
      <w:r w:rsidRPr="00574E1A">
        <w:rPr>
          <w:rFonts w:ascii="GHEA Mariam" w:eastAsia="HiddenHorzOCR" w:hAnsi="GHEA Mariam" w:cs="HiddenHorzOCR"/>
          <w:b/>
          <w:i/>
          <w:sz w:val="24"/>
          <w:szCs w:val="24"/>
        </w:rPr>
        <w:t>սուտ</w:t>
      </w:r>
      <w:r w:rsidRPr="00574E1A">
        <w:rPr>
          <w:rFonts w:ascii="GHEA Mariam" w:eastAsia="HiddenHorzOCR" w:hAnsi="GHEA Mariam" w:cs="HiddenHorzOCR"/>
          <w:b/>
          <w:i/>
          <w:sz w:val="24"/>
          <w:szCs w:val="24"/>
          <w:lang w:val="fr-FR"/>
        </w:rPr>
        <w:t xml:space="preserve"> </w:t>
      </w:r>
      <w:r w:rsidRPr="00574E1A">
        <w:rPr>
          <w:rFonts w:ascii="GHEA Mariam" w:eastAsia="HiddenHorzOCR" w:hAnsi="GHEA Mariam" w:cs="HiddenHorzOCR"/>
          <w:b/>
          <w:i/>
          <w:sz w:val="24"/>
          <w:szCs w:val="24"/>
        </w:rPr>
        <w:t>տեղեկություններ</w:t>
      </w:r>
      <w:r w:rsidRPr="00574E1A">
        <w:rPr>
          <w:rFonts w:ascii="GHEA Mariam" w:eastAsia="HiddenHorzOCR" w:hAnsi="GHEA Mariam" w:cs="HiddenHorzOCR"/>
          <w:b/>
          <w:i/>
          <w:sz w:val="24"/>
          <w:szCs w:val="24"/>
          <w:lang w:val="fr-FR"/>
        </w:rPr>
        <w:t xml:space="preserve"> </w:t>
      </w:r>
      <w:r w:rsidRPr="00574E1A">
        <w:rPr>
          <w:rFonts w:ascii="GHEA Mariam" w:eastAsia="HiddenHorzOCR" w:hAnsi="GHEA Mariam" w:cs="HiddenHorzOCR"/>
          <w:b/>
          <w:i/>
          <w:sz w:val="24"/>
          <w:szCs w:val="24"/>
        </w:rPr>
        <w:t>հայտնելը</w:t>
      </w:r>
      <w:r w:rsidRPr="00574E1A">
        <w:rPr>
          <w:rFonts w:ascii="GHEA Mariam" w:eastAsia="HiddenHorzOCR" w:hAnsi="GHEA Mariam" w:cs="HiddenHorzOCR"/>
          <w:b/>
          <w:i/>
          <w:sz w:val="24"/>
          <w:szCs w:val="24"/>
          <w:lang w:val="fr-FR"/>
        </w:rPr>
        <w:t xml:space="preserve"> </w:t>
      </w:r>
      <w:r w:rsidRPr="00574E1A">
        <w:rPr>
          <w:rFonts w:ascii="GHEA Mariam" w:eastAsia="HiddenHorzOCR" w:hAnsi="GHEA Mariam" w:cs="HiddenHorzOCR"/>
          <w:b/>
          <w:i/>
          <w:sz w:val="24"/>
          <w:szCs w:val="24"/>
        </w:rPr>
        <w:t>կամ</w:t>
      </w:r>
      <w:r w:rsidRPr="00574E1A">
        <w:rPr>
          <w:rFonts w:ascii="GHEA Mariam" w:eastAsia="HiddenHorzOCR" w:hAnsi="GHEA Mariam" w:cs="HiddenHorzOCR"/>
          <w:b/>
          <w:i/>
          <w:sz w:val="24"/>
          <w:szCs w:val="24"/>
          <w:lang w:val="fr-FR"/>
        </w:rPr>
        <w:t xml:space="preserve"> </w:t>
      </w:r>
      <w:r w:rsidRPr="00574E1A">
        <w:rPr>
          <w:rFonts w:ascii="GHEA Mariam" w:eastAsia="HiddenHorzOCR" w:hAnsi="GHEA Mariam" w:cs="HiddenHorzOCR"/>
          <w:b/>
          <w:i/>
          <w:sz w:val="24"/>
          <w:szCs w:val="24"/>
        </w:rPr>
        <w:t>տրամադրելը</w:t>
      </w:r>
    </w:p>
    <w:p w:rsidR="00574E1A" w:rsidRPr="00574E1A" w:rsidRDefault="00574E1A" w:rsidP="00574E1A">
      <w:pPr>
        <w:autoSpaceDE w:val="0"/>
        <w:autoSpaceDN w:val="0"/>
        <w:adjustRightInd w:val="0"/>
        <w:spacing w:line="360" w:lineRule="auto"/>
        <w:ind w:right="-279" w:firstLine="567"/>
        <w:jc w:val="both"/>
        <w:rPr>
          <w:rFonts w:ascii="GHEA Mariam" w:eastAsia="HiddenHorzOCR" w:hAnsi="GHEA Mariam" w:cs="HiddenHorzOCR"/>
          <w:i/>
          <w:sz w:val="24"/>
          <w:szCs w:val="24"/>
          <w:lang w:val="fr-FR"/>
        </w:rPr>
      </w:pPr>
      <w:r w:rsidRPr="00574E1A">
        <w:rPr>
          <w:rFonts w:ascii="GHEA Mariam" w:eastAsia="HiddenHorzOCR" w:hAnsi="GHEA Mariam" w:cs="HiddenHorzOCR"/>
          <w:i/>
          <w:sz w:val="24"/>
          <w:szCs w:val="24"/>
          <w:lang w:val="fr-FR"/>
        </w:rPr>
        <w:t xml:space="preserve">1. </w:t>
      </w:r>
      <w:r w:rsidRPr="00574E1A">
        <w:rPr>
          <w:rFonts w:ascii="GHEA Mariam" w:eastAsia="HiddenHorzOCR" w:hAnsi="GHEA Mariam" w:cs="HiddenHorzOCR"/>
          <w:i/>
          <w:sz w:val="24"/>
          <w:szCs w:val="24"/>
        </w:rPr>
        <w:t>Ազգային</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ժողովի</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քննիչ</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հանձնաժողովին</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կեղծ</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կամ</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սուտ</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տեղեկություններ</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հայտնելը</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կամ</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տրամադրելը՝</w:t>
      </w:r>
    </w:p>
    <w:p w:rsidR="00574E1A" w:rsidRPr="00574E1A" w:rsidRDefault="00574E1A" w:rsidP="00574E1A">
      <w:pPr>
        <w:autoSpaceDE w:val="0"/>
        <w:autoSpaceDN w:val="0"/>
        <w:adjustRightInd w:val="0"/>
        <w:spacing w:line="360" w:lineRule="auto"/>
        <w:ind w:right="-279" w:firstLine="567"/>
        <w:jc w:val="both"/>
        <w:rPr>
          <w:rFonts w:ascii="GHEA Mariam" w:eastAsia="HiddenHorzOCR" w:hAnsi="GHEA Mariam" w:cs="HiddenHorzOCR"/>
          <w:i/>
          <w:sz w:val="24"/>
          <w:szCs w:val="24"/>
          <w:lang w:val="fr-FR"/>
        </w:rPr>
      </w:pPr>
      <w:r w:rsidRPr="00574E1A">
        <w:rPr>
          <w:rFonts w:ascii="GHEA Mariam" w:eastAsia="HiddenHorzOCR" w:hAnsi="GHEA Mariam" w:cs="HiddenHorzOCR"/>
          <w:i/>
          <w:sz w:val="24"/>
          <w:szCs w:val="24"/>
        </w:rPr>
        <w:t>պատժվում</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է</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ազատազրկմամբ՝</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հինգից</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յոթ</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տարի</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ժամկետով</w:t>
      </w:r>
      <w:r w:rsidRPr="00574E1A">
        <w:rPr>
          <w:rFonts w:ascii="GHEA Mariam" w:eastAsia="HiddenHorzOCR" w:hAnsi="GHEA Mariam" w:cs="HiddenHorzOCR"/>
          <w:i/>
          <w:sz w:val="24"/>
          <w:szCs w:val="24"/>
          <w:lang w:val="fr-FR"/>
        </w:rPr>
        <w:t>:</w:t>
      </w:r>
    </w:p>
    <w:p w:rsidR="00574E1A" w:rsidRPr="00574E1A" w:rsidRDefault="00574E1A" w:rsidP="00574E1A">
      <w:pPr>
        <w:autoSpaceDE w:val="0"/>
        <w:autoSpaceDN w:val="0"/>
        <w:adjustRightInd w:val="0"/>
        <w:spacing w:line="360" w:lineRule="auto"/>
        <w:ind w:right="-279" w:firstLine="567"/>
        <w:jc w:val="both"/>
        <w:rPr>
          <w:rFonts w:ascii="GHEA Mariam" w:eastAsia="HiddenHorzOCR" w:hAnsi="GHEA Mariam" w:cs="HiddenHorzOCR"/>
          <w:i/>
          <w:sz w:val="24"/>
          <w:szCs w:val="24"/>
          <w:lang w:val="fr-FR"/>
        </w:rPr>
      </w:pPr>
      <w:r w:rsidRPr="00574E1A">
        <w:rPr>
          <w:rFonts w:ascii="GHEA Mariam" w:eastAsia="HiddenHorzOCR" w:hAnsi="GHEA Mariam" w:cs="HiddenHorzOCR"/>
          <w:i/>
          <w:sz w:val="24"/>
          <w:szCs w:val="24"/>
          <w:lang w:val="fr-FR"/>
        </w:rPr>
        <w:t xml:space="preserve">2. </w:t>
      </w:r>
      <w:r w:rsidRPr="00574E1A">
        <w:rPr>
          <w:rFonts w:ascii="GHEA Mariam" w:eastAsia="HiddenHorzOCR" w:hAnsi="GHEA Mariam" w:cs="HiddenHorzOCR"/>
          <w:i/>
          <w:sz w:val="24"/>
          <w:szCs w:val="24"/>
        </w:rPr>
        <w:t>Պաշտպանության</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և</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անվտանգության</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բնագավառներում</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քննիչ</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հանձնաժո</w:t>
      </w:r>
      <w:r w:rsidR="005C1118" w:rsidRPr="005C1118">
        <w:rPr>
          <w:rFonts w:ascii="GHEA Mariam" w:eastAsia="HiddenHorzOCR" w:hAnsi="GHEA Mariam" w:cs="HiddenHorzOCR"/>
          <w:i/>
          <w:sz w:val="24"/>
          <w:szCs w:val="24"/>
          <w:lang w:val="fr-FR"/>
        </w:rPr>
        <w:softHyphen/>
      </w:r>
      <w:r w:rsidRPr="00574E1A">
        <w:rPr>
          <w:rFonts w:ascii="GHEA Mariam" w:eastAsia="HiddenHorzOCR" w:hAnsi="GHEA Mariam" w:cs="HiddenHorzOCR"/>
          <w:i/>
          <w:sz w:val="24"/>
          <w:szCs w:val="24"/>
        </w:rPr>
        <w:t>ղովին</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կեղծ</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կամ</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սուտ</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տեղեկություններ</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հայտնելը</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կամ</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տրամադրելը՝</w:t>
      </w:r>
    </w:p>
    <w:p w:rsidR="00574E1A" w:rsidRPr="00574E1A" w:rsidRDefault="00574E1A" w:rsidP="00574E1A">
      <w:pPr>
        <w:autoSpaceDE w:val="0"/>
        <w:autoSpaceDN w:val="0"/>
        <w:adjustRightInd w:val="0"/>
        <w:spacing w:line="360" w:lineRule="auto"/>
        <w:ind w:right="-279" w:firstLine="567"/>
        <w:jc w:val="both"/>
        <w:rPr>
          <w:rFonts w:ascii="GHEA Mariam" w:hAnsi="GHEA Mariam"/>
          <w:i/>
          <w:color w:val="000000"/>
          <w:sz w:val="24"/>
          <w:szCs w:val="24"/>
          <w:lang w:val="fr-FR"/>
        </w:rPr>
      </w:pPr>
      <w:r w:rsidRPr="00574E1A">
        <w:rPr>
          <w:rFonts w:ascii="GHEA Mariam" w:eastAsia="HiddenHorzOCR" w:hAnsi="GHEA Mariam" w:cs="HiddenHorzOCR"/>
          <w:i/>
          <w:sz w:val="24"/>
          <w:szCs w:val="24"/>
        </w:rPr>
        <w:t>պատժվում</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է</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ազատազրկմամբ՝</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ութից</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տասներկու</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տարի</w:t>
      </w:r>
      <w:r w:rsidRPr="00574E1A">
        <w:rPr>
          <w:rFonts w:ascii="GHEA Mariam" w:eastAsia="HiddenHorzOCR" w:hAnsi="GHEA Mariam" w:cs="HiddenHorzOCR"/>
          <w:i/>
          <w:sz w:val="24"/>
          <w:szCs w:val="24"/>
          <w:lang w:val="fr-FR"/>
        </w:rPr>
        <w:t xml:space="preserve"> </w:t>
      </w:r>
      <w:r w:rsidRPr="00574E1A">
        <w:rPr>
          <w:rFonts w:ascii="GHEA Mariam" w:eastAsia="HiddenHorzOCR" w:hAnsi="GHEA Mariam" w:cs="HiddenHorzOCR"/>
          <w:i/>
          <w:sz w:val="24"/>
          <w:szCs w:val="24"/>
        </w:rPr>
        <w:t>ժամկետով</w:t>
      </w:r>
      <w:r w:rsidRPr="00574E1A">
        <w:rPr>
          <w:rFonts w:ascii="GHEA Mariam" w:eastAsia="HiddenHorzOCR" w:hAnsi="GHEA Mariam" w:cs="HiddenHorzOCR"/>
          <w:i/>
          <w:sz w:val="24"/>
          <w:szCs w:val="24"/>
          <w:lang w:val="fr-FR"/>
        </w:rPr>
        <w:t>:</w:t>
      </w:r>
      <w:r w:rsidRPr="00651C88">
        <w:rPr>
          <w:rFonts w:ascii="GHEA Mariam" w:hAnsi="GHEA Mariam"/>
          <w:color w:val="000000"/>
          <w:sz w:val="24"/>
          <w:szCs w:val="24"/>
          <w:lang w:val="fr-FR"/>
        </w:rPr>
        <w:t>»:</w:t>
      </w:r>
    </w:p>
    <w:p w:rsidR="00574E1A" w:rsidRPr="00651C88" w:rsidRDefault="00574E1A" w:rsidP="00574E1A">
      <w:pPr>
        <w:shd w:val="clear" w:color="auto" w:fill="FFFFFF"/>
        <w:spacing w:line="360" w:lineRule="auto"/>
        <w:ind w:right="-279" w:firstLine="567"/>
        <w:jc w:val="both"/>
        <w:textAlignment w:val="baseline"/>
        <w:rPr>
          <w:rFonts w:ascii="GHEA Mariam" w:hAnsi="GHEA Mariam"/>
          <w:sz w:val="24"/>
          <w:szCs w:val="24"/>
          <w:lang w:val="fr-FR"/>
        </w:rPr>
      </w:pPr>
      <w:r w:rsidRPr="00574E1A">
        <w:rPr>
          <w:rFonts w:ascii="GHEA Mariam" w:hAnsi="GHEA Mariam" w:cs="GHEA Grapalat"/>
          <w:sz w:val="24"/>
          <w:szCs w:val="24"/>
        </w:rPr>
        <w:t>Որպես</w:t>
      </w:r>
      <w:r w:rsidRPr="00574E1A">
        <w:rPr>
          <w:rFonts w:ascii="GHEA Mariam" w:hAnsi="GHEA Mariam" w:cs="GHEA Grapalat"/>
          <w:sz w:val="24"/>
          <w:szCs w:val="24"/>
          <w:lang w:val="fr-FR"/>
        </w:rPr>
        <w:t xml:space="preserve"> </w:t>
      </w:r>
      <w:r w:rsidRPr="00574E1A">
        <w:rPr>
          <w:rFonts w:ascii="GHEA Mariam" w:hAnsi="GHEA Mariam" w:cs="GHEA Grapalat"/>
          <w:sz w:val="24"/>
          <w:szCs w:val="24"/>
        </w:rPr>
        <w:t>առաջարկվող</w:t>
      </w:r>
      <w:r w:rsidRPr="00574E1A">
        <w:rPr>
          <w:rFonts w:ascii="GHEA Mariam" w:hAnsi="GHEA Mariam" w:cs="GHEA Grapalat"/>
          <w:sz w:val="24"/>
          <w:szCs w:val="24"/>
          <w:lang w:val="fr-FR"/>
        </w:rPr>
        <w:t xml:space="preserve"> </w:t>
      </w:r>
      <w:r w:rsidRPr="00574E1A">
        <w:rPr>
          <w:rFonts w:ascii="GHEA Mariam" w:hAnsi="GHEA Mariam" w:cs="GHEA Grapalat"/>
          <w:sz w:val="24"/>
          <w:szCs w:val="24"/>
        </w:rPr>
        <w:t>լրացման</w:t>
      </w:r>
      <w:r w:rsidRPr="00574E1A">
        <w:rPr>
          <w:rFonts w:ascii="GHEA Mariam" w:hAnsi="GHEA Mariam" w:cs="GHEA Grapalat"/>
          <w:sz w:val="24"/>
          <w:szCs w:val="24"/>
          <w:lang w:val="fr-FR"/>
        </w:rPr>
        <w:t xml:space="preserve"> </w:t>
      </w:r>
      <w:r w:rsidRPr="00574E1A">
        <w:rPr>
          <w:rFonts w:ascii="GHEA Mariam" w:hAnsi="GHEA Mariam" w:cs="GHEA Grapalat"/>
          <w:sz w:val="24"/>
          <w:szCs w:val="24"/>
        </w:rPr>
        <w:t>հիմնավորում՝</w:t>
      </w:r>
      <w:r w:rsidRPr="00574E1A">
        <w:rPr>
          <w:rFonts w:ascii="GHEA Mariam" w:hAnsi="GHEA Mariam" w:cs="GHEA Grapalat"/>
          <w:sz w:val="24"/>
          <w:szCs w:val="24"/>
          <w:lang w:val="fr-FR"/>
        </w:rPr>
        <w:t xml:space="preserve"> </w:t>
      </w:r>
      <w:r w:rsidRPr="00574E1A">
        <w:rPr>
          <w:rFonts w:ascii="GHEA Mariam" w:hAnsi="GHEA Mariam" w:cs="GHEA Grapalat"/>
          <w:sz w:val="24"/>
          <w:szCs w:val="24"/>
        </w:rPr>
        <w:t>նշված</w:t>
      </w:r>
      <w:r w:rsidRPr="00574E1A">
        <w:rPr>
          <w:rFonts w:ascii="GHEA Mariam" w:hAnsi="GHEA Mariam" w:cs="GHEA Grapalat"/>
          <w:sz w:val="24"/>
          <w:szCs w:val="24"/>
          <w:lang w:val="fr-FR"/>
        </w:rPr>
        <w:t xml:space="preserve"> </w:t>
      </w:r>
      <w:r w:rsidRPr="00574E1A">
        <w:rPr>
          <w:rFonts w:ascii="GHEA Mariam" w:hAnsi="GHEA Mariam" w:cs="GHEA Grapalat"/>
          <w:sz w:val="24"/>
          <w:szCs w:val="24"/>
        </w:rPr>
        <w:t>է</w:t>
      </w:r>
      <w:r w:rsidRPr="00574E1A">
        <w:rPr>
          <w:rFonts w:ascii="GHEA Mariam" w:hAnsi="GHEA Mariam" w:cs="GHEA Grapalat"/>
          <w:sz w:val="24"/>
          <w:szCs w:val="24"/>
          <w:lang w:val="fr-FR"/>
        </w:rPr>
        <w:t xml:space="preserve"> </w:t>
      </w:r>
      <w:r w:rsidRPr="00574E1A">
        <w:rPr>
          <w:rFonts w:ascii="GHEA Mariam" w:hAnsi="GHEA Mariam" w:cs="GHEA Grapalat"/>
          <w:sz w:val="24"/>
          <w:szCs w:val="24"/>
        </w:rPr>
        <w:t>այն</w:t>
      </w:r>
      <w:r w:rsidRPr="00574E1A">
        <w:rPr>
          <w:rFonts w:ascii="GHEA Mariam" w:hAnsi="GHEA Mariam" w:cs="GHEA Grapalat"/>
          <w:sz w:val="24"/>
          <w:szCs w:val="24"/>
          <w:lang w:val="fr-FR"/>
        </w:rPr>
        <w:t xml:space="preserve">, </w:t>
      </w:r>
      <w:r w:rsidRPr="00574E1A">
        <w:rPr>
          <w:rFonts w:ascii="GHEA Mariam" w:hAnsi="GHEA Mariam" w:cs="GHEA Grapalat"/>
          <w:sz w:val="24"/>
          <w:szCs w:val="24"/>
        </w:rPr>
        <w:t>որ</w:t>
      </w:r>
      <w:r w:rsidRPr="00574E1A">
        <w:rPr>
          <w:rFonts w:ascii="GHEA Mariam" w:hAnsi="GHEA Mariam" w:cs="GHEA Grapalat"/>
          <w:sz w:val="24"/>
          <w:szCs w:val="24"/>
          <w:lang w:val="fr-FR"/>
        </w:rPr>
        <w:t xml:space="preserve"> </w:t>
      </w:r>
      <w:r w:rsidRPr="00574E1A">
        <w:rPr>
          <w:rFonts w:ascii="GHEA Mariam" w:hAnsi="GHEA Mariam"/>
          <w:sz w:val="24"/>
          <w:szCs w:val="24"/>
          <w:lang w:val="hy-AM"/>
        </w:rPr>
        <w:t>Հայաստանի Հանրապե</w:t>
      </w:r>
      <w:r w:rsidRPr="00574E1A">
        <w:rPr>
          <w:rFonts w:ascii="GHEA Mariam" w:hAnsi="GHEA Mariam"/>
          <w:sz w:val="24"/>
          <w:szCs w:val="24"/>
          <w:lang w:val="hy-AM"/>
        </w:rPr>
        <w:softHyphen/>
        <w:t>տության</w:t>
      </w:r>
      <w:r w:rsidRPr="00574E1A">
        <w:rPr>
          <w:rFonts w:ascii="GHEA Mariam" w:hAnsi="GHEA Mariam" w:cs="GHEA Grapalat"/>
          <w:i/>
          <w:sz w:val="24"/>
          <w:szCs w:val="24"/>
          <w:lang w:val="fr-FR"/>
        </w:rPr>
        <w:t xml:space="preserve"> </w:t>
      </w:r>
      <w:r w:rsidRPr="00651C88">
        <w:rPr>
          <w:rFonts w:ascii="GHEA Mariam" w:hAnsi="GHEA Mariam" w:cs="GHEA Grapalat"/>
          <w:sz w:val="24"/>
          <w:szCs w:val="24"/>
        </w:rPr>
        <w:t>Սահմանադրության</w:t>
      </w:r>
      <w:r w:rsidRPr="00651C88">
        <w:rPr>
          <w:rFonts w:ascii="GHEA Mariam" w:hAnsi="GHEA Mariam" w:cs="GHEA Grapalat"/>
          <w:sz w:val="24"/>
          <w:szCs w:val="24"/>
          <w:lang w:val="fr-FR"/>
        </w:rPr>
        <w:t xml:space="preserve"> 108-</w:t>
      </w:r>
      <w:r w:rsidRPr="00651C88">
        <w:rPr>
          <w:rFonts w:ascii="GHEA Mariam" w:hAnsi="GHEA Mariam" w:cs="GHEA Grapalat"/>
          <w:sz w:val="24"/>
          <w:szCs w:val="24"/>
        </w:rPr>
        <w:t>րդ</w:t>
      </w:r>
      <w:r w:rsidRPr="00651C88">
        <w:rPr>
          <w:rFonts w:ascii="GHEA Mariam" w:hAnsi="GHEA Mariam" w:cs="GHEA Grapalat"/>
          <w:sz w:val="24"/>
          <w:szCs w:val="24"/>
          <w:lang w:val="fr-FR"/>
        </w:rPr>
        <w:t xml:space="preserve"> </w:t>
      </w:r>
      <w:r w:rsidRPr="00651C88">
        <w:rPr>
          <w:rFonts w:ascii="GHEA Mariam" w:hAnsi="GHEA Mariam" w:cs="GHEA Grapalat"/>
          <w:sz w:val="24"/>
          <w:szCs w:val="24"/>
        </w:rPr>
        <w:t>հոդվածի</w:t>
      </w:r>
      <w:r w:rsidRPr="00651C88">
        <w:rPr>
          <w:rFonts w:ascii="GHEA Mariam" w:hAnsi="GHEA Mariam" w:cs="GHEA Grapalat"/>
          <w:sz w:val="24"/>
          <w:szCs w:val="24"/>
          <w:lang w:val="fr-FR"/>
        </w:rPr>
        <w:t xml:space="preserve"> 1-</w:t>
      </w:r>
      <w:r w:rsidRPr="00651C88">
        <w:rPr>
          <w:rFonts w:ascii="GHEA Mariam" w:hAnsi="GHEA Mariam" w:cs="GHEA Grapalat"/>
          <w:sz w:val="24"/>
          <w:szCs w:val="24"/>
        </w:rPr>
        <w:t>ին</w:t>
      </w:r>
      <w:r w:rsidRPr="00651C88">
        <w:rPr>
          <w:rFonts w:ascii="GHEA Mariam" w:hAnsi="GHEA Mariam" w:cs="GHEA Grapalat"/>
          <w:sz w:val="24"/>
          <w:szCs w:val="24"/>
          <w:lang w:val="fr-FR"/>
        </w:rPr>
        <w:t xml:space="preserve"> </w:t>
      </w:r>
      <w:r w:rsidRPr="00651C88">
        <w:rPr>
          <w:rFonts w:ascii="GHEA Mariam" w:hAnsi="GHEA Mariam" w:cs="GHEA Grapalat"/>
          <w:sz w:val="24"/>
          <w:szCs w:val="24"/>
        </w:rPr>
        <w:t>մասի</w:t>
      </w:r>
      <w:r w:rsidRPr="00651C88">
        <w:rPr>
          <w:rFonts w:ascii="GHEA Mariam" w:hAnsi="GHEA Mariam" w:cs="GHEA Grapalat"/>
          <w:sz w:val="24"/>
          <w:szCs w:val="24"/>
          <w:lang w:val="fr-FR"/>
        </w:rPr>
        <w:t xml:space="preserve"> </w:t>
      </w:r>
      <w:r w:rsidRPr="00651C88">
        <w:rPr>
          <w:rFonts w:ascii="GHEA Mariam" w:hAnsi="GHEA Mariam" w:cs="GHEA Grapalat"/>
          <w:sz w:val="24"/>
          <w:szCs w:val="24"/>
        </w:rPr>
        <w:t>համաձայն՝</w:t>
      </w:r>
      <w:r w:rsidRPr="00574E1A">
        <w:rPr>
          <w:rFonts w:ascii="GHEA Mariam" w:hAnsi="GHEA Mariam" w:cs="GHEA Grapalat"/>
          <w:i/>
          <w:sz w:val="24"/>
          <w:szCs w:val="24"/>
          <w:lang w:val="fr-FR"/>
        </w:rPr>
        <w:t xml:space="preserve"> «</w:t>
      </w:r>
      <w:r w:rsidRPr="00574E1A">
        <w:rPr>
          <w:rFonts w:ascii="GHEA Mariam" w:hAnsi="GHEA Mariam"/>
          <w:i/>
          <w:color w:val="000000"/>
          <w:sz w:val="24"/>
          <w:szCs w:val="24"/>
          <w:shd w:val="clear" w:color="auto" w:fill="FFFFFF"/>
        </w:rPr>
        <w:t>Պատ</w:t>
      </w:r>
      <w:r w:rsidRPr="00574E1A">
        <w:rPr>
          <w:rFonts w:ascii="GHEA Mariam" w:hAnsi="GHEA Mariam"/>
          <w:i/>
          <w:color w:val="000000"/>
          <w:sz w:val="24"/>
          <w:szCs w:val="24"/>
          <w:shd w:val="clear" w:color="auto" w:fill="FFFFFF"/>
          <w:lang w:val="fr-FR"/>
        </w:rPr>
        <w:softHyphen/>
      </w:r>
      <w:r w:rsidRPr="00574E1A">
        <w:rPr>
          <w:rFonts w:ascii="GHEA Mariam" w:hAnsi="GHEA Mariam"/>
          <w:i/>
          <w:color w:val="000000"/>
          <w:sz w:val="24"/>
          <w:szCs w:val="24"/>
          <w:shd w:val="clear" w:color="auto" w:fill="FFFFFF"/>
        </w:rPr>
        <w:t>գամավորների</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ընդհանուր</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թվի</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առնվազն</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մեկ</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քառորդի</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պահանջով</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Ազգային</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ժողովի</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իրավասության</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մեջ</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մտնող</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և</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հանրային</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հետաքրքրություն</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ներկայացնող</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հարցերին</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վերաբերող</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փաստերը</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պարզելու</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և</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դրանք</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Ազգային</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ժողով</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ներկայաց</w:t>
      </w:r>
      <w:r w:rsidR="00651C88" w:rsidRPr="00651C88">
        <w:rPr>
          <w:rFonts w:ascii="GHEA Mariam" w:hAnsi="GHEA Mariam"/>
          <w:i/>
          <w:color w:val="000000"/>
          <w:sz w:val="24"/>
          <w:szCs w:val="24"/>
          <w:shd w:val="clear" w:color="auto" w:fill="FFFFFF"/>
          <w:lang w:val="fr-FR"/>
        </w:rPr>
        <w:softHyphen/>
      </w:r>
      <w:r w:rsidRPr="00574E1A">
        <w:rPr>
          <w:rFonts w:ascii="GHEA Mariam" w:hAnsi="GHEA Mariam"/>
          <w:i/>
          <w:color w:val="000000"/>
          <w:sz w:val="24"/>
          <w:szCs w:val="24"/>
          <w:shd w:val="clear" w:color="auto" w:fill="FFFFFF"/>
        </w:rPr>
        <w:t>նելու</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նպատակով</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իրավունքի</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ուժով</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ստեղծվում</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է</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Ազգային</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ժողովի</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քննիչ</w:t>
      </w:r>
      <w:r w:rsidRPr="00574E1A">
        <w:rPr>
          <w:rFonts w:ascii="GHEA Mariam" w:hAnsi="GHEA Mariam"/>
          <w:i/>
          <w:color w:val="000000"/>
          <w:sz w:val="24"/>
          <w:szCs w:val="24"/>
          <w:shd w:val="clear" w:color="auto" w:fill="FFFFFF"/>
          <w:lang w:val="fr-FR"/>
        </w:rPr>
        <w:t xml:space="preserve"> </w:t>
      </w:r>
      <w:r w:rsidRPr="00574E1A">
        <w:rPr>
          <w:rFonts w:ascii="GHEA Mariam" w:hAnsi="GHEA Mariam"/>
          <w:i/>
          <w:color w:val="000000"/>
          <w:sz w:val="24"/>
          <w:szCs w:val="24"/>
          <w:shd w:val="clear" w:color="auto" w:fill="FFFFFF"/>
        </w:rPr>
        <w:t>հանձնա</w:t>
      </w:r>
      <w:r w:rsidR="005C1118" w:rsidRPr="005C1118">
        <w:rPr>
          <w:rFonts w:ascii="GHEA Mariam" w:hAnsi="GHEA Mariam"/>
          <w:i/>
          <w:color w:val="000000"/>
          <w:sz w:val="24"/>
          <w:szCs w:val="24"/>
          <w:shd w:val="clear" w:color="auto" w:fill="FFFFFF"/>
          <w:lang w:val="fr-FR"/>
        </w:rPr>
        <w:softHyphen/>
      </w:r>
      <w:r w:rsidRPr="00574E1A">
        <w:rPr>
          <w:rFonts w:ascii="GHEA Mariam" w:hAnsi="GHEA Mariam"/>
          <w:i/>
          <w:color w:val="000000"/>
          <w:sz w:val="24"/>
          <w:szCs w:val="24"/>
          <w:shd w:val="clear" w:color="auto" w:fill="FFFFFF"/>
        </w:rPr>
        <w:t>ժողով</w:t>
      </w:r>
      <w:r w:rsidRPr="00574E1A">
        <w:rPr>
          <w:rFonts w:ascii="GHEA Mariam" w:hAnsi="GHEA Mariam"/>
          <w:i/>
          <w:color w:val="000000"/>
          <w:sz w:val="24"/>
          <w:szCs w:val="24"/>
          <w:shd w:val="clear" w:color="auto" w:fill="FFFFFF"/>
          <w:lang w:val="fr-FR"/>
        </w:rPr>
        <w:t>:</w:t>
      </w:r>
      <w:r w:rsidRPr="00574E1A">
        <w:rPr>
          <w:rFonts w:ascii="GHEA Mariam" w:hAnsi="GHEA Mariam" w:cs="GHEA Grapalat"/>
          <w:i/>
          <w:sz w:val="24"/>
          <w:szCs w:val="24"/>
          <w:lang w:val="fr-FR"/>
        </w:rPr>
        <w:t>»</w:t>
      </w:r>
      <w:r w:rsidRPr="00574E1A">
        <w:rPr>
          <w:rFonts w:ascii="GHEA Mariam" w:hAnsi="GHEA Mariam"/>
          <w:i/>
          <w:sz w:val="24"/>
          <w:szCs w:val="24"/>
        </w:rPr>
        <w:t>։</w:t>
      </w:r>
      <w:r w:rsidRPr="00574E1A">
        <w:rPr>
          <w:rFonts w:ascii="GHEA Mariam" w:hAnsi="GHEA Mariam"/>
          <w:i/>
          <w:sz w:val="24"/>
          <w:szCs w:val="24"/>
          <w:lang w:val="fr-FR"/>
        </w:rPr>
        <w:t xml:space="preserve"> </w:t>
      </w:r>
      <w:r w:rsidRPr="00651C88">
        <w:rPr>
          <w:rFonts w:ascii="GHEA Mariam" w:hAnsi="GHEA Mariam"/>
          <w:sz w:val="24"/>
          <w:szCs w:val="24"/>
        </w:rPr>
        <w:t>Սահմանադիրը</w:t>
      </w:r>
      <w:r w:rsidRPr="00651C88">
        <w:rPr>
          <w:rFonts w:ascii="GHEA Mariam" w:hAnsi="GHEA Mariam"/>
          <w:sz w:val="24"/>
          <w:szCs w:val="24"/>
          <w:lang w:val="fr-FR"/>
        </w:rPr>
        <w:t xml:space="preserve">, </w:t>
      </w:r>
      <w:r w:rsidRPr="00651C88">
        <w:rPr>
          <w:rFonts w:ascii="GHEA Mariam" w:hAnsi="GHEA Mariam"/>
          <w:sz w:val="24"/>
          <w:szCs w:val="24"/>
        </w:rPr>
        <w:t>նշելով</w:t>
      </w:r>
      <w:r w:rsidRPr="00651C88">
        <w:rPr>
          <w:rFonts w:ascii="GHEA Mariam" w:hAnsi="GHEA Mariam"/>
          <w:sz w:val="24"/>
          <w:szCs w:val="24"/>
          <w:lang w:val="fr-FR"/>
        </w:rPr>
        <w:t xml:space="preserve"> </w:t>
      </w:r>
      <w:r w:rsidRPr="00651C88">
        <w:rPr>
          <w:rFonts w:ascii="GHEA Mariam" w:hAnsi="GHEA Mariam"/>
          <w:sz w:val="24"/>
          <w:szCs w:val="24"/>
        </w:rPr>
        <w:t>հանրային</w:t>
      </w:r>
      <w:r w:rsidRPr="00651C88">
        <w:rPr>
          <w:rFonts w:ascii="GHEA Mariam" w:hAnsi="GHEA Mariam"/>
          <w:sz w:val="24"/>
          <w:szCs w:val="24"/>
          <w:lang w:val="fr-FR"/>
        </w:rPr>
        <w:t xml:space="preserve"> </w:t>
      </w:r>
      <w:r w:rsidRPr="00651C88">
        <w:rPr>
          <w:rFonts w:ascii="GHEA Mariam" w:hAnsi="GHEA Mariam"/>
          <w:sz w:val="24"/>
          <w:szCs w:val="24"/>
        </w:rPr>
        <w:t>հետաքրքրություն</w:t>
      </w:r>
      <w:r w:rsidRPr="00651C88">
        <w:rPr>
          <w:rFonts w:ascii="GHEA Mariam" w:hAnsi="GHEA Mariam"/>
          <w:sz w:val="24"/>
          <w:szCs w:val="24"/>
          <w:lang w:val="fr-FR"/>
        </w:rPr>
        <w:t xml:space="preserve"> </w:t>
      </w:r>
      <w:r w:rsidRPr="00651C88">
        <w:rPr>
          <w:rFonts w:ascii="GHEA Mariam" w:hAnsi="GHEA Mariam"/>
          <w:sz w:val="24"/>
          <w:szCs w:val="24"/>
        </w:rPr>
        <w:t>տերմինը</w:t>
      </w:r>
      <w:r w:rsidRPr="00651C88">
        <w:rPr>
          <w:rFonts w:ascii="GHEA Mariam" w:hAnsi="GHEA Mariam"/>
          <w:sz w:val="24"/>
          <w:szCs w:val="24"/>
          <w:lang w:val="fr-FR"/>
        </w:rPr>
        <w:t xml:space="preserve">, </w:t>
      </w:r>
      <w:r w:rsidRPr="00651C88">
        <w:rPr>
          <w:rFonts w:ascii="GHEA Mariam" w:hAnsi="GHEA Mariam"/>
          <w:sz w:val="24"/>
          <w:szCs w:val="24"/>
        </w:rPr>
        <w:t>արդեն</w:t>
      </w:r>
      <w:r w:rsidRPr="00651C88">
        <w:rPr>
          <w:rFonts w:ascii="GHEA Mariam" w:hAnsi="GHEA Mariam"/>
          <w:sz w:val="24"/>
          <w:szCs w:val="24"/>
          <w:lang w:val="fr-FR"/>
        </w:rPr>
        <w:t xml:space="preserve"> </w:t>
      </w:r>
      <w:r w:rsidRPr="00651C88">
        <w:rPr>
          <w:rFonts w:ascii="GHEA Mariam" w:hAnsi="GHEA Mariam"/>
          <w:sz w:val="24"/>
          <w:szCs w:val="24"/>
        </w:rPr>
        <w:t>իսկ</w:t>
      </w:r>
      <w:r w:rsidRPr="00651C88">
        <w:rPr>
          <w:rFonts w:ascii="GHEA Mariam" w:hAnsi="GHEA Mariam"/>
          <w:sz w:val="24"/>
          <w:szCs w:val="24"/>
          <w:lang w:val="fr-FR"/>
        </w:rPr>
        <w:t xml:space="preserve"> </w:t>
      </w:r>
      <w:r w:rsidRPr="00651C88">
        <w:rPr>
          <w:rFonts w:ascii="GHEA Mariam" w:hAnsi="GHEA Mariam"/>
          <w:sz w:val="24"/>
          <w:szCs w:val="24"/>
        </w:rPr>
        <w:t>կանխորոշել</w:t>
      </w:r>
      <w:r w:rsidRPr="00651C88">
        <w:rPr>
          <w:rFonts w:ascii="GHEA Mariam" w:hAnsi="GHEA Mariam"/>
          <w:sz w:val="24"/>
          <w:szCs w:val="24"/>
          <w:lang w:val="fr-FR"/>
        </w:rPr>
        <w:t xml:space="preserve"> </w:t>
      </w:r>
      <w:r w:rsidRPr="00651C88">
        <w:rPr>
          <w:rFonts w:ascii="GHEA Mariam" w:hAnsi="GHEA Mariam"/>
          <w:sz w:val="24"/>
          <w:szCs w:val="24"/>
        </w:rPr>
        <w:t>է</w:t>
      </w:r>
      <w:r w:rsidRPr="00651C88">
        <w:rPr>
          <w:rFonts w:ascii="GHEA Mariam" w:hAnsi="GHEA Mariam"/>
          <w:sz w:val="24"/>
          <w:szCs w:val="24"/>
          <w:lang w:val="fr-FR"/>
        </w:rPr>
        <w:t xml:space="preserve">, </w:t>
      </w:r>
      <w:r w:rsidRPr="00651C88">
        <w:rPr>
          <w:rFonts w:ascii="GHEA Mariam" w:hAnsi="GHEA Mariam"/>
          <w:sz w:val="24"/>
          <w:szCs w:val="24"/>
        </w:rPr>
        <w:t>որ</w:t>
      </w:r>
      <w:r w:rsidRPr="00651C88">
        <w:rPr>
          <w:rFonts w:ascii="GHEA Mariam" w:hAnsi="GHEA Mariam"/>
          <w:sz w:val="24"/>
          <w:szCs w:val="24"/>
          <w:lang w:val="fr-FR"/>
        </w:rPr>
        <w:t xml:space="preserve"> </w:t>
      </w:r>
      <w:r w:rsidRPr="00651C88">
        <w:rPr>
          <w:rFonts w:ascii="GHEA Mariam" w:hAnsi="GHEA Mariam"/>
          <w:sz w:val="24"/>
          <w:szCs w:val="24"/>
        </w:rPr>
        <w:t>դրանք</w:t>
      </w:r>
      <w:r w:rsidRPr="00651C88">
        <w:rPr>
          <w:rFonts w:ascii="GHEA Mariam" w:hAnsi="GHEA Mariam"/>
          <w:sz w:val="24"/>
          <w:szCs w:val="24"/>
          <w:lang w:val="fr-FR"/>
        </w:rPr>
        <w:t xml:space="preserve"> </w:t>
      </w:r>
      <w:r w:rsidRPr="00651C88">
        <w:rPr>
          <w:rFonts w:ascii="GHEA Mariam" w:hAnsi="GHEA Mariam"/>
          <w:sz w:val="24"/>
          <w:szCs w:val="24"/>
        </w:rPr>
        <w:t>խիստ</w:t>
      </w:r>
      <w:r w:rsidRPr="00651C88">
        <w:rPr>
          <w:rFonts w:ascii="GHEA Mariam" w:hAnsi="GHEA Mariam"/>
          <w:sz w:val="24"/>
          <w:szCs w:val="24"/>
          <w:lang w:val="fr-FR"/>
        </w:rPr>
        <w:t xml:space="preserve"> </w:t>
      </w:r>
      <w:r w:rsidRPr="00651C88">
        <w:rPr>
          <w:rFonts w:ascii="GHEA Mariam" w:hAnsi="GHEA Mariam"/>
          <w:sz w:val="24"/>
          <w:szCs w:val="24"/>
        </w:rPr>
        <w:t>կարևոր</w:t>
      </w:r>
      <w:r w:rsidRPr="00651C88">
        <w:rPr>
          <w:rFonts w:ascii="GHEA Mariam" w:hAnsi="GHEA Mariam"/>
          <w:sz w:val="24"/>
          <w:szCs w:val="24"/>
          <w:lang w:val="fr-FR"/>
        </w:rPr>
        <w:t xml:space="preserve"> </w:t>
      </w:r>
      <w:r w:rsidRPr="00651C88">
        <w:rPr>
          <w:rFonts w:ascii="GHEA Mariam" w:hAnsi="GHEA Mariam"/>
          <w:sz w:val="24"/>
          <w:szCs w:val="24"/>
        </w:rPr>
        <w:t>և</w:t>
      </w:r>
      <w:r w:rsidRPr="00651C88">
        <w:rPr>
          <w:rFonts w:ascii="GHEA Mariam" w:hAnsi="GHEA Mariam"/>
          <w:sz w:val="24"/>
          <w:szCs w:val="24"/>
          <w:lang w:val="fr-FR"/>
        </w:rPr>
        <w:t xml:space="preserve"> </w:t>
      </w:r>
      <w:r w:rsidRPr="00651C88">
        <w:rPr>
          <w:rFonts w:ascii="GHEA Mariam" w:hAnsi="GHEA Mariam"/>
          <w:sz w:val="24"/>
          <w:szCs w:val="24"/>
        </w:rPr>
        <w:t>առանցքային</w:t>
      </w:r>
      <w:r w:rsidRPr="00651C88">
        <w:rPr>
          <w:rFonts w:ascii="GHEA Mariam" w:hAnsi="GHEA Mariam"/>
          <w:sz w:val="24"/>
          <w:szCs w:val="24"/>
          <w:lang w:val="fr-FR"/>
        </w:rPr>
        <w:t xml:space="preserve"> </w:t>
      </w:r>
      <w:r w:rsidRPr="00651C88">
        <w:rPr>
          <w:rFonts w:ascii="GHEA Mariam" w:hAnsi="GHEA Mariam"/>
          <w:sz w:val="24"/>
          <w:szCs w:val="24"/>
        </w:rPr>
        <w:t>հարցեր</w:t>
      </w:r>
      <w:r w:rsidRPr="00651C88">
        <w:rPr>
          <w:rFonts w:ascii="GHEA Mariam" w:hAnsi="GHEA Mariam"/>
          <w:sz w:val="24"/>
          <w:szCs w:val="24"/>
          <w:lang w:val="fr-FR"/>
        </w:rPr>
        <w:t xml:space="preserve"> </w:t>
      </w:r>
      <w:r w:rsidRPr="00651C88">
        <w:rPr>
          <w:rFonts w:ascii="GHEA Mariam" w:hAnsi="GHEA Mariam"/>
          <w:sz w:val="24"/>
          <w:szCs w:val="24"/>
        </w:rPr>
        <w:t>պետք</w:t>
      </w:r>
      <w:r w:rsidRPr="00651C88">
        <w:rPr>
          <w:rFonts w:ascii="GHEA Mariam" w:hAnsi="GHEA Mariam"/>
          <w:sz w:val="24"/>
          <w:szCs w:val="24"/>
          <w:lang w:val="fr-FR"/>
        </w:rPr>
        <w:t xml:space="preserve"> </w:t>
      </w:r>
      <w:r w:rsidRPr="00651C88">
        <w:rPr>
          <w:rFonts w:ascii="GHEA Mariam" w:hAnsi="GHEA Mariam"/>
          <w:sz w:val="24"/>
          <w:szCs w:val="24"/>
        </w:rPr>
        <w:t>է</w:t>
      </w:r>
      <w:r w:rsidRPr="00651C88">
        <w:rPr>
          <w:rFonts w:ascii="GHEA Mariam" w:hAnsi="GHEA Mariam"/>
          <w:sz w:val="24"/>
          <w:szCs w:val="24"/>
          <w:lang w:val="fr-FR"/>
        </w:rPr>
        <w:t xml:space="preserve"> </w:t>
      </w:r>
      <w:r w:rsidRPr="00651C88">
        <w:rPr>
          <w:rFonts w:ascii="GHEA Mariam" w:hAnsi="GHEA Mariam"/>
          <w:sz w:val="24"/>
          <w:szCs w:val="24"/>
        </w:rPr>
        <w:t>լինեն</w:t>
      </w:r>
      <w:r w:rsidRPr="00651C88">
        <w:rPr>
          <w:rFonts w:ascii="GHEA Mariam" w:hAnsi="GHEA Mariam"/>
          <w:sz w:val="24"/>
          <w:szCs w:val="24"/>
          <w:lang w:val="fr-FR"/>
        </w:rPr>
        <w:t xml:space="preserve">, </w:t>
      </w:r>
      <w:r w:rsidRPr="00651C88">
        <w:rPr>
          <w:rFonts w:ascii="GHEA Mariam" w:hAnsi="GHEA Mariam"/>
          <w:sz w:val="24"/>
          <w:szCs w:val="24"/>
        </w:rPr>
        <w:t>ինչով</w:t>
      </w:r>
      <w:r w:rsidRPr="00651C88">
        <w:rPr>
          <w:rFonts w:ascii="GHEA Mariam" w:hAnsi="GHEA Mariam"/>
          <w:sz w:val="24"/>
          <w:szCs w:val="24"/>
          <w:lang w:val="fr-FR"/>
        </w:rPr>
        <w:t xml:space="preserve"> </w:t>
      </w:r>
      <w:r w:rsidRPr="00651C88">
        <w:rPr>
          <w:rFonts w:ascii="GHEA Mariam" w:hAnsi="GHEA Mariam"/>
          <w:sz w:val="24"/>
          <w:szCs w:val="24"/>
        </w:rPr>
        <w:t>էլ</w:t>
      </w:r>
      <w:r w:rsidRPr="00651C88">
        <w:rPr>
          <w:rFonts w:ascii="GHEA Mariam" w:hAnsi="GHEA Mariam"/>
          <w:sz w:val="24"/>
          <w:szCs w:val="24"/>
          <w:lang w:val="fr-FR"/>
        </w:rPr>
        <w:t xml:space="preserve"> </w:t>
      </w:r>
      <w:r w:rsidRPr="00651C88">
        <w:rPr>
          <w:rFonts w:ascii="GHEA Mariam" w:hAnsi="GHEA Mariam"/>
          <w:sz w:val="24"/>
          <w:szCs w:val="24"/>
        </w:rPr>
        <w:t>պայմանավորված</w:t>
      </w:r>
      <w:r w:rsidRPr="00651C88">
        <w:rPr>
          <w:rFonts w:ascii="GHEA Mariam" w:hAnsi="GHEA Mariam"/>
          <w:sz w:val="24"/>
          <w:szCs w:val="24"/>
          <w:lang w:val="fr-FR"/>
        </w:rPr>
        <w:t xml:space="preserve"> </w:t>
      </w:r>
      <w:r w:rsidRPr="00651C88">
        <w:rPr>
          <w:rFonts w:ascii="GHEA Mariam" w:hAnsi="GHEA Mariam"/>
          <w:sz w:val="24"/>
          <w:szCs w:val="24"/>
        </w:rPr>
        <w:t>առաջանում</w:t>
      </w:r>
      <w:r w:rsidRPr="00651C88">
        <w:rPr>
          <w:rFonts w:ascii="GHEA Mariam" w:hAnsi="GHEA Mariam"/>
          <w:sz w:val="24"/>
          <w:szCs w:val="24"/>
          <w:lang w:val="fr-FR"/>
        </w:rPr>
        <w:t xml:space="preserve"> </w:t>
      </w:r>
      <w:r w:rsidRPr="00651C88">
        <w:rPr>
          <w:rFonts w:ascii="GHEA Mariam" w:hAnsi="GHEA Mariam"/>
          <w:sz w:val="24"/>
          <w:szCs w:val="24"/>
        </w:rPr>
        <w:t>է</w:t>
      </w:r>
      <w:r w:rsidRPr="00651C88">
        <w:rPr>
          <w:rFonts w:ascii="GHEA Mariam" w:hAnsi="GHEA Mariam"/>
          <w:sz w:val="24"/>
          <w:szCs w:val="24"/>
          <w:lang w:val="fr-FR"/>
        </w:rPr>
        <w:t xml:space="preserve"> </w:t>
      </w:r>
      <w:r w:rsidRPr="00651C88">
        <w:rPr>
          <w:rFonts w:ascii="GHEA Mariam" w:hAnsi="GHEA Mariam"/>
          <w:sz w:val="24"/>
          <w:szCs w:val="24"/>
        </w:rPr>
        <w:t>բացառապես</w:t>
      </w:r>
      <w:r w:rsidRPr="00651C88">
        <w:rPr>
          <w:rFonts w:ascii="GHEA Mariam" w:hAnsi="GHEA Mariam"/>
          <w:sz w:val="24"/>
          <w:szCs w:val="24"/>
          <w:lang w:val="fr-FR"/>
        </w:rPr>
        <w:t xml:space="preserve"> </w:t>
      </w:r>
      <w:r w:rsidRPr="00651C88">
        <w:rPr>
          <w:rFonts w:ascii="GHEA Mariam" w:hAnsi="GHEA Mariam"/>
          <w:sz w:val="24"/>
          <w:szCs w:val="24"/>
        </w:rPr>
        <w:t>ճշմարտությունը</w:t>
      </w:r>
      <w:r w:rsidRPr="00651C88">
        <w:rPr>
          <w:rFonts w:ascii="GHEA Mariam" w:hAnsi="GHEA Mariam"/>
          <w:sz w:val="24"/>
          <w:szCs w:val="24"/>
          <w:lang w:val="fr-FR"/>
        </w:rPr>
        <w:t xml:space="preserve"> </w:t>
      </w:r>
      <w:r w:rsidRPr="00651C88">
        <w:rPr>
          <w:rFonts w:ascii="GHEA Mariam" w:hAnsi="GHEA Mariam"/>
          <w:sz w:val="24"/>
          <w:szCs w:val="24"/>
        </w:rPr>
        <w:t>բացահայտելու</w:t>
      </w:r>
      <w:r w:rsidRPr="00651C88">
        <w:rPr>
          <w:rFonts w:ascii="GHEA Mariam" w:hAnsi="GHEA Mariam"/>
          <w:sz w:val="24"/>
          <w:szCs w:val="24"/>
          <w:lang w:val="fr-FR"/>
        </w:rPr>
        <w:t xml:space="preserve"> </w:t>
      </w:r>
      <w:r w:rsidRPr="00651C88">
        <w:rPr>
          <w:rFonts w:ascii="GHEA Mariam" w:hAnsi="GHEA Mariam"/>
          <w:sz w:val="24"/>
          <w:szCs w:val="24"/>
        </w:rPr>
        <w:t>առաքելությունը</w:t>
      </w:r>
      <w:r w:rsidRPr="00651C88">
        <w:rPr>
          <w:rFonts w:ascii="GHEA Mariam" w:hAnsi="GHEA Mariam"/>
          <w:sz w:val="24"/>
          <w:szCs w:val="24"/>
          <w:lang w:val="fr-FR"/>
        </w:rPr>
        <w:t xml:space="preserve">, </w:t>
      </w:r>
      <w:r w:rsidRPr="00651C88">
        <w:rPr>
          <w:rFonts w:ascii="GHEA Mariam" w:hAnsi="GHEA Mariam"/>
          <w:sz w:val="24"/>
          <w:szCs w:val="24"/>
        </w:rPr>
        <w:t>որն</w:t>
      </w:r>
      <w:r w:rsidRPr="00651C88">
        <w:rPr>
          <w:rFonts w:ascii="GHEA Mariam" w:hAnsi="GHEA Mariam"/>
          <w:sz w:val="24"/>
          <w:szCs w:val="24"/>
          <w:lang w:val="fr-FR"/>
        </w:rPr>
        <w:t xml:space="preserve"> </w:t>
      </w:r>
      <w:r w:rsidRPr="00651C88">
        <w:rPr>
          <w:rFonts w:ascii="GHEA Mariam" w:hAnsi="GHEA Mariam"/>
          <w:sz w:val="24"/>
          <w:szCs w:val="24"/>
        </w:rPr>
        <w:t>էլ</w:t>
      </w:r>
      <w:r w:rsidRPr="00651C88">
        <w:rPr>
          <w:rFonts w:ascii="GHEA Mariam" w:hAnsi="GHEA Mariam"/>
          <w:sz w:val="24"/>
          <w:szCs w:val="24"/>
          <w:lang w:val="fr-FR"/>
        </w:rPr>
        <w:t xml:space="preserve">, </w:t>
      </w:r>
      <w:r w:rsidRPr="00651C88">
        <w:rPr>
          <w:rFonts w:ascii="GHEA Mariam" w:hAnsi="GHEA Mariam"/>
          <w:sz w:val="24"/>
          <w:szCs w:val="24"/>
        </w:rPr>
        <w:t>սակայն</w:t>
      </w:r>
      <w:r w:rsidRPr="00651C88">
        <w:rPr>
          <w:rFonts w:ascii="GHEA Mariam" w:hAnsi="GHEA Mariam"/>
          <w:sz w:val="24"/>
          <w:szCs w:val="24"/>
          <w:lang w:val="fr-FR"/>
        </w:rPr>
        <w:t xml:space="preserve">, </w:t>
      </w:r>
      <w:r w:rsidRPr="00651C88">
        <w:rPr>
          <w:rFonts w:ascii="GHEA Mariam" w:hAnsi="GHEA Mariam"/>
          <w:sz w:val="24"/>
          <w:szCs w:val="24"/>
        </w:rPr>
        <w:t>անհնարին</w:t>
      </w:r>
      <w:r w:rsidRPr="00651C88">
        <w:rPr>
          <w:rFonts w:ascii="GHEA Mariam" w:hAnsi="GHEA Mariam"/>
          <w:sz w:val="24"/>
          <w:szCs w:val="24"/>
          <w:lang w:val="fr-FR"/>
        </w:rPr>
        <w:t xml:space="preserve"> </w:t>
      </w:r>
      <w:r w:rsidRPr="00651C88">
        <w:rPr>
          <w:rFonts w:ascii="GHEA Mariam" w:hAnsi="GHEA Mariam"/>
          <w:sz w:val="24"/>
          <w:szCs w:val="24"/>
        </w:rPr>
        <w:t>կլինի</w:t>
      </w:r>
      <w:r w:rsidRPr="00651C88">
        <w:rPr>
          <w:rFonts w:ascii="GHEA Mariam" w:hAnsi="GHEA Mariam"/>
          <w:sz w:val="24"/>
          <w:szCs w:val="24"/>
          <w:lang w:val="fr-FR"/>
        </w:rPr>
        <w:t xml:space="preserve"> </w:t>
      </w:r>
      <w:r w:rsidRPr="00651C88">
        <w:rPr>
          <w:rFonts w:ascii="GHEA Mariam" w:hAnsi="GHEA Mariam"/>
          <w:sz w:val="24"/>
          <w:szCs w:val="24"/>
        </w:rPr>
        <w:t>առանց</w:t>
      </w:r>
      <w:r w:rsidRPr="00651C88">
        <w:rPr>
          <w:rFonts w:ascii="GHEA Mariam" w:hAnsi="GHEA Mariam"/>
          <w:sz w:val="24"/>
          <w:szCs w:val="24"/>
          <w:lang w:val="fr-FR"/>
        </w:rPr>
        <w:t xml:space="preserve"> </w:t>
      </w:r>
      <w:r w:rsidRPr="00651C88">
        <w:rPr>
          <w:rFonts w:ascii="GHEA Mariam" w:hAnsi="GHEA Mariam"/>
          <w:sz w:val="24"/>
          <w:szCs w:val="24"/>
        </w:rPr>
        <w:t>ճշմարիտ</w:t>
      </w:r>
      <w:r w:rsidRPr="00651C88">
        <w:rPr>
          <w:rFonts w:ascii="GHEA Mariam" w:hAnsi="GHEA Mariam"/>
          <w:sz w:val="24"/>
          <w:szCs w:val="24"/>
          <w:lang w:val="fr-FR"/>
        </w:rPr>
        <w:t xml:space="preserve"> </w:t>
      </w:r>
      <w:r w:rsidRPr="00651C88">
        <w:rPr>
          <w:rFonts w:ascii="GHEA Mariam" w:hAnsi="GHEA Mariam"/>
          <w:sz w:val="24"/>
          <w:szCs w:val="24"/>
        </w:rPr>
        <w:t>փաստերի</w:t>
      </w:r>
      <w:r w:rsidRPr="00651C88">
        <w:rPr>
          <w:rFonts w:ascii="GHEA Mariam" w:hAnsi="GHEA Mariam"/>
          <w:sz w:val="24"/>
          <w:szCs w:val="24"/>
          <w:lang w:val="fr-FR"/>
        </w:rPr>
        <w:t xml:space="preserve"> </w:t>
      </w:r>
      <w:r w:rsidRPr="00651C88">
        <w:rPr>
          <w:rFonts w:ascii="GHEA Mariam" w:hAnsi="GHEA Mariam"/>
          <w:sz w:val="24"/>
          <w:szCs w:val="24"/>
        </w:rPr>
        <w:t>և</w:t>
      </w:r>
      <w:r w:rsidRPr="00651C88">
        <w:rPr>
          <w:rFonts w:ascii="GHEA Mariam" w:hAnsi="GHEA Mariam"/>
          <w:sz w:val="24"/>
          <w:szCs w:val="24"/>
          <w:lang w:val="fr-FR"/>
        </w:rPr>
        <w:t xml:space="preserve"> </w:t>
      </w:r>
      <w:r w:rsidRPr="00651C88">
        <w:rPr>
          <w:rFonts w:ascii="GHEA Mariam" w:hAnsi="GHEA Mariam"/>
          <w:sz w:val="24"/>
          <w:szCs w:val="24"/>
        </w:rPr>
        <w:t>դրանց</w:t>
      </w:r>
      <w:r w:rsidRPr="00651C88">
        <w:rPr>
          <w:rFonts w:ascii="GHEA Mariam" w:hAnsi="GHEA Mariam"/>
          <w:sz w:val="24"/>
          <w:szCs w:val="24"/>
          <w:lang w:val="fr-FR"/>
        </w:rPr>
        <w:t xml:space="preserve"> </w:t>
      </w:r>
      <w:r w:rsidRPr="00651C88">
        <w:rPr>
          <w:rFonts w:ascii="GHEA Mariam" w:hAnsi="GHEA Mariam"/>
          <w:sz w:val="24"/>
          <w:szCs w:val="24"/>
        </w:rPr>
        <w:t>օբյեկտիվ</w:t>
      </w:r>
      <w:r w:rsidRPr="00651C88">
        <w:rPr>
          <w:rFonts w:ascii="GHEA Mariam" w:hAnsi="GHEA Mariam"/>
          <w:sz w:val="24"/>
          <w:szCs w:val="24"/>
          <w:lang w:val="fr-FR"/>
        </w:rPr>
        <w:t xml:space="preserve"> </w:t>
      </w:r>
      <w:r w:rsidRPr="00651C88">
        <w:rPr>
          <w:rFonts w:ascii="GHEA Mariam" w:hAnsi="GHEA Mariam"/>
          <w:sz w:val="24"/>
          <w:szCs w:val="24"/>
        </w:rPr>
        <w:t>և</w:t>
      </w:r>
      <w:r w:rsidRPr="00651C88">
        <w:rPr>
          <w:rFonts w:ascii="GHEA Mariam" w:hAnsi="GHEA Mariam"/>
          <w:sz w:val="24"/>
          <w:szCs w:val="24"/>
          <w:lang w:val="fr-FR"/>
        </w:rPr>
        <w:t xml:space="preserve"> </w:t>
      </w:r>
      <w:r w:rsidRPr="00651C88">
        <w:rPr>
          <w:rFonts w:ascii="GHEA Mariam" w:hAnsi="GHEA Mariam"/>
          <w:sz w:val="24"/>
          <w:szCs w:val="24"/>
        </w:rPr>
        <w:t>համակողմանի</w:t>
      </w:r>
      <w:r w:rsidRPr="00651C88">
        <w:rPr>
          <w:rFonts w:ascii="GHEA Mariam" w:hAnsi="GHEA Mariam"/>
          <w:sz w:val="24"/>
          <w:szCs w:val="24"/>
          <w:lang w:val="fr-FR"/>
        </w:rPr>
        <w:t xml:space="preserve"> </w:t>
      </w:r>
      <w:r w:rsidRPr="00651C88">
        <w:rPr>
          <w:rFonts w:ascii="GHEA Mariam" w:hAnsi="GHEA Mariam"/>
          <w:sz w:val="24"/>
          <w:szCs w:val="24"/>
        </w:rPr>
        <w:t>ուսումնասիրության</w:t>
      </w:r>
      <w:r w:rsidRPr="00651C88">
        <w:rPr>
          <w:rFonts w:ascii="GHEA Mariam" w:hAnsi="GHEA Mariam"/>
          <w:sz w:val="24"/>
          <w:szCs w:val="24"/>
          <w:lang w:val="fr-FR"/>
        </w:rPr>
        <w:t xml:space="preserve">: </w:t>
      </w:r>
      <w:r w:rsidRPr="00651C88">
        <w:rPr>
          <w:rFonts w:ascii="GHEA Mariam" w:hAnsi="GHEA Mariam"/>
          <w:sz w:val="24"/>
          <w:szCs w:val="24"/>
        </w:rPr>
        <w:t>Անհրաժեշտություն</w:t>
      </w:r>
      <w:r w:rsidRPr="00651C88">
        <w:rPr>
          <w:rFonts w:ascii="GHEA Mariam" w:hAnsi="GHEA Mariam"/>
          <w:sz w:val="24"/>
          <w:szCs w:val="24"/>
          <w:lang w:val="fr-FR"/>
        </w:rPr>
        <w:t xml:space="preserve"> </w:t>
      </w:r>
      <w:r w:rsidRPr="00651C88">
        <w:rPr>
          <w:rFonts w:ascii="GHEA Mariam" w:hAnsi="GHEA Mariam"/>
          <w:sz w:val="24"/>
          <w:szCs w:val="24"/>
        </w:rPr>
        <w:t>է</w:t>
      </w:r>
      <w:r w:rsidRPr="00651C88">
        <w:rPr>
          <w:rFonts w:ascii="GHEA Mariam" w:hAnsi="GHEA Mariam"/>
          <w:sz w:val="24"/>
          <w:szCs w:val="24"/>
          <w:lang w:val="fr-FR"/>
        </w:rPr>
        <w:t xml:space="preserve"> </w:t>
      </w:r>
      <w:r w:rsidRPr="00651C88">
        <w:rPr>
          <w:rFonts w:ascii="GHEA Mariam" w:hAnsi="GHEA Mariam"/>
          <w:sz w:val="24"/>
          <w:szCs w:val="24"/>
        </w:rPr>
        <w:lastRenderedPageBreak/>
        <w:t>առաջանում</w:t>
      </w:r>
      <w:r w:rsidRPr="00651C88">
        <w:rPr>
          <w:rFonts w:ascii="GHEA Mariam" w:hAnsi="GHEA Mariam"/>
          <w:sz w:val="24"/>
          <w:szCs w:val="24"/>
          <w:lang w:val="fr-FR"/>
        </w:rPr>
        <w:t xml:space="preserve"> </w:t>
      </w:r>
      <w:r w:rsidRPr="00651C88">
        <w:rPr>
          <w:rFonts w:ascii="GHEA Mariam" w:hAnsi="GHEA Mariam"/>
          <w:sz w:val="24"/>
          <w:szCs w:val="24"/>
        </w:rPr>
        <w:t>նախա</w:t>
      </w:r>
      <w:r w:rsidRPr="00651C88">
        <w:rPr>
          <w:rFonts w:ascii="GHEA Mariam" w:hAnsi="GHEA Mariam"/>
          <w:sz w:val="24"/>
          <w:szCs w:val="24"/>
          <w:lang w:val="fr-FR"/>
        </w:rPr>
        <w:softHyphen/>
      </w:r>
      <w:r w:rsidRPr="00651C88">
        <w:rPr>
          <w:rFonts w:ascii="GHEA Mariam" w:hAnsi="GHEA Mariam"/>
          <w:sz w:val="24"/>
          <w:szCs w:val="24"/>
        </w:rPr>
        <w:t>տեսել</w:t>
      </w:r>
      <w:r w:rsidRPr="00651C88">
        <w:rPr>
          <w:rFonts w:ascii="GHEA Mariam" w:hAnsi="GHEA Mariam"/>
          <w:sz w:val="24"/>
          <w:szCs w:val="24"/>
          <w:lang w:val="fr-FR"/>
        </w:rPr>
        <w:t xml:space="preserve"> </w:t>
      </w:r>
      <w:r w:rsidRPr="00651C88">
        <w:rPr>
          <w:rFonts w:ascii="GHEA Mariam" w:hAnsi="GHEA Mariam"/>
          <w:sz w:val="24"/>
          <w:szCs w:val="24"/>
        </w:rPr>
        <w:t>սանկցիա</w:t>
      </w:r>
      <w:r w:rsidRPr="00651C88">
        <w:rPr>
          <w:rFonts w:ascii="GHEA Mariam" w:hAnsi="GHEA Mariam"/>
          <w:sz w:val="24"/>
          <w:szCs w:val="24"/>
          <w:lang w:val="fr-FR"/>
        </w:rPr>
        <w:t xml:space="preserve">, </w:t>
      </w:r>
      <w:r w:rsidRPr="00651C88">
        <w:rPr>
          <w:rFonts w:ascii="GHEA Mariam" w:hAnsi="GHEA Mariam"/>
          <w:sz w:val="24"/>
          <w:szCs w:val="24"/>
        </w:rPr>
        <w:t>որը</w:t>
      </w:r>
      <w:r w:rsidRPr="00651C88">
        <w:rPr>
          <w:rFonts w:ascii="GHEA Mariam" w:hAnsi="GHEA Mariam"/>
          <w:sz w:val="24"/>
          <w:szCs w:val="24"/>
          <w:lang w:val="fr-FR"/>
        </w:rPr>
        <w:t xml:space="preserve"> </w:t>
      </w:r>
      <w:r w:rsidRPr="00651C88">
        <w:rPr>
          <w:rFonts w:ascii="GHEA Mariam" w:hAnsi="GHEA Mariam"/>
          <w:sz w:val="24"/>
          <w:szCs w:val="24"/>
        </w:rPr>
        <w:t>քննիչ</w:t>
      </w:r>
      <w:r w:rsidRPr="00651C88">
        <w:rPr>
          <w:rFonts w:ascii="GHEA Mariam" w:hAnsi="GHEA Mariam"/>
          <w:sz w:val="24"/>
          <w:szCs w:val="24"/>
          <w:lang w:val="fr-FR"/>
        </w:rPr>
        <w:t xml:space="preserve"> </w:t>
      </w:r>
      <w:r w:rsidRPr="00651C88">
        <w:rPr>
          <w:rFonts w:ascii="GHEA Mariam" w:hAnsi="GHEA Mariam"/>
          <w:sz w:val="24"/>
          <w:szCs w:val="24"/>
        </w:rPr>
        <w:t>հանձնաժողովի</w:t>
      </w:r>
      <w:r w:rsidRPr="00651C88">
        <w:rPr>
          <w:rFonts w:ascii="GHEA Mariam" w:hAnsi="GHEA Mariam"/>
          <w:sz w:val="24"/>
          <w:szCs w:val="24"/>
          <w:lang w:val="fr-FR"/>
        </w:rPr>
        <w:t xml:space="preserve"> </w:t>
      </w:r>
      <w:r w:rsidRPr="00651C88">
        <w:rPr>
          <w:rFonts w:ascii="GHEA Mariam" w:hAnsi="GHEA Mariam"/>
          <w:sz w:val="24"/>
          <w:szCs w:val="24"/>
        </w:rPr>
        <w:t>կողմից</w:t>
      </w:r>
      <w:r w:rsidRPr="00651C88">
        <w:rPr>
          <w:rFonts w:ascii="GHEA Mariam" w:hAnsi="GHEA Mariam"/>
          <w:sz w:val="24"/>
          <w:szCs w:val="24"/>
          <w:lang w:val="fr-FR"/>
        </w:rPr>
        <w:t xml:space="preserve"> </w:t>
      </w:r>
      <w:r w:rsidRPr="00651C88">
        <w:rPr>
          <w:rFonts w:ascii="GHEA Mariam" w:hAnsi="GHEA Mariam"/>
          <w:sz w:val="24"/>
          <w:szCs w:val="24"/>
        </w:rPr>
        <w:t>հրավիրված</w:t>
      </w:r>
      <w:r w:rsidRPr="00651C88">
        <w:rPr>
          <w:rFonts w:ascii="GHEA Mariam" w:hAnsi="GHEA Mariam"/>
          <w:sz w:val="24"/>
          <w:szCs w:val="24"/>
          <w:lang w:val="fr-FR"/>
        </w:rPr>
        <w:t xml:space="preserve"> </w:t>
      </w:r>
      <w:r w:rsidRPr="005C1118">
        <w:rPr>
          <w:rFonts w:ascii="GHEA Mariam" w:hAnsi="GHEA Mariam"/>
          <w:spacing w:val="-2"/>
          <w:sz w:val="24"/>
          <w:szCs w:val="24"/>
        </w:rPr>
        <w:t>անձանց</w:t>
      </w:r>
      <w:r w:rsidRPr="005C1118">
        <w:rPr>
          <w:rFonts w:ascii="GHEA Mariam" w:hAnsi="GHEA Mariam"/>
          <w:spacing w:val="-2"/>
          <w:sz w:val="24"/>
          <w:szCs w:val="24"/>
          <w:lang w:val="fr-FR"/>
        </w:rPr>
        <w:t xml:space="preserve"> </w:t>
      </w:r>
      <w:r w:rsidRPr="005C1118">
        <w:rPr>
          <w:rFonts w:ascii="GHEA Mariam" w:hAnsi="GHEA Mariam"/>
          <w:spacing w:val="-2"/>
          <w:sz w:val="24"/>
          <w:szCs w:val="24"/>
        </w:rPr>
        <w:t>ոչ</w:t>
      </w:r>
      <w:r w:rsidRPr="005C1118">
        <w:rPr>
          <w:rFonts w:ascii="GHEA Mariam" w:hAnsi="GHEA Mariam"/>
          <w:spacing w:val="-2"/>
          <w:sz w:val="24"/>
          <w:szCs w:val="24"/>
          <w:lang w:val="fr-FR"/>
        </w:rPr>
        <w:t xml:space="preserve"> </w:t>
      </w:r>
      <w:r w:rsidRPr="005C1118">
        <w:rPr>
          <w:rFonts w:ascii="GHEA Mariam" w:hAnsi="GHEA Mariam"/>
          <w:spacing w:val="-2"/>
          <w:sz w:val="24"/>
          <w:szCs w:val="24"/>
        </w:rPr>
        <w:t>միայն</w:t>
      </w:r>
      <w:r w:rsidRPr="005C1118">
        <w:rPr>
          <w:rFonts w:ascii="GHEA Mariam" w:hAnsi="GHEA Mariam"/>
          <w:spacing w:val="-2"/>
          <w:sz w:val="24"/>
          <w:szCs w:val="24"/>
          <w:lang w:val="fr-FR"/>
        </w:rPr>
        <w:t xml:space="preserve"> </w:t>
      </w:r>
      <w:r w:rsidRPr="005C1118">
        <w:rPr>
          <w:rFonts w:ascii="GHEA Mariam" w:hAnsi="GHEA Mariam"/>
          <w:spacing w:val="-2"/>
          <w:sz w:val="24"/>
          <w:szCs w:val="24"/>
        </w:rPr>
        <w:t>կստիպի</w:t>
      </w:r>
      <w:r w:rsidRPr="005C1118">
        <w:rPr>
          <w:rFonts w:ascii="GHEA Mariam" w:hAnsi="GHEA Mariam"/>
          <w:spacing w:val="-2"/>
          <w:sz w:val="24"/>
          <w:szCs w:val="24"/>
          <w:lang w:val="fr-FR"/>
        </w:rPr>
        <w:t xml:space="preserve"> </w:t>
      </w:r>
      <w:r w:rsidRPr="005C1118">
        <w:rPr>
          <w:rFonts w:ascii="GHEA Mariam" w:hAnsi="GHEA Mariam"/>
          <w:spacing w:val="-2"/>
          <w:sz w:val="24"/>
          <w:szCs w:val="24"/>
        </w:rPr>
        <w:t>ներկայանալ</w:t>
      </w:r>
      <w:r w:rsidRPr="005C1118">
        <w:rPr>
          <w:rFonts w:ascii="GHEA Mariam" w:hAnsi="GHEA Mariam"/>
          <w:spacing w:val="-2"/>
          <w:sz w:val="24"/>
          <w:szCs w:val="24"/>
          <w:lang w:val="fr-FR"/>
        </w:rPr>
        <w:t xml:space="preserve"> </w:t>
      </w:r>
      <w:r w:rsidRPr="005C1118">
        <w:rPr>
          <w:rFonts w:ascii="GHEA Mariam" w:hAnsi="GHEA Mariam"/>
          <w:spacing w:val="-2"/>
          <w:sz w:val="24"/>
          <w:szCs w:val="24"/>
        </w:rPr>
        <w:t>հանձնաժողովին</w:t>
      </w:r>
      <w:r w:rsidRPr="005C1118">
        <w:rPr>
          <w:rFonts w:ascii="GHEA Mariam" w:hAnsi="GHEA Mariam"/>
          <w:spacing w:val="-2"/>
          <w:sz w:val="24"/>
          <w:szCs w:val="24"/>
          <w:lang w:val="fr-FR"/>
        </w:rPr>
        <w:t xml:space="preserve">, </w:t>
      </w:r>
      <w:r w:rsidRPr="005C1118">
        <w:rPr>
          <w:rFonts w:ascii="GHEA Mariam" w:hAnsi="GHEA Mariam"/>
          <w:spacing w:val="-2"/>
          <w:sz w:val="24"/>
          <w:szCs w:val="24"/>
        </w:rPr>
        <w:t>այլև</w:t>
      </w:r>
      <w:r w:rsidRPr="005C1118">
        <w:rPr>
          <w:rFonts w:ascii="GHEA Mariam" w:hAnsi="GHEA Mariam"/>
          <w:spacing w:val="-2"/>
          <w:sz w:val="24"/>
          <w:szCs w:val="24"/>
          <w:lang w:val="fr-FR"/>
        </w:rPr>
        <w:t xml:space="preserve"> </w:t>
      </w:r>
      <w:r w:rsidRPr="005C1118">
        <w:rPr>
          <w:rFonts w:ascii="GHEA Mariam" w:hAnsi="GHEA Mariam"/>
          <w:spacing w:val="-2"/>
          <w:sz w:val="24"/>
          <w:szCs w:val="24"/>
        </w:rPr>
        <w:t>ներկայացնել</w:t>
      </w:r>
      <w:r w:rsidRPr="005C1118">
        <w:rPr>
          <w:rFonts w:ascii="GHEA Mariam" w:hAnsi="GHEA Mariam"/>
          <w:spacing w:val="-2"/>
          <w:sz w:val="24"/>
          <w:szCs w:val="24"/>
          <w:lang w:val="fr-FR"/>
        </w:rPr>
        <w:t xml:space="preserve"> </w:t>
      </w:r>
      <w:r w:rsidRPr="005C1118">
        <w:rPr>
          <w:rFonts w:ascii="GHEA Mariam" w:hAnsi="GHEA Mariam"/>
          <w:spacing w:val="-2"/>
          <w:sz w:val="24"/>
          <w:szCs w:val="24"/>
        </w:rPr>
        <w:t>միմիայն</w:t>
      </w:r>
      <w:r w:rsidRPr="005C1118">
        <w:rPr>
          <w:rFonts w:ascii="GHEA Mariam" w:hAnsi="GHEA Mariam"/>
          <w:spacing w:val="-2"/>
          <w:sz w:val="24"/>
          <w:szCs w:val="24"/>
          <w:lang w:val="fr-FR"/>
        </w:rPr>
        <w:t xml:space="preserve"> </w:t>
      </w:r>
      <w:r w:rsidRPr="005C1118">
        <w:rPr>
          <w:rFonts w:ascii="GHEA Mariam" w:hAnsi="GHEA Mariam"/>
          <w:spacing w:val="-2"/>
          <w:sz w:val="24"/>
          <w:szCs w:val="24"/>
        </w:rPr>
        <w:t>և</w:t>
      </w:r>
      <w:r w:rsidRPr="005C1118">
        <w:rPr>
          <w:rFonts w:ascii="GHEA Mariam" w:hAnsi="GHEA Mariam"/>
          <w:spacing w:val="-2"/>
          <w:sz w:val="24"/>
          <w:szCs w:val="24"/>
          <w:lang w:val="fr-FR"/>
        </w:rPr>
        <w:t xml:space="preserve"> </w:t>
      </w:r>
      <w:r w:rsidRPr="005C1118">
        <w:rPr>
          <w:rFonts w:ascii="GHEA Mariam" w:hAnsi="GHEA Mariam"/>
          <w:spacing w:val="-2"/>
          <w:sz w:val="24"/>
          <w:szCs w:val="24"/>
        </w:rPr>
        <w:t>բացառապես</w:t>
      </w:r>
      <w:r w:rsidRPr="005C1118">
        <w:rPr>
          <w:rFonts w:ascii="GHEA Mariam" w:hAnsi="GHEA Mariam"/>
          <w:spacing w:val="-2"/>
          <w:sz w:val="24"/>
          <w:szCs w:val="24"/>
          <w:lang w:val="fr-FR"/>
        </w:rPr>
        <w:t xml:space="preserve"> </w:t>
      </w:r>
      <w:r w:rsidRPr="005C1118">
        <w:rPr>
          <w:rFonts w:ascii="GHEA Mariam" w:hAnsi="GHEA Mariam"/>
          <w:spacing w:val="-2"/>
          <w:sz w:val="24"/>
          <w:szCs w:val="24"/>
        </w:rPr>
        <w:t>ճշմարտությունը</w:t>
      </w:r>
      <w:r w:rsidRPr="005C1118">
        <w:rPr>
          <w:rFonts w:ascii="GHEA Mariam" w:hAnsi="GHEA Mariam"/>
          <w:spacing w:val="-2"/>
          <w:sz w:val="24"/>
          <w:szCs w:val="24"/>
          <w:lang w:val="fr-FR"/>
        </w:rPr>
        <w:t xml:space="preserve">: </w:t>
      </w:r>
      <w:r w:rsidRPr="005C1118">
        <w:rPr>
          <w:rFonts w:ascii="GHEA Mariam" w:hAnsi="GHEA Mariam"/>
          <w:spacing w:val="-2"/>
          <w:sz w:val="24"/>
          <w:szCs w:val="24"/>
        </w:rPr>
        <w:t>Միաժամանակ</w:t>
      </w:r>
      <w:r w:rsidRPr="005C1118">
        <w:rPr>
          <w:rFonts w:ascii="GHEA Mariam" w:hAnsi="GHEA Mariam"/>
          <w:spacing w:val="-2"/>
          <w:sz w:val="24"/>
          <w:szCs w:val="24"/>
          <w:lang w:val="fr-FR"/>
        </w:rPr>
        <w:t xml:space="preserve">, </w:t>
      </w:r>
      <w:r w:rsidRPr="005C1118">
        <w:rPr>
          <w:rFonts w:ascii="GHEA Mariam" w:hAnsi="GHEA Mariam"/>
          <w:spacing w:val="-2"/>
          <w:sz w:val="24"/>
          <w:szCs w:val="24"/>
        </w:rPr>
        <w:t>որակյալ</w:t>
      </w:r>
      <w:r w:rsidRPr="005C1118">
        <w:rPr>
          <w:rFonts w:ascii="GHEA Mariam" w:hAnsi="GHEA Mariam"/>
          <w:spacing w:val="-2"/>
          <w:sz w:val="24"/>
          <w:szCs w:val="24"/>
          <w:lang w:val="fr-FR"/>
        </w:rPr>
        <w:t xml:space="preserve"> </w:t>
      </w:r>
      <w:r w:rsidRPr="005C1118">
        <w:rPr>
          <w:rFonts w:ascii="GHEA Mariam" w:hAnsi="GHEA Mariam"/>
          <w:spacing w:val="-2"/>
          <w:sz w:val="24"/>
          <w:szCs w:val="24"/>
        </w:rPr>
        <w:t>հանցակազմի</w:t>
      </w:r>
      <w:r w:rsidRPr="00651C88">
        <w:rPr>
          <w:rFonts w:ascii="GHEA Mariam" w:hAnsi="GHEA Mariam"/>
          <w:sz w:val="24"/>
          <w:szCs w:val="24"/>
          <w:lang w:val="fr-FR"/>
        </w:rPr>
        <w:t xml:space="preserve"> </w:t>
      </w:r>
      <w:r w:rsidRPr="00651C88">
        <w:rPr>
          <w:rFonts w:ascii="GHEA Mariam" w:hAnsi="GHEA Mariam"/>
          <w:sz w:val="24"/>
          <w:szCs w:val="24"/>
        </w:rPr>
        <w:t>նախատես</w:t>
      </w:r>
      <w:r w:rsidRPr="00651C88">
        <w:rPr>
          <w:rFonts w:ascii="GHEA Mariam" w:hAnsi="GHEA Mariam"/>
          <w:sz w:val="24"/>
          <w:szCs w:val="24"/>
          <w:lang w:val="fr-FR"/>
        </w:rPr>
        <w:softHyphen/>
      </w:r>
      <w:r w:rsidRPr="00651C88">
        <w:rPr>
          <w:rFonts w:ascii="GHEA Mariam" w:hAnsi="GHEA Mariam"/>
          <w:sz w:val="24"/>
          <w:szCs w:val="24"/>
        </w:rPr>
        <w:t>ման</w:t>
      </w:r>
      <w:r w:rsidRPr="00651C88">
        <w:rPr>
          <w:rFonts w:ascii="GHEA Mariam" w:hAnsi="GHEA Mariam"/>
          <w:sz w:val="24"/>
          <w:szCs w:val="24"/>
          <w:lang w:val="fr-FR"/>
        </w:rPr>
        <w:t xml:space="preserve"> </w:t>
      </w:r>
      <w:r w:rsidRPr="00651C88">
        <w:rPr>
          <w:rFonts w:ascii="GHEA Mariam" w:hAnsi="GHEA Mariam"/>
          <w:sz w:val="24"/>
          <w:szCs w:val="24"/>
        </w:rPr>
        <w:t>հիմնավորում</w:t>
      </w:r>
      <w:r w:rsidRPr="00651C88">
        <w:rPr>
          <w:rFonts w:ascii="GHEA Mariam" w:hAnsi="GHEA Mariam"/>
          <w:sz w:val="24"/>
          <w:szCs w:val="24"/>
          <w:lang w:val="fr-FR"/>
        </w:rPr>
        <w:t xml:space="preserve"> </w:t>
      </w:r>
      <w:r w:rsidRPr="00651C88">
        <w:rPr>
          <w:rFonts w:ascii="GHEA Mariam" w:hAnsi="GHEA Mariam"/>
          <w:sz w:val="24"/>
          <w:szCs w:val="24"/>
        </w:rPr>
        <w:t>է</w:t>
      </w:r>
      <w:r w:rsidRPr="00651C88">
        <w:rPr>
          <w:rFonts w:ascii="GHEA Mariam" w:hAnsi="GHEA Mariam"/>
          <w:sz w:val="24"/>
          <w:szCs w:val="24"/>
          <w:lang w:val="fr-FR"/>
        </w:rPr>
        <w:t xml:space="preserve"> </w:t>
      </w:r>
      <w:r w:rsidRPr="00651C88">
        <w:rPr>
          <w:rFonts w:ascii="GHEA Mariam" w:hAnsi="GHEA Mariam"/>
          <w:sz w:val="24"/>
          <w:szCs w:val="24"/>
        </w:rPr>
        <w:t>նշված</w:t>
      </w:r>
      <w:r w:rsidRPr="00651C88">
        <w:rPr>
          <w:rFonts w:ascii="GHEA Mariam" w:hAnsi="GHEA Mariam"/>
          <w:sz w:val="24"/>
          <w:szCs w:val="24"/>
          <w:lang w:val="fr-FR"/>
        </w:rPr>
        <w:t xml:space="preserve"> </w:t>
      </w:r>
      <w:r w:rsidRPr="00651C88">
        <w:rPr>
          <w:rFonts w:ascii="GHEA Mariam" w:hAnsi="GHEA Mariam"/>
          <w:sz w:val="24"/>
          <w:szCs w:val="24"/>
        </w:rPr>
        <w:t>այն</w:t>
      </w:r>
      <w:r w:rsidRPr="00651C88">
        <w:rPr>
          <w:rFonts w:ascii="GHEA Mariam" w:hAnsi="GHEA Mariam"/>
          <w:sz w:val="24"/>
          <w:szCs w:val="24"/>
          <w:lang w:val="fr-FR"/>
        </w:rPr>
        <w:t xml:space="preserve">, </w:t>
      </w:r>
      <w:r w:rsidRPr="00651C88">
        <w:rPr>
          <w:rFonts w:ascii="GHEA Mariam" w:hAnsi="GHEA Mariam"/>
          <w:sz w:val="24"/>
          <w:szCs w:val="24"/>
        </w:rPr>
        <w:t>որ</w:t>
      </w:r>
      <w:r w:rsidRPr="00651C88">
        <w:rPr>
          <w:rFonts w:ascii="GHEA Mariam" w:hAnsi="GHEA Mariam"/>
          <w:sz w:val="24"/>
          <w:szCs w:val="24"/>
          <w:lang w:val="fr-FR"/>
        </w:rPr>
        <w:t xml:space="preserve"> </w:t>
      </w:r>
      <w:r w:rsidRPr="00651C88">
        <w:rPr>
          <w:rFonts w:ascii="GHEA Mariam" w:hAnsi="GHEA Mariam"/>
          <w:sz w:val="24"/>
          <w:szCs w:val="24"/>
        </w:rPr>
        <w:t>դա</w:t>
      </w:r>
      <w:r w:rsidRPr="00651C88">
        <w:rPr>
          <w:rFonts w:ascii="GHEA Mariam" w:hAnsi="GHEA Mariam"/>
          <w:sz w:val="24"/>
          <w:szCs w:val="24"/>
          <w:lang w:val="fr-FR"/>
        </w:rPr>
        <w:t xml:space="preserve"> </w:t>
      </w:r>
      <w:r w:rsidRPr="00651C88">
        <w:rPr>
          <w:rFonts w:ascii="GHEA Mariam" w:hAnsi="GHEA Mariam"/>
          <w:sz w:val="24"/>
          <w:szCs w:val="24"/>
        </w:rPr>
        <w:t>պայմանավորված</w:t>
      </w:r>
      <w:r w:rsidRPr="00651C88">
        <w:rPr>
          <w:rFonts w:ascii="GHEA Mariam" w:hAnsi="GHEA Mariam"/>
          <w:sz w:val="24"/>
          <w:szCs w:val="24"/>
          <w:lang w:val="fr-FR"/>
        </w:rPr>
        <w:t xml:space="preserve"> </w:t>
      </w:r>
      <w:r w:rsidRPr="00651C88">
        <w:rPr>
          <w:rFonts w:ascii="GHEA Mariam" w:hAnsi="GHEA Mariam"/>
          <w:sz w:val="24"/>
          <w:szCs w:val="24"/>
        </w:rPr>
        <w:t>է</w:t>
      </w:r>
      <w:r w:rsidRPr="00651C88">
        <w:rPr>
          <w:rFonts w:ascii="GHEA Mariam" w:hAnsi="GHEA Mariam"/>
          <w:sz w:val="24"/>
          <w:szCs w:val="24"/>
          <w:lang w:val="fr-FR"/>
        </w:rPr>
        <w:t xml:space="preserve"> </w:t>
      </w:r>
      <w:r w:rsidRPr="00651C88">
        <w:rPr>
          <w:rFonts w:ascii="GHEA Mariam" w:hAnsi="GHEA Mariam"/>
          <w:sz w:val="24"/>
          <w:szCs w:val="24"/>
        </w:rPr>
        <w:t>պաշտպանության</w:t>
      </w:r>
      <w:r w:rsidRPr="00651C88">
        <w:rPr>
          <w:rFonts w:ascii="GHEA Mariam" w:hAnsi="GHEA Mariam"/>
          <w:sz w:val="24"/>
          <w:szCs w:val="24"/>
          <w:lang w:val="fr-FR"/>
        </w:rPr>
        <w:t xml:space="preserve"> </w:t>
      </w:r>
      <w:r w:rsidRPr="00651C88">
        <w:rPr>
          <w:rFonts w:ascii="GHEA Mariam" w:hAnsi="GHEA Mariam"/>
          <w:sz w:val="24"/>
          <w:szCs w:val="24"/>
        </w:rPr>
        <w:t>և</w:t>
      </w:r>
      <w:r w:rsidRPr="00651C88">
        <w:rPr>
          <w:rFonts w:ascii="GHEA Mariam" w:hAnsi="GHEA Mariam"/>
          <w:sz w:val="24"/>
          <w:szCs w:val="24"/>
          <w:lang w:val="fr-FR"/>
        </w:rPr>
        <w:t xml:space="preserve"> </w:t>
      </w:r>
      <w:r w:rsidRPr="00651C88">
        <w:rPr>
          <w:rFonts w:ascii="GHEA Mariam" w:hAnsi="GHEA Mariam"/>
          <w:sz w:val="24"/>
          <w:szCs w:val="24"/>
        </w:rPr>
        <w:t>անվտանգության</w:t>
      </w:r>
      <w:r w:rsidRPr="00651C88">
        <w:rPr>
          <w:rFonts w:ascii="GHEA Mariam" w:hAnsi="GHEA Mariam"/>
          <w:sz w:val="24"/>
          <w:szCs w:val="24"/>
          <w:lang w:val="fr-FR"/>
        </w:rPr>
        <w:t xml:space="preserve"> </w:t>
      </w:r>
      <w:r w:rsidRPr="00651C88">
        <w:rPr>
          <w:rFonts w:ascii="GHEA Mariam" w:hAnsi="GHEA Mariam"/>
          <w:sz w:val="24"/>
          <w:szCs w:val="24"/>
        </w:rPr>
        <w:t>բնագավառում</w:t>
      </w:r>
      <w:r w:rsidRPr="00651C88">
        <w:rPr>
          <w:rFonts w:ascii="GHEA Mariam" w:hAnsi="GHEA Mariam"/>
          <w:sz w:val="24"/>
          <w:szCs w:val="24"/>
          <w:lang w:val="fr-FR"/>
        </w:rPr>
        <w:t xml:space="preserve"> </w:t>
      </w:r>
      <w:r w:rsidRPr="00651C88">
        <w:rPr>
          <w:rFonts w:ascii="GHEA Mariam" w:hAnsi="GHEA Mariam"/>
          <w:sz w:val="24"/>
          <w:szCs w:val="24"/>
        </w:rPr>
        <w:t>քննիչ</w:t>
      </w:r>
      <w:r w:rsidRPr="00651C88">
        <w:rPr>
          <w:rFonts w:ascii="GHEA Mariam" w:hAnsi="GHEA Mariam"/>
          <w:sz w:val="24"/>
          <w:szCs w:val="24"/>
          <w:lang w:val="fr-FR"/>
        </w:rPr>
        <w:t xml:space="preserve"> </w:t>
      </w:r>
      <w:r w:rsidRPr="00651C88">
        <w:rPr>
          <w:rFonts w:ascii="GHEA Mariam" w:hAnsi="GHEA Mariam"/>
          <w:sz w:val="24"/>
          <w:szCs w:val="24"/>
        </w:rPr>
        <w:t>հանձնա</w:t>
      </w:r>
      <w:r w:rsidRPr="00651C88">
        <w:rPr>
          <w:rFonts w:ascii="GHEA Mariam" w:hAnsi="GHEA Mariam"/>
          <w:sz w:val="24"/>
          <w:szCs w:val="24"/>
          <w:lang w:val="fr-FR"/>
        </w:rPr>
        <w:softHyphen/>
      </w:r>
      <w:r w:rsidRPr="00651C88">
        <w:rPr>
          <w:rFonts w:ascii="GHEA Mariam" w:hAnsi="GHEA Mariam"/>
          <w:sz w:val="24"/>
          <w:szCs w:val="24"/>
        </w:rPr>
        <w:t>ժո</w:t>
      </w:r>
      <w:r w:rsidRPr="00651C88">
        <w:rPr>
          <w:rFonts w:ascii="GHEA Mariam" w:hAnsi="GHEA Mariam"/>
          <w:sz w:val="24"/>
          <w:szCs w:val="24"/>
          <w:lang w:val="fr-FR"/>
        </w:rPr>
        <w:softHyphen/>
      </w:r>
      <w:r w:rsidRPr="00651C88">
        <w:rPr>
          <w:rFonts w:ascii="GHEA Mariam" w:hAnsi="GHEA Mariam"/>
          <w:sz w:val="24"/>
          <w:szCs w:val="24"/>
        </w:rPr>
        <w:t>ղովի</w:t>
      </w:r>
      <w:r w:rsidRPr="00651C88">
        <w:rPr>
          <w:rFonts w:ascii="GHEA Mariam" w:hAnsi="GHEA Mariam"/>
          <w:sz w:val="24"/>
          <w:szCs w:val="24"/>
          <w:lang w:val="fr-FR"/>
        </w:rPr>
        <w:t xml:space="preserve"> </w:t>
      </w:r>
      <w:r w:rsidRPr="00651C88">
        <w:rPr>
          <w:rFonts w:ascii="GHEA Mariam" w:hAnsi="GHEA Mariam"/>
          <w:sz w:val="24"/>
          <w:szCs w:val="24"/>
        </w:rPr>
        <w:t>կողմից</w:t>
      </w:r>
      <w:r w:rsidRPr="00651C88">
        <w:rPr>
          <w:rFonts w:ascii="GHEA Mariam" w:hAnsi="GHEA Mariam"/>
          <w:sz w:val="24"/>
          <w:szCs w:val="24"/>
          <w:lang w:val="fr-FR"/>
        </w:rPr>
        <w:t xml:space="preserve"> </w:t>
      </w:r>
      <w:r w:rsidRPr="00651C88">
        <w:rPr>
          <w:rFonts w:ascii="GHEA Mariam" w:hAnsi="GHEA Mariam"/>
          <w:sz w:val="24"/>
          <w:szCs w:val="24"/>
        </w:rPr>
        <w:t>քննվող</w:t>
      </w:r>
      <w:r w:rsidRPr="00651C88">
        <w:rPr>
          <w:rFonts w:ascii="GHEA Mariam" w:hAnsi="GHEA Mariam"/>
          <w:sz w:val="24"/>
          <w:szCs w:val="24"/>
          <w:lang w:val="fr-FR"/>
        </w:rPr>
        <w:t xml:space="preserve"> </w:t>
      </w:r>
      <w:r w:rsidRPr="00651C88">
        <w:rPr>
          <w:rFonts w:ascii="GHEA Mariam" w:hAnsi="GHEA Mariam"/>
          <w:sz w:val="24"/>
          <w:szCs w:val="24"/>
        </w:rPr>
        <w:t>հարցերի</w:t>
      </w:r>
      <w:r w:rsidRPr="00651C88">
        <w:rPr>
          <w:rFonts w:ascii="GHEA Mariam" w:hAnsi="GHEA Mariam"/>
          <w:sz w:val="24"/>
          <w:szCs w:val="24"/>
          <w:lang w:val="fr-FR"/>
        </w:rPr>
        <w:t xml:space="preserve"> </w:t>
      </w:r>
      <w:r w:rsidRPr="00651C88">
        <w:rPr>
          <w:rFonts w:ascii="GHEA Mariam" w:hAnsi="GHEA Mariam"/>
          <w:sz w:val="24"/>
          <w:szCs w:val="24"/>
        </w:rPr>
        <w:t>կարևորությամբ</w:t>
      </w:r>
      <w:r w:rsidRPr="00651C88">
        <w:rPr>
          <w:rFonts w:ascii="GHEA Mariam" w:hAnsi="GHEA Mariam"/>
          <w:sz w:val="24"/>
          <w:szCs w:val="24"/>
          <w:lang w:val="fr-FR"/>
        </w:rPr>
        <w:t>:</w:t>
      </w:r>
    </w:p>
    <w:p w:rsidR="00574E1A" w:rsidRPr="00574E1A" w:rsidRDefault="00574E1A" w:rsidP="00574E1A">
      <w:pPr>
        <w:shd w:val="clear" w:color="auto" w:fill="FFFFFF"/>
        <w:spacing w:line="360" w:lineRule="auto"/>
        <w:ind w:right="-279" w:firstLine="567"/>
        <w:jc w:val="both"/>
        <w:textAlignment w:val="baseline"/>
        <w:rPr>
          <w:rFonts w:ascii="GHEA Mariam" w:hAnsi="GHEA Mariam"/>
          <w:sz w:val="24"/>
          <w:szCs w:val="24"/>
          <w:lang w:val="fr-FR"/>
        </w:rPr>
      </w:pPr>
      <w:r w:rsidRPr="00574E1A">
        <w:rPr>
          <w:rFonts w:ascii="GHEA Mariam" w:hAnsi="GHEA Mariam"/>
          <w:sz w:val="24"/>
          <w:szCs w:val="24"/>
          <w:lang w:val="hy-AM"/>
        </w:rPr>
        <w:t>Այդ կապակցությամբ հայ</w:t>
      </w:r>
      <w:r w:rsidR="00651C88">
        <w:rPr>
          <w:rFonts w:ascii="GHEA Mariam" w:hAnsi="GHEA Mariam"/>
          <w:sz w:val="24"/>
          <w:szCs w:val="24"/>
          <w:lang w:val="hy-AM"/>
        </w:rPr>
        <w:t>տ</w:t>
      </w:r>
      <w:r w:rsidRPr="00574E1A">
        <w:rPr>
          <w:rFonts w:ascii="GHEA Mariam" w:hAnsi="GHEA Mariam"/>
          <w:sz w:val="24"/>
          <w:szCs w:val="24"/>
          <w:lang w:val="hy-AM"/>
        </w:rPr>
        <w:t xml:space="preserve">նում ենք </w:t>
      </w:r>
      <w:r w:rsidRPr="00574E1A">
        <w:rPr>
          <w:rFonts w:ascii="GHEA Mariam" w:hAnsi="GHEA Mariam"/>
          <w:sz w:val="24"/>
          <w:szCs w:val="24"/>
        </w:rPr>
        <w:t>հետևյալը</w:t>
      </w:r>
      <w:r w:rsidRPr="00574E1A">
        <w:rPr>
          <w:rFonts w:ascii="GHEA Mariam" w:hAnsi="GHEA Mariam"/>
          <w:sz w:val="24"/>
          <w:szCs w:val="24"/>
          <w:lang w:val="fr-FR"/>
        </w:rPr>
        <w:t>.</w:t>
      </w:r>
    </w:p>
    <w:p w:rsidR="00574E1A" w:rsidRPr="00574E1A" w:rsidRDefault="00574E1A" w:rsidP="00574E1A">
      <w:pPr>
        <w:shd w:val="clear" w:color="auto" w:fill="FFFFFF"/>
        <w:spacing w:line="360" w:lineRule="auto"/>
        <w:ind w:right="-279" w:firstLine="567"/>
        <w:jc w:val="both"/>
        <w:textAlignment w:val="baseline"/>
        <w:rPr>
          <w:rFonts w:ascii="GHEA Mariam" w:eastAsia="HiddenHorzOCR" w:hAnsi="GHEA Mariam" w:cs="HiddenHorzOCR"/>
          <w:sz w:val="24"/>
          <w:szCs w:val="24"/>
          <w:lang w:val="hy-AM"/>
        </w:rPr>
      </w:pPr>
      <w:r w:rsidRPr="00574E1A">
        <w:rPr>
          <w:rFonts w:ascii="GHEA Mariam" w:hAnsi="GHEA Mariam"/>
          <w:sz w:val="24"/>
          <w:szCs w:val="24"/>
          <w:lang w:val="fr-FR"/>
        </w:rPr>
        <w:t xml:space="preserve">1. </w:t>
      </w:r>
      <w:r w:rsidRPr="00574E1A">
        <w:rPr>
          <w:rFonts w:ascii="GHEA Mariam" w:hAnsi="GHEA Mariam"/>
          <w:sz w:val="24"/>
          <w:szCs w:val="24"/>
        </w:rPr>
        <w:t>Առաջարկվող</w:t>
      </w:r>
      <w:r w:rsidRPr="00574E1A">
        <w:rPr>
          <w:rFonts w:ascii="GHEA Mariam" w:hAnsi="GHEA Mariam"/>
          <w:sz w:val="24"/>
          <w:szCs w:val="24"/>
          <w:lang w:val="fr-FR"/>
        </w:rPr>
        <w:t xml:space="preserve"> </w:t>
      </w:r>
      <w:r w:rsidRPr="00574E1A">
        <w:rPr>
          <w:rFonts w:ascii="GHEA Mariam" w:hAnsi="GHEA Mariam"/>
          <w:sz w:val="24"/>
          <w:szCs w:val="24"/>
        </w:rPr>
        <w:t>լրացման</w:t>
      </w:r>
      <w:r w:rsidRPr="00574E1A">
        <w:rPr>
          <w:rFonts w:ascii="GHEA Mariam" w:hAnsi="GHEA Mariam"/>
          <w:sz w:val="24"/>
          <w:szCs w:val="24"/>
          <w:lang w:val="fr-FR"/>
        </w:rPr>
        <w:t xml:space="preserve"> </w:t>
      </w:r>
      <w:r w:rsidRPr="00574E1A">
        <w:rPr>
          <w:rFonts w:ascii="GHEA Mariam" w:hAnsi="GHEA Mariam"/>
          <w:sz w:val="24"/>
          <w:szCs w:val="24"/>
        </w:rPr>
        <w:t>դեպքում</w:t>
      </w:r>
      <w:r w:rsidRPr="00574E1A">
        <w:rPr>
          <w:rFonts w:ascii="GHEA Mariam" w:hAnsi="GHEA Mariam"/>
          <w:sz w:val="24"/>
          <w:szCs w:val="24"/>
          <w:lang w:val="fr-FR"/>
        </w:rPr>
        <w:t xml:space="preserve"> </w:t>
      </w:r>
      <w:r w:rsidRPr="00574E1A">
        <w:rPr>
          <w:rFonts w:ascii="GHEA Mariam" w:hAnsi="GHEA Mariam"/>
          <w:sz w:val="24"/>
          <w:szCs w:val="24"/>
        </w:rPr>
        <w:t>քրեական</w:t>
      </w:r>
      <w:r w:rsidRPr="00574E1A">
        <w:rPr>
          <w:rFonts w:ascii="GHEA Mariam" w:hAnsi="GHEA Mariam"/>
          <w:sz w:val="24"/>
          <w:szCs w:val="24"/>
          <w:lang w:val="fr-FR"/>
        </w:rPr>
        <w:t xml:space="preserve"> </w:t>
      </w:r>
      <w:r w:rsidRPr="00574E1A">
        <w:rPr>
          <w:rFonts w:ascii="GHEA Mariam" w:hAnsi="GHEA Mariam"/>
          <w:sz w:val="24"/>
          <w:szCs w:val="24"/>
        </w:rPr>
        <w:t>պատասխանատվություն</w:t>
      </w:r>
      <w:r w:rsidRPr="00574E1A">
        <w:rPr>
          <w:rFonts w:ascii="GHEA Mariam" w:hAnsi="GHEA Mariam"/>
          <w:sz w:val="24"/>
          <w:szCs w:val="24"/>
          <w:lang w:val="fr-FR"/>
        </w:rPr>
        <w:t xml:space="preserve"> </w:t>
      </w:r>
      <w:r w:rsidRPr="00574E1A">
        <w:rPr>
          <w:rFonts w:ascii="GHEA Mariam" w:hAnsi="GHEA Mariam"/>
          <w:sz w:val="24"/>
          <w:szCs w:val="24"/>
        </w:rPr>
        <w:t>է</w:t>
      </w:r>
      <w:r w:rsidRPr="00574E1A">
        <w:rPr>
          <w:rFonts w:ascii="GHEA Mariam" w:hAnsi="GHEA Mariam"/>
          <w:sz w:val="24"/>
          <w:szCs w:val="24"/>
          <w:lang w:val="fr-FR"/>
        </w:rPr>
        <w:t xml:space="preserve"> </w:t>
      </w:r>
      <w:r w:rsidRPr="00574E1A">
        <w:rPr>
          <w:rFonts w:ascii="GHEA Mariam" w:hAnsi="GHEA Mariam"/>
          <w:sz w:val="24"/>
          <w:szCs w:val="24"/>
        </w:rPr>
        <w:t>սահման</w:t>
      </w:r>
      <w:r w:rsidRPr="00574E1A">
        <w:rPr>
          <w:rFonts w:ascii="GHEA Mariam" w:hAnsi="GHEA Mariam"/>
          <w:sz w:val="24"/>
          <w:szCs w:val="24"/>
          <w:lang w:val="fr-FR"/>
        </w:rPr>
        <w:softHyphen/>
      </w:r>
      <w:r w:rsidRPr="00574E1A">
        <w:rPr>
          <w:rFonts w:ascii="GHEA Mariam" w:hAnsi="GHEA Mariam"/>
          <w:sz w:val="24"/>
          <w:szCs w:val="24"/>
        </w:rPr>
        <w:t>վում</w:t>
      </w:r>
      <w:r w:rsidRPr="00574E1A">
        <w:rPr>
          <w:rFonts w:ascii="GHEA Mariam" w:hAnsi="GHEA Mariam"/>
          <w:sz w:val="24"/>
          <w:szCs w:val="24"/>
          <w:lang w:val="fr-FR"/>
        </w:rPr>
        <w:t xml:space="preserve"> </w:t>
      </w:r>
      <w:r w:rsidRPr="00574E1A">
        <w:rPr>
          <w:rFonts w:ascii="GHEA Mariam" w:eastAsia="HiddenHorzOCR" w:hAnsi="GHEA Mariam" w:cs="HiddenHorzOCR"/>
          <w:sz w:val="24"/>
          <w:szCs w:val="24"/>
        </w:rPr>
        <w:t>Ազ</w:t>
      </w:r>
      <w:r w:rsidRPr="00574E1A">
        <w:rPr>
          <w:rFonts w:ascii="GHEA Mariam" w:eastAsia="HiddenHorzOCR" w:hAnsi="GHEA Mariam" w:cs="HiddenHorzOCR"/>
          <w:sz w:val="24"/>
          <w:szCs w:val="24"/>
          <w:lang w:val="fr-FR"/>
        </w:rPr>
        <w:softHyphen/>
      </w:r>
      <w:r w:rsidRPr="00574E1A">
        <w:rPr>
          <w:rFonts w:ascii="GHEA Mariam" w:eastAsia="HiddenHorzOCR" w:hAnsi="GHEA Mariam" w:cs="HiddenHorzOCR"/>
          <w:sz w:val="24"/>
          <w:szCs w:val="24"/>
        </w:rPr>
        <w:t>գային</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ժողովի</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քննիչ</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հանձնաժողովին</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կեղծ</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կամ</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սուտ</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տեղեկու</w:t>
      </w:r>
      <w:r w:rsidR="00651C88" w:rsidRPr="00651C88">
        <w:rPr>
          <w:rFonts w:ascii="GHEA Mariam" w:eastAsia="HiddenHorzOCR" w:hAnsi="GHEA Mariam" w:cs="HiddenHorzOCR"/>
          <w:sz w:val="24"/>
          <w:szCs w:val="24"/>
          <w:lang w:val="fr-FR"/>
        </w:rPr>
        <w:softHyphen/>
      </w:r>
      <w:r w:rsidRPr="00574E1A">
        <w:rPr>
          <w:rFonts w:ascii="GHEA Mariam" w:eastAsia="HiddenHorzOCR" w:hAnsi="GHEA Mariam" w:cs="HiddenHorzOCR"/>
          <w:sz w:val="24"/>
          <w:szCs w:val="24"/>
        </w:rPr>
        <w:t>թյուններ</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հայտնելու</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կամ</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տրա</w:t>
      </w:r>
      <w:r w:rsidRPr="00574E1A">
        <w:rPr>
          <w:rFonts w:ascii="GHEA Mariam" w:eastAsia="HiddenHorzOCR" w:hAnsi="GHEA Mariam" w:cs="HiddenHorzOCR"/>
          <w:sz w:val="24"/>
          <w:szCs w:val="24"/>
          <w:lang w:val="fr-FR"/>
        </w:rPr>
        <w:softHyphen/>
      </w:r>
      <w:r w:rsidRPr="00574E1A">
        <w:rPr>
          <w:rFonts w:ascii="GHEA Mariam" w:eastAsia="HiddenHorzOCR" w:hAnsi="GHEA Mariam" w:cs="HiddenHorzOCR"/>
          <w:sz w:val="24"/>
          <w:szCs w:val="24"/>
        </w:rPr>
        <w:t>մադրելու</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համար</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Առկա</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ձևակերպման</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դեպքում</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ստացվում</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է</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որ</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հայտնած</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կամ</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տրա</w:t>
      </w:r>
      <w:r w:rsidRPr="00574E1A">
        <w:rPr>
          <w:rFonts w:ascii="GHEA Mariam" w:eastAsia="HiddenHorzOCR" w:hAnsi="GHEA Mariam" w:cs="HiddenHorzOCR"/>
          <w:sz w:val="24"/>
          <w:szCs w:val="24"/>
          <w:lang w:val="fr-FR"/>
        </w:rPr>
        <w:softHyphen/>
      </w:r>
      <w:r w:rsidRPr="00574E1A">
        <w:rPr>
          <w:rFonts w:ascii="GHEA Mariam" w:eastAsia="HiddenHorzOCR" w:hAnsi="GHEA Mariam" w:cs="HiddenHorzOCR"/>
          <w:sz w:val="24"/>
          <w:szCs w:val="24"/>
        </w:rPr>
        <w:t>մադրված</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ցանկացած</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կեղծ</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կամ</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սուտ</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տեղե</w:t>
      </w:r>
      <w:r w:rsidR="005C1118" w:rsidRPr="005C1118">
        <w:rPr>
          <w:rFonts w:ascii="GHEA Mariam" w:eastAsia="HiddenHorzOCR" w:hAnsi="GHEA Mariam" w:cs="HiddenHorzOCR"/>
          <w:sz w:val="24"/>
          <w:szCs w:val="24"/>
          <w:lang w:val="fr-FR"/>
        </w:rPr>
        <w:softHyphen/>
      </w:r>
      <w:r w:rsidRPr="00574E1A">
        <w:rPr>
          <w:rFonts w:ascii="GHEA Mariam" w:eastAsia="HiddenHorzOCR" w:hAnsi="GHEA Mariam" w:cs="HiddenHorzOCR"/>
          <w:sz w:val="24"/>
          <w:szCs w:val="24"/>
        </w:rPr>
        <w:t>կություն</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անկախ</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դրա</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էական</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լինելուց</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կամ</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կազմվելիք</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եզրակացության</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համար</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ունեցած</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նշանակությունից</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առաջացնում</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է</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քրեական</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պա</w:t>
      </w:r>
      <w:r w:rsidRPr="00574E1A">
        <w:rPr>
          <w:rFonts w:ascii="GHEA Mariam" w:eastAsia="HiddenHorzOCR" w:hAnsi="GHEA Mariam" w:cs="HiddenHorzOCR"/>
          <w:sz w:val="24"/>
          <w:szCs w:val="24"/>
          <w:lang w:val="fr-FR"/>
        </w:rPr>
        <w:softHyphen/>
      </w:r>
      <w:r w:rsidRPr="00574E1A">
        <w:rPr>
          <w:rFonts w:ascii="GHEA Mariam" w:eastAsia="HiddenHorzOCR" w:hAnsi="GHEA Mariam" w:cs="HiddenHorzOCR"/>
          <w:sz w:val="24"/>
          <w:szCs w:val="24"/>
        </w:rPr>
        <w:t>տաս</w:t>
      </w:r>
      <w:r w:rsidRPr="00574E1A">
        <w:rPr>
          <w:rFonts w:ascii="GHEA Mariam" w:eastAsia="HiddenHorzOCR" w:hAnsi="GHEA Mariam" w:cs="HiddenHorzOCR"/>
          <w:sz w:val="24"/>
          <w:szCs w:val="24"/>
          <w:lang w:val="fr-FR"/>
        </w:rPr>
        <w:softHyphen/>
      </w:r>
      <w:r w:rsidRPr="00574E1A">
        <w:rPr>
          <w:rFonts w:ascii="GHEA Mariam" w:eastAsia="HiddenHorzOCR" w:hAnsi="GHEA Mariam" w:cs="HiddenHorzOCR"/>
          <w:sz w:val="24"/>
          <w:szCs w:val="24"/>
        </w:rPr>
        <w:t>խանատվություն</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որի</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համար</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նախատեսված</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է</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բացառապես</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ազատազրկման</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ձևով</w:t>
      </w:r>
      <w:r w:rsidRPr="00574E1A">
        <w:rPr>
          <w:rFonts w:ascii="GHEA Mariam" w:eastAsia="HiddenHorzOCR" w:hAnsi="GHEA Mariam" w:cs="HiddenHorzOCR"/>
          <w:sz w:val="24"/>
          <w:szCs w:val="24"/>
          <w:lang w:val="fr-FR"/>
        </w:rPr>
        <w:t xml:space="preserve"> </w:t>
      </w:r>
      <w:r w:rsidRPr="00574E1A">
        <w:rPr>
          <w:rFonts w:ascii="GHEA Mariam" w:eastAsia="HiddenHorzOCR" w:hAnsi="GHEA Mariam" w:cs="HiddenHorzOCR"/>
          <w:sz w:val="24"/>
          <w:szCs w:val="24"/>
        </w:rPr>
        <w:t>պատիժ</w:t>
      </w:r>
      <w:r w:rsidRPr="00574E1A">
        <w:rPr>
          <w:rFonts w:ascii="GHEA Mariam" w:eastAsia="HiddenHorzOCR" w:hAnsi="GHEA Mariam" w:cs="HiddenHorzOCR"/>
          <w:sz w:val="24"/>
          <w:szCs w:val="24"/>
          <w:lang w:val="fr-FR"/>
        </w:rPr>
        <w:t xml:space="preserve">: </w:t>
      </w:r>
    </w:p>
    <w:p w:rsidR="00574E1A" w:rsidRPr="00574E1A" w:rsidRDefault="00574E1A" w:rsidP="00574E1A">
      <w:pPr>
        <w:shd w:val="clear" w:color="auto" w:fill="FFFFFF"/>
        <w:spacing w:line="360" w:lineRule="auto"/>
        <w:ind w:right="-279" w:firstLine="567"/>
        <w:jc w:val="both"/>
        <w:textAlignment w:val="baseline"/>
        <w:rPr>
          <w:rStyle w:val="Strong"/>
          <w:rFonts w:ascii="GHEA Mariam" w:hAnsi="GHEA Mariam"/>
          <w:color w:val="000000"/>
          <w:sz w:val="24"/>
          <w:szCs w:val="24"/>
          <w:lang w:val="hy-AM"/>
        </w:rPr>
      </w:pPr>
      <w:r w:rsidRPr="00574E1A">
        <w:rPr>
          <w:rFonts w:ascii="GHEA Mariam" w:eastAsia="HiddenHorzOCR" w:hAnsi="GHEA Mariam" w:cs="HiddenHorzOCR"/>
          <w:sz w:val="24"/>
          <w:szCs w:val="24"/>
          <w:lang w:val="hy-AM"/>
        </w:rPr>
        <w:t xml:space="preserve">Ուսումնասիրելով </w:t>
      </w:r>
      <w:r w:rsidR="00651C88">
        <w:rPr>
          <w:rFonts w:ascii="GHEA Mariam" w:hAnsi="GHEA Mariam"/>
          <w:color w:val="000000"/>
          <w:sz w:val="24"/>
          <w:szCs w:val="24"/>
          <w:lang w:val="hy-AM"/>
        </w:rPr>
        <w:t>օ</w:t>
      </w:r>
      <w:r w:rsidRPr="00574E1A">
        <w:rPr>
          <w:rFonts w:ascii="GHEA Mariam" w:hAnsi="GHEA Mariam"/>
          <w:color w:val="000000"/>
          <w:sz w:val="24"/>
          <w:szCs w:val="24"/>
          <w:lang w:val="hy-AM"/>
        </w:rPr>
        <w:t>րենսգրքի 338-րդ, 338.</w:t>
      </w:r>
      <w:r w:rsidR="00651C88">
        <w:rPr>
          <w:rFonts w:ascii="GHEA Mariam" w:hAnsi="GHEA Mariam"/>
          <w:color w:val="000000"/>
          <w:sz w:val="24"/>
          <w:szCs w:val="24"/>
          <w:lang w:val="hy-AM"/>
        </w:rPr>
        <w:t>1-ին հոդվածների կարգավորումները՝</w:t>
      </w:r>
      <w:r w:rsidRPr="00574E1A">
        <w:rPr>
          <w:rFonts w:ascii="GHEA Mariam" w:hAnsi="GHEA Mariam"/>
          <w:color w:val="000000"/>
          <w:sz w:val="24"/>
          <w:szCs w:val="24"/>
          <w:lang w:val="hy-AM"/>
        </w:rPr>
        <w:t xml:space="preserve"> պետք է արձանագրել, որ դրանք սահմանում են խրախուսական նորմ առ այն, որ </w:t>
      </w:r>
      <w:r w:rsidRPr="00574E1A">
        <w:rPr>
          <w:rFonts w:ascii="GHEA Mariam" w:hAnsi="GHEA Mariam"/>
          <w:color w:val="000000"/>
          <w:sz w:val="24"/>
          <w:szCs w:val="24"/>
          <w:shd w:val="clear" w:color="auto" w:fill="FFFFFF"/>
          <w:lang w:val="hy-AM"/>
        </w:rPr>
        <w:t>անձը ենթակա չէ քրեական պատասխանատվության, եթե իր արարքը նշանա</w:t>
      </w:r>
      <w:r w:rsidR="005C1118">
        <w:rPr>
          <w:rFonts w:ascii="GHEA Mariam" w:hAnsi="GHEA Mariam"/>
          <w:color w:val="000000"/>
          <w:sz w:val="24"/>
          <w:szCs w:val="24"/>
          <w:shd w:val="clear" w:color="auto" w:fill="FFFFFF"/>
          <w:lang w:val="hy-AM"/>
        </w:rPr>
        <w:softHyphen/>
      </w:r>
      <w:r w:rsidRPr="00574E1A">
        <w:rPr>
          <w:rFonts w:ascii="GHEA Mariam" w:hAnsi="GHEA Mariam"/>
          <w:color w:val="000000"/>
          <w:sz w:val="24"/>
          <w:szCs w:val="24"/>
          <w:shd w:val="clear" w:color="auto" w:fill="FFFFFF"/>
          <w:lang w:val="hy-AM"/>
        </w:rPr>
        <w:t>կու</w:t>
      </w:r>
      <w:r w:rsidR="005C1118">
        <w:rPr>
          <w:rFonts w:ascii="GHEA Mariam" w:hAnsi="GHEA Mariam"/>
          <w:color w:val="000000"/>
          <w:sz w:val="24"/>
          <w:szCs w:val="24"/>
          <w:shd w:val="clear" w:color="auto" w:fill="FFFFFF"/>
          <w:lang w:val="hy-AM"/>
        </w:rPr>
        <w:softHyphen/>
      </w:r>
      <w:r w:rsidRPr="00574E1A">
        <w:rPr>
          <w:rFonts w:ascii="GHEA Mariam" w:hAnsi="GHEA Mariam"/>
          <w:color w:val="000000"/>
          <w:sz w:val="24"/>
          <w:szCs w:val="24"/>
          <w:shd w:val="clear" w:color="auto" w:fill="FFFFFF"/>
          <w:lang w:val="hy-AM"/>
        </w:rPr>
        <w:t>թյուն չէր կարող ունենալ գործի լուծման համար կամ մինչև ակտ կայացնելը</w:t>
      </w:r>
      <w:r w:rsidRPr="00574E1A">
        <w:rPr>
          <w:rFonts w:ascii="Calibri" w:hAnsi="Calibri" w:cs="Calibri"/>
          <w:color w:val="000000"/>
          <w:sz w:val="24"/>
          <w:szCs w:val="24"/>
          <w:shd w:val="clear" w:color="auto" w:fill="FFFFFF"/>
          <w:lang w:val="hy-AM"/>
        </w:rPr>
        <w:t> </w:t>
      </w:r>
      <w:r w:rsidRPr="00574E1A">
        <w:rPr>
          <w:rFonts w:ascii="GHEA Mariam" w:hAnsi="GHEA Mariam"/>
          <w:color w:val="000000"/>
          <w:sz w:val="24"/>
          <w:szCs w:val="24"/>
          <w:shd w:val="clear" w:color="auto" w:fill="FFFFFF"/>
          <w:lang w:val="hy-AM"/>
        </w:rPr>
        <w:t xml:space="preserve">կամովին հայտնել է իր տված սուտ ցուցմունքի մասին: Ինչ վերաբերում է Հայաստանի </w:t>
      </w:r>
      <w:r w:rsidRPr="005C1118">
        <w:rPr>
          <w:rFonts w:ascii="GHEA Mariam" w:hAnsi="GHEA Mariam"/>
          <w:color w:val="000000"/>
          <w:spacing w:val="-4"/>
          <w:sz w:val="24"/>
          <w:szCs w:val="24"/>
          <w:shd w:val="clear" w:color="auto" w:fill="FFFFFF"/>
          <w:lang w:val="hy-AM"/>
        </w:rPr>
        <w:t xml:space="preserve">Հանրապետության քրեական նոր օրենսգրքի </w:t>
      </w:r>
      <w:r w:rsidRPr="005C1118">
        <w:rPr>
          <w:rFonts w:ascii="GHEA Mariam" w:hAnsi="GHEA Mariam" w:cs="GHEA Grapalat"/>
          <w:spacing w:val="-4"/>
          <w:sz w:val="24"/>
          <w:szCs w:val="24"/>
          <w:lang w:val="hy-AM"/>
        </w:rPr>
        <w:t>(ընդուն</w:t>
      </w:r>
      <w:r w:rsidRPr="005C1118">
        <w:rPr>
          <w:rFonts w:ascii="GHEA Mariam" w:hAnsi="GHEA Mariam" w:cs="GHEA Grapalat"/>
          <w:spacing w:val="-4"/>
          <w:sz w:val="24"/>
          <w:szCs w:val="24"/>
          <w:lang w:val="hy-AM"/>
        </w:rPr>
        <w:softHyphen/>
        <w:t>վել է 2021 թվականի մայիսի 5-ին, ուժի մեջ է մտնելու 2022 թվականի հուլիսի 1-ին) կարգա</w:t>
      </w:r>
      <w:r w:rsidRPr="005C1118">
        <w:rPr>
          <w:rFonts w:ascii="GHEA Mariam" w:hAnsi="GHEA Mariam" w:cs="GHEA Grapalat"/>
          <w:spacing w:val="-4"/>
          <w:sz w:val="24"/>
          <w:szCs w:val="24"/>
          <w:lang w:val="hy-AM"/>
        </w:rPr>
        <w:softHyphen/>
        <w:t>վորումներին՝ անհրաժեշտ</w:t>
      </w:r>
      <w:r w:rsidRPr="00574E1A">
        <w:rPr>
          <w:rFonts w:ascii="GHEA Mariam" w:hAnsi="GHEA Mariam" w:cs="GHEA Grapalat"/>
          <w:sz w:val="24"/>
          <w:szCs w:val="24"/>
          <w:lang w:val="hy-AM"/>
        </w:rPr>
        <w:t xml:space="preserve"> է նշել, որ </w:t>
      </w:r>
      <w:r w:rsidRPr="00574E1A">
        <w:rPr>
          <w:rStyle w:val="Strong"/>
          <w:rFonts w:ascii="GHEA Mariam" w:hAnsi="GHEA Mariam"/>
          <w:color w:val="000000"/>
          <w:sz w:val="24"/>
          <w:szCs w:val="24"/>
          <w:lang w:val="hy-AM"/>
        </w:rPr>
        <w:t>սուտ ցուցմունք, կեղծ եզրակացություն կամ կեղծ կար</w:t>
      </w:r>
      <w:r w:rsidRPr="00574E1A">
        <w:rPr>
          <w:rStyle w:val="Strong"/>
          <w:rFonts w:ascii="GHEA Mariam" w:hAnsi="GHEA Mariam"/>
          <w:color w:val="000000"/>
          <w:sz w:val="24"/>
          <w:szCs w:val="24"/>
          <w:lang w:val="hy-AM"/>
        </w:rPr>
        <w:softHyphen/>
        <w:t>ծիք տալը կամ սխալ թարգմանություն կատարելու հանցակազմը սահմանող հոդվածի հենց դիսպոզիցիայում է նշված գործի համար նշանակություն ունենալու կամ գործի կամ վա</w:t>
      </w:r>
      <w:r w:rsidRPr="00574E1A">
        <w:rPr>
          <w:rStyle w:val="Strong"/>
          <w:rFonts w:ascii="GHEA Mariam" w:hAnsi="GHEA Mariam"/>
          <w:color w:val="000000"/>
          <w:sz w:val="24"/>
          <w:szCs w:val="24"/>
          <w:lang w:val="hy-AM"/>
        </w:rPr>
        <w:softHyphen/>
        <w:t>րույթի ընթացքը խաթարելու պահանջը</w:t>
      </w:r>
      <w:r w:rsidRPr="00574E1A">
        <w:rPr>
          <w:rFonts w:ascii="GHEA Mariam" w:hAnsi="GHEA Mariam"/>
          <w:color w:val="000000"/>
          <w:sz w:val="24"/>
          <w:szCs w:val="24"/>
          <w:shd w:val="clear" w:color="auto" w:fill="FFFFFF"/>
          <w:lang w:val="hy-AM"/>
        </w:rPr>
        <w:t>:</w:t>
      </w:r>
      <w:r w:rsidRPr="00574E1A">
        <w:rPr>
          <w:rStyle w:val="Strong"/>
          <w:rFonts w:ascii="GHEA Mariam" w:hAnsi="GHEA Mariam"/>
          <w:color w:val="000000"/>
          <w:sz w:val="24"/>
          <w:szCs w:val="24"/>
          <w:lang w:val="hy-AM"/>
        </w:rPr>
        <w:t xml:space="preserve"> </w:t>
      </w:r>
    </w:p>
    <w:p w:rsidR="00574E1A" w:rsidRPr="00574E1A" w:rsidRDefault="00574E1A" w:rsidP="00574E1A">
      <w:pPr>
        <w:shd w:val="clear" w:color="auto" w:fill="FFFFFF"/>
        <w:spacing w:line="360" w:lineRule="auto"/>
        <w:ind w:right="-279" w:firstLine="567"/>
        <w:jc w:val="both"/>
        <w:textAlignment w:val="baseline"/>
        <w:rPr>
          <w:rFonts w:ascii="GHEA Mariam" w:hAnsi="GHEA Mariam"/>
          <w:b/>
          <w:sz w:val="24"/>
          <w:szCs w:val="24"/>
          <w:lang w:val="hy-AM"/>
        </w:rPr>
      </w:pPr>
      <w:r w:rsidRPr="005C1118">
        <w:rPr>
          <w:rStyle w:val="Strong"/>
          <w:rFonts w:ascii="GHEA Mariam" w:hAnsi="GHEA Mariam"/>
          <w:color w:val="000000"/>
          <w:spacing w:val="-4"/>
          <w:sz w:val="24"/>
          <w:szCs w:val="24"/>
          <w:lang w:val="hy-AM"/>
        </w:rPr>
        <w:t>Վերոգրյալի լույսի ներքո՝ կարծում ենք, որ քննիչ հանձնաժողովին հայտնած</w:t>
      </w:r>
      <w:r w:rsidRPr="00574E1A">
        <w:rPr>
          <w:rStyle w:val="Strong"/>
          <w:rFonts w:ascii="GHEA Mariam" w:hAnsi="GHEA Mariam"/>
          <w:color w:val="000000"/>
          <w:sz w:val="24"/>
          <w:szCs w:val="24"/>
          <w:lang w:val="hy-AM"/>
        </w:rPr>
        <w:t xml:space="preserve"> կեղծ կամ սուտ տեղեկությունների համար քրեական պատասխանատվությունը պետք է պայմա</w:t>
      </w:r>
      <w:r w:rsidRPr="00574E1A">
        <w:rPr>
          <w:rStyle w:val="Strong"/>
          <w:rFonts w:ascii="GHEA Mariam" w:hAnsi="GHEA Mariam"/>
          <w:color w:val="000000"/>
          <w:sz w:val="24"/>
          <w:szCs w:val="24"/>
          <w:lang w:val="hy-AM"/>
        </w:rPr>
        <w:softHyphen/>
        <w:t>նավորել քննության համար այդ տեղեկությունների էական լինելու հանգամանքով:</w:t>
      </w:r>
    </w:p>
    <w:p w:rsidR="00574E1A" w:rsidRPr="00574E1A" w:rsidRDefault="00574E1A" w:rsidP="00574E1A">
      <w:pPr>
        <w:pStyle w:val="NormalWeb"/>
        <w:shd w:val="clear" w:color="auto" w:fill="FFFFFF"/>
        <w:spacing w:before="0" w:beforeAutospacing="0" w:after="0" w:afterAutospacing="0" w:line="360" w:lineRule="auto"/>
        <w:ind w:right="-279" w:firstLine="567"/>
        <w:jc w:val="both"/>
        <w:rPr>
          <w:rFonts w:ascii="GHEA Mariam" w:hAnsi="GHEA Mariam"/>
          <w:color w:val="000000"/>
          <w:lang w:val="hy-AM"/>
        </w:rPr>
      </w:pPr>
      <w:r w:rsidRPr="00574E1A">
        <w:rPr>
          <w:rFonts w:ascii="GHEA Mariam" w:hAnsi="GHEA Mariam"/>
          <w:color w:val="000000"/>
          <w:lang w:val="hy-AM"/>
        </w:rPr>
        <w:lastRenderedPageBreak/>
        <w:t>2. Առաջարկվող սանկցիաների վերաբերյալ հարկ է նշել, որ նախատեսված են բավա</w:t>
      </w:r>
      <w:r w:rsidRPr="00574E1A">
        <w:rPr>
          <w:rFonts w:ascii="GHEA Mariam" w:hAnsi="GHEA Mariam"/>
          <w:color w:val="000000"/>
          <w:lang w:val="hy-AM"/>
        </w:rPr>
        <w:softHyphen/>
        <w:t>կանին ծանր պատիժներ, միևնույն ժամանակ, բավարար չափով պատճա</w:t>
      </w:r>
      <w:r w:rsidR="005C1118">
        <w:rPr>
          <w:rFonts w:ascii="GHEA Mariam" w:hAnsi="GHEA Mariam"/>
          <w:color w:val="000000"/>
          <w:lang w:val="hy-AM"/>
        </w:rPr>
        <w:softHyphen/>
      </w:r>
      <w:r w:rsidRPr="00574E1A">
        <w:rPr>
          <w:rFonts w:ascii="GHEA Mariam" w:hAnsi="GHEA Mariam"/>
          <w:color w:val="000000"/>
          <w:lang w:val="hy-AM"/>
        </w:rPr>
        <w:t>ռաբանված չէ այդ</w:t>
      </w:r>
      <w:r w:rsidRPr="00574E1A">
        <w:rPr>
          <w:rFonts w:ascii="GHEA Mariam" w:hAnsi="GHEA Mariam"/>
          <w:color w:val="000000"/>
          <w:lang w:val="hy-AM"/>
        </w:rPr>
        <w:softHyphen/>
        <w:t xml:space="preserve">պիսի սանկցիաների նախատեսման անհրաժեշտությունը, ինչպես նաև հիմնավորված չէ, թե ինչու ավելի մեղմ պատիժները չեն կարող սույն դեպքում ծառայել պատժի նպատակների իրացմանը: </w:t>
      </w:r>
    </w:p>
    <w:p w:rsidR="00574E1A" w:rsidRPr="00574E1A" w:rsidRDefault="00574E1A" w:rsidP="00574E1A">
      <w:pPr>
        <w:pStyle w:val="NormalWeb"/>
        <w:shd w:val="clear" w:color="auto" w:fill="FFFFFF"/>
        <w:spacing w:before="0" w:beforeAutospacing="0" w:after="0" w:afterAutospacing="0" w:line="360" w:lineRule="auto"/>
        <w:ind w:right="-279" w:firstLine="567"/>
        <w:jc w:val="both"/>
        <w:rPr>
          <w:rFonts w:ascii="GHEA Mariam" w:hAnsi="GHEA Mariam"/>
          <w:color w:val="000000"/>
          <w:lang w:val="hy-AM"/>
        </w:rPr>
      </w:pPr>
      <w:r w:rsidRPr="00574E1A">
        <w:rPr>
          <w:rFonts w:ascii="GHEA Mariam" w:hAnsi="GHEA Mariam"/>
          <w:color w:val="000000"/>
          <w:lang w:val="hy-AM"/>
        </w:rPr>
        <w:t>Լրացվող հոդվածի 1-ին մասը պատասխանատվություն է սահմանում Ազգային ժողովի քննիչ հանձնաժողովին կեղծ կամ սուտ տեղեկություններ հայտնելու կամ տրամադրելու հա</w:t>
      </w:r>
      <w:r w:rsidRPr="00574E1A">
        <w:rPr>
          <w:rFonts w:ascii="GHEA Mariam" w:hAnsi="GHEA Mariam"/>
          <w:color w:val="000000"/>
          <w:lang w:val="hy-AM"/>
        </w:rPr>
        <w:softHyphen/>
        <w:t>մար, որն իր հանրային</w:t>
      </w:r>
      <w:r w:rsidR="00651C88">
        <w:rPr>
          <w:rFonts w:ascii="GHEA Mariam" w:hAnsi="GHEA Mariam"/>
          <w:color w:val="000000"/>
          <w:lang w:val="hy-AM"/>
        </w:rPr>
        <w:t xml:space="preserve"> վտանգավորությամբ առավել մոտ է օ</w:t>
      </w:r>
      <w:r w:rsidRPr="00574E1A">
        <w:rPr>
          <w:rFonts w:ascii="GHEA Mariam" w:hAnsi="GHEA Mariam"/>
          <w:color w:val="000000"/>
          <w:lang w:val="hy-AM"/>
        </w:rPr>
        <w:t>րենսգրքի 338-րդ հոդվածի 1-ին մասով նախատեսված հանցակազմում թվարկվող արարքներին: Քննարկվող երկու հանցա</w:t>
      </w:r>
      <w:r w:rsidRPr="00574E1A">
        <w:rPr>
          <w:rFonts w:ascii="GHEA Mariam" w:hAnsi="GHEA Mariam"/>
          <w:color w:val="000000"/>
          <w:lang w:val="hy-AM"/>
        </w:rPr>
        <w:softHyphen/>
        <w:t>կազմերի դեպքում էլ սուտ կամ կեղծ տեղեկություններ հայտնողը սխալ ճանապարհի վրա է դնում իրականացվող քննու</w:t>
      </w:r>
      <w:r w:rsidR="00C62D30">
        <w:rPr>
          <w:rFonts w:ascii="GHEA Mariam" w:hAnsi="GHEA Mariam"/>
          <w:color w:val="000000"/>
          <w:lang w:val="hy-AM"/>
        </w:rPr>
        <w:softHyphen/>
      </w:r>
      <w:r w:rsidRPr="00574E1A">
        <w:rPr>
          <w:rFonts w:ascii="GHEA Mariam" w:hAnsi="GHEA Mariam"/>
          <w:color w:val="000000"/>
          <w:lang w:val="hy-AM"/>
        </w:rPr>
        <w:t>թյունը, այդպիսով՝ խոչընդոտելով դրա պատշաճ ընթացքը, ինչպես նաև նպաստում է պետական միջոցների չհիմնավորված սպառմանը: Հաշվի առնելով, որ Նախագծով առաջակվող հանցակազմի դեպքում տեղեկությունները հայտնվում են պետության ներկայացուցչական բարձրագույն մարմնի հանձնաժողովին՝ պետք է արձանագրել, որ այս դեպքում արարքի հանրային վտանգավորությունը որոշակի</w:t>
      </w:r>
      <w:r w:rsidR="00651C88">
        <w:rPr>
          <w:rFonts w:ascii="GHEA Mariam" w:hAnsi="GHEA Mariam"/>
          <w:color w:val="000000"/>
          <w:lang w:val="hy-AM"/>
        </w:rPr>
        <w:t>,</w:t>
      </w:r>
      <w:r w:rsidRPr="00574E1A">
        <w:rPr>
          <w:rFonts w:ascii="GHEA Mariam" w:hAnsi="GHEA Mariam"/>
          <w:color w:val="000000"/>
          <w:lang w:val="hy-AM"/>
        </w:rPr>
        <w:t xml:space="preserve"> բայց ոչ էականորեն, ավելի մեծ է, քան քննություն իրականացնող մյուս մարմիններին կեղծ </w:t>
      </w:r>
      <w:r w:rsidRPr="00C62D30">
        <w:rPr>
          <w:rFonts w:ascii="GHEA Mariam" w:hAnsi="GHEA Mariam"/>
          <w:color w:val="000000"/>
          <w:spacing w:val="-2"/>
          <w:lang w:val="hy-AM"/>
        </w:rPr>
        <w:t>տեղեկատվությու</w:t>
      </w:r>
      <w:r w:rsidR="003B54FB" w:rsidRPr="00C62D30">
        <w:rPr>
          <w:rFonts w:ascii="GHEA Mariam" w:hAnsi="GHEA Mariam"/>
          <w:color w:val="000000"/>
          <w:spacing w:val="-2"/>
          <w:lang w:val="hy-AM"/>
        </w:rPr>
        <w:t>ն տրամադրելու դեպքում: Սակայն, օ</w:t>
      </w:r>
      <w:r w:rsidRPr="00C62D30">
        <w:rPr>
          <w:rFonts w:ascii="GHEA Mariam" w:hAnsi="GHEA Mariam"/>
          <w:color w:val="000000"/>
          <w:spacing w:val="-2"/>
          <w:lang w:val="hy-AM"/>
        </w:rPr>
        <w:t>րենսգրքի 338-րդ հոդվածի 1-ին մասի սանկցիան որպես առավելագույն պատիժ է սահմանում երկու տարի</w:t>
      </w:r>
      <w:r w:rsidRPr="00574E1A">
        <w:rPr>
          <w:rFonts w:ascii="GHEA Mariam" w:hAnsi="GHEA Mariam"/>
          <w:color w:val="000000"/>
          <w:lang w:val="hy-AM"/>
        </w:rPr>
        <w:t xml:space="preserve"> ժամկետով ազատազրկումը, ի տարբերություն լրացմամբ առաջարկվող հոդվածի 1-ին մասի սանկցիայի, որը որպես պատիժ է սահմանում հինգից յոթ տարի ժամկետով ազատազրկումը: Այսինքն ստացվում է, որ թեև քննարկվող հանցակազ</w:t>
      </w:r>
      <w:r w:rsidRPr="00574E1A">
        <w:rPr>
          <w:rFonts w:ascii="GHEA Mariam" w:hAnsi="GHEA Mariam"/>
          <w:color w:val="000000"/>
          <w:lang w:val="hy-AM"/>
        </w:rPr>
        <w:softHyphen/>
        <w:t>մերում թվարկված արարքների հանրային վտանգավորությունը գրեթե նույնական է, կամ քննիչ հանձնաժողովին կեղծ տեղեկություններ տալով դրսևորվող արարքինը որոշակի ավելի մեծ է, սակայն դրանց համար նախատեսված քրեական պատաս</w:t>
      </w:r>
      <w:r w:rsidR="00C62D30">
        <w:rPr>
          <w:rFonts w:ascii="GHEA Mariam" w:hAnsi="GHEA Mariam"/>
          <w:color w:val="000000"/>
          <w:lang w:val="hy-AM"/>
        </w:rPr>
        <w:softHyphen/>
      </w:r>
      <w:r w:rsidRPr="00574E1A">
        <w:rPr>
          <w:rFonts w:ascii="GHEA Mariam" w:hAnsi="GHEA Mariam"/>
          <w:color w:val="000000"/>
          <w:lang w:val="hy-AM"/>
        </w:rPr>
        <w:t>խանատվությունը բավակա</w:t>
      </w:r>
      <w:r w:rsidRPr="00574E1A">
        <w:rPr>
          <w:rFonts w:ascii="GHEA Mariam" w:hAnsi="GHEA Mariam"/>
          <w:color w:val="000000"/>
          <w:lang w:val="hy-AM"/>
        </w:rPr>
        <w:softHyphen/>
        <w:t>նին տարբ</w:t>
      </w:r>
      <w:r w:rsidR="003B54FB">
        <w:rPr>
          <w:rFonts w:ascii="GHEA Mariam" w:hAnsi="GHEA Mariam"/>
          <w:color w:val="000000"/>
          <w:lang w:val="hy-AM"/>
        </w:rPr>
        <w:t>եր է: Հետևաբար, գտնում ենք, որ ն</w:t>
      </w:r>
      <w:r w:rsidRPr="00574E1A">
        <w:rPr>
          <w:rFonts w:ascii="GHEA Mariam" w:hAnsi="GHEA Mariam"/>
          <w:color w:val="000000"/>
          <w:lang w:val="hy-AM"/>
        </w:rPr>
        <w:t>ախագծով առաջարկվող հոդվածի 1-ին մասի սանկցի</w:t>
      </w:r>
      <w:r w:rsidR="003B54FB">
        <w:rPr>
          <w:rFonts w:ascii="GHEA Mariam" w:hAnsi="GHEA Mariam"/>
          <w:color w:val="000000"/>
          <w:lang w:val="hy-AM"/>
        </w:rPr>
        <w:t>ան պետք է հնարավորինս մոտեցնել օ</w:t>
      </w:r>
      <w:r w:rsidRPr="00574E1A">
        <w:rPr>
          <w:rFonts w:ascii="GHEA Mariam" w:hAnsi="GHEA Mariam"/>
          <w:color w:val="000000"/>
          <w:lang w:val="hy-AM"/>
        </w:rPr>
        <w:t>րենսգրքի 338-րդ հոդվածի 1-ին մասով նախա</w:t>
      </w:r>
      <w:r w:rsidRPr="00574E1A">
        <w:rPr>
          <w:rFonts w:ascii="GHEA Mariam" w:hAnsi="GHEA Mariam"/>
          <w:color w:val="000000"/>
          <w:lang w:val="hy-AM"/>
        </w:rPr>
        <w:softHyphen/>
        <w:t>տես</w:t>
      </w:r>
      <w:r w:rsidRPr="00574E1A">
        <w:rPr>
          <w:rFonts w:ascii="GHEA Mariam" w:hAnsi="GHEA Mariam"/>
          <w:color w:val="000000"/>
          <w:lang w:val="hy-AM"/>
        </w:rPr>
        <w:softHyphen/>
        <w:t xml:space="preserve">ված հանցակազմի սանկցիային՝ հաշվի առնելով </w:t>
      </w:r>
      <w:r w:rsidRPr="00574E1A">
        <w:rPr>
          <w:rFonts w:ascii="GHEA Mariam" w:eastAsia="Tahoma" w:hAnsi="GHEA Mariam" w:cs="Tahoma"/>
          <w:lang w:val="hy-AM"/>
        </w:rPr>
        <w:t>հանցավոր արարքների հանրային վտան</w:t>
      </w:r>
      <w:r w:rsidRPr="00574E1A">
        <w:rPr>
          <w:rFonts w:ascii="GHEA Mariam" w:eastAsia="Tahoma" w:hAnsi="GHEA Mariam" w:cs="Tahoma"/>
          <w:lang w:val="hy-AM"/>
        </w:rPr>
        <w:softHyphen/>
        <w:t>գավորությունը, ինչպես նաև պատիժ նշանակելու համաչափության սկզբունքի ապահովումը:</w:t>
      </w:r>
    </w:p>
    <w:p w:rsidR="00574E1A" w:rsidRPr="00574E1A" w:rsidRDefault="00574E1A" w:rsidP="00574E1A">
      <w:pPr>
        <w:pStyle w:val="NormalWeb"/>
        <w:shd w:val="clear" w:color="auto" w:fill="FFFFFF"/>
        <w:spacing w:before="0" w:beforeAutospacing="0" w:after="0" w:afterAutospacing="0" w:line="360" w:lineRule="auto"/>
        <w:ind w:right="-279" w:firstLine="567"/>
        <w:jc w:val="both"/>
        <w:rPr>
          <w:rFonts w:ascii="GHEA Mariam" w:hAnsi="GHEA Mariam"/>
          <w:lang w:val="hy-AM"/>
        </w:rPr>
      </w:pPr>
      <w:r w:rsidRPr="00574E1A">
        <w:rPr>
          <w:rFonts w:ascii="GHEA Mariam" w:hAnsi="GHEA Mariam"/>
          <w:lang w:val="hy-AM"/>
        </w:rPr>
        <w:lastRenderedPageBreak/>
        <w:t xml:space="preserve">Միաժամանակ, կարծում ենք, որ անհրաժեշտ է սահմանել նաև ազատազրկման հետ չկապված պատժի նշանակման հնարավորություն: </w:t>
      </w:r>
    </w:p>
    <w:p w:rsidR="00574E1A" w:rsidRPr="00574E1A" w:rsidRDefault="003B54FB" w:rsidP="00574E1A">
      <w:pPr>
        <w:pStyle w:val="NormalWeb"/>
        <w:shd w:val="clear" w:color="auto" w:fill="FFFFFF"/>
        <w:spacing w:before="0" w:beforeAutospacing="0" w:after="0" w:afterAutospacing="0" w:line="360" w:lineRule="auto"/>
        <w:ind w:right="-279" w:firstLine="567"/>
        <w:jc w:val="both"/>
        <w:rPr>
          <w:rFonts w:ascii="GHEA Mariam" w:hAnsi="GHEA Mariam"/>
          <w:lang w:val="hy-AM"/>
        </w:rPr>
      </w:pPr>
      <w:r>
        <w:rPr>
          <w:rFonts w:ascii="GHEA Mariam" w:hAnsi="GHEA Mariam"/>
          <w:lang w:val="hy-AM"/>
        </w:rPr>
        <w:t>Անդրադառնալով ն</w:t>
      </w:r>
      <w:r w:rsidR="00574E1A" w:rsidRPr="00574E1A">
        <w:rPr>
          <w:rFonts w:ascii="GHEA Mariam" w:hAnsi="GHEA Mariam"/>
          <w:lang w:val="hy-AM"/>
        </w:rPr>
        <w:t>ախագծով առաջարկվող հոդվածի 2-րդ մասով նախա</w:t>
      </w:r>
      <w:r w:rsidR="00C62D30">
        <w:rPr>
          <w:rFonts w:ascii="GHEA Mariam" w:hAnsi="GHEA Mariam"/>
          <w:lang w:val="hy-AM"/>
        </w:rPr>
        <w:softHyphen/>
      </w:r>
      <w:r w:rsidR="00574E1A" w:rsidRPr="00574E1A">
        <w:rPr>
          <w:rFonts w:ascii="GHEA Mariam" w:hAnsi="GHEA Mariam"/>
          <w:lang w:val="hy-AM"/>
        </w:rPr>
        <w:t>տեսված հան</w:t>
      </w:r>
      <w:r w:rsidR="00574E1A" w:rsidRPr="00574E1A">
        <w:rPr>
          <w:rFonts w:ascii="GHEA Mariam" w:hAnsi="GHEA Mariam"/>
          <w:lang w:val="hy-AM"/>
        </w:rPr>
        <w:softHyphen/>
        <w:t>ցակազմի համար սահմանվող սանկցիային՝ պետք է արձանագրել, որ այն որպես պատիժ է նախատեսում ութից տասներկու տարի ժամկետով ազա</w:t>
      </w:r>
      <w:r w:rsidR="00C62D30">
        <w:rPr>
          <w:rFonts w:ascii="GHEA Mariam" w:hAnsi="GHEA Mariam"/>
          <w:lang w:val="hy-AM"/>
        </w:rPr>
        <w:softHyphen/>
      </w:r>
      <w:r w:rsidR="00574E1A" w:rsidRPr="00574E1A">
        <w:rPr>
          <w:rFonts w:ascii="GHEA Mariam" w:hAnsi="GHEA Mariam"/>
          <w:lang w:val="hy-AM"/>
        </w:rPr>
        <w:t>տազրկումը, այդպիսով քննարկվող արարքը դիտելով որպես առանձնապես ծանր հանցագործություն:</w:t>
      </w:r>
    </w:p>
    <w:p w:rsidR="00574E1A" w:rsidRPr="00574E1A" w:rsidRDefault="00574E1A" w:rsidP="00574E1A">
      <w:pPr>
        <w:pStyle w:val="NormalWeb"/>
        <w:shd w:val="clear" w:color="auto" w:fill="FFFFFF"/>
        <w:spacing w:before="0" w:beforeAutospacing="0" w:after="0" w:afterAutospacing="0" w:line="360" w:lineRule="auto"/>
        <w:ind w:right="-279" w:firstLine="567"/>
        <w:jc w:val="both"/>
        <w:rPr>
          <w:rFonts w:ascii="GHEA Mariam" w:hAnsi="GHEA Mariam"/>
          <w:color w:val="000000"/>
          <w:shd w:val="clear" w:color="auto" w:fill="FFFFFF"/>
          <w:lang w:val="hy-AM"/>
        </w:rPr>
      </w:pPr>
      <w:r w:rsidRPr="00574E1A">
        <w:rPr>
          <w:rFonts w:ascii="GHEA Mariam" w:hAnsi="GHEA Mariam"/>
          <w:lang w:val="hy-AM"/>
        </w:rPr>
        <w:t xml:space="preserve">Ուսումնասիրելով </w:t>
      </w:r>
      <w:r w:rsidR="003B54FB">
        <w:rPr>
          <w:rFonts w:ascii="GHEA Mariam" w:hAnsi="GHEA Mariam"/>
          <w:color w:val="000000"/>
          <w:lang w:val="hy-AM"/>
        </w:rPr>
        <w:t>օ</w:t>
      </w:r>
      <w:r w:rsidRPr="00574E1A">
        <w:rPr>
          <w:rFonts w:ascii="GHEA Mariam" w:hAnsi="GHEA Mariam"/>
          <w:color w:val="000000"/>
          <w:lang w:val="hy-AM"/>
        </w:rPr>
        <w:t>րենսգրքի</w:t>
      </w:r>
      <w:r w:rsidRPr="00574E1A" w:rsidDel="00ED5CC9">
        <w:rPr>
          <w:rFonts w:ascii="GHEA Mariam" w:hAnsi="GHEA Mariam"/>
          <w:lang w:val="hy-AM"/>
        </w:rPr>
        <w:t xml:space="preserve"> </w:t>
      </w:r>
      <w:r w:rsidRPr="00574E1A">
        <w:rPr>
          <w:rFonts w:ascii="GHEA Mariam" w:hAnsi="GHEA Mariam"/>
          <w:lang w:val="hy-AM"/>
        </w:rPr>
        <w:t>հատուկ մասում նախատեսված սանկցիաները՝ պետք է արձանագրել, որ ութից տասներկու տարի ժամկետով ազատազրկում է նախատեսվում այն</w:t>
      </w:r>
      <w:r w:rsidRPr="00574E1A">
        <w:rPr>
          <w:rFonts w:ascii="GHEA Mariam" w:hAnsi="GHEA Mariam"/>
          <w:lang w:val="hy-AM"/>
        </w:rPr>
        <w:softHyphen/>
        <w:t>պիսի հանցագործությունների համար, ինչպիսիք են՝ հ</w:t>
      </w:r>
      <w:r w:rsidRPr="00574E1A">
        <w:rPr>
          <w:rFonts w:ascii="GHEA Mariam" w:hAnsi="GHEA Mariam"/>
          <w:color w:val="000000"/>
          <w:shd w:val="clear" w:color="auto" w:fill="FFFFFF"/>
          <w:lang w:val="hy-AM"/>
        </w:rPr>
        <w:t>անցավոր համագործակցություն ստեղ</w:t>
      </w:r>
      <w:r w:rsidRPr="00574E1A">
        <w:rPr>
          <w:rFonts w:ascii="GHEA Mariam" w:hAnsi="GHEA Mariam"/>
          <w:color w:val="000000"/>
          <w:shd w:val="clear" w:color="auto" w:fill="FFFFFF"/>
          <w:lang w:val="hy-AM"/>
        </w:rPr>
        <w:softHyphen/>
        <w:t>ծելը կամ հանցավոր համագործակցություն ղեկա</w:t>
      </w:r>
      <w:r w:rsidR="00C62D30">
        <w:rPr>
          <w:rFonts w:ascii="GHEA Mariam" w:hAnsi="GHEA Mariam"/>
          <w:color w:val="000000"/>
          <w:shd w:val="clear" w:color="auto" w:fill="FFFFFF"/>
          <w:lang w:val="hy-AM"/>
        </w:rPr>
        <w:softHyphen/>
      </w:r>
      <w:r w:rsidRPr="00574E1A">
        <w:rPr>
          <w:rFonts w:ascii="GHEA Mariam" w:hAnsi="GHEA Mariam"/>
          <w:color w:val="000000"/>
          <w:shd w:val="clear" w:color="auto" w:fill="FFFFFF"/>
          <w:lang w:val="hy-AM"/>
        </w:rPr>
        <w:t>վա</w:t>
      </w:r>
      <w:r w:rsidR="00C62D30">
        <w:rPr>
          <w:rFonts w:ascii="GHEA Mariam" w:hAnsi="GHEA Mariam"/>
          <w:color w:val="000000"/>
          <w:shd w:val="clear" w:color="auto" w:fill="FFFFFF"/>
          <w:lang w:val="hy-AM"/>
        </w:rPr>
        <w:softHyphen/>
      </w:r>
      <w:r w:rsidRPr="00574E1A">
        <w:rPr>
          <w:rFonts w:ascii="GHEA Mariam" w:hAnsi="GHEA Mariam"/>
          <w:color w:val="000000"/>
          <w:shd w:val="clear" w:color="auto" w:fill="FFFFFF"/>
          <w:lang w:val="hy-AM"/>
        </w:rPr>
        <w:t>րելը, մարտի ժամանակ մարտադաշտն ինքնակամ լքելը կամ զենքով գործելուց հրաժարվելը, մի խումբ անձանց կողմից նախնական համաձայնությամբ ահաբեկ</w:t>
      </w:r>
      <w:r w:rsidR="00C62D30">
        <w:rPr>
          <w:rFonts w:ascii="GHEA Mariam" w:hAnsi="GHEA Mariam"/>
          <w:color w:val="000000"/>
          <w:shd w:val="clear" w:color="auto" w:fill="FFFFFF"/>
          <w:lang w:val="hy-AM"/>
        </w:rPr>
        <w:softHyphen/>
      </w:r>
      <w:r w:rsidRPr="00574E1A">
        <w:rPr>
          <w:rFonts w:ascii="GHEA Mariam" w:hAnsi="GHEA Mariam"/>
          <w:color w:val="000000"/>
          <w:shd w:val="clear" w:color="auto" w:fill="FFFFFF"/>
          <w:lang w:val="hy-AM"/>
        </w:rPr>
        <w:t>չություն կատարելը և այլն:</w:t>
      </w:r>
    </w:p>
    <w:p w:rsidR="00574E1A" w:rsidRPr="00574E1A" w:rsidRDefault="00574E1A" w:rsidP="00574E1A">
      <w:pPr>
        <w:pStyle w:val="NormalWeb"/>
        <w:shd w:val="clear" w:color="auto" w:fill="FFFFFF"/>
        <w:spacing w:before="0" w:beforeAutospacing="0" w:after="0" w:afterAutospacing="0" w:line="360" w:lineRule="auto"/>
        <w:ind w:right="-279" w:firstLine="567"/>
        <w:jc w:val="both"/>
        <w:rPr>
          <w:rFonts w:ascii="GHEA Mariam" w:eastAsia="HiddenHorzOCR" w:hAnsi="GHEA Mariam" w:cs="HiddenHorzOCR"/>
          <w:lang w:val="hy-AM"/>
        </w:rPr>
      </w:pPr>
      <w:r w:rsidRPr="00607BEE">
        <w:rPr>
          <w:rFonts w:ascii="GHEA Mariam" w:hAnsi="GHEA Mariam"/>
          <w:spacing w:val="-4"/>
          <w:lang w:val="hy-AM"/>
        </w:rPr>
        <w:t>Չվիճարկելով պ</w:t>
      </w:r>
      <w:r w:rsidRPr="00607BEE">
        <w:rPr>
          <w:rFonts w:ascii="GHEA Mariam" w:eastAsia="HiddenHorzOCR" w:hAnsi="GHEA Mariam" w:cs="HiddenHorzOCR"/>
          <w:spacing w:val="-4"/>
          <w:lang w:val="hy-AM"/>
        </w:rPr>
        <w:t>աշտպանության և անվտանգության բնագավառներում Ազգային</w:t>
      </w:r>
      <w:r w:rsidRPr="00574E1A">
        <w:rPr>
          <w:rFonts w:ascii="GHEA Mariam" w:eastAsia="HiddenHorzOCR" w:hAnsi="GHEA Mariam" w:cs="HiddenHorzOCR"/>
          <w:lang w:val="hy-AM"/>
        </w:rPr>
        <w:t xml:space="preserve"> ժողովի քննիչ հանձնաժողովին կեղծ կամ սուտ տեղեկություններ հայտնելու կամ տրամադրելու հան</w:t>
      </w:r>
      <w:r w:rsidRPr="00574E1A">
        <w:rPr>
          <w:rFonts w:ascii="GHEA Mariam" w:eastAsia="HiddenHorzOCR" w:hAnsi="GHEA Mariam" w:cs="HiddenHorzOCR"/>
          <w:lang w:val="hy-AM"/>
        </w:rPr>
        <w:softHyphen/>
        <w:t>րային վտանգավորության բարձր աստիճանը</w:t>
      </w:r>
      <w:r w:rsidR="005C1118">
        <w:rPr>
          <w:rFonts w:ascii="GHEA Mariam" w:eastAsia="HiddenHorzOCR" w:hAnsi="GHEA Mariam" w:cs="HiddenHorzOCR"/>
          <w:lang w:val="hy-AM"/>
        </w:rPr>
        <w:t>՝</w:t>
      </w:r>
      <w:r w:rsidRPr="00574E1A">
        <w:rPr>
          <w:rFonts w:ascii="GHEA Mariam" w:eastAsia="HiddenHorzOCR" w:hAnsi="GHEA Mariam" w:cs="HiddenHorzOCR"/>
          <w:lang w:val="hy-AM"/>
        </w:rPr>
        <w:t xml:space="preserve"> միաժամանակ</w:t>
      </w:r>
      <w:r w:rsidR="005C1118">
        <w:rPr>
          <w:rFonts w:ascii="GHEA Mariam" w:eastAsia="HiddenHorzOCR" w:hAnsi="GHEA Mariam" w:cs="HiddenHorzOCR"/>
          <w:lang w:val="hy-AM"/>
        </w:rPr>
        <w:t>,</w:t>
      </w:r>
      <w:r w:rsidRPr="00574E1A">
        <w:rPr>
          <w:rFonts w:ascii="GHEA Mariam" w:eastAsia="HiddenHorzOCR" w:hAnsi="GHEA Mariam" w:cs="HiddenHorzOCR"/>
          <w:lang w:val="hy-AM"/>
        </w:rPr>
        <w:t xml:space="preserve"> պետք է արձանագրենք, որ այն իր հանրային վտանգավորությամբ էականորեն զիջում է վերը նշված հանցագործություններին, որպիսի պարագայում դրանց համար նույնական պատիժների սահմանումը չի կարող արդա</w:t>
      </w:r>
      <w:r w:rsidRPr="00574E1A">
        <w:rPr>
          <w:rFonts w:ascii="GHEA Mariam" w:eastAsia="HiddenHorzOCR" w:hAnsi="GHEA Mariam" w:cs="HiddenHorzOCR"/>
          <w:lang w:val="hy-AM"/>
        </w:rPr>
        <w:softHyphen/>
        <w:t>րացի համարվել:</w:t>
      </w:r>
    </w:p>
    <w:p w:rsidR="00574E1A" w:rsidRPr="00574E1A" w:rsidRDefault="00574E1A" w:rsidP="00574E1A">
      <w:pPr>
        <w:pStyle w:val="NormalWeb"/>
        <w:shd w:val="clear" w:color="auto" w:fill="FFFFFF"/>
        <w:spacing w:before="0" w:beforeAutospacing="0" w:after="0" w:afterAutospacing="0" w:line="360" w:lineRule="auto"/>
        <w:ind w:right="-279" w:firstLine="567"/>
        <w:jc w:val="both"/>
        <w:rPr>
          <w:rFonts w:ascii="GHEA Mariam" w:hAnsi="GHEA Mariam"/>
          <w:color w:val="000000"/>
          <w:shd w:val="clear" w:color="auto" w:fill="FFFFFF"/>
          <w:lang w:val="hy-AM"/>
        </w:rPr>
      </w:pPr>
      <w:r w:rsidRPr="00574E1A">
        <w:rPr>
          <w:rFonts w:ascii="GHEA Mariam" w:eastAsia="HiddenHorzOCR" w:hAnsi="GHEA Mariam" w:cs="HiddenHorzOCR"/>
          <w:lang w:val="hy-AM"/>
        </w:rPr>
        <w:t xml:space="preserve">Կարծում ենք, որ առաջարկվող հանցակազմի հանրային վտանգավորությունը առավել մոտ է </w:t>
      </w:r>
      <w:r w:rsidR="005C1118">
        <w:rPr>
          <w:rFonts w:ascii="GHEA Mariam" w:hAnsi="GHEA Mariam"/>
          <w:color w:val="000000"/>
          <w:lang w:val="hy-AM"/>
        </w:rPr>
        <w:t>օ</w:t>
      </w:r>
      <w:r w:rsidRPr="00574E1A">
        <w:rPr>
          <w:rFonts w:ascii="GHEA Mariam" w:hAnsi="GHEA Mariam"/>
          <w:color w:val="000000"/>
          <w:lang w:val="hy-AM"/>
        </w:rPr>
        <w:t>րենսգրքի</w:t>
      </w:r>
      <w:r w:rsidRPr="00574E1A" w:rsidDel="00ED5CC9">
        <w:rPr>
          <w:rFonts w:ascii="GHEA Mariam" w:eastAsia="HiddenHorzOCR" w:hAnsi="GHEA Mariam" w:cs="HiddenHorzOCR"/>
          <w:lang w:val="hy-AM"/>
        </w:rPr>
        <w:t xml:space="preserve"> </w:t>
      </w:r>
      <w:r w:rsidRPr="00574E1A">
        <w:rPr>
          <w:rFonts w:ascii="GHEA Mariam" w:eastAsia="HiddenHorzOCR" w:hAnsi="GHEA Mariam" w:cs="HiddenHorzOCR"/>
          <w:lang w:val="hy-AM"/>
        </w:rPr>
        <w:t xml:space="preserve">338-րդ հոդվածի 2-րդ մասով նախատեսված՝ </w:t>
      </w:r>
      <w:r w:rsidRPr="00574E1A">
        <w:rPr>
          <w:rFonts w:ascii="GHEA Mariam" w:hAnsi="GHEA Mariam"/>
          <w:color w:val="000000"/>
          <w:shd w:val="clear" w:color="auto" w:fill="FFFFFF"/>
          <w:lang w:val="hy-AM"/>
        </w:rPr>
        <w:t>ծանր կամ առանձնապես ծանր հանցագործության մեջ մեղադրանքի առնչությամբ տրված սուտ ցուցմունքի ձևով դրսևորվող արարքի հանրային վտանգավորությանը, հետևա</w:t>
      </w:r>
      <w:r w:rsidR="00607BEE">
        <w:rPr>
          <w:rFonts w:ascii="GHEA Mariam" w:hAnsi="GHEA Mariam"/>
          <w:color w:val="000000"/>
          <w:shd w:val="clear" w:color="auto" w:fill="FFFFFF"/>
          <w:lang w:val="hy-AM"/>
        </w:rPr>
        <w:softHyphen/>
      </w:r>
      <w:r w:rsidRPr="00574E1A">
        <w:rPr>
          <w:rFonts w:ascii="GHEA Mariam" w:hAnsi="GHEA Mariam"/>
          <w:color w:val="000000"/>
          <w:shd w:val="clear" w:color="auto" w:fill="FFFFFF"/>
          <w:lang w:val="hy-AM"/>
        </w:rPr>
        <w:t>բար, նշված մասի սանկցիան պետք հնարավորինս մոտեցնել քննարկվող հոդվածի սանկցիային, այն է՝ ազատազրկում՝ առավելագույնը հինգ տարի ժամկետով:</w:t>
      </w:r>
    </w:p>
    <w:p w:rsidR="00574E1A" w:rsidRPr="00574E1A" w:rsidRDefault="00574E1A" w:rsidP="00574E1A">
      <w:pPr>
        <w:shd w:val="clear" w:color="auto" w:fill="FFFFFF"/>
        <w:spacing w:line="360" w:lineRule="auto"/>
        <w:ind w:right="-279" w:firstLine="567"/>
        <w:jc w:val="both"/>
        <w:textAlignment w:val="baseline"/>
        <w:rPr>
          <w:rFonts w:ascii="GHEA Mariam" w:hAnsi="GHEA Mariam"/>
          <w:sz w:val="24"/>
          <w:szCs w:val="24"/>
          <w:lang w:val="hy-AM"/>
        </w:rPr>
      </w:pPr>
      <w:r w:rsidRPr="00574E1A">
        <w:rPr>
          <w:rFonts w:ascii="GHEA Mariam" w:hAnsi="GHEA Mariam"/>
          <w:sz w:val="24"/>
          <w:szCs w:val="24"/>
          <w:lang w:val="hy-AM"/>
        </w:rPr>
        <w:t xml:space="preserve">3. Առաջարկվող լրացման հիմնավորումներից պարզ է դառնում, որ այն ուղղված է «Ազգային ժողովի կանոնակարգ» </w:t>
      </w:r>
      <w:r w:rsidRPr="00574E1A">
        <w:rPr>
          <w:rFonts w:ascii="GHEA Mariam" w:hAnsi="GHEA Mariam"/>
          <w:color w:val="000000"/>
          <w:sz w:val="24"/>
          <w:szCs w:val="24"/>
          <w:shd w:val="clear" w:color="auto" w:fill="FFFFFF"/>
          <w:lang w:val="hy-AM"/>
        </w:rPr>
        <w:t>Հայաստանի Հանրապետության</w:t>
      </w:r>
      <w:r w:rsidRPr="00574E1A">
        <w:rPr>
          <w:rFonts w:ascii="GHEA Mariam" w:hAnsi="GHEA Mariam"/>
          <w:sz w:val="24"/>
          <w:szCs w:val="24"/>
          <w:lang w:val="hy-AM"/>
        </w:rPr>
        <w:t xml:space="preserve"> սահմանադրական օրենքի 22-րդ հոդվածի 1-ին և 1.1-ին մասերով նախատեսված անձանց կողմից բացատրություններ տալու և/կամ հանձնաժողովի անդամների </w:t>
      </w:r>
      <w:r w:rsidRPr="00607BEE">
        <w:rPr>
          <w:rFonts w:ascii="GHEA Mariam" w:hAnsi="GHEA Mariam"/>
          <w:spacing w:val="-4"/>
          <w:sz w:val="24"/>
          <w:szCs w:val="24"/>
          <w:lang w:val="hy-AM"/>
        </w:rPr>
        <w:lastRenderedPageBreak/>
        <w:t>հարցերին պատասխանելու պարտականություն</w:t>
      </w:r>
      <w:r w:rsidRPr="00607BEE">
        <w:rPr>
          <w:rFonts w:ascii="GHEA Mariam" w:hAnsi="GHEA Mariam"/>
          <w:spacing w:val="-4"/>
          <w:sz w:val="24"/>
          <w:szCs w:val="24"/>
          <w:lang w:val="hy-AM"/>
        </w:rPr>
        <w:softHyphen/>
        <w:t>նե</w:t>
      </w:r>
      <w:r w:rsidRPr="00607BEE">
        <w:rPr>
          <w:rFonts w:ascii="GHEA Mariam" w:hAnsi="GHEA Mariam"/>
          <w:spacing w:val="-4"/>
          <w:sz w:val="24"/>
          <w:szCs w:val="24"/>
          <w:lang w:val="hy-AM"/>
        </w:rPr>
        <w:softHyphen/>
        <w:t>րի պատշաճ կատարմանը: Միաժա</w:t>
      </w:r>
      <w:r w:rsidR="00607BEE" w:rsidRPr="00607BEE">
        <w:rPr>
          <w:rFonts w:ascii="GHEA Mariam" w:hAnsi="GHEA Mariam"/>
          <w:spacing w:val="-4"/>
          <w:sz w:val="24"/>
          <w:szCs w:val="24"/>
          <w:lang w:val="hy-AM"/>
        </w:rPr>
        <w:softHyphen/>
      </w:r>
      <w:r w:rsidRPr="00607BEE">
        <w:rPr>
          <w:rFonts w:ascii="GHEA Mariam" w:hAnsi="GHEA Mariam"/>
          <w:spacing w:val="-4"/>
          <w:sz w:val="24"/>
          <w:szCs w:val="24"/>
          <w:lang w:val="hy-AM"/>
        </w:rPr>
        <w:t>մանակ, առաջարկվող հոդվածի դիսպոզիցիան չի կոնկ</w:t>
      </w:r>
      <w:r w:rsidRPr="00607BEE">
        <w:rPr>
          <w:rFonts w:ascii="GHEA Mariam" w:hAnsi="GHEA Mariam"/>
          <w:spacing w:val="-4"/>
          <w:sz w:val="24"/>
          <w:szCs w:val="24"/>
          <w:lang w:val="hy-AM"/>
        </w:rPr>
        <w:softHyphen/>
        <w:t>րե</w:t>
      </w:r>
      <w:r w:rsidRPr="00607BEE">
        <w:rPr>
          <w:rFonts w:ascii="GHEA Mariam" w:hAnsi="GHEA Mariam"/>
          <w:spacing w:val="-4"/>
          <w:sz w:val="24"/>
          <w:szCs w:val="24"/>
          <w:lang w:val="hy-AM"/>
        </w:rPr>
        <w:softHyphen/>
        <w:t>տացնում դրանով</w:t>
      </w:r>
      <w:r w:rsidRPr="00574E1A">
        <w:rPr>
          <w:rFonts w:ascii="GHEA Mariam" w:hAnsi="GHEA Mariam"/>
          <w:sz w:val="24"/>
          <w:szCs w:val="24"/>
          <w:lang w:val="hy-AM"/>
        </w:rPr>
        <w:t xml:space="preserve"> սահման</w:t>
      </w:r>
      <w:r w:rsidR="00607BEE">
        <w:rPr>
          <w:rFonts w:ascii="GHEA Mariam" w:hAnsi="GHEA Mariam"/>
          <w:sz w:val="24"/>
          <w:szCs w:val="24"/>
          <w:lang w:val="hy-AM"/>
        </w:rPr>
        <w:softHyphen/>
      </w:r>
      <w:r w:rsidRPr="00574E1A">
        <w:rPr>
          <w:rFonts w:ascii="GHEA Mariam" w:hAnsi="GHEA Mariam"/>
          <w:sz w:val="24"/>
          <w:szCs w:val="24"/>
          <w:lang w:val="hy-AM"/>
        </w:rPr>
        <w:t xml:space="preserve">ված հանցակազմի սուբյեկտների շրջանակը, որպիսի պարագայում </w:t>
      </w:r>
      <w:r w:rsidR="005C1118">
        <w:rPr>
          <w:rFonts w:ascii="GHEA Mariam" w:hAnsi="GHEA Mariam"/>
          <w:sz w:val="24"/>
          <w:szCs w:val="24"/>
          <w:lang w:val="hy-AM"/>
        </w:rPr>
        <w:t>ստացվում է, որ այն տարածվում է և՛</w:t>
      </w:r>
      <w:r w:rsidRPr="00574E1A">
        <w:rPr>
          <w:rFonts w:ascii="GHEA Mariam" w:hAnsi="GHEA Mariam"/>
          <w:sz w:val="24"/>
          <w:szCs w:val="24"/>
          <w:lang w:val="hy-AM"/>
        </w:rPr>
        <w:t xml:space="preserve"> պաշտոնատար անձանց նկատմամբ, և</w:t>
      </w:r>
      <w:r w:rsidR="005C1118">
        <w:rPr>
          <w:rFonts w:ascii="GHEA Mariam" w:hAnsi="GHEA Mariam"/>
          <w:sz w:val="24"/>
          <w:szCs w:val="24"/>
          <w:lang w:val="hy-AM"/>
        </w:rPr>
        <w:t>՛</w:t>
      </w:r>
      <w:r w:rsidRPr="00574E1A">
        <w:rPr>
          <w:rFonts w:ascii="GHEA Mariam" w:hAnsi="GHEA Mariam"/>
          <w:sz w:val="24"/>
          <w:szCs w:val="24"/>
          <w:lang w:val="hy-AM"/>
        </w:rPr>
        <w:t xml:space="preserve"> այլ անձանց նկատ</w:t>
      </w:r>
      <w:r w:rsidRPr="00574E1A">
        <w:rPr>
          <w:rFonts w:ascii="GHEA Mariam" w:hAnsi="GHEA Mariam"/>
          <w:sz w:val="24"/>
          <w:szCs w:val="24"/>
          <w:lang w:val="hy-AM"/>
        </w:rPr>
        <w:softHyphen/>
        <w:t>մամբ՝ այն դեպքում, երբ նրանք իրացնելով իրենց իրավունքը, հանձնաժողովի հրավե</w:t>
      </w:r>
      <w:r w:rsidRPr="00574E1A">
        <w:rPr>
          <w:rFonts w:ascii="GHEA Mariam" w:hAnsi="GHEA Mariam"/>
          <w:sz w:val="24"/>
          <w:szCs w:val="24"/>
          <w:lang w:val="hy-AM"/>
        </w:rPr>
        <w:softHyphen/>
        <w:t>րով ներկայանում, տալիս են բացատրություն կամ պատասխանում հանձնաժողովի անդամ</w:t>
      </w:r>
      <w:r w:rsidRPr="00574E1A">
        <w:rPr>
          <w:rFonts w:ascii="GHEA Mariam" w:hAnsi="GHEA Mariam"/>
          <w:sz w:val="24"/>
          <w:szCs w:val="24"/>
          <w:lang w:val="hy-AM"/>
        </w:rPr>
        <w:softHyphen/>
        <w:t>ների հարցերին:</w:t>
      </w:r>
    </w:p>
    <w:p w:rsidR="00574E1A" w:rsidRPr="00574E1A" w:rsidRDefault="00574E1A" w:rsidP="00574E1A">
      <w:pPr>
        <w:shd w:val="clear" w:color="auto" w:fill="FFFFFF"/>
        <w:spacing w:line="360" w:lineRule="auto"/>
        <w:ind w:right="-279" w:firstLine="567"/>
        <w:jc w:val="both"/>
        <w:textAlignment w:val="baseline"/>
        <w:rPr>
          <w:rFonts w:ascii="GHEA Mariam" w:hAnsi="GHEA Mariam"/>
          <w:sz w:val="24"/>
          <w:szCs w:val="24"/>
          <w:lang w:val="hy-AM"/>
        </w:rPr>
      </w:pPr>
      <w:r w:rsidRPr="00574E1A">
        <w:rPr>
          <w:rFonts w:ascii="GHEA Mariam" w:hAnsi="GHEA Mariam"/>
          <w:sz w:val="24"/>
          <w:szCs w:val="24"/>
          <w:lang w:val="hy-AM"/>
        </w:rPr>
        <w:t xml:space="preserve">Հաշվի առնելով, որ նախատեսվում է քրեական պատասխանատվություն սահմանել քննիչ հանձնաժողովին կեղծ կամ սուտ տեղեկություններ հայտնելու կամ </w:t>
      </w:r>
      <w:r w:rsidRPr="00607BEE">
        <w:rPr>
          <w:rFonts w:ascii="GHEA Mariam" w:hAnsi="GHEA Mariam"/>
          <w:spacing w:val="-2"/>
          <w:sz w:val="24"/>
          <w:szCs w:val="24"/>
          <w:lang w:val="hy-AM"/>
        </w:rPr>
        <w:t>տրամադրելու հա</w:t>
      </w:r>
      <w:r w:rsidRPr="00607BEE">
        <w:rPr>
          <w:rFonts w:ascii="GHEA Mariam" w:hAnsi="GHEA Mariam"/>
          <w:spacing w:val="-2"/>
          <w:sz w:val="24"/>
          <w:szCs w:val="24"/>
          <w:lang w:val="hy-AM"/>
        </w:rPr>
        <w:softHyphen/>
        <w:t>մար՝ անհրաժեշտություն է առաջանում տեղեկություններն ընդու</w:t>
      </w:r>
      <w:r w:rsidR="00607BEE" w:rsidRPr="00607BEE">
        <w:rPr>
          <w:rFonts w:ascii="GHEA Mariam" w:hAnsi="GHEA Mariam"/>
          <w:spacing w:val="-2"/>
          <w:sz w:val="24"/>
          <w:szCs w:val="24"/>
          <w:lang w:val="hy-AM"/>
        </w:rPr>
        <w:softHyphen/>
      </w:r>
      <w:r w:rsidRPr="00607BEE">
        <w:rPr>
          <w:rFonts w:ascii="GHEA Mariam" w:hAnsi="GHEA Mariam"/>
          <w:spacing w:val="-2"/>
          <w:sz w:val="24"/>
          <w:szCs w:val="24"/>
          <w:lang w:val="hy-AM"/>
        </w:rPr>
        <w:t>նող մարմնի համար սահմանել քրեական պատասխանատվության</w:t>
      </w:r>
      <w:r w:rsidRPr="00574E1A">
        <w:rPr>
          <w:rFonts w:ascii="GHEA Mariam" w:hAnsi="GHEA Mariam"/>
          <w:sz w:val="24"/>
          <w:szCs w:val="24"/>
          <w:lang w:val="hy-AM"/>
        </w:rPr>
        <w:t xml:space="preserve"> հնարավորությունն անձին պարզաբանելու պահանջ: Ու</w:t>
      </w:r>
      <w:r w:rsidR="005C1118">
        <w:rPr>
          <w:rFonts w:ascii="GHEA Mariam" w:hAnsi="GHEA Mariam"/>
          <w:sz w:val="24"/>
          <w:szCs w:val="24"/>
          <w:lang w:val="hy-AM"/>
        </w:rPr>
        <w:t>սումնասիրելով ն</w:t>
      </w:r>
      <w:r w:rsidRPr="00574E1A">
        <w:rPr>
          <w:rFonts w:ascii="GHEA Mariam" w:hAnsi="GHEA Mariam"/>
          <w:sz w:val="24"/>
          <w:szCs w:val="24"/>
          <w:lang w:val="hy-AM"/>
        </w:rPr>
        <w:t>ախագծով առաջարկվող լրաց</w:t>
      </w:r>
      <w:r w:rsidR="00607BEE">
        <w:rPr>
          <w:rFonts w:ascii="GHEA Mariam" w:hAnsi="GHEA Mariam"/>
          <w:sz w:val="24"/>
          <w:szCs w:val="24"/>
          <w:lang w:val="hy-AM"/>
        </w:rPr>
        <w:softHyphen/>
      </w:r>
      <w:r w:rsidRPr="00574E1A">
        <w:rPr>
          <w:rFonts w:ascii="GHEA Mariam" w:hAnsi="GHEA Mariam"/>
          <w:sz w:val="24"/>
          <w:szCs w:val="24"/>
          <w:lang w:val="hy-AM"/>
        </w:rPr>
        <w:t>ման հետ որոշակի ընդհանրություններ ունե</w:t>
      </w:r>
      <w:r w:rsidRPr="00574E1A">
        <w:rPr>
          <w:rFonts w:ascii="GHEA Mariam" w:hAnsi="GHEA Mariam"/>
          <w:sz w:val="24"/>
          <w:szCs w:val="24"/>
          <w:lang w:val="hy-AM"/>
        </w:rPr>
        <w:softHyphen/>
        <w:t xml:space="preserve">ցող </w:t>
      </w:r>
      <w:r w:rsidR="005C1118">
        <w:rPr>
          <w:rFonts w:ascii="GHEA Mariam" w:hAnsi="GHEA Mariam"/>
          <w:color w:val="000000"/>
          <w:sz w:val="24"/>
          <w:szCs w:val="24"/>
          <w:lang w:val="hy-AM"/>
        </w:rPr>
        <w:t>օ</w:t>
      </w:r>
      <w:r w:rsidRPr="00574E1A">
        <w:rPr>
          <w:rFonts w:ascii="GHEA Mariam" w:hAnsi="GHEA Mariam"/>
          <w:color w:val="000000"/>
          <w:sz w:val="24"/>
          <w:szCs w:val="24"/>
          <w:lang w:val="hy-AM"/>
        </w:rPr>
        <w:t>րենսգրքի</w:t>
      </w:r>
      <w:r w:rsidRPr="00574E1A">
        <w:rPr>
          <w:rFonts w:ascii="GHEA Mariam" w:hAnsi="GHEA Mariam"/>
          <w:sz w:val="24"/>
          <w:szCs w:val="24"/>
          <w:lang w:val="hy-AM"/>
        </w:rPr>
        <w:t xml:space="preserve"> 338-րդ հոդվածով սահմանված հանցակազմի հետ կապված կարգավո</w:t>
      </w:r>
      <w:r w:rsidRPr="00574E1A">
        <w:rPr>
          <w:rFonts w:ascii="GHEA Mariam" w:hAnsi="GHEA Mariam"/>
          <w:sz w:val="24"/>
          <w:szCs w:val="24"/>
          <w:lang w:val="hy-AM"/>
        </w:rPr>
        <w:softHyphen/>
        <w:t>րում</w:t>
      </w:r>
      <w:r w:rsidRPr="00574E1A">
        <w:rPr>
          <w:rFonts w:ascii="GHEA Mariam" w:hAnsi="GHEA Mariam"/>
          <w:sz w:val="24"/>
          <w:szCs w:val="24"/>
          <w:lang w:val="hy-AM"/>
        </w:rPr>
        <w:softHyphen/>
        <w:t>ները՝ կարող ենք արձա</w:t>
      </w:r>
      <w:r w:rsidR="00607BEE">
        <w:rPr>
          <w:rFonts w:ascii="GHEA Mariam" w:hAnsi="GHEA Mariam"/>
          <w:sz w:val="24"/>
          <w:szCs w:val="24"/>
          <w:lang w:val="hy-AM"/>
        </w:rPr>
        <w:softHyphen/>
      </w:r>
      <w:r w:rsidRPr="00574E1A">
        <w:rPr>
          <w:rFonts w:ascii="GHEA Mariam" w:hAnsi="GHEA Mariam"/>
          <w:sz w:val="24"/>
          <w:szCs w:val="24"/>
          <w:lang w:val="hy-AM"/>
        </w:rPr>
        <w:t>նագրել հետևյալը.</w:t>
      </w:r>
    </w:p>
    <w:p w:rsidR="00574E1A" w:rsidRPr="00574E1A" w:rsidRDefault="00574E1A" w:rsidP="00574E1A">
      <w:pPr>
        <w:shd w:val="clear" w:color="auto" w:fill="FFFFFF"/>
        <w:spacing w:line="360" w:lineRule="auto"/>
        <w:ind w:right="-279" w:firstLine="567"/>
        <w:jc w:val="both"/>
        <w:textAlignment w:val="baseline"/>
        <w:rPr>
          <w:rFonts w:ascii="GHEA Mariam" w:hAnsi="GHEA Mariam"/>
          <w:color w:val="000000"/>
          <w:sz w:val="24"/>
          <w:szCs w:val="24"/>
          <w:shd w:val="clear" w:color="auto" w:fill="FFFFFF"/>
          <w:lang w:val="hy-AM"/>
        </w:rPr>
      </w:pPr>
      <w:r w:rsidRPr="00574E1A">
        <w:rPr>
          <w:rFonts w:ascii="GHEA Mariam" w:hAnsi="GHEA Mariam"/>
          <w:sz w:val="24"/>
          <w:szCs w:val="24"/>
          <w:lang w:val="hy-AM"/>
        </w:rPr>
        <w:t xml:space="preserve">Նշված հոդվածը քրեական պատասխանատվություն է սահմանում </w:t>
      </w:r>
      <w:r w:rsidRPr="00574E1A">
        <w:rPr>
          <w:rFonts w:ascii="GHEA Mariam" w:hAnsi="GHEA Mariam"/>
          <w:color w:val="000000"/>
          <w:sz w:val="24"/>
          <w:szCs w:val="24"/>
          <w:shd w:val="clear" w:color="auto" w:fill="FFFFFF"/>
          <w:lang w:val="hy-AM"/>
        </w:rPr>
        <w:t>քաղաքա</w:t>
      </w:r>
      <w:r w:rsidR="00607BEE">
        <w:rPr>
          <w:rFonts w:ascii="GHEA Mariam" w:hAnsi="GHEA Mariam"/>
          <w:color w:val="000000"/>
          <w:sz w:val="24"/>
          <w:szCs w:val="24"/>
          <w:shd w:val="clear" w:color="auto" w:fill="FFFFFF"/>
          <w:lang w:val="hy-AM"/>
        </w:rPr>
        <w:softHyphen/>
      </w:r>
      <w:r w:rsidRPr="00574E1A">
        <w:rPr>
          <w:rFonts w:ascii="GHEA Mariam" w:hAnsi="GHEA Mariam"/>
          <w:color w:val="000000"/>
          <w:sz w:val="24"/>
          <w:szCs w:val="24"/>
          <w:shd w:val="clear" w:color="auto" w:fill="FFFFFF"/>
          <w:lang w:val="hy-AM"/>
        </w:rPr>
        <w:t>ցիական կամ վարչական դատավարության</w:t>
      </w:r>
      <w:r w:rsidRPr="00574E1A">
        <w:rPr>
          <w:rFonts w:ascii="Calibri" w:hAnsi="Calibri" w:cs="Calibri"/>
          <w:color w:val="000000"/>
          <w:sz w:val="24"/>
          <w:szCs w:val="24"/>
          <w:shd w:val="clear" w:color="auto" w:fill="FFFFFF"/>
          <w:lang w:val="hy-AM"/>
        </w:rPr>
        <w:t> </w:t>
      </w:r>
      <w:r w:rsidRPr="00574E1A">
        <w:rPr>
          <w:rFonts w:ascii="GHEA Mariam" w:hAnsi="GHEA Mariam"/>
          <w:color w:val="000000"/>
          <w:sz w:val="24"/>
          <w:szCs w:val="24"/>
          <w:shd w:val="clear" w:color="auto" w:fill="FFFFFF"/>
          <w:lang w:val="hy-AM"/>
        </w:rPr>
        <w:t>գործով սուտ ցուցմունք տալու, քրեական գործով վկայի կամ տուժողի կողմից սուտ ցուցմունք տալու, քրեական կամ քաղա</w:t>
      </w:r>
      <w:r w:rsidR="00607BEE">
        <w:rPr>
          <w:rFonts w:ascii="GHEA Mariam" w:hAnsi="GHEA Mariam"/>
          <w:color w:val="000000"/>
          <w:sz w:val="24"/>
          <w:szCs w:val="24"/>
          <w:shd w:val="clear" w:color="auto" w:fill="FFFFFF"/>
          <w:lang w:val="hy-AM"/>
        </w:rPr>
        <w:softHyphen/>
      </w:r>
      <w:r w:rsidRPr="00607BEE">
        <w:rPr>
          <w:rFonts w:ascii="GHEA Mariam" w:hAnsi="GHEA Mariam"/>
          <w:color w:val="000000"/>
          <w:spacing w:val="-6"/>
          <w:sz w:val="24"/>
          <w:szCs w:val="24"/>
          <w:shd w:val="clear" w:color="auto" w:fill="FFFFFF"/>
          <w:lang w:val="hy-AM"/>
        </w:rPr>
        <w:t>քացիական կամ վարչական դատավարության</w:t>
      </w:r>
      <w:r w:rsidRPr="00607BEE">
        <w:rPr>
          <w:rFonts w:ascii="Calibri" w:hAnsi="Calibri" w:cs="Calibri"/>
          <w:color w:val="000000"/>
          <w:spacing w:val="-6"/>
          <w:sz w:val="24"/>
          <w:szCs w:val="24"/>
          <w:shd w:val="clear" w:color="auto" w:fill="FFFFFF"/>
          <w:lang w:val="hy-AM"/>
        </w:rPr>
        <w:t> </w:t>
      </w:r>
      <w:r w:rsidRPr="00607BEE">
        <w:rPr>
          <w:rFonts w:ascii="GHEA Mariam" w:hAnsi="GHEA Mariam"/>
          <w:color w:val="000000"/>
          <w:spacing w:val="-6"/>
          <w:sz w:val="24"/>
          <w:szCs w:val="24"/>
          <w:shd w:val="clear" w:color="auto" w:fill="FFFFFF"/>
          <w:lang w:val="hy-AM"/>
        </w:rPr>
        <w:t>գործով փորձագետի կողմից ակնհայտ կեղծ եզրակացություն տալու, քա</w:t>
      </w:r>
      <w:r w:rsidRPr="00607BEE">
        <w:rPr>
          <w:rFonts w:ascii="GHEA Mariam" w:hAnsi="GHEA Mariam"/>
          <w:color w:val="000000"/>
          <w:spacing w:val="-6"/>
          <w:sz w:val="24"/>
          <w:szCs w:val="24"/>
          <w:shd w:val="clear" w:color="auto" w:fill="FFFFFF"/>
          <w:lang w:val="hy-AM"/>
        </w:rPr>
        <w:softHyphen/>
        <w:t>ղաքացիական դատավարության գործով</w:t>
      </w:r>
      <w:r w:rsidRPr="00574E1A">
        <w:rPr>
          <w:rFonts w:ascii="GHEA Mariam" w:hAnsi="GHEA Mariam"/>
          <w:color w:val="000000"/>
          <w:sz w:val="24"/>
          <w:szCs w:val="24"/>
          <w:shd w:val="clear" w:color="auto" w:fill="FFFFFF"/>
          <w:lang w:val="hy-AM"/>
        </w:rPr>
        <w:t xml:space="preserve"> մասնագետի կողմից ակնհայտ կեղծ բացատրություն տալու,</w:t>
      </w:r>
      <w:r w:rsidRPr="00574E1A">
        <w:rPr>
          <w:rFonts w:ascii="Calibri" w:hAnsi="Calibri" w:cs="Calibri"/>
          <w:color w:val="000000"/>
          <w:sz w:val="24"/>
          <w:szCs w:val="24"/>
          <w:shd w:val="clear" w:color="auto" w:fill="FFFFFF"/>
          <w:lang w:val="hy-AM"/>
        </w:rPr>
        <w:t> </w:t>
      </w:r>
      <w:r w:rsidRPr="00574E1A">
        <w:rPr>
          <w:rFonts w:ascii="GHEA Mariam" w:hAnsi="GHEA Mariam"/>
          <w:color w:val="000000"/>
          <w:sz w:val="24"/>
          <w:szCs w:val="24"/>
          <w:shd w:val="clear" w:color="auto" w:fill="FFFFFF"/>
          <w:lang w:val="hy-AM"/>
        </w:rPr>
        <w:t>թարգմանչի կողմից ակնհայտ սխալ թարգմանություն կատարելու, նոտարի կողմից իրավաբանական նշանակություն ունեցող փաստ հաստատելու գործով վկայի կողմից սուտ ցուցմունք տալու համար: Միևնույն ժամանակ, քննարկվող պարտականությունների պատշաճ կատարումն ապահովելու համար օրենսդիրը տեղեկությունները ստացող սուբյեկտների հա</w:t>
      </w:r>
      <w:r w:rsidRPr="00574E1A">
        <w:rPr>
          <w:rFonts w:ascii="GHEA Mariam" w:hAnsi="GHEA Mariam"/>
          <w:color w:val="000000"/>
          <w:sz w:val="24"/>
          <w:szCs w:val="24"/>
          <w:shd w:val="clear" w:color="auto" w:fill="FFFFFF"/>
          <w:lang w:val="hy-AM"/>
        </w:rPr>
        <w:softHyphen/>
        <w:t xml:space="preserve">մար պարտականություն է սահմանել տեղեկություններ տրամադրողներին պարզաբանել դրանց կեղծ կամ սուտ լինելու դեպքում քրեական պատասխանատվության </w:t>
      </w:r>
      <w:r w:rsidRPr="00607BEE">
        <w:rPr>
          <w:rFonts w:ascii="GHEA Mariam" w:hAnsi="GHEA Mariam"/>
          <w:color w:val="000000"/>
          <w:spacing w:val="-6"/>
          <w:sz w:val="24"/>
          <w:szCs w:val="24"/>
          <w:shd w:val="clear" w:color="auto" w:fill="FFFFFF"/>
          <w:lang w:val="hy-AM"/>
        </w:rPr>
        <w:t>սպառ</w:t>
      </w:r>
      <w:r w:rsidR="00607BEE" w:rsidRPr="00607BEE">
        <w:rPr>
          <w:rFonts w:ascii="GHEA Mariam" w:hAnsi="GHEA Mariam"/>
          <w:color w:val="000000"/>
          <w:spacing w:val="-6"/>
          <w:sz w:val="24"/>
          <w:szCs w:val="24"/>
          <w:shd w:val="clear" w:color="auto" w:fill="FFFFFF"/>
          <w:lang w:val="hy-AM"/>
        </w:rPr>
        <w:softHyphen/>
      </w:r>
      <w:r w:rsidRPr="00607BEE">
        <w:rPr>
          <w:rFonts w:ascii="GHEA Mariam" w:hAnsi="GHEA Mariam"/>
          <w:color w:val="000000"/>
          <w:spacing w:val="-6"/>
          <w:sz w:val="24"/>
          <w:szCs w:val="24"/>
          <w:shd w:val="clear" w:color="auto" w:fill="FFFFFF"/>
          <w:lang w:val="hy-AM"/>
        </w:rPr>
        <w:t>նալիքի մասին: Նման պահանջ է նախատեսված Հայաստանի Հանրապետու</w:t>
      </w:r>
      <w:r w:rsidR="00607BEE" w:rsidRPr="00607BEE">
        <w:rPr>
          <w:rFonts w:ascii="GHEA Mariam" w:hAnsi="GHEA Mariam"/>
          <w:color w:val="000000"/>
          <w:spacing w:val="-6"/>
          <w:sz w:val="24"/>
          <w:szCs w:val="24"/>
          <w:shd w:val="clear" w:color="auto" w:fill="FFFFFF"/>
          <w:lang w:val="hy-AM"/>
        </w:rPr>
        <w:softHyphen/>
      </w:r>
      <w:r w:rsidRPr="00607BEE">
        <w:rPr>
          <w:rFonts w:ascii="GHEA Mariam" w:hAnsi="GHEA Mariam"/>
          <w:color w:val="000000"/>
          <w:spacing w:val="-6"/>
          <w:sz w:val="24"/>
          <w:szCs w:val="24"/>
          <w:shd w:val="clear" w:color="auto" w:fill="FFFFFF"/>
          <w:lang w:val="hy-AM"/>
        </w:rPr>
        <w:t>թյան քրեական դատա</w:t>
      </w:r>
      <w:r w:rsidRPr="00607BEE">
        <w:rPr>
          <w:rFonts w:ascii="GHEA Mariam" w:hAnsi="GHEA Mariam"/>
          <w:color w:val="000000"/>
          <w:spacing w:val="-6"/>
          <w:sz w:val="24"/>
          <w:szCs w:val="24"/>
          <w:shd w:val="clear" w:color="auto" w:fill="FFFFFF"/>
          <w:lang w:val="hy-AM"/>
        </w:rPr>
        <w:softHyphen/>
        <w:t>վա</w:t>
      </w:r>
      <w:r w:rsidRPr="00607BEE">
        <w:rPr>
          <w:rFonts w:ascii="GHEA Mariam" w:hAnsi="GHEA Mariam"/>
          <w:color w:val="000000"/>
          <w:spacing w:val="-6"/>
          <w:sz w:val="24"/>
          <w:szCs w:val="24"/>
          <w:shd w:val="clear" w:color="auto" w:fill="FFFFFF"/>
          <w:lang w:val="hy-AM"/>
        </w:rPr>
        <w:softHyphen/>
        <w:t>րության օրենսգրքով, Հայաստանի Հանրապետության վարչական</w:t>
      </w:r>
      <w:r w:rsidRPr="00574E1A">
        <w:rPr>
          <w:rFonts w:ascii="GHEA Mariam" w:hAnsi="GHEA Mariam"/>
          <w:color w:val="000000"/>
          <w:sz w:val="24"/>
          <w:szCs w:val="24"/>
          <w:shd w:val="clear" w:color="auto" w:fill="FFFFFF"/>
          <w:lang w:val="hy-AM"/>
        </w:rPr>
        <w:t xml:space="preserve"> </w:t>
      </w:r>
      <w:r w:rsidRPr="00574E1A">
        <w:rPr>
          <w:rFonts w:ascii="GHEA Mariam" w:hAnsi="GHEA Mariam"/>
          <w:color w:val="000000"/>
          <w:sz w:val="24"/>
          <w:szCs w:val="24"/>
          <w:shd w:val="clear" w:color="auto" w:fill="FFFFFF"/>
          <w:lang w:val="hy-AM"/>
        </w:rPr>
        <w:lastRenderedPageBreak/>
        <w:t>դատավարության օրենս</w:t>
      </w:r>
      <w:r w:rsidRPr="00574E1A">
        <w:rPr>
          <w:rFonts w:ascii="GHEA Mariam" w:hAnsi="GHEA Mariam"/>
          <w:color w:val="000000"/>
          <w:sz w:val="24"/>
          <w:szCs w:val="24"/>
          <w:shd w:val="clear" w:color="auto" w:fill="FFFFFF"/>
          <w:lang w:val="hy-AM"/>
        </w:rPr>
        <w:softHyphen/>
        <w:t>գրքով, Հայաստանի Հանրապետության քաղաքացիական դատավարության օրենս</w:t>
      </w:r>
      <w:r w:rsidRPr="00574E1A">
        <w:rPr>
          <w:rFonts w:ascii="GHEA Mariam" w:hAnsi="GHEA Mariam"/>
          <w:color w:val="000000"/>
          <w:sz w:val="24"/>
          <w:szCs w:val="24"/>
          <w:shd w:val="clear" w:color="auto" w:fill="FFFFFF"/>
          <w:lang w:val="hy-AM"/>
        </w:rPr>
        <w:softHyphen/>
        <w:t>գրքով և «Նոտարիատի մասին» օրենքով:</w:t>
      </w:r>
    </w:p>
    <w:p w:rsidR="00574E1A" w:rsidRPr="00574E1A" w:rsidRDefault="00574E1A" w:rsidP="00574E1A">
      <w:pPr>
        <w:shd w:val="clear" w:color="auto" w:fill="FFFFFF"/>
        <w:spacing w:line="360" w:lineRule="auto"/>
        <w:ind w:right="-279" w:firstLine="567"/>
        <w:jc w:val="both"/>
        <w:textAlignment w:val="baseline"/>
        <w:rPr>
          <w:rFonts w:ascii="GHEA Mariam" w:hAnsi="GHEA Mariam"/>
          <w:sz w:val="24"/>
          <w:szCs w:val="24"/>
          <w:lang w:val="hy-AM"/>
        </w:rPr>
      </w:pPr>
      <w:r w:rsidRPr="00574E1A">
        <w:rPr>
          <w:rFonts w:ascii="GHEA Mariam" w:hAnsi="GHEA Mariam"/>
          <w:sz w:val="24"/>
          <w:szCs w:val="24"/>
          <w:lang w:val="hy-AM"/>
        </w:rPr>
        <w:t>Առկա պայմաններում քննիչ հանձնաժողովին տեղեկատվություն տվող անձանց իրա</w:t>
      </w:r>
      <w:r w:rsidRPr="00574E1A">
        <w:rPr>
          <w:rFonts w:ascii="GHEA Mariam" w:hAnsi="GHEA Mariam"/>
          <w:sz w:val="24"/>
          <w:szCs w:val="24"/>
          <w:lang w:val="hy-AM"/>
        </w:rPr>
        <w:softHyphen/>
        <w:t>վունք</w:t>
      </w:r>
      <w:r w:rsidRPr="00574E1A">
        <w:rPr>
          <w:rFonts w:ascii="GHEA Mariam" w:hAnsi="GHEA Mariam"/>
          <w:sz w:val="24"/>
          <w:szCs w:val="24"/>
          <w:lang w:val="hy-AM"/>
        </w:rPr>
        <w:softHyphen/>
        <w:t xml:space="preserve">ների պաշտպանության նպատակով անհրաժեշտ է «Ազգային ժողովի </w:t>
      </w:r>
      <w:r w:rsidRPr="00607BEE">
        <w:rPr>
          <w:rFonts w:ascii="GHEA Mariam" w:hAnsi="GHEA Mariam"/>
          <w:spacing w:val="-6"/>
          <w:sz w:val="24"/>
          <w:szCs w:val="24"/>
          <w:lang w:val="hy-AM"/>
        </w:rPr>
        <w:t xml:space="preserve">կանոնակարգ» </w:t>
      </w:r>
      <w:r w:rsidRPr="00607BEE">
        <w:rPr>
          <w:rFonts w:ascii="GHEA Mariam" w:hAnsi="GHEA Mariam"/>
          <w:color w:val="000000"/>
          <w:spacing w:val="-6"/>
          <w:sz w:val="24"/>
          <w:szCs w:val="24"/>
          <w:shd w:val="clear" w:color="auto" w:fill="FFFFFF"/>
          <w:lang w:val="hy-AM"/>
        </w:rPr>
        <w:t>Հայաստանի Հանրապետության</w:t>
      </w:r>
      <w:r w:rsidRPr="00607BEE">
        <w:rPr>
          <w:rFonts w:ascii="GHEA Mariam" w:hAnsi="GHEA Mariam"/>
          <w:spacing w:val="-6"/>
          <w:sz w:val="24"/>
          <w:szCs w:val="24"/>
          <w:lang w:val="hy-AM"/>
        </w:rPr>
        <w:t xml:space="preserve"> սահմանադրական օրենքում կատարել լրացում և քննիչ հանձ</w:t>
      </w:r>
      <w:r w:rsidRPr="00607BEE">
        <w:rPr>
          <w:rFonts w:ascii="GHEA Mariam" w:hAnsi="GHEA Mariam"/>
          <w:spacing w:val="-6"/>
          <w:sz w:val="24"/>
          <w:szCs w:val="24"/>
          <w:lang w:val="hy-AM"/>
        </w:rPr>
        <w:softHyphen/>
        <w:t>նաժողովի համար պարտականություն սահմանել</w:t>
      </w:r>
      <w:r w:rsidRPr="00574E1A">
        <w:rPr>
          <w:rFonts w:ascii="GHEA Mariam" w:hAnsi="GHEA Mariam"/>
          <w:sz w:val="24"/>
          <w:szCs w:val="24"/>
          <w:lang w:val="hy-AM"/>
        </w:rPr>
        <w:t xml:space="preserve"> պաշտոնատար </w:t>
      </w:r>
      <w:r w:rsidRPr="00607BEE">
        <w:rPr>
          <w:rFonts w:ascii="GHEA Mariam" w:hAnsi="GHEA Mariam"/>
          <w:spacing w:val="-6"/>
          <w:sz w:val="24"/>
          <w:szCs w:val="24"/>
          <w:lang w:val="hy-AM"/>
        </w:rPr>
        <w:t>անձանց նախազգու</w:t>
      </w:r>
      <w:r w:rsidRPr="00607BEE">
        <w:rPr>
          <w:rFonts w:ascii="GHEA Mariam" w:hAnsi="GHEA Mariam"/>
          <w:spacing w:val="-6"/>
          <w:sz w:val="24"/>
          <w:szCs w:val="24"/>
          <w:lang w:val="hy-AM"/>
        </w:rPr>
        <w:softHyphen/>
        <w:t>շաց</w:t>
      </w:r>
      <w:r w:rsidRPr="00607BEE">
        <w:rPr>
          <w:rFonts w:ascii="GHEA Mariam" w:hAnsi="GHEA Mariam"/>
          <w:spacing w:val="-6"/>
          <w:sz w:val="24"/>
          <w:szCs w:val="24"/>
          <w:lang w:val="hy-AM"/>
        </w:rPr>
        <w:softHyphen/>
        <w:t>նել քննիչ հանձնաժողովի հրավերով ներկայանալու, բացատրու</w:t>
      </w:r>
      <w:r w:rsidR="00607BEE" w:rsidRPr="00607BEE">
        <w:rPr>
          <w:rFonts w:ascii="GHEA Mariam" w:hAnsi="GHEA Mariam"/>
          <w:spacing w:val="-6"/>
          <w:sz w:val="24"/>
          <w:szCs w:val="24"/>
          <w:lang w:val="hy-AM"/>
        </w:rPr>
        <w:softHyphen/>
      </w:r>
      <w:r w:rsidRPr="00607BEE">
        <w:rPr>
          <w:rFonts w:ascii="GHEA Mariam" w:hAnsi="GHEA Mariam"/>
          <w:spacing w:val="-6"/>
          <w:sz w:val="24"/>
          <w:szCs w:val="24"/>
          <w:lang w:val="hy-AM"/>
        </w:rPr>
        <w:t>թյուններ տալու և հանձ</w:t>
      </w:r>
      <w:r w:rsidRPr="00607BEE">
        <w:rPr>
          <w:rFonts w:ascii="GHEA Mariam" w:hAnsi="GHEA Mariam"/>
          <w:spacing w:val="-6"/>
          <w:sz w:val="24"/>
          <w:szCs w:val="24"/>
          <w:lang w:val="hy-AM"/>
        </w:rPr>
        <w:softHyphen/>
        <w:t>նաժողովի անդամների հարցերին պատաս</w:t>
      </w:r>
      <w:r w:rsidR="00607BEE" w:rsidRPr="00607BEE">
        <w:rPr>
          <w:rFonts w:ascii="GHEA Mariam" w:hAnsi="GHEA Mariam"/>
          <w:spacing w:val="-6"/>
          <w:sz w:val="24"/>
          <w:szCs w:val="24"/>
          <w:lang w:val="hy-AM"/>
        </w:rPr>
        <w:softHyphen/>
      </w:r>
      <w:r w:rsidRPr="00574E1A">
        <w:rPr>
          <w:rFonts w:ascii="GHEA Mariam" w:hAnsi="GHEA Mariam"/>
          <w:sz w:val="24"/>
          <w:szCs w:val="24"/>
          <w:lang w:val="hy-AM"/>
        </w:rPr>
        <w:t>խանելու պարտա</w:t>
      </w:r>
      <w:r w:rsidR="00607BEE">
        <w:rPr>
          <w:rFonts w:ascii="GHEA Mariam" w:hAnsi="GHEA Mariam"/>
          <w:sz w:val="24"/>
          <w:szCs w:val="24"/>
          <w:lang w:val="hy-AM"/>
        </w:rPr>
        <w:softHyphen/>
      </w:r>
      <w:r w:rsidRPr="00574E1A">
        <w:rPr>
          <w:rFonts w:ascii="GHEA Mariam" w:hAnsi="GHEA Mariam"/>
          <w:sz w:val="24"/>
          <w:szCs w:val="24"/>
          <w:lang w:val="hy-AM"/>
        </w:rPr>
        <w:t>կանության և դրանց չկատարման դեպքում քրեական պատասխանատվության մասին, իսկ այլ անձանց պարզաբանել քննիչ հանձնաժողովի հրավերով ներկա</w:t>
      </w:r>
      <w:r w:rsidR="00607BEE">
        <w:rPr>
          <w:rFonts w:ascii="GHEA Mariam" w:hAnsi="GHEA Mariam"/>
          <w:sz w:val="24"/>
          <w:szCs w:val="24"/>
          <w:lang w:val="hy-AM"/>
        </w:rPr>
        <w:softHyphen/>
      </w:r>
      <w:r w:rsidRPr="00574E1A">
        <w:rPr>
          <w:rFonts w:ascii="GHEA Mariam" w:hAnsi="GHEA Mariam"/>
          <w:sz w:val="24"/>
          <w:szCs w:val="24"/>
          <w:lang w:val="hy-AM"/>
        </w:rPr>
        <w:t>յանալու, բացատրություններ տալու և հանձնաժողովի ան</w:t>
      </w:r>
      <w:r w:rsidRPr="00574E1A">
        <w:rPr>
          <w:rFonts w:ascii="GHEA Mariam" w:hAnsi="GHEA Mariam"/>
          <w:sz w:val="24"/>
          <w:szCs w:val="24"/>
          <w:lang w:val="hy-AM"/>
        </w:rPr>
        <w:softHyphen/>
        <w:t>դամ</w:t>
      </w:r>
      <w:r w:rsidRPr="00574E1A">
        <w:rPr>
          <w:rFonts w:ascii="GHEA Mariam" w:hAnsi="GHEA Mariam"/>
          <w:sz w:val="24"/>
          <w:szCs w:val="24"/>
          <w:lang w:val="hy-AM"/>
        </w:rPr>
        <w:softHyphen/>
        <w:t>ների հարցերին պատաս</w:t>
      </w:r>
      <w:r w:rsidR="00607BEE">
        <w:rPr>
          <w:rFonts w:ascii="GHEA Mariam" w:hAnsi="GHEA Mariam"/>
          <w:sz w:val="24"/>
          <w:szCs w:val="24"/>
          <w:lang w:val="hy-AM"/>
        </w:rPr>
        <w:softHyphen/>
      </w:r>
      <w:r w:rsidRPr="00574E1A">
        <w:rPr>
          <w:rFonts w:ascii="GHEA Mariam" w:hAnsi="GHEA Mariam"/>
          <w:sz w:val="24"/>
          <w:szCs w:val="24"/>
          <w:lang w:val="hy-AM"/>
        </w:rPr>
        <w:t>խանելու իրավունքի մասին, ինչպես նաև նախազգուշացնել նշված իրա</w:t>
      </w:r>
      <w:r w:rsidR="00607BEE">
        <w:rPr>
          <w:rFonts w:ascii="GHEA Mariam" w:hAnsi="GHEA Mariam"/>
          <w:sz w:val="24"/>
          <w:szCs w:val="24"/>
          <w:lang w:val="hy-AM"/>
        </w:rPr>
        <w:softHyphen/>
      </w:r>
      <w:r w:rsidRPr="00574E1A">
        <w:rPr>
          <w:rFonts w:ascii="GHEA Mariam" w:hAnsi="GHEA Mariam"/>
          <w:sz w:val="24"/>
          <w:szCs w:val="24"/>
          <w:lang w:val="hy-AM"/>
        </w:rPr>
        <w:t>վունքների իրացման դեպքում հանձնաժողովին կեղծ կամ սուտ տեղեկություններ հայտնելու կամ տրամադրելու դեպքում քրեական պատասխանատվության մասին:</w:t>
      </w:r>
    </w:p>
    <w:p w:rsidR="00574E1A" w:rsidRPr="00574E1A" w:rsidRDefault="005C1118" w:rsidP="00574E1A">
      <w:pPr>
        <w:shd w:val="clear" w:color="auto" w:fill="FFFFFF"/>
        <w:spacing w:line="360" w:lineRule="auto"/>
        <w:ind w:right="-279" w:firstLine="567"/>
        <w:jc w:val="both"/>
        <w:textAlignment w:val="baseline"/>
        <w:rPr>
          <w:rFonts w:ascii="GHEA Mariam" w:hAnsi="GHEA Mariam"/>
          <w:sz w:val="24"/>
          <w:szCs w:val="24"/>
          <w:lang w:val="hy-AM"/>
        </w:rPr>
      </w:pPr>
      <w:r>
        <w:rPr>
          <w:rFonts w:ascii="GHEA Mariam" w:hAnsi="GHEA Mariam"/>
          <w:sz w:val="24"/>
          <w:szCs w:val="24"/>
          <w:lang w:val="hy-AM"/>
        </w:rPr>
        <w:t>Ամփոփելով վերոշարադրվածը՝</w:t>
      </w:r>
      <w:r w:rsidR="00574E1A" w:rsidRPr="00574E1A">
        <w:rPr>
          <w:rFonts w:ascii="GHEA Mariam" w:hAnsi="GHEA Mariam"/>
          <w:sz w:val="24"/>
          <w:szCs w:val="24"/>
          <w:lang w:val="hy-AM"/>
        </w:rPr>
        <w:t xml:space="preserve"> Հայաստանի Հանրապետության կառավարու</w:t>
      </w:r>
      <w:r w:rsidR="00607BEE">
        <w:rPr>
          <w:rFonts w:ascii="GHEA Mariam" w:hAnsi="GHEA Mariam"/>
          <w:sz w:val="24"/>
          <w:szCs w:val="24"/>
          <w:lang w:val="hy-AM"/>
        </w:rPr>
        <w:softHyphen/>
      </w:r>
      <w:r w:rsidR="00574E1A" w:rsidRPr="00574E1A">
        <w:rPr>
          <w:rFonts w:ascii="GHEA Mariam" w:hAnsi="GHEA Mariam"/>
          <w:sz w:val="24"/>
          <w:szCs w:val="24"/>
          <w:lang w:val="hy-AM"/>
        </w:rPr>
        <w:t>թյունը գտնում է, որ ներկայացված դիտարկումների հիման վրա օրենքի նախագիծն անհրաժեշտ է լրամշակել:</w:t>
      </w:r>
    </w:p>
    <w:p w:rsidR="00574E1A" w:rsidRPr="00574E1A" w:rsidRDefault="00574E1A" w:rsidP="00574E1A">
      <w:pPr>
        <w:shd w:val="clear" w:color="auto" w:fill="FFFFFF"/>
        <w:spacing w:line="360" w:lineRule="auto"/>
        <w:ind w:right="-279" w:firstLine="567"/>
        <w:jc w:val="both"/>
        <w:textAlignment w:val="baseline"/>
        <w:rPr>
          <w:rFonts w:ascii="GHEA Mariam" w:hAnsi="GHEA Mariam"/>
          <w:sz w:val="24"/>
          <w:szCs w:val="24"/>
          <w:lang w:val="hy-AM"/>
        </w:rPr>
      </w:pPr>
      <w:r w:rsidRPr="00574E1A">
        <w:rPr>
          <w:rFonts w:ascii="GHEA Mariam" w:hAnsi="GHEA Mariam"/>
          <w:sz w:val="24"/>
          <w:szCs w:val="24"/>
          <w:lang w:val="hy-AM"/>
        </w:rPr>
        <w:t>«</w:t>
      </w:r>
      <w:r w:rsidRPr="00574E1A">
        <w:rPr>
          <w:rFonts w:ascii="GHEA Mariam" w:hAnsi="GHEA Mariam"/>
          <w:color w:val="000000"/>
          <w:sz w:val="24"/>
          <w:szCs w:val="24"/>
          <w:shd w:val="clear" w:color="auto" w:fill="FFFFFF"/>
          <w:lang w:val="hy-AM"/>
        </w:rPr>
        <w:t xml:space="preserve">Հայաստանի Հանրապետության </w:t>
      </w:r>
      <w:r w:rsidRPr="00574E1A">
        <w:rPr>
          <w:rFonts w:ascii="GHEA Mariam" w:hAnsi="GHEA Mariam" w:cs="Sylfaen"/>
          <w:sz w:val="24"/>
          <w:szCs w:val="24"/>
          <w:lang w:val="hy-AM"/>
        </w:rPr>
        <w:t>քրեական դատավարության</w:t>
      </w:r>
      <w:r w:rsidRPr="00574E1A">
        <w:rPr>
          <w:rFonts w:ascii="GHEA Mariam" w:hAnsi="GHEA Mariam"/>
          <w:sz w:val="24"/>
          <w:szCs w:val="24"/>
          <w:lang w:val="hy-AM"/>
        </w:rPr>
        <w:t xml:space="preserve"> </w:t>
      </w:r>
      <w:r w:rsidRPr="00574E1A">
        <w:rPr>
          <w:rFonts w:ascii="GHEA Mariam" w:hAnsi="GHEA Mariam" w:cs="Sylfaen"/>
          <w:sz w:val="24"/>
          <w:szCs w:val="24"/>
          <w:lang w:val="hy-AM"/>
        </w:rPr>
        <w:t>օրենսգրքում</w:t>
      </w:r>
      <w:r w:rsidRPr="00574E1A">
        <w:rPr>
          <w:rFonts w:ascii="GHEA Mariam" w:hAnsi="GHEA Mariam"/>
          <w:sz w:val="24"/>
          <w:szCs w:val="24"/>
          <w:lang w:val="hy-AM"/>
        </w:rPr>
        <w:t xml:space="preserve"> </w:t>
      </w:r>
      <w:r w:rsidRPr="00574E1A">
        <w:rPr>
          <w:rFonts w:ascii="GHEA Mariam" w:hAnsi="GHEA Mariam" w:cs="Sylfaen"/>
          <w:sz w:val="24"/>
          <w:szCs w:val="24"/>
          <w:lang w:val="hy-AM"/>
        </w:rPr>
        <w:t>լրացում</w:t>
      </w:r>
      <w:r w:rsidRPr="00574E1A">
        <w:rPr>
          <w:rFonts w:ascii="GHEA Mariam" w:hAnsi="GHEA Mariam"/>
          <w:sz w:val="24"/>
          <w:szCs w:val="24"/>
          <w:lang w:val="hy-AM"/>
        </w:rPr>
        <w:t xml:space="preserve"> </w:t>
      </w:r>
      <w:r w:rsidRPr="00574E1A">
        <w:rPr>
          <w:rFonts w:ascii="GHEA Mariam" w:hAnsi="GHEA Mariam" w:cs="Sylfaen"/>
          <w:sz w:val="24"/>
          <w:szCs w:val="24"/>
          <w:lang w:val="hy-AM"/>
        </w:rPr>
        <w:t>կատարելու</w:t>
      </w:r>
      <w:r w:rsidRPr="00574E1A">
        <w:rPr>
          <w:rFonts w:ascii="GHEA Mariam" w:hAnsi="GHEA Mariam"/>
          <w:sz w:val="24"/>
          <w:szCs w:val="24"/>
          <w:lang w:val="hy-AM"/>
        </w:rPr>
        <w:t xml:space="preserve"> </w:t>
      </w:r>
      <w:r w:rsidRPr="00574E1A">
        <w:rPr>
          <w:rFonts w:ascii="GHEA Mariam" w:hAnsi="GHEA Mariam" w:cs="Sylfaen"/>
          <w:sz w:val="24"/>
          <w:szCs w:val="24"/>
          <w:lang w:val="hy-AM"/>
        </w:rPr>
        <w:t>մասին</w:t>
      </w:r>
      <w:r w:rsidRPr="00574E1A">
        <w:rPr>
          <w:rFonts w:ascii="GHEA Mariam" w:hAnsi="GHEA Mariam"/>
          <w:sz w:val="24"/>
          <w:szCs w:val="24"/>
          <w:lang w:val="hy-AM"/>
        </w:rPr>
        <w:t xml:space="preserve">» </w:t>
      </w:r>
      <w:r w:rsidRPr="00574E1A">
        <w:rPr>
          <w:rFonts w:ascii="GHEA Mariam" w:hAnsi="GHEA Mariam" w:cs="Sylfaen"/>
          <w:sz w:val="24"/>
          <w:szCs w:val="24"/>
          <w:lang w:val="hy-AM"/>
        </w:rPr>
        <w:t>օրենքի</w:t>
      </w:r>
      <w:r w:rsidRPr="00574E1A">
        <w:rPr>
          <w:rFonts w:ascii="GHEA Mariam" w:hAnsi="GHEA Mariam"/>
          <w:sz w:val="24"/>
          <w:szCs w:val="24"/>
          <w:lang w:val="hy-AM"/>
        </w:rPr>
        <w:t xml:space="preserve"> </w:t>
      </w:r>
      <w:r w:rsidRPr="00574E1A">
        <w:rPr>
          <w:rFonts w:ascii="GHEA Mariam" w:hAnsi="GHEA Mariam" w:cs="Sylfaen"/>
          <w:sz w:val="24"/>
          <w:szCs w:val="24"/>
          <w:lang w:val="hy-AM"/>
        </w:rPr>
        <w:t>նախագծի</w:t>
      </w:r>
      <w:r w:rsidRPr="00574E1A">
        <w:rPr>
          <w:rFonts w:ascii="GHEA Mariam" w:hAnsi="GHEA Mariam"/>
          <w:sz w:val="24"/>
          <w:szCs w:val="24"/>
          <w:lang w:val="hy-AM"/>
        </w:rPr>
        <w:t xml:space="preserve"> </w:t>
      </w:r>
      <w:r w:rsidRPr="00574E1A">
        <w:rPr>
          <w:rFonts w:ascii="GHEA Mariam" w:hAnsi="GHEA Mariam" w:cs="Sylfaen"/>
          <w:sz w:val="24"/>
          <w:szCs w:val="24"/>
          <w:lang w:val="hy-AM"/>
        </w:rPr>
        <w:t>վերաբերյալ</w:t>
      </w:r>
      <w:r w:rsidRPr="00574E1A">
        <w:rPr>
          <w:rFonts w:ascii="GHEA Mariam" w:hAnsi="GHEA Mariam"/>
          <w:sz w:val="24"/>
          <w:szCs w:val="24"/>
          <w:lang w:val="hy-AM"/>
        </w:rPr>
        <w:t xml:space="preserve"> Հայաստանի Հանրա</w:t>
      </w:r>
      <w:r w:rsidR="00607BEE">
        <w:rPr>
          <w:rFonts w:ascii="GHEA Mariam" w:hAnsi="GHEA Mariam"/>
          <w:sz w:val="24"/>
          <w:szCs w:val="24"/>
          <w:lang w:val="hy-AM"/>
        </w:rPr>
        <w:softHyphen/>
      </w:r>
      <w:r w:rsidRPr="00574E1A">
        <w:rPr>
          <w:rFonts w:ascii="GHEA Mariam" w:hAnsi="GHEA Mariam"/>
          <w:sz w:val="24"/>
          <w:szCs w:val="24"/>
          <w:lang w:val="hy-AM"/>
        </w:rPr>
        <w:t>պե</w:t>
      </w:r>
      <w:r w:rsidR="00607BEE">
        <w:rPr>
          <w:rFonts w:ascii="GHEA Mariam" w:hAnsi="GHEA Mariam"/>
          <w:sz w:val="24"/>
          <w:szCs w:val="24"/>
          <w:lang w:val="hy-AM"/>
        </w:rPr>
        <w:softHyphen/>
      </w:r>
      <w:r w:rsidRPr="00574E1A">
        <w:rPr>
          <w:rFonts w:ascii="GHEA Mariam" w:hAnsi="GHEA Mariam"/>
          <w:sz w:val="24"/>
          <w:szCs w:val="24"/>
          <w:lang w:val="hy-AM"/>
        </w:rPr>
        <w:t>տության կառավա</w:t>
      </w:r>
      <w:r w:rsidRPr="00574E1A">
        <w:rPr>
          <w:rFonts w:ascii="GHEA Mariam" w:hAnsi="GHEA Mariam"/>
          <w:sz w:val="24"/>
          <w:szCs w:val="24"/>
          <w:lang w:val="hy-AM"/>
        </w:rPr>
        <w:softHyphen/>
        <w:t xml:space="preserve">րությունը </w:t>
      </w:r>
      <w:r w:rsidRPr="00574E1A">
        <w:rPr>
          <w:rFonts w:ascii="GHEA Mariam" w:hAnsi="GHEA Mariam" w:cs="Sylfaen"/>
          <w:sz w:val="24"/>
          <w:szCs w:val="24"/>
          <w:lang w:val="hy-AM"/>
        </w:rPr>
        <w:t>առաջարկություններ չունի:</w:t>
      </w:r>
    </w:p>
    <w:p w:rsidR="00574E1A" w:rsidRPr="00574E1A" w:rsidRDefault="00574E1A" w:rsidP="00574E1A">
      <w:pPr>
        <w:spacing w:line="360" w:lineRule="auto"/>
        <w:rPr>
          <w:rFonts w:ascii="GHEA Mariam" w:hAnsi="GHEA Mariam"/>
          <w:sz w:val="24"/>
          <w:szCs w:val="24"/>
          <w:lang w:val="hy-AM"/>
        </w:rPr>
      </w:pPr>
    </w:p>
    <w:sectPr w:rsidR="00574E1A" w:rsidRPr="00574E1A" w:rsidSect="00574E1A">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3EA" w:rsidRDefault="001A63EA">
      <w:r>
        <w:separator/>
      </w:r>
    </w:p>
  </w:endnote>
  <w:endnote w:type="continuationSeparator" w:id="0">
    <w:p w:rsidR="001A63EA" w:rsidRDefault="001A6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HiddenHorzOCR">
    <w:altName w:val="MS Mincho"/>
    <w:panose1 w:val="00000000000000000000"/>
    <w:charset w:val="80"/>
    <w:family w:val="auto"/>
    <w:notTrueType/>
    <w:pitch w:val="default"/>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3EA" w:rsidRDefault="001A63EA">
      <w:r>
        <w:separator/>
      </w:r>
    </w:p>
  </w:footnote>
  <w:footnote w:type="continuationSeparator" w:id="0">
    <w:p w:rsidR="001A63EA" w:rsidRDefault="001A63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03D0">
      <w:rPr>
        <w:rStyle w:val="PageNumber"/>
        <w:noProof/>
      </w:rPr>
      <w:t>6</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C5"/>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3EA"/>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DE2"/>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4FB"/>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4E1A"/>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118"/>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BEE"/>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C88"/>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783"/>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3D0"/>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D30"/>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74E1A"/>
    <w:rPr>
      <w:sz w:val="24"/>
      <w:szCs w:val="24"/>
    </w:rPr>
  </w:style>
  <w:style w:type="character" w:styleId="Strong">
    <w:name w:val="Strong"/>
    <w:basedOn w:val="DefaultParagraphFont"/>
    <w:uiPriority w:val="22"/>
    <w:qFormat/>
    <w:rsid w:val="00574E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1786</Words>
  <Characters>10184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2021-10-27T10:00:00Z</dcterms:created>
  <dcterms:modified xsi:type="dcterms:W3CDTF">2021-10-27T10:31:00Z</dcterms:modified>
</cp:coreProperties>
</file>