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4A35" w:rsidRDefault="00E74A35" w:rsidP="0069446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</w:p>
    <w:p w:rsidR="0069446C" w:rsidRPr="002B5FA7" w:rsidRDefault="0069446C" w:rsidP="0069446C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2B5FA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ՆԱԽԱԳԻԾ</w:t>
      </w:r>
    </w:p>
    <w:p w:rsidR="0069446C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69446C" w:rsidRPr="00D577A2" w:rsidRDefault="0069446C" w:rsidP="006944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</w:p>
    <w:p w:rsidR="0069446C" w:rsidRPr="00D577A2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D577A2" w:rsidRDefault="0069446C" w:rsidP="0069446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D577A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Ո Ր Ո Շ ՈՒ Մ</w:t>
      </w:r>
    </w:p>
    <w:p w:rsidR="0069446C" w:rsidRPr="00D577A2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p w:rsidR="0069446C" w:rsidRPr="00D577A2" w:rsidRDefault="0069446C" w:rsidP="0069446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Pr="00D577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 </w:t>
      </w:r>
      <w:proofErr w:type="spellStart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577A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 -Ն</w:t>
      </w:r>
    </w:p>
    <w:p w:rsidR="0069446C" w:rsidRDefault="0069446C" w:rsidP="0069446C">
      <w:pPr>
        <w:shd w:val="clear" w:color="auto" w:fill="FFFFFF"/>
        <w:spacing w:after="0" w:line="240" w:lineRule="auto"/>
        <w:jc w:val="center"/>
        <w:rPr>
          <w:rStyle w:val="Strong"/>
        </w:rPr>
      </w:pPr>
    </w:p>
    <w:p w:rsidR="0069446C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>
        <w:rPr>
          <w:rStyle w:val="Strong"/>
        </w:rPr>
        <w:t>«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2021 ԹՎԱԿԱՆԻ ՊԵՏԱԿԱՆ ԲՅՈՒՋԵԻ ՄԱՍԻՆ» ՀԱՅԱՍՏԱՆԻ ՀԱՆՐԱՊԵՏՈՒԹՅԱՆ ՕՐԵՆՔՈՒՄ ՎԵՐԱԲԱՇԽՈՒՄ</w:t>
      </w:r>
      <w:r w:rsidR="00045BC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045BC0"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ՓՈՓՈԽՈՒԹՅՈՒՆՆԵՐ 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ԵՎ ՀԱՅԱՍՏԱՆԻ ՀԱՆՐԱՊԵՏՈՒԹՅԱՆ ԿԱՌԱՎԱՐՈՒԹՅԱՆ 2020 ԹՎԱԿԱՆԻ ԴԵԿՏԵՄԲԵՐԻ 30-Ի N 2215-Ն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ՈՐՈՇՄ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ԱՆ ՄԵՋ</w:t>
      </w:r>
      <w:r w:rsidRPr="00986D9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ՓՈՓՈԽՈՒԹՅՈՒՆՆԵՐ ԿԱՏԱՐԵԼՈՒ ՄԱՍԻՆ</w:t>
      </w:r>
    </w:p>
    <w:p w:rsidR="0069446C" w:rsidRPr="00986D94" w:rsidRDefault="0069446C" w:rsidP="0069446C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986D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------------------------------------------------------------------------------------------------------</w:t>
      </w:r>
    </w:p>
    <w:p w:rsidR="0069446C" w:rsidRPr="00D577A2" w:rsidRDefault="0069446C" w:rsidP="0069446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</w:rPr>
      </w:pPr>
    </w:p>
    <w:p w:rsidR="008F195F" w:rsidRPr="008F195F" w:rsidRDefault="008F195F" w:rsidP="008F195F">
      <w:pPr>
        <w:spacing w:line="360" w:lineRule="auto"/>
        <w:ind w:firstLine="709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8F19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Հիմք ընդունելով «Հայաստանի Հանրապետության բյուջետային համակարգի մասին» Հայաստանի Հանրապետության օրենքի 23-րդ հոդվածի 3-րդ մասը` Հայաստանի Հանրապետության կառավարությունը</w:t>
      </w:r>
      <w:r w:rsidR="00BE15C6" w:rsidRPr="002B4A5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F195F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8F195F">
        <w:rPr>
          <w:rFonts w:ascii="GHEA Grapalat" w:hAnsi="GHEA Grapalat"/>
          <w:iCs/>
          <w:sz w:val="24"/>
          <w:szCs w:val="24"/>
          <w:lang w:val="hy-AM"/>
        </w:rPr>
        <w:t>ո ր ո շ ու մ  է.</w:t>
      </w:r>
    </w:p>
    <w:p w:rsidR="0069446C" w:rsidRDefault="0069446C" w:rsidP="0069446C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1. «Հայաստանի Հանրապետության 2021 թվականի պետական բյուջեի մասին» Հայաստանի Հանրապետության օրենքի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224A" w:rsidRPr="006822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 հավելվածի N 2 աղյուսակում կատարել վերաբաշխում,</w:t>
      </w:r>
      <w:r w:rsidR="006822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2-րդ </w:t>
      </w:r>
      <w:r w:rsidR="00680531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6-րդ հոդվածներում</w:t>
      </w:r>
      <w:r w:rsidR="0068224A" w:rsidRPr="006822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1 հավելվածի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4, 5</w:t>
      </w:r>
      <w:r w:rsidR="00680531" w:rsidRPr="0068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0531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4025E" w:rsidRPr="002402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աղյուսակ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N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հավելվածի </w:t>
      </w:r>
      <w:r w:rsidR="0024025E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4025E" w:rsidRPr="002402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1.1</w:t>
      </w:r>
      <w:r w:rsidR="00680531" w:rsidRPr="006805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80531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24025E" w:rsidRPr="002402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1.1.1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025E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աղյուսակ</w:t>
      </w:r>
      <w:r w:rsidR="0024025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24025E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68224A" w:rsidRPr="0068224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02DC8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 w:rsidR="00202DC8" w:rsidRPr="00202D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7</w:t>
      </w:r>
      <w:r w:rsidR="00202DC8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</w:t>
      </w:r>
      <w:r w:rsidR="00202DC8" w:rsidRPr="00202DC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ում</w:t>
      </w:r>
      <w:r w:rsidR="00202DC8"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5BC0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396C6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 1, 2, 3, 4, 5, 9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9.1 </w:t>
      </w:r>
      <w:r w:rsidRPr="004E6E2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10 </w:t>
      </w:r>
      <w:r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հավելվածներում կատարել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փոփոխություններ՝ համաձայն </w:t>
      </w:r>
      <w:r w:rsidRP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 1</w:t>
      </w:r>
      <w:r w:rsidR="008F195F" w:rsidRPr="008F195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2, 3, 4, 5, 6, 7, 8, 9, 10, 11, 12, 13, 14 և</w:t>
      </w:r>
      <w:r w:rsidR="004426A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35BF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1B13CE" w:rsidRPr="00045BC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5B429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հավելվածների:</w:t>
      </w:r>
    </w:p>
    <w:p w:rsidR="0069446C" w:rsidRPr="00D577A2" w:rsidRDefault="0069446C" w:rsidP="009252C2">
      <w:pPr>
        <w:pStyle w:val="norm"/>
        <w:spacing w:line="336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2B5FA7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D577A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 Սույն որոշումն ուժի մեջ է մտնում պաշտոնական հրապարակմանը հաջորդող օրվանից։</w:t>
      </w:r>
    </w:p>
    <w:tbl>
      <w:tblPr>
        <w:tblpPr w:leftFromText="180" w:rightFromText="180" w:vertAnchor="text" w:horzAnchor="margin" w:tblpY="69"/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37"/>
      </w:tblGrid>
      <w:tr w:rsidR="0069446C" w:rsidRPr="00D577A2" w:rsidTr="003D38ED">
        <w:trPr>
          <w:trHeight w:val="1121"/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971484" w:rsidRPr="008E6DD3" w:rsidRDefault="00971484" w:rsidP="003D38E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69446C" w:rsidRPr="00D577A2" w:rsidRDefault="0069446C" w:rsidP="003D38E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ՀԱՅԱՍՏԱՆԻ ՀԱՆՐԱՊԵՏՈՒԹՅԱՆ</w:t>
            </w: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9446C" w:rsidRPr="00D577A2" w:rsidRDefault="0069446C" w:rsidP="003D38ED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D577A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ՆԻԿՈԼ ՓԱՇԻՆՅԱՆ</w:t>
            </w:r>
          </w:p>
        </w:tc>
      </w:tr>
    </w:tbl>
    <w:p w:rsidR="002F1646" w:rsidRPr="0069446C" w:rsidRDefault="002F1646" w:rsidP="00E74A35">
      <w:pPr>
        <w:spacing w:line="360" w:lineRule="auto"/>
        <w:ind w:firstLine="567"/>
        <w:jc w:val="center"/>
        <w:rPr>
          <w:lang w:val="hy-AM"/>
        </w:rPr>
      </w:pPr>
    </w:p>
    <w:sectPr w:rsidR="002F1646" w:rsidRPr="0069446C" w:rsidSect="005F000C">
      <w:pgSz w:w="12240" w:h="15840"/>
      <w:pgMar w:top="900" w:right="990" w:bottom="81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FFA"/>
    <w:rsid w:val="00007AF9"/>
    <w:rsid w:val="00012269"/>
    <w:rsid w:val="0001325C"/>
    <w:rsid w:val="000279F9"/>
    <w:rsid w:val="0003487C"/>
    <w:rsid w:val="00045BC0"/>
    <w:rsid w:val="0006361C"/>
    <w:rsid w:val="0007083D"/>
    <w:rsid w:val="00070BA7"/>
    <w:rsid w:val="00072585"/>
    <w:rsid w:val="000738A6"/>
    <w:rsid w:val="0008186C"/>
    <w:rsid w:val="00081F73"/>
    <w:rsid w:val="00085C5D"/>
    <w:rsid w:val="000905FC"/>
    <w:rsid w:val="000A1C28"/>
    <w:rsid w:val="000B0FD3"/>
    <w:rsid w:val="000C1BF8"/>
    <w:rsid w:val="000D1BFA"/>
    <w:rsid w:val="000D4C7D"/>
    <w:rsid w:val="00175879"/>
    <w:rsid w:val="001855C6"/>
    <w:rsid w:val="00190E84"/>
    <w:rsid w:val="00194EC0"/>
    <w:rsid w:val="001A5752"/>
    <w:rsid w:val="001A76FD"/>
    <w:rsid w:val="001B13CE"/>
    <w:rsid w:val="001B7EDB"/>
    <w:rsid w:val="001C5A62"/>
    <w:rsid w:val="001D7EBF"/>
    <w:rsid w:val="001F08C9"/>
    <w:rsid w:val="001F19DB"/>
    <w:rsid w:val="001F2253"/>
    <w:rsid w:val="00202DC8"/>
    <w:rsid w:val="00206F25"/>
    <w:rsid w:val="0021678E"/>
    <w:rsid w:val="00231F00"/>
    <w:rsid w:val="00231F57"/>
    <w:rsid w:val="002327D8"/>
    <w:rsid w:val="0023370B"/>
    <w:rsid w:val="0024025E"/>
    <w:rsid w:val="0024494B"/>
    <w:rsid w:val="0025215B"/>
    <w:rsid w:val="00254D15"/>
    <w:rsid w:val="00267018"/>
    <w:rsid w:val="0027014C"/>
    <w:rsid w:val="002807D3"/>
    <w:rsid w:val="00284760"/>
    <w:rsid w:val="002B4A5D"/>
    <w:rsid w:val="002B5FA7"/>
    <w:rsid w:val="002B6587"/>
    <w:rsid w:val="002C2C71"/>
    <w:rsid w:val="002C7F55"/>
    <w:rsid w:val="002D1748"/>
    <w:rsid w:val="002E68C9"/>
    <w:rsid w:val="002F1646"/>
    <w:rsid w:val="00304276"/>
    <w:rsid w:val="00314457"/>
    <w:rsid w:val="003158EB"/>
    <w:rsid w:val="00331D7D"/>
    <w:rsid w:val="00333D8A"/>
    <w:rsid w:val="003456D3"/>
    <w:rsid w:val="003518AA"/>
    <w:rsid w:val="00382164"/>
    <w:rsid w:val="00396C67"/>
    <w:rsid w:val="003C11E8"/>
    <w:rsid w:val="003C2709"/>
    <w:rsid w:val="003E4A78"/>
    <w:rsid w:val="0041121C"/>
    <w:rsid w:val="00412826"/>
    <w:rsid w:val="00423A9C"/>
    <w:rsid w:val="00426862"/>
    <w:rsid w:val="00435BF7"/>
    <w:rsid w:val="004426A4"/>
    <w:rsid w:val="00443BC2"/>
    <w:rsid w:val="00446137"/>
    <w:rsid w:val="00447B82"/>
    <w:rsid w:val="00454D7A"/>
    <w:rsid w:val="00486575"/>
    <w:rsid w:val="004A7D49"/>
    <w:rsid w:val="004B3F70"/>
    <w:rsid w:val="004B7223"/>
    <w:rsid w:val="004C2BF4"/>
    <w:rsid w:val="004D0A5C"/>
    <w:rsid w:val="004D3C99"/>
    <w:rsid w:val="004D6179"/>
    <w:rsid w:val="004E6E2D"/>
    <w:rsid w:val="004E73E3"/>
    <w:rsid w:val="00503753"/>
    <w:rsid w:val="005258AC"/>
    <w:rsid w:val="00531FBA"/>
    <w:rsid w:val="00535681"/>
    <w:rsid w:val="00540444"/>
    <w:rsid w:val="00553832"/>
    <w:rsid w:val="00572F11"/>
    <w:rsid w:val="005835A4"/>
    <w:rsid w:val="00586705"/>
    <w:rsid w:val="005868BE"/>
    <w:rsid w:val="005A1376"/>
    <w:rsid w:val="005B047D"/>
    <w:rsid w:val="005B4295"/>
    <w:rsid w:val="005B7B5B"/>
    <w:rsid w:val="005C00DF"/>
    <w:rsid w:val="005C3489"/>
    <w:rsid w:val="005D51A1"/>
    <w:rsid w:val="005D588E"/>
    <w:rsid w:val="005E6D56"/>
    <w:rsid w:val="005F000C"/>
    <w:rsid w:val="005F4EA1"/>
    <w:rsid w:val="005F5BF6"/>
    <w:rsid w:val="005F7216"/>
    <w:rsid w:val="00625698"/>
    <w:rsid w:val="00630155"/>
    <w:rsid w:val="0064184A"/>
    <w:rsid w:val="00641C9D"/>
    <w:rsid w:val="00642802"/>
    <w:rsid w:val="00651A25"/>
    <w:rsid w:val="00652C4D"/>
    <w:rsid w:val="0065628B"/>
    <w:rsid w:val="006634AE"/>
    <w:rsid w:val="00666B9D"/>
    <w:rsid w:val="00677F34"/>
    <w:rsid w:val="00680531"/>
    <w:rsid w:val="0068224A"/>
    <w:rsid w:val="0069446C"/>
    <w:rsid w:val="006A7FFB"/>
    <w:rsid w:val="006D0D57"/>
    <w:rsid w:val="006D3E5F"/>
    <w:rsid w:val="006E2FD7"/>
    <w:rsid w:val="0071034C"/>
    <w:rsid w:val="00712C76"/>
    <w:rsid w:val="0071366B"/>
    <w:rsid w:val="007456C7"/>
    <w:rsid w:val="0078032D"/>
    <w:rsid w:val="00780D50"/>
    <w:rsid w:val="00786D72"/>
    <w:rsid w:val="0078755E"/>
    <w:rsid w:val="00790A84"/>
    <w:rsid w:val="007A1319"/>
    <w:rsid w:val="007B3BE3"/>
    <w:rsid w:val="007B78EA"/>
    <w:rsid w:val="007C5116"/>
    <w:rsid w:val="007D1618"/>
    <w:rsid w:val="007D6E67"/>
    <w:rsid w:val="00803AF5"/>
    <w:rsid w:val="00807276"/>
    <w:rsid w:val="008366D2"/>
    <w:rsid w:val="00843A41"/>
    <w:rsid w:val="00846B47"/>
    <w:rsid w:val="00865F1B"/>
    <w:rsid w:val="00875FC8"/>
    <w:rsid w:val="008859E6"/>
    <w:rsid w:val="00887980"/>
    <w:rsid w:val="00891C1E"/>
    <w:rsid w:val="008A3AEB"/>
    <w:rsid w:val="008A5ECA"/>
    <w:rsid w:val="008A728E"/>
    <w:rsid w:val="008B3ADE"/>
    <w:rsid w:val="008C5F99"/>
    <w:rsid w:val="008C7FB0"/>
    <w:rsid w:val="008D0CEB"/>
    <w:rsid w:val="008D487C"/>
    <w:rsid w:val="008E21AC"/>
    <w:rsid w:val="008E6DD3"/>
    <w:rsid w:val="008F195F"/>
    <w:rsid w:val="008F5E3A"/>
    <w:rsid w:val="00910A39"/>
    <w:rsid w:val="00917CF1"/>
    <w:rsid w:val="009252C2"/>
    <w:rsid w:val="00941621"/>
    <w:rsid w:val="00952380"/>
    <w:rsid w:val="009543FE"/>
    <w:rsid w:val="00970B24"/>
    <w:rsid w:val="00971484"/>
    <w:rsid w:val="00971874"/>
    <w:rsid w:val="00986D94"/>
    <w:rsid w:val="009917D5"/>
    <w:rsid w:val="00991924"/>
    <w:rsid w:val="009A169D"/>
    <w:rsid w:val="009B1049"/>
    <w:rsid w:val="009B78D7"/>
    <w:rsid w:val="009C66F4"/>
    <w:rsid w:val="009C6B86"/>
    <w:rsid w:val="00A117B4"/>
    <w:rsid w:val="00A37DC7"/>
    <w:rsid w:val="00A4216E"/>
    <w:rsid w:val="00A44D12"/>
    <w:rsid w:val="00A47204"/>
    <w:rsid w:val="00A53577"/>
    <w:rsid w:val="00A652A4"/>
    <w:rsid w:val="00A9243B"/>
    <w:rsid w:val="00AB2A85"/>
    <w:rsid w:val="00AB3E2D"/>
    <w:rsid w:val="00AB5052"/>
    <w:rsid w:val="00AC4660"/>
    <w:rsid w:val="00AC5891"/>
    <w:rsid w:val="00AD354D"/>
    <w:rsid w:val="00AD6C60"/>
    <w:rsid w:val="00AF47B6"/>
    <w:rsid w:val="00B01710"/>
    <w:rsid w:val="00B21B09"/>
    <w:rsid w:val="00B21C1F"/>
    <w:rsid w:val="00B45C50"/>
    <w:rsid w:val="00B46A0E"/>
    <w:rsid w:val="00B6549F"/>
    <w:rsid w:val="00B75041"/>
    <w:rsid w:val="00B82744"/>
    <w:rsid w:val="00B83BD8"/>
    <w:rsid w:val="00B92AC8"/>
    <w:rsid w:val="00B97408"/>
    <w:rsid w:val="00BB796D"/>
    <w:rsid w:val="00BD189C"/>
    <w:rsid w:val="00BE15C6"/>
    <w:rsid w:val="00BF2BBD"/>
    <w:rsid w:val="00C15AA1"/>
    <w:rsid w:val="00C2370F"/>
    <w:rsid w:val="00C34FFA"/>
    <w:rsid w:val="00C46688"/>
    <w:rsid w:val="00C46FDB"/>
    <w:rsid w:val="00C52AA8"/>
    <w:rsid w:val="00C576AE"/>
    <w:rsid w:val="00C57D8A"/>
    <w:rsid w:val="00C57F0D"/>
    <w:rsid w:val="00C67993"/>
    <w:rsid w:val="00C81675"/>
    <w:rsid w:val="00C82967"/>
    <w:rsid w:val="00C95495"/>
    <w:rsid w:val="00CA3E90"/>
    <w:rsid w:val="00CB7E0E"/>
    <w:rsid w:val="00CE3948"/>
    <w:rsid w:val="00CE71B4"/>
    <w:rsid w:val="00CF5F31"/>
    <w:rsid w:val="00D13922"/>
    <w:rsid w:val="00D22C5D"/>
    <w:rsid w:val="00D255F6"/>
    <w:rsid w:val="00D3635E"/>
    <w:rsid w:val="00D56397"/>
    <w:rsid w:val="00D577A2"/>
    <w:rsid w:val="00D63C23"/>
    <w:rsid w:val="00D74FEF"/>
    <w:rsid w:val="00D75917"/>
    <w:rsid w:val="00D928C1"/>
    <w:rsid w:val="00DA1670"/>
    <w:rsid w:val="00DA5AC3"/>
    <w:rsid w:val="00DC5EAF"/>
    <w:rsid w:val="00DD233C"/>
    <w:rsid w:val="00DD3EB6"/>
    <w:rsid w:val="00DE2945"/>
    <w:rsid w:val="00DE351B"/>
    <w:rsid w:val="00E00D52"/>
    <w:rsid w:val="00E04F1C"/>
    <w:rsid w:val="00E06449"/>
    <w:rsid w:val="00E27050"/>
    <w:rsid w:val="00E3445C"/>
    <w:rsid w:val="00E3780F"/>
    <w:rsid w:val="00E40577"/>
    <w:rsid w:val="00E50C05"/>
    <w:rsid w:val="00E541B9"/>
    <w:rsid w:val="00E548FF"/>
    <w:rsid w:val="00E67AAC"/>
    <w:rsid w:val="00E74A35"/>
    <w:rsid w:val="00E777C1"/>
    <w:rsid w:val="00E808AE"/>
    <w:rsid w:val="00E84CDE"/>
    <w:rsid w:val="00E93A23"/>
    <w:rsid w:val="00EA0EC6"/>
    <w:rsid w:val="00EC1963"/>
    <w:rsid w:val="00EC1B87"/>
    <w:rsid w:val="00EF0235"/>
    <w:rsid w:val="00F227F1"/>
    <w:rsid w:val="00F2647E"/>
    <w:rsid w:val="00F4231C"/>
    <w:rsid w:val="00F4336B"/>
    <w:rsid w:val="00F66AC4"/>
    <w:rsid w:val="00F7652E"/>
    <w:rsid w:val="00F824E9"/>
    <w:rsid w:val="00F91E17"/>
    <w:rsid w:val="00F93717"/>
    <w:rsid w:val="00FA48F7"/>
    <w:rsid w:val="00FC7427"/>
    <w:rsid w:val="00FD6762"/>
    <w:rsid w:val="00FE4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CEB13"/>
  <w15:docId w15:val="{CC5AFCA5-98BA-432F-8E20-8EE428474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F2647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F2647E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63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6397"/>
    <w:rPr>
      <w:rFonts w:ascii="Segoe UI" w:hAnsi="Segoe UI" w:cs="Segoe UI"/>
      <w:sz w:val="18"/>
      <w:szCs w:val="18"/>
    </w:rPr>
  </w:style>
  <w:style w:type="paragraph" w:customStyle="1" w:styleId="mechtex">
    <w:name w:val="mechtex"/>
    <w:basedOn w:val="Normal"/>
    <w:link w:val="mechtexChar"/>
    <w:uiPriority w:val="99"/>
    <w:qFormat/>
    <w:rsid w:val="004C2BF4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C2BF4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986D94"/>
    <w:rPr>
      <w:b/>
      <w:bCs/>
    </w:rPr>
  </w:style>
  <w:style w:type="character" w:styleId="Emphasis">
    <w:name w:val="Emphasis"/>
    <w:basedOn w:val="DefaultParagraphFont"/>
    <w:uiPriority w:val="20"/>
    <w:qFormat/>
    <w:rsid w:val="008F19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0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49029A-6ED3-4F58-8F04-CFF45D16D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AHovhannisyan</dc:creator>
  <cp:keywords>https://mul2.gov.am/tasks/516228/oneclick/1.Naxagic.docx?token=16eed8565accc7dbcf6c77af236f5f7e</cp:keywords>
  <cp:lastModifiedBy>Arpine Martirosyan</cp:lastModifiedBy>
  <cp:revision>33</cp:revision>
  <cp:lastPrinted>2021-10-29T05:33:00Z</cp:lastPrinted>
  <dcterms:created xsi:type="dcterms:W3CDTF">2021-08-06T08:15:00Z</dcterms:created>
  <dcterms:modified xsi:type="dcterms:W3CDTF">2021-11-01T10:28:00Z</dcterms:modified>
</cp:coreProperties>
</file>