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B1EF9" w14:textId="77777777" w:rsidR="00F706AC" w:rsidRPr="009B75A2" w:rsidRDefault="00F706AC" w:rsidP="00F706AC">
      <w:pPr>
        <w:jc w:val="center"/>
        <w:rPr>
          <w:rFonts w:ascii="GHEA Grapalat" w:hAnsi="GHEA Grapalat" w:cs="Sylfaen"/>
          <w:b/>
          <w:lang w:val="hy-AM"/>
        </w:rPr>
      </w:pPr>
      <w:r w:rsidRPr="009B75A2">
        <w:rPr>
          <w:rFonts w:ascii="GHEA Grapalat" w:hAnsi="GHEA Grapalat" w:cs="Sylfaen"/>
          <w:b/>
          <w:lang w:val="hy-AM"/>
        </w:rPr>
        <w:t>ՀԻՄՆԱՎՈՐՈՒՄ</w:t>
      </w:r>
    </w:p>
    <w:p w14:paraId="367FEB82" w14:textId="77777777" w:rsidR="00F706AC" w:rsidRPr="009B75A2" w:rsidRDefault="00F706AC" w:rsidP="00F706AC">
      <w:pPr>
        <w:jc w:val="center"/>
        <w:rPr>
          <w:rFonts w:ascii="GHEA Grapalat" w:hAnsi="GHEA Grapalat" w:cs="Sylfaen"/>
          <w:lang w:val="hy-AM"/>
        </w:rPr>
      </w:pPr>
    </w:p>
    <w:p w14:paraId="647AA4C7" w14:textId="77777777" w:rsidR="00F706AC" w:rsidRPr="009B75A2" w:rsidRDefault="00F706AC" w:rsidP="00F706AC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9B75A2">
        <w:rPr>
          <w:rFonts w:ascii="GHEA Grapalat" w:hAnsi="GHEA Grapalat" w:cs="Sylfaen"/>
          <w:sz w:val="22"/>
          <w:szCs w:val="22"/>
          <w:lang w:val="hy-AM"/>
        </w:rPr>
        <w:t xml:space="preserve"> «</w:t>
      </w:r>
      <w:r w:rsidRPr="009B75A2">
        <w:rPr>
          <w:rFonts w:ascii="GHEA Grapalat" w:hAnsi="GHEA Grapalat"/>
          <w:b/>
          <w:sz w:val="22"/>
          <w:szCs w:val="22"/>
          <w:lang w:val="hy-AM"/>
        </w:rPr>
        <w:t xml:space="preserve">ԳՆՄԱՆ ԸՆԹԱՑԱԿԱՐԳԵՐԻ ԿԱԶՄԱԿԵՐՊՄԱՆ ՄԱՍԻՆ» </w:t>
      </w:r>
      <w:r w:rsidRPr="009B75A2">
        <w:rPr>
          <w:rFonts w:ascii="GHEA Grapalat" w:hAnsi="GHEA Grapalat" w:cs="Sylfaen"/>
          <w:b/>
          <w:sz w:val="22"/>
          <w:szCs w:val="22"/>
          <w:lang w:val="hy-AM"/>
        </w:rPr>
        <w:t>ՀԱՅԱՍՏԱՆԻ ՀԱՆՐԱՊԵՏՈՒԹՅԱՆ ԿԱՌԱՎԱՐՈՒԹՅԱՆ ՈՐՈՇՄԱՆ ՆԱԽԱԳԾԻ ԸՆԴՈՒՆՄԱՆ</w:t>
      </w:r>
    </w:p>
    <w:p w14:paraId="50105C3B" w14:textId="77777777" w:rsidR="00F706AC" w:rsidRPr="009B75A2" w:rsidRDefault="00F706AC" w:rsidP="00F706AC">
      <w:pPr>
        <w:jc w:val="both"/>
        <w:rPr>
          <w:rFonts w:ascii="GHEA Grapalat" w:hAnsi="GHEA Grapalat" w:cs="Sylfaen"/>
          <w:lang w:val="hy-AM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"/>
        <w:gridCol w:w="9304"/>
      </w:tblGrid>
      <w:tr w:rsidR="00F706AC" w:rsidRPr="009B75A2" w14:paraId="6168884D" w14:textId="77777777" w:rsidTr="00F7039B">
        <w:trPr>
          <w:trHeight w:val="369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F1987" w14:textId="77777777" w:rsidR="00F706AC" w:rsidRPr="009B75A2" w:rsidRDefault="00F706AC" w:rsidP="00F7039B">
            <w:pPr>
              <w:spacing w:line="276" w:lineRule="auto"/>
              <w:ind w:right="-54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31E91" w14:textId="77777777" w:rsidR="00F706AC" w:rsidRPr="009B75A2" w:rsidRDefault="00F706AC" w:rsidP="00F7039B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9B75A2">
              <w:rPr>
                <w:rFonts w:ascii="GHEA Grapalat" w:hAnsi="GHEA Grapalat"/>
                <w:b/>
                <w:lang w:val="hy-AM"/>
              </w:rPr>
              <w:t>Իրավական ակտի հիմնավորումը</w:t>
            </w:r>
          </w:p>
        </w:tc>
      </w:tr>
      <w:tr w:rsidR="00F706AC" w:rsidRPr="00F20522" w14:paraId="6694657D" w14:textId="77777777" w:rsidTr="00F7039B">
        <w:trPr>
          <w:trHeight w:val="413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1D3D5" w14:textId="77777777" w:rsidR="00F706AC" w:rsidRPr="009B75A2" w:rsidRDefault="00F706AC" w:rsidP="00F7039B">
            <w:pPr>
              <w:spacing w:line="276" w:lineRule="auto"/>
              <w:ind w:right="-540"/>
              <w:jc w:val="both"/>
              <w:rPr>
                <w:rFonts w:ascii="GHEA Grapalat" w:hAnsi="GHEA Grapalat"/>
                <w:lang w:val="hy-AM"/>
              </w:rPr>
            </w:pPr>
            <w:r w:rsidRPr="009B75A2"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84E66" w14:textId="77777777" w:rsidR="00F706AC" w:rsidRPr="009B75A2" w:rsidRDefault="00F706AC" w:rsidP="00F7039B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9B75A2">
              <w:rPr>
                <w:rFonts w:ascii="GHEA Grapalat" w:hAnsi="GHEA Grapalat"/>
                <w:b/>
                <w:lang w:val="hy-AM"/>
              </w:rPr>
              <w:t xml:space="preserve">Ընթացիկ իրավիճակը և իրավական ակտի ընդունման անհրաժեշտությունը </w:t>
            </w:r>
          </w:p>
        </w:tc>
      </w:tr>
      <w:tr w:rsidR="00F706AC" w:rsidRPr="00F20522" w14:paraId="1E8157FE" w14:textId="77777777" w:rsidTr="00F7039B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6535C" w14:textId="77777777" w:rsidR="00F706AC" w:rsidRPr="009B75A2" w:rsidRDefault="00F706AC" w:rsidP="00F7039B">
            <w:pPr>
              <w:spacing w:line="276" w:lineRule="auto"/>
              <w:ind w:right="-54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8E04B" w14:textId="77777777" w:rsidR="00F706AC" w:rsidRPr="009B75A2" w:rsidRDefault="00F706AC" w:rsidP="00F7039B">
            <w:pPr>
              <w:jc w:val="both"/>
              <w:rPr>
                <w:rFonts w:ascii="GHEA Grapalat" w:hAnsi="GHEA Grapalat" w:cs="Arian AMU"/>
                <w:lang w:val="hy-AM"/>
              </w:rPr>
            </w:pPr>
            <w:r w:rsidRPr="009B75A2">
              <w:rPr>
                <w:rFonts w:ascii="GHEA Grapalat" w:hAnsi="GHEA Grapalat" w:cs="Sylfaen"/>
                <w:lang w:val="hy-AM"/>
              </w:rPr>
              <w:t xml:space="preserve">Որոշման նախագծի ընդունման անհրաժեշտությունը պայմանավորված է այն հանգամանքով, որ </w:t>
            </w:r>
            <w:r w:rsidRPr="009B75A2">
              <w:rPr>
                <w:rFonts w:ascii="GHEA Grapalat" w:eastAsia="Calibri" w:hAnsi="GHEA Grapalat"/>
                <w:shd w:val="clear" w:color="auto" w:fill="FFFFFF"/>
                <w:lang w:val="hy-AM"/>
              </w:rPr>
              <w:t>&lt;</w:t>
            </w:r>
            <w:r w:rsidRPr="009B75A2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>Կարեն</w:t>
            </w:r>
            <w:r w:rsidRPr="009B75A2">
              <w:rPr>
                <w:rFonts w:ascii="GHEA Grapalat" w:eastAsia="Calibri" w:hAnsi="GHEA Grapalat"/>
                <w:shd w:val="clear" w:color="auto" w:fill="FFFFFF"/>
                <w:lang w:val="hy-AM"/>
              </w:rPr>
              <w:t xml:space="preserve"> </w:t>
            </w:r>
            <w:r w:rsidRPr="009B75A2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>Դեմիրճյանի</w:t>
            </w:r>
            <w:r w:rsidRPr="009B75A2">
              <w:rPr>
                <w:rFonts w:ascii="GHEA Grapalat" w:eastAsia="Calibri" w:hAnsi="GHEA Grapalat"/>
                <w:shd w:val="clear" w:color="auto" w:fill="FFFFFF"/>
                <w:lang w:val="hy-AM"/>
              </w:rPr>
              <w:t xml:space="preserve"> </w:t>
            </w:r>
            <w:r w:rsidRPr="009B75A2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>անվան</w:t>
            </w:r>
            <w:r w:rsidRPr="009B75A2">
              <w:rPr>
                <w:rFonts w:ascii="GHEA Grapalat" w:eastAsia="Calibri" w:hAnsi="GHEA Grapalat"/>
                <w:shd w:val="clear" w:color="auto" w:fill="FFFFFF"/>
                <w:lang w:val="hy-AM"/>
              </w:rPr>
              <w:t xml:space="preserve"> </w:t>
            </w:r>
            <w:r w:rsidRPr="009B75A2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>Երևանի</w:t>
            </w:r>
            <w:r w:rsidRPr="009B75A2">
              <w:rPr>
                <w:rFonts w:ascii="GHEA Grapalat" w:eastAsia="Calibri" w:hAnsi="GHEA Grapalat"/>
                <w:shd w:val="clear" w:color="auto" w:fill="FFFFFF"/>
                <w:lang w:val="hy-AM"/>
              </w:rPr>
              <w:t xml:space="preserve"> </w:t>
            </w:r>
            <w:r w:rsidRPr="009B75A2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>մետրոպոլիտեն</w:t>
            </w:r>
            <w:r w:rsidRPr="009B75A2">
              <w:rPr>
                <w:rFonts w:ascii="GHEA Grapalat" w:eastAsia="Calibri" w:hAnsi="GHEA Grapalat"/>
                <w:shd w:val="clear" w:color="auto" w:fill="FFFFFF"/>
                <w:lang w:val="hy-AM"/>
              </w:rPr>
              <w:t xml:space="preserve">&gt; </w:t>
            </w:r>
            <w:r w:rsidRPr="009B75A2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>ՓԲԸ</w:t>
            </w:r>
            <w:r w:rsidRPr="009B75A2">
              <w:rPr>
                <w:rFonts w:ascii="GHEA Grapalat" w:eastAsia="Calibri" w:hAnsi="GHEA Grapalat"/>
                <w:shd w:val="clear" w:color="auto" w:fill="FFFFFF"/>
                <w:lang w:val="hy-AM"/>
              </w:rPr>
              <w:t>-</w:t>
            </w:r>
            <w:r w:rsidRPr="009B75A2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>ի</w:t>
            </w:r>
            <w:r w:rsidRPr="009B75A2">
              <w:rPr>
                <w:rFonts w:ascii="GHEA Grapalat" w:eastAsia="Calibri" w:hAnsi="GHEA Grapalat"/>
                <w:shd w:val="clear" w:color="auto" w:fill="FFFFFF"/>
                <w:lang w:val="hy-AM"/>
              </w:rPr>
              <w:t xml:space="preserve"> </w:t>
            </w:r>
            <w:r w:rsidRPr="009B75A2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>գնացքի</w:t>
            </w:r>
            <w:r w:rsidRPr="009B75A2">
              <w:rPr>
                <w:rFonts w:ascii="GHEA Grapalat" w:eastAsia="Calibri" w:hAnsi="GHEA Grapalat"/>
                <w:shd w:val="clear" w:color="auto" w:fill="FFFFFF"/>
                <w:lang w:val="hy-AM"/>
              </w:rPr>
              <w:t xml:space="preserve"> </w:t>
            </w:r>
            <w:r w:rsidRPr="009B75A2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>ռելսերը</w:t>
            </w:r>
            <w:r w:rsidRPr="009B75A2">
              <w:rPr>
                <w:rFonts w:ascii="GHEA Grapalat" w:eastAsia="Calibri" w:hAnsi="GHEA Grapalat"/>
                <w:shd w:val="clear" w:color="auto" w:fill="FFFFFF"/>
                <w:lang w:val="hy-AM"/>
              </w:rPr>
              <w:t xml:space="preserve"> </w:t>
            </w:r>
            <w:r w:rsidRPr="009B75A2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>գտնվում</w:t>
            </w:r>
            <w:r w:rsidRPr="009B75A2">
              <w:rPr>
                <w:rFonts w:ascii="GHEA Grapalat" w:eastAsia="Calibri" w:hAnsi="GHEA Grapalat"/>
                <w:shd w:val="clear" w:color="auto" w:fill="FFFFFF"/>
                <w:lang w:val="hy-AM"/>
              </w:rPr>
              <w:t xml:space="preserve"> </w:t>
            </w:r>
            <w:r w:rsidRPr="009B75A2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>են</w:t>
            </w:r>
            <w:r w:rsidRPr="009B75A2">
              <w:rPr>
                <w:rFonts w:ascii="GHEA Grapalat" w:eastAsia="Calibri" w:hAnsi="GHEA Grapalat"/>
                <w:shd w:val="clear" w:color="auto" w:fill="FFFFFF"/>
                <w:lang w:val="hy-AM"/>
              </w:rPr>
              <w:t xml:space="preserve"> </w:t>
            </w:r>
            <w:r w:rsidRPr="009B75A2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>ծայրահեղ</w:t>
            </w:r>
            <w:r w:rsidRPr="009B75A2">
              <w:rPr>
                <w:rFonts w:ascii="GHEA Grapalat" w:eastAsia="Calibri" w:hAnsi="GHEA Grapalat"/>
                <w:shd w:val="clear" w:color="auto" w:fill="FFFFFF"/>
                <w:lang w:val="hy-AM"/>
              </w:rPr>
              <w:t xml:space="preserve"> </w:t>
            </w:r>
            <w:r w:rsidRPr="009B75A2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>մաշված</w:t>
            </w:r>
            <w:r w:rsidRPr="009B75A2">
              <w:rPr>
                <w:rFonts w:ascii="GHEA Grapalat" w:eastAsia="Calibri" w:hAnsi="GHEA Grapalat"/>
                <w:shd w:val="clear" w:color="auto" w:fill="FFFFFF"/>
                <w:lang w:val="hy-AM"/>
              </w:rPr>
              <w:t xml:space="preserve"> </w:t>
            </w:r>
            <w:r w:rsidRPr="009B75A2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>վիճակում</w:t>
            </w:r>
            <w:r w:rsidRPr="009B75A2">
              <w:rPr>
                <w:rFonts w:ascii="GHEA Grapalat" w:eastAsia="Calibri" w:hAnsi="GHEA Grapalat"/>
                <w:shd w:val="clear" w:color="auto" w:fill="FFFFFF"/>
                <w:lang w:val="hy-AM"/>
              </w:rPr>
              <w:t xml:space="preserve">, </w:t>
            </w:r>
            <w:r w:rsidRPr="009B75A2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>ինչը</w:t>
            </w:r>
            <w:r w:rsidRPr="009B75A2">
              <w:rPr>
                <w:rFonts w:ascii="GHEA Grapalat" w:eastAsia="Calibri" w:hAnsi="GHEA Grapalat"/>
                <w:shd w:val="clear" w:color="auto" w:fill="FFFFFF"/>
                <w:lang w:val="hy-AM"/>
              </w:rPr>
              <w:t xml:space="preserve"> </w:t>
            </w:r>
            <w:r w:rsidRPr="009B75A2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>ողղակիորեն</w:t>
            </w:r>
            <w:r w:rsidRPr="009B75A2">
              <w:rPr>
                <w:rFonts w:ascii="GHEA Grapalat" w:eastAsia="Calibri" w:hAnsi="GHEA Grapalat"/>
                <w:shd w:val="clear" w:color="auto" w:fill="FFFFFF"/>
                <w:lang w:val="hy-AM"/>
              </w:rPr>
              <w:t xml:space="preserve"> </w:t>
            </w:r>
            <w:r w:rsidRPr="009B75A2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>սպառնում</w:t>
            </w:r>
            <w:r w:rsidRPr="009B75A2">
              <w:rPr>
                <w:rFonts w:ascii="GHEA Grapalat" w:eastAsia="Calibri" w:hAnsi="GHEA Grapalat"/>
                <w:shd w:val="clear" w:color="auto" w:fill="FFFFFF"/>
                <w:lang w:val="hy-AM"/>
              </w:rPr>
              <w:t xml:space="preserve"> </w:t>
            </w:r>
            <w:r w:rsidRPr="009B75A2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>է</w:t>
            </w:r>
            <w:r w:rsidRPr="009B75A2">
              <w:rPr>
                <w:rFonts w:ascii="GHEA Grapalat" w:eastAsia="Calibri" w:hAnsi="GHEA Grapalat"/>
                <w:shd w:val="clear" w:color="auto" w:fill="FFFFFF"/>
                <w:lang w:val="hy-AM"/>
              </w:rPr>
              <w:t xml:space="preserve"> </w:t>
            </w:r>
            <w:r w:rsidRPr="009B75A2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>քաղաքացիների</w:t>
            </w:r>
            <w:r w:rsidRPr="009B75A2">
              <w:rPr>
                <w:rFonts w:ascii="GHEA Grapalat" w:eastAsia="Calibri" w:hAnsi="GHEA Grapalat"/>
                <w:shd w:val="clear" w:color="auto" w:fill="FFFFFF"/>
                <w:lang w:val="hy-AM"/>
              </w:rPr>
              <w:t xml:space="preserve"> </w:t>
            </w:r>
            <w:r w:rsidRPr="009B75A2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>անվտանգ</w:t>
            </w:r>
            <w:r w:rsidRPr="009B75A2">
              <w:rPr>
                <w:rFonts w:ascii="GHEA Grapalat" w:eastAsia="Calibri" w:hAnsi="GHEA Grapalat"/>
                <w:shd w:val="clear" w:color="auto" w:fill="FFFFFF"/>
                <w:lang w:val="hy-AM"/>
              </w:rPr>
              <w:t xml:space="preserve"> </w:t>
            </w:r>
            <w:r w:rsidRPr="009B75A2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>տեղափոխմանը և մետրոպոլիտենի  անվտանգ աշխատանքի</w:t>
            </w:r>
            <w:r w:rsidRPr="009B75A2">
              <w:rPr>
                <w:rFonts w:ascii="GHEA Grapalat" w:eastAsia="Calibri" w:hAnsi="GHEA Grapalat"/>
                <w:shd w:val="clear" w:color="auto" w:fill="FFFFFF"/>
                <w:lang w:val="hy-AM"/>
              </w:rPr>
              <w:t xml:space="preserve"> </w:t>
            </w:r>
            <w:r w:rsidRPr="009B75A2"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  <w:t>կազմակերպմանը</w:t>
            </w:r>
            <w:r w:rsidRPr="009B75A2">
              <w:rPr>
                <w:rFonts w:ascii="GHEA Grapalat" w:eastAsia="Calibri" w:hAnsi="GHEA Grapalat"/>
                <w:shd w:val="clear" w:color="auto" w:fill="FFFFFF"/>
                <w:lang w:val="hy-AM"/>
              </w:rPr>
              <w:t xml:space="preserve">։ </w:t>
            </w:r>
          </w:p>
        </w:tc>
      </w:tr>
      <w:tr w:rsidR="00F706AC" w:rsidRPr="009B75A2" w14:paraId="6A29BAE1" w14:textId="77777777" w:rsidTr="00F7039B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96E55" w14:textId="77777777" w:rsidR="00F706AC" w:rsidRPr="009B75A2" w:rsidRDefault="00F706AC" w:rsidP="00F7039B">
            <w:pPr>
              <w:spacing w:line="276" w:lineRule="auto"/>
              <w:ind w:right="-540"/>
              <w:jc w:val="both"/>
              <w:rPr>
                <w:rFonts w:ascii="GHEA Grapalat" w:hAnsi="GHEA Grapalat"/>
                <w:lang w:val="hy-AM"/>
              </w:rPr>
            </w:pPr>
            <w:r w:rsidRPr="009B75A2">
              <w:rPr>
                <w:rFonts w:ascii="GHEA Grapalat" w:hAnsi="GHEA Grapalat"/>
                <w:lang w:val="hy-AM"/>
              </w:rPr>
              <w:t>2.</w:t>
            </w: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AA285" w14:textId="77777777" w:rsidR="00F706AC" w:rsidRPr="009B75A2" w:rsidRDefault="00F706AC" w:rsidP="00F7039B">
            <w:pPr>
              <w:spacing w:line="276" w:lineRule="auto"/>
              <w:ind w:right="-540"/>
              <w:jc w:val="both"/>
              <w:rPr>
                <w:rFonts w:ascii="GHEA Grapalat" w:hAnsi="GHEA Grapalat"/>
                <w:b/>
                <w:lang w:val="hy-AM"/>
              </w:rPr>
            </w:pPr>
            <w:r w:rsidRPr="009B75A2">
              <w:rPr>
                <w:rFonts w:ascii="GHEA Grapalat" w:hAnsi="GHEA Grapalat"/>
                <w:b/>
                <w:lang w:val="hy-AM"/>
              </w:rPr>
              <w:t>Առաջարկվող կարգավորման բնույթը.</w:t>
            </w:r>
          </w:p>
        </w:tc>
      </w:tr>
      <w:tr w:rsidR="00F706AC" w:rsidRPr="00F20522" w14:paraId="57DFD18C" w14:textId="77777777" w:rsidTr="00F7039B">
        <w:trPr>
          <w:trHeight w:val="710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33F86" w14:textId="77777777" w:rsidR="00F706AC" w:rsidRPr="009B75A2" w:rsidRDefault="00F706AC" w:rsidP="00F7039B">
            <w:pPr>
              <w:spacing w:line="276" w:lineRule="auto"/>
              <w:ind w:right="-54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8E633" w14:textId="77777777" w:rsidR="00F706AC" w:rsidRPr="00BD4C15" w:rsidRDefault="00F706AC" w:rsidP="00F7039B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BD4C15">
              <w:rPr>
                <w:rFonts w:ascii="GHEA Grapalat" w:hAnsi="GHEA Grapalat" w:cs="Arial"/>
                <w:lang w:val="hy-AM"/>
              </w:rPr>
              <w:tab/>
              <w:t>«Կարեն Դեմիրճյանի անվան Երևանի մետրոպոլիտեն» ՓԲԸ-ի</w:t>
            </w:r>
            <w:r w:rsidRPr="00BD4C15">
              <w:rPr>
                <w:rFonts w:ascii="GHEA Grapalat" w:hAnsi="GHEA Grapalat" w:cs="Sylfaen"/>
                <w:lang w:val="hy-AM"/>
              </w:rPr>
              <w:t xml:space="preserve"> </w:t>
            </w:r>
            <w:r w:rsidRPr="00BD4C15">
              <w:rPr>
                <w:rFonts w:ascii="GHEA Grapalat" w:hAnsi="GHEA Grapalat" w:cs="Arial"/>
                <w:lang w:val="hy-AM"/>
              </w:rPr>
              <w:t>ողջ</w:t>
            </w:r>
            <w:r w:rsidRPr="00BD4C15">
              <w:rPr>
                <w:rFonts w:ascii="GHEA Grapalat" w:hAnsi="GHEA Grapalat" w:cs="Sylfaen"/>
                <w:lang w:val="hy-AM"/>
              </w:rPr>
              <w:t xml:space="preserve"> </w:t>
            </w:r>
            <w:r w:rsidRPr="00BD4C15">
              <w:rPr>
                <w:rFonts w:ascii="GHEA Grapalat" w:hAnsi="GHEA Grapalat" w:cs="Arial"/>
                <w:lang w:val="hy-AM"/>
              </w:rPr>
              <w:t>ցանցում</w:t>
            </w:r>
            <w:r w:rsidRPr="00BD4C15">
              <w:rPr>
                <w:rFonts w:ascii="GHEA Grapalat" w:hAnsi="GHEA Grapalat" w:cs="Sylfaen"/>
                <w:lang w:val="hy-AM"/>
              </w:rPr>
              <w:t xml:space="preserve"> </w:t>
            </w:r>
            <w:r w:rsidRPr="00BD4C15">
              <w:rPr>
                <w:rFonts w:ascii="GHEA Grapalat" w:hAnsi="GHEA Grapalat" w:cs="Arial"/>
                <w:lang w:val="hy-AM"/>
              </w:rPr>
              <w:t>առկա</w:t>
            </w:r>
            <w:r w:rsidRPr="00BD4C15">
              <w:rPr>
                <w:rFonts w:ascii="GHEA Grapalat" w:hAnsi="GHEA Grapalat" w:cs="Sylfaen"/>
                <w:lang w:val="hy-AM"/>
              </w:rPr>
              <w:t xml:space="preserve"> </w:t>
            </w:r>
            <w:r w:rsidRPr="00BD4C15">
              <w:rPr>
                <w:rFonts w:ascii="GHEA Grapalat" w:hAnsi="GHEA Grapalat" w:cs="Arial"/>
                <w:lang w:val="hy-AM"/>
              </w:rPr>
              <w:t>է</w:t>
            </w:r>
            <w:r w:rsidRPr="00BD4C15">
              <w:rPr>
                <w:rFonts w:ascii="GHEA Grapalat" w:hAnsi="GHEA Grapalat" w:cs="Sylfaen"/>
                <w:lang w:val="hy-AM"/>
              </w:rPr>
              <w:t xml:space="preserve"> 56 </w:t>
            </w:r>
            <w:r w:rsidRPr="00BD4C15">
              <w:rPr>
                <w:rFonts w:ascii="GHEA Grapalat" w:hAnsi="GHEA Grapalat" w:cs="Arial"/>
                <w:lang w:val="hy-AM"/>
              </w:rPr>
              <w:t>կմ</w:t>
            </w:r>
            <w:r w:rsidRPr="00BD4C15">
              <w:rPr>
                <w:rFonts w:ascii="GHEA Grapalat" w:hAnsi="GHEA Grapalat" w:cs="Sylfaen"/>
                <w:lang w:val="hy-AM"/>
              </w:rPr>
              <w:t xml:space="preserve"> </w:t>
            </w:r>
            <w:r w:rsidRPr="00BD4C15">
              <w:rPr>
                <w:rFonts w:ascii="GHEA Grapalat" w:hAnsi="GHEA Grapalat" w:cs="Arial"/>
                <w:lang w:val="hy-AM"/>
              </w:rPr>
              <w:t>ընդհանուր</w:t>
            </w:r>
            <w:r w:rsidRPr="00BD4C15">
              <w:rPr>
                <w:rFonts w:ascii="GHEA Grapalat" w:hAnsi="GHEA Grapalat" w:cs="Sylfaen"/>
                <w:lang w:val="hy-AM"/>
              </w:rPr>
              <w:t xml:space="preserve"> </w:t>
            </w:r>
            <w:r w:rsidRPr="00BD4C15">
              <w:rPr>
                <w:rFonts w:ascii="GHEA Grapalat" w:hAnsi="GHEA Grapalat" w:cs="Arial"/>
                <w:lang w:val="hy-AM"/>
              </w:rPr>
              <w:t>երկարության</w:t>
            </w:r>
            <w:r w:rsidRPr="00BD4C15">
              <w:rPr>
                <w:rFonts w:ascii="GHEA Grapalat" w:hAnsi="GHEA Grapalat" w:cs="Sylfaen"/>
                <w:lang w:val="hy-AM"/>
              </w:rPr>
              <w:t xml:space="preserve"> </w:t>
            </w:r>
            <w:r w:rsidRPr="00BD4C15">
              <w:rPr>
                <w:rFonts w:ascii="GHEA Grapalat" w:hAnsi="GHEA Grapalat" w:cs="Arial"/>
                <w:lang w:val="hy-AM"/>
              </w:rPr>
              <w:t>ռելսեր։</w:t>
            </w:r>
            <w:r w:rsidRPr="00BD4C15">
              <w:rPr>
                <w:rFonts w:ascii="GHEA Grapalat" w:hAnsi="GHEA Grapalat" w:cs="Sylfaen"/>
                <w:lang w:val="hy-AM"/>
              </w:rPr>
              <w:t xml:space="preserve"> Վերջին անգամ ռելսեր ձեռք է բերել 2014թ. մարտին՝ թվով 4400 գմ: Դրանք տեղակայվել են շահագործվող գծերում 2014-2018թթ.. ընթացքում: 2018 թվականից մինչ օրս ընկերությունը նոր ռելսեր ձեռք չի բերել, չնայած միայն 2020-2021թթ.. ընթացքում հայտարարվել են թվով 7 մրցույթներ: Նշենք, որ առ 01.08.2021թ. շահագործվող գծերում առկա են 4400 գմ ժամկետանց, 2000 գմ արատային, 775 գմ անհապաղ փոխարինման ենթակա ռելս, սակայն պահուստում առկա չէ և ոչ մի մետր ռելս: Յուրաքանչյուր տարի շահագործման ընթաքում ի հայտ են գալիս ևս 250-400 գմ նոր արատային ռելսեր: Ըստ շահագործման կանոնների՝  (Ц Метро)/4013 ռելսերը ենթակա են փոխարինման.</w:t>
            </w:r>
          </w:p>
          <w:p w14:paraId="3704094C" w14:textId="77777777" w:rsidR="00F706AC" w:rsidRPr="00BD4C15" w:rsidRDefault="00F706AC" w:rsidP="00F706AC">
            <w:pPr>
              <w:numPr>
                <w:ilvl w:val="0"/>
                <w:numId w:val="1"/>
              </w:numPr>
              <w:jc w:val="both"/>
              <w:rPr>
                <w:rFonts w:ascii="GHEA Grapalat" w:hAnsi="GHEA Grapalat" w:cs="Sylfaen"/>
                <w:lang w:val="hy-AM"/>
              </w:rPr>
            </w:pPr>
            <w:r w:rsidRPr="00BD4C15">
              <w:rPr>
                <w:rFonts w:ascii="GHEA Grapalat" w:hAnsi="GHEA Grapalat" w:cs="Sylfaen"/>
                <w:lang w:val="hy-AM"/>
              </w:rPr>
              <w:t>Գծի ուղիղ տեղամասերում (կորության շառավիղը մինչև 601 մ) -300 մլն. կմ. բրուտտոից ավելի դեպքում</w:t>
            </w:r>
          </w:p>
          <w:p w14:paraId="30E56920" w14:textId="77777777" w:rsidR="00F706AC" w:rsidRPr="00BD4C15" w:rsidRDefault="00F706AC" w:rsidP="00F706AC">
            <w:pPr>
              <w:numPr>
                <w:ilvl w:val="0"/>
                <w:numId w:val="1"/>
              </w:numPr>
              <w:jc w:val="both"/>
              <w:rPr>
                <w:rFonts w:ascii="GHEA Grapalat" w:hAnsi="GHEA Grapalat" w:cs="Sylfaen"/>
                <w:lang w:val="hy-AM"/>
              </w:rPr>
            </w:pPr>
            <w:r w:rsidRPr="00BD4C15">
              <w:rPr>
                <w:rFonts w:ascii="GHEA Grapalat" w:hAnsi="GHEA Grapalat" w:cs="Sylfaen"/>
                <w:lang w:val="hy-AM"/>
              </w:rPr>
              <w:t>Գծի կոր հատվածներում (կորության շառավիղը  600 ± 301 մ) հատվածում - 210 մլն. կմ. բրուտտոից ավելի դեպքում</w:t>
            </w:r>
          </w:p>
          <w:p w14:paraId="6BFEB329" w14:textId="77777777" w:rsidR="00F706AC" w:rsidRPr="00BD4C15" w:rsidRDefault="00F706AC" w:rsidP="00F706AC">
            <w:pPr>
              <w:numPr>
                <w:ilvl w:val="0"/>
                <w:numId w:val="1"/>
              </w:numPr>
              <w:jc w:val="both"/>
              <w:rPr>
                <w:rFonts w:ascii="GHEA Grapalat" w:hAnsi="GHEA Grapalat" w:cs="Sylfaen"/>
                <w:lang w:val="hy-AM"/>
              </w:rPr>
            </w:pPr>
            <w:r w:rsidRPr="00BD4C15">
              <w:rPr>
                <w:rFonts w:ascii="GHEA Grapalat" w:hAnsi="GHEA Grapalat" w:cs="Sylfaen"/>
                <w:lang w:val="hy-AM"/>
              </w:rPr>
              <w:t>Գծի ուղիղ տեղամասերում (կորության շառավիղը մինչև 100 մ) հատվածում - 150 մլն. կմ. բրուտտոից ավելի դեպքում</w:t>
            </w:r>
          </w:p>
          <w:p w14:paraId="252C1120" w14:textId="77777777" w:rsidR="00F706AC" w:rsidRPr="00BD4C15" w:rsidRDefault="00F706AC" w:rsidP="00F7039B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BD4C15">
              <w:rPr>
                <w:rFonts w:ascii="GHEA Grapalat" w:hAnsi="GHEA Grapalat" w:cs="Sylfaen"/>
                <w:lang w:val="hy-AM"/>
              </w:rPr>
              <w:t>Ըստ ներկայացվածի թունելներում և R ≤ (100±600 մ) տեղամասերում հյուսվածքների ձևով ռելսերը տեղակայված են և շահագործվում են 1980թ-ից, ունեն գերնորմատիվային վազք և ենթակա են փոխարինման ՝ թվով 176 հատ – 4400 գ.մ, արատավորման արդյունքում հայտնաբերվել են թվով 80 հատ – 2000 գ.մ արատային  և թվով 31 հատ – 775 գ.մ անհապաղ փոխարինման ենթակա ռելսեր։</w:t>
            </w:r>
          </w:p>
          <w:p w14:paraId="2699BB63" w14:textId="77777777" w:rsidR="00F706AC" w:rsidRPr="00BD4C15" w:rsidRDefault="00F706AC" w:rsidP="00F7039B">
            <w:pPr>
              <w:jc w:val="both"/>
              <w:rPr>
                <w:rFonts w:ascii="GHEA Grapalat" w:hAnsi="GHEA Grapalat" w:cs="Arial"/>
                <w:lang w:val="hy-AM"/>
              </w:rPr>
            </w:pPr>
            <w:r w:rsidRPr="00BD4C15">
              <w:rPr>
                <w:rFonts w:ascii="GHEA Grapalat" w:hAnsi="GHEA Grapalat" w:cs="Sylfaen"/>
                <w:lang w:val="hy-AM"/>
              </w:rPr>
              <w:tab/>
            </w:r>
            <w:r w:rsidR="00D0557A" w:rsidRPr="00BD4C15">
              <w:rPr>
                <w:rFonts w:ascii="GHEA Grapalat" w:hAnsi="GHEA Grapalat" w:cs="Sylfaen"/>
                <w:lang w:val="hy-AM"/>
              </w:rPr>
              <w:t>Ներկայացվածը հաշվի առնելով՝ անհրաժեշտություն</w:t>
            </w:r>
            <w:r w:rsidRPr="00BD4C15">
              <w:rPr>
                <w:rFonts w:ascii="GHEA Grapalat" w:hAnsi="GHEA Grapalat"/>
                <w:lang w:val="hy-AM"/>
              </w:rPr>
              <w:t xml:space="preserve"> </w:t>
            </w:r>
            <w:r w:rsidR="00D0557A" w:rsidRPr="00BD4C15">
              <w:rPr>
                <w:rFonts w:ascii="GHEA Grapalat" w:hAnsi="GHEA Grapalat"/>
                <w:lang w:val="hy-AM"/>
              </w:rPr>
              <w:t xml:space="preserve">է առաջացել հնարավորինս սեղմ ժամկետներում ձեռք բերել 4300 մետր р-50 տեսակի նոր ռելսեր (ГОСТ51685-2013 НТ260)։ р-50 տեսակի ГОСТ51685-2013 НТ260 ռելսերը նախատեսված են մետրոպոլիտեններում շահագործման, ինչպես նաև սլաքային փոխադրիչների կազմակերպման համար։ </w:t>
            </w:r>
            <w:r w:rsidR="00611D98" w:rsidRPr="00BD4C15">
              <w:rPr>
                <w:rFonts w:ascii="GHEA Grapalat" w:hAnsi="GHEA Grapalat"/>
                <w:lang w:val="hy-AM"/>
              </w:rPr>
              <w:t xml:space="preserve">Նշված ռելսերը իրենց պատրաստման </w:t>
            </w:r>
            <w:r w:rsidR="00611D98" w:rsidRPr="00BD4C15">
              <w:rPr>
                <w:rFonts w:ascii="GHEA Grapalat" w:hAnsi="GHEA Grapalat"/>
                <w:lang w:val="hy-AM"/>
              </w:rPr>
              <w:lastRenderedPageBreak/>
              <w:t>ընթացքում չեն ենթարվում ջերմային խտացման, ինչը դարձնում է նրանց ավելի ճկուն և դիմացկուն կոտրվածքներ առաջանալու դեպքերից։</w:t>
            </w:r>
            <w:r w:rsidR="00D0557A" w:rsidRPr="00BD4C15">
              <w:rPr>
                <w:rFonts w:ascii="GHEA Grapalat" w:hAnsi="GHEA Grapalat"/>
                <w:lang w:val="hy-AM"/>
              </w:rPr>
              <w:t xml:space="preserve"> </w:t>
            </w:r>
            <w:r w:rsidR="00611D98" w:rsidRPr="00BD4C15">
              <w:rPr>
                <w:rFonts w:ascii="GHEA Grapalat" w:hAnsi="GHEA Grapalat"/>
                <w:lang w:val="hy-AM"/>
              </w:rPr>
              <w:t>Ուսումնասիրելով դրսի շուկան</w:t>
            </w:r>
            <w:r w:rsidR="005A4F4F" w:rsidRPr="00BD4C15">
              <w:rPr>
                <w:rFonts w:ascii="GHEA Grapalat" w:hAnsi="GHEA Grapalat"/>
                <w:lang w:val="hy-AM"/>
              </w:rPr>
              <w:t xml:space="preserve"> (քանի որ ՀՀ տարածքում ռելսեր չեն արտադրվում)</w:t>
            </w:r>
            <w:r w:rsidR="00611D98" w:rsidRPr="00BD4C15">
              <w:rPr>
                <w:rFonts w:ascii="GHEA Grapalat" w:hAnsi="GHEA Grapalat"/>
                <w:lang w:val="hy-AM"/>
              </w:rPr>
              <w:t>, պարզվել է, որ այդ տեսակի ռելսերի արժեքը ոչ պակաս է 37000 դրամից 1 մետրի համար</w:t>
            </w:r>
            <w:r w:rsidR="005A4F4F" w:rsidRPr="00BD4C15">
              <w:rPr>
                <w:rFonts w:ascii="GHEA Grapalat" w:hAnsi="GHEA Grapalat"/>
                <w:lang w:val="hy-AM"/>
              </w:rPr>
              <w:t xml:space="preserve"> (առանց տեղափոխման վճարի)</w:t>
            </w:r>
            <w:r w:rsidR="00611D98" w:rsidRPr="00BD4C15">
              <w:rPr>
                <w:rFonts w:ascii="GHEA Grapalat" w:hAnsi="GHEA Grapalat"/>
                <w:lang w:val="hy-AM"/>
              </w:rPr>
              <w:t xml:space="preserve">։ </w:t>
            </w:r>
            <w:r w:rsidR="005A4F4F" w:rsidRPr="00BD4C15">
              <w:rPr>
                <w:rFonts w:ascii="GHEA Grapalat" w:hAnsi="GHEA Grapalat"/>
                <w:lang w:val="hy-AM"/>
              </w:rPr>
              <w:t>Միաժամանակ</w:t>
            </w:r>
            <w:r w:rsidR="00611D98" w:rsidRPr="00BD4C15">
              <w:rPr>
                <w:rFonts w:ascii="GHEA Grapalat" w:hAnsi="GHEA Grapalat"/>
                <w:lang w:val="hy-AM"/>
              </w:rPr>
              <w:t>,</w:t>
            </w:r>
            <w:r w:rsidR="005A4F4F" w:rsidRPr="00BD4C15">
              <w:rPr>
                <w:rFonts w:ascii="GHEA Grapalat" w:hAnsi="GHEA Grapalat"/>
                <w:lang w:val="hy-AM"/>
              </w:rPr>
              <w:t xml:space="preserve"> </w:t>
            </w:r>
            <w:r w:rsidR="00611D98" w:rsidRPr="00BD4C15">
              <w:rPr>
                <w:rFonts w:ascii="GHEA Grapalat" w:hAnsi="GHEA Grapalat"/>
                <w:lang w:val="hy-AM"/>
              </w:rPr>
              <w:t xml:space="preserve"> </w:t>
            </w:r>
            <w:r w:rsidRPr="00BD4C15">
              <w:rPr>
                <w:rFonts w:ascii="GHEA Grapalat" w:hAnsi="GHEA Grapalat" w:cs="Arial"/>
                <w:lang w:val="hy-AM"/>
              </w:rPr>
              <w:t>«Հարավկովկասյան</w:t>
            </w:r>
            <w:r w:rsidRPr="00BD4C15">
              <w:rPr>
                <w:rFonts w:ascii="GHEA Grapalat" w:hAnsi="GHEA Grapalat"/>
                <w:lang w:val="hy-AM"/>
              </w:rPr>
              <w:t xml:space="preserve"> </w:t>
            </w:r>
            <w:r w:rsidR="00611D98" w:rsidRPr="00BD4C15">
              <w:rPr>
                <w:rFonts w:ascii="GHEA Grapalat" w:hAnsi="GHEA Grapalat"/>
                <w:lang w:val="hy-AM"/>
              </w:rPr>
              <w:t>ե</w:t>
            </w:r>
            <w:r w:rsidRPr="00BD4C15">
              <w:rPr>
                <w:rFonts w:ascii="GHEA Grapalat" w:hAnsi="GHEA Grapalat" w:cs="Arial"/>
                <w:lang w:val="hy-AM"/>
              </w:rPr>
              <w:t>րկաթուղի»</w:t>
            </w:r>
            <w:r w:rsidRPr="00BD4C15">
              <w:rPr>
                <w:rFonts w:ascii="GHEA Grapalat" w:hAnsi="GHEA Grapalat"/>
                <w:lang w:val="hy-AM"/>
              </w:rPr>
              <w:t xml:space="preserve"> </w:t>
            </w:r>
            <w:r w:rsidRPr="00BD4C15">
              <w:rPr>
                <w:rFonts w:ascii="GHEA Grapalat" w:hAnsi="GHEA Grapalat" w:cs="Arial"/>
                <w:lang w:val="hy-AM"/>
              </w:rPr>
              <w:t>ՓԲԸ</w:t>
            </w:r>
            <w:r w:rsidR="00D31581" w:rsidRPr="00BD4C15">
              <w:rPr>
                <w:rFonts w:ascii="GHEA Grapalat" w:hAnsi="GHEA Grapalat"/>
                <w:lang w:val="hy-AM"/>
              </w:rPr>
              <w:t>-ի կողմից</w:t>
            </w:r>
            <w:r w:rsidR="005A4F4F" w:rsidRPr="00BD4C15">
              <w:rPr>
                <w:rFonts w:ascii="GHEA Grapalat" w:hAnsi="GHEA Grapalat"/>
                <w:lang w:val="hy-AM"/>
              </w:rPr>
              <w:t xml:space="preserve"> առաջարկ</w:t>
            </w:r>
            <w:r w:rsidR="00D31581" w:rsidRPr="00BD4C15">
              <w:rPr>
                <w:rFonts w:ascii="GHEA Grapalat" w:hAnsi="GHEA Grapalat"/>
                <w:lang w:val="hy-AM"/>
              </w:rPr>
              <w:t>վ</w:t>
            </w:r>
            <w:r w:rsidR="005A4F4F" w:rsidRPr="00BD4C15">
              <w:rPr>
                <w:rFonts w:ascii="GHEA Grapalat" w:hAnsi="GHEA Grapalat"/>
                <w:lang w:val="hy-AM"/>
              </w:rPr>
              <w:t>ել է</w:t>
            </w:r>
            <w:r w:rsidR="00611D98" w:rsidRPr="00BD4C15">
              <w:rPr>
                <w:rFonts w:ascii="GHEA Grapalat" w:hAnsi="GHEA Grapalat"/>
                <w:lang w:val="hy-AM"/>
              </w:rPr>
              <w:t xml:space="preserve">  </w:t>
            </w:r>
            <w:r w:rsidRPr="00BD4C15">
              <w:rPr>
                <w:rFonts w:ascii="GHEA Grapalat" w:hAnsi="GHEA Grapalat" w:cs="Sylfaen"/>
                <w:lang w:val="hy-AM"/>
              </w:rPr>
              <w:t>«Կարեն Դեմիրճյանի անվան Երևանի մետրոպոլիտեն» ՓԲԸ-</w:t>
            </w:r>
            <w:r w:rsidR="005A4F4F" w:rsidRPr="00BD4C15">
              <w:rPr>
                <w:rFonts w:ascii="GHEA Grapalat" w:hAnsi="GHEA Grapalat" w:cs="Sylfaen"/>
                <w:lang w:val="hy-AM"/>
              </w:rPr>
              <w:t>ի</w:t>
            </w:r>
            <w:r w:rsidRPr="00BD4C15">
              <w:rPr>
                <w:rFonts w:ascii="GHEA Grapalat" w:hAnsi="GHEA Grapalat" w:cs="Sylfaen"/>
                <w:lang w:val="hy-AM"/>
              </w:rPr>
              <w:t>ն</w:t>
            </w:r>
            <w:r w:rsidR="00611D98" w:rsidRPr="00BD4C15">
              <w:rPr>
                <w:rFonts w:ascii="GHEA Grapalat" w:hAnsi="GHEA Grapalat" w:cs="Sylfaen"/>
                <w:lang w:val="hy-AM"/>
              </w:rPr>
              <w:t xml:space="preserve"> </w:t>
            </w:r>
            <w:r w:rsidR="00300784" w:rsidRPr="00BD4C15">
              <w:rPr>
                <w:rFonts w:ascii="GHEA Grapalat" w:hAnsi="GHEA Grapalat" w:cs="Sylfaen"/>
                <w:lang w:val="hy-AM"/>
              </w:rPr>
              <w:t xml:space="preserve">р-50 տեսակի </w:t>
            </w:r>
            <w:r w:rsidR="005A4F4F" w:rsidRPr="00BD4C15">
              <w:rPr>
                <w:rFonts w:ascii="GHEA Grapalat" w:hAnsi="GHEA Grapalat" w:cs="Arial"/>
                <w:lang w:val="hy-AM"/>
              </w:rPr>
              <w:t xml:space="preserve">4300 մ խմբաքանակի </w:t>
            </w:r>
            <w:r w:rsidRPr="00BD4C15">
              <w:rPr>
                <w:rFonts w:ascii="GHEA Grapalat" w:hAnsi="GHEA Grapalat" w:cs="Arial"/>
                <w:lang w:val="hy-AM"/>
              </w:rPr>
              <w:t>ռելսերի</w:t>
            </w:r>
            <w:r w:rsidR="00300784" w:rsidRPr="00BD4C15">
              <w:rPr>
                <w:rFonts w:ascii="GHEA Grapalat" w:hAnsi="GHEA Grapalat" w:cs="Arial"/>
                <w:lang w:val="hy-AM"/>
              </w:rPr>
              <w:t xml:space="preserve"> (ГОСТ 51685-2013</w:t>
            </w:r>
            <w:r w:rsidR="005A4F4F" w:rsidRPr="00BD4C15">
              <w:rPr>
                <w:rFonts w:ascii="GHEA Grapalat" w:hAnsi="GHEA Grapalat" w:cs="Arial"/>
                <w:lang w:val="hy-AM"/>
              </w:rPr>
              <w:t xml:space="preserve"> НТ260</w:t>
            </w:r>
            <w:r w:rsidR="00300784" w:rsidRPr="00BD4C15">
              <w:rPr>
                <w:rFonts w:ascii="GHEA Grapalat" w:hAnsi="GHEA Grapalat" w:cs="Arial"/>
                <w:lang w:val="hy-AM"/>
              </w:rPr>
              <w:t>)</w:t>
            </w:r>
            <w:r w:rsidRPr="00BD4C15">
              <w:rPr>
                <w:rFonts w:ascii="GHEA Grapalat" w:hAnsi="GHEA Grapalat" w:cs="Sylfaen"/>
                <w:lang w:val="hy-AM"/>
              </w:rPr>
              <w:t xml:space="preserve"> </w:t>
            </w:r>
            <w:r w:rsidRPr="00BD4C15">
              <w:rPr>
                <w:rFonts w:ascii="GHEA Grapalat" w:hAnsi="GHEA Grapalat" w:cs="Arial"/>
                <w:lang w:val="hy-AM"/>
              </w:rPr>
              <w:t>մատակարարման</w:t>
            </w:r>
            <w:r w:rsidRPr="00BD4C15">
              <w:rPr>
                <w:rFonts w:ascii="GHEA Grapalat" w:hAnsi="GHEA Grapalat" w:cs="Sylfaen"/>
                <w:lang w:val="hy-AM"/>
              </w:rPr>
              <w:t xml:space="preserve"> </w:t>
            </w:r>
            <w:r w:rsidRPr="00BD4C15">
              <w:rPr>
                <w:rFonts w:ascii="GHEA Grapalat" w:hAnsi="GHEA Grapalat" w:cs="Arial"/>
                <w:lang w:val="hy-AM"/>
              </w:rPr>
              <w:t>անհամեմատ</w:t>
            </w:r>
            <w:r w:rsidRPr="00BD4C15">
              <w:rPr>
                <w:rFonts w:ascii="GHEA Grapalat" w:hAnsi="GHEA Grapalat" w:cs="Sylfaen"/>
                <w:lang w:val="hy-AM"/>
              </w:rPr>
              <w:t xml:space="preserve"> </w:t>
            </w:r>
            <w:r w:rsidRPr="00BD4C15">
              <w:rPr>
                <w:rFonts w:ascii="GHEA Grapalat" w:hAnsi="GHEA Grapalat" w:cs="Arial"/>
                <w:lang w:val="hy-AM"/>
              </w:rPr>
              <w:t>ցածր գին՝ 1</w:t>
            </w:r>
            <w:r w:rsidR="00302697" w:rsidRPr="00BD4C15">
              <w:rPr>
                <w:rFonts w:ascii="GHEA Grapalat" w:hAnsi="GHEA Grapalat" w:cs="Arial"/>
                <w:lang w:val="hy-AM"/>
              </w:rPr>
              <w:t>41</w:t>
            </w:r>
            <w:r w:rsidRPr="00BD4C15">
              <w:rPr>
                <w:rFonts w:ascii="GHEA Grapalat" w:hAnsi="GHEA Grapalat" w:cs="Arial"/>
                <w:lang w:val="hy-AM"/>
              </w:rPr>
              <w:t xml:space="preserve">000000 (հարյուր </w:t>
            </w:r>
            <w:r w:rsidR="00302697" w:rsidRPr="00BD4C15">
              <w:rPr>
                <w:rFonts w:ascii="GHEA Grapalat" w:hAnsi="GHEA Grapalat" w:cs="Arial"/>
                <w:lang w:val="hy-AM"/>
              </w:rPr>
              <w:t>քառասուն մեկ</w:t>
            </w:r>
            <w:r w:rsidRPr="00BD4C15">
              <w:rPr>
                <w:rFonts w:ascii="GHEA Grapalat" w:hAnsi="GHEA Grapalat" w:cs="Arial"/>
                <w:lang w:val="hy-AM"/>
              </w:rPr>
              <w:t xml:space="preserve"> միլիոն) դրամ</w:t>
            </w:r>
            <w:r w:rsidR="00716A87" w:rsidRPr="00BD4C15">
              <w:rPr>
                <w:rFonts w:ascii="GHEA Grapalat" w:hAnsi="GHEA Grapalat" w:cs="Arial"/>
                <w:lang w:val="hy-AM"/>
              </w:rPr>
              <w:t xml:space="preserve"> (</w:t>
            </w:r>
            <w:r w:rsidR="008F2E05" w:rsidRPr="00BD4C15">
              <w:rPr>
                <w:rFonts w:ascii="GHEA Grapalat" w:hAnsi="GHEA Grapalat" w:cs="Arial"/>
                <w:lang w:val="hy-AM"/>
              </w:rPr>
              <w:t>~</w:t>
            </w:r>
            <w:r w:rsidR="00716A87" w:rsidRPr="00BD4C15">
              <w:rPr>
                <w:rFonts w:ascii="GHEA Grapalat" w:hAnsi="GHEA Grapalat" w:cs="Arial"/>
                <w:lang w:val="hy-AM"/>
              </w:rPr>
              <w:t>32800 դրամ 1 մետրի համար) (ներառում է տեղափոխման գինը և ԱԱՀ)</w:t>
            </w:r>
            <w:r w:rsidRPr="00BD4C15">
              <w:rPr>
                <w:rFonts w:ascii="GHEA Grapalat" w:hAnsi="GHEA Grapalat" w:cs="Sylfaen"/>
                <w:lang w:val="hy-AM"/>
              </w:rPr>
              <w:t>,</w:t>
            </w:r>
            <w:r w:rsidR="00716A87" w:rsidRPr="00BD4C15">
              <w:rPr>
                <w:rFonts w:ascii="GHEA Grapalat" w:hAnsi="GHEA Grapalat" w:cs="Sylfaen"/>
                <w:lang w:val="hy-AM"/>
              </w:rPr>
              <w:t xml:space="preserve"> </w:t>
            </w:r>
            <w:r w:rsidRPr="00BD4C15">
              <w:rPr>
                <w:rFonts w:ascii="GHEA Grapalat" w:hAnsi="GHEA Grapalat" w:cs="Sylfaen"/>
                <w:lang w:val="hy-AM"/>
              </w:rPr>
              <w:t xml:space="preserve"> որոն</w:t>
            </w:r>
            <w:r w:rsidR="00300784" w:rsidRPr="00BD4C15">
              <w:rPr>
                <w:rFonts w:ascii="GHEA Grapalat" w:hAnsi="GHEA Grapalat" w:cs="Sylfaen"/>
                <w:lang w:val="hy-AM"/>
              </w:rPr>
              <w:t>ց</w:t>
            </w:r>
            <w:r w:rsidRPr="00BD4C15">
              <w:rPr>
                <w:rFonts w:ascii="GHEA Grapalat" w:hAnsi="GHEA Grapalat" w:cs="Sylfaen"/>
                <w:lang w:val="hy-AM"/>
              </w:rPr>
              <w:t xml:space="preserve"> </w:t>
            </w:r>
            <w:r w:rsidR="00300784" w:rsidRPr="00BD4C15">
              <w:rPr>
                <w:rFonts w:ascii="GHEA Grapalat" w:hAnsi="GHEA Grapalat" w:cs="Sylfaen"/>
                <w:lang w:val="hy-AM"/>
              </w:rPr>
              <w:t xml:space="preserve">մատակարարումը կարող է իրականացվել </w:t>
            </w:r>
            <w:r w:rsidR="00716A87" w:rsidRPr="00BD4C15">
              <w:rPr>
                <w:rFonts w:ascii="GHEA Grapalat" w:hAnsi="GHEA Grapalat" w:cs="Sylfaen"/>
                <w:lang w:val="hy-AM"/>
              </w:rPr>
              <w:t xml:space="preserve">անհամեմատ սեղմ ժամկետներում՝ </w:t>
            </w:r>
            <w:r w:rsidR="00300784" w:rsidRPr="00BD4C15">
              <w:rPr>
                <w:rFonts w:ascii="GHEA Grapalat" w:hAnsi="GHEA Grapalat" w:cs="Sylfaen"/>
                <w:lang w:val="hy-AM"/>
              </w:rPr>
              <w:t xml:space="preserve">մինչև </w:t>
            </w:r>
            <w:r w:rsidR="008F2E05" w:rsidRPr="00BD4C15">
              <w:rPr>
                <w:rFonts w:ascii="GHEA Grapalat" w:hAnsi="GHEA Grapalat" w:cs="Sylfaen"/>
                <w:lang w:val="hy-AM"/>
              </w:rPr>
              <w:t>45</w:t>
            </w:r>
            <w:r w:rsidR="00300784" w:rsidRPr="00BD4C15">
              <w:rPr>
                <w:rFonts w:ascii="GHEA Grapalat" w:hAnsi="GHEA Grapalat" w:cs="Sylfaen"/>
                <w:lang w:val="hy-AM"/>
              </w:rPr>
              <w:t xml:space="preserve"> </w:t>
            </w:r>
            <w:r w:rsidR="008F2E05" w:rsidRPr="00BD4C15">
              <w:rPr>
                <w:rFonts w:ascii="GHEA Grapalat" w:hAnsi="GHEA Grapalat" w:cs="Sylfaen"/>
                <w:lang w:val="hy-AM"/>
              </w:rPr>
              <w:t>օր</w:t>
            </w:r>
            <w:r w:rsidR="005A4F4F" w:rsidRPr="00BD4C15">
              <w:rPr>
                <w:rFonts w:ascii="GHEA Grapalat" w:hAnsi="GHEA Grapalat" w:cs="Sylfaen"/>
                <w:lang w:val="hy-AM"/>
              </w:rPr>
              <w:t xml:space="preserve">, </w:t>
            </w:r>
            <w:r w:rsidRPr="00BD4C15">
              <w:rPr>
                <w:rFonts w:ascii="GHEA Grapalat" w:hAnsi="GHEA Grapalat" w:cs="Arial"/>
                <w:lang w:val="hy-AM"/>
              </w:rPr>
              <w:t>ինչը</w:t>
            </w:r>
            <w:r w:rsidRPr="00BD4C15">
              <w:rPr>
                <w:rFonts w:ascii="GHEA Grapalat" w:hAnsi="GHEA Grapalat" w:cs="Sylfaen"/>
                <w:lang w:val="hy-AM"/>
              </w:rPr>
              <w:t xml:space="preserve"> </w:t>
            </w:r>
            <w:r w:rsidRPr="00BD4C15">
              <w:rPr>
                <w:rFonts w:ascii="GHEA Grapalat" w:hAnsi="GHEA Grapalat" w:cs="Arial"/>
                <w:lang w:val="hy-AM"/>
              </w:rPr>
              <w:t>կարևոր</w:t>
            </w:r>
            <w:r w:rsidRPr="00BD4C15">
              <w:rPr>
                <w:rFonts w:ascii="GHEA Grapalat" w:hAnsi="GHEA Grapalat" w:cs="Sylfaen"/>
                <w:lang w:val="hy-AM"/>
              </w:rPr>
              <w:t xml:space="preserve"> </w:t>
            </w:r>
            <w:r w:rsidRPr="00BD4C15">
              <w:rPr>
                <w:rFonts w:ascii="GHEA Grapalat" w:hAnsi="GHEA Grapalat" w:cs="Arial"/>
                <w:lang w:val="hy-AM"/>
              </w:rPr>
              <w:t>նշանակություն</w:t>
            </w:r>
            <w:r w:rsidRPr="00BD4C15">
              <w:rPr>
                <w:rFonts w:ascii="GHEA Grapalat" w:hAnsi="GHEA Grapalat" w:cs="Sylfaen"/>
                <w:lang w:val="hy-AM"/>
              </w:rPr>
              <w:t xml:space="preserve"> </w:t>
            </w:r>
            <w:r w:rsidRPr="00BD4C15">
              <w:rPr>
                <w:rFonts w:ascii="GHEA Grapalat" w:hAnsi="GHEA Grapalat" w:cs="Arial"/>
                <w:lang w:val="hy-AM"/>
              </w:rPr>
              <w:t>ունի</w:t>
            </w:r>
            <w:r w:rsidRPr="00BD4C15">
              <w:rPr>
                <w:rFonts w:ascii="GHEA Grapalat" w:hAnsi="GHEA Grapalat" w:cs="Sylfaen"/>
                <w:lang w:val="hy-AM"/>
              </w:rPr>
              <w:t xml:space="preserve"> </w:t>
            </w:r>
            <w:r w:rsidRPr="00BD4C15">
              <w:rPr>
                <w:rFonts w:ascii="GHEA Grapalat" w:hAnsi="GHEA Grapalat" w:cs="Arial"/>
                <w:lang w:val="hy-AM"/>
              </w:rPr>
              <w:t>օր</w:t>
            </w:r>
            <w:r w:rsidRPr="00BD4C15">
              <w:rPr>
                <w:rFonts w:ascii="GHEA Grapalat" w:hAnsi="GHEA Grapalat" w:cs="Sylfaen"/>
                <w:lang w:val="hy-AM"/>
              </w:rPr>
              <w:t xml:space="preserve"> </w:t>
            </w:r>
            <w:r w:rsidRPr="00BD4C15">
              <w:rPr>
                <w:rFonts w:ascii="GHEA Grapalat" w:hAnsi="GHEA Grapalat" w:cs="Arial"/>
                <w:lang w:val="hy-AM"/>
              </w:rPr>
              <w:t>առաջ</w:t>
            </w:r>
            <w:r w:rsidR="00716A87" w:rsidRPr="00BD4C15">
              <w:rPr>
                <w:rFonts w:ascii="GHEA Grapalat" w:hAnsi="GHEA Grapalat" w:cs="Sylfaen"/>
                <w:lang w:val="hy-AM"/>
              </w:rPr>
              <w:t xml:space="preserve"> փոխարինման ենթակա </w:t>
            </w:r>
            <w:r w:rsidRPr="00BD4C15">
              <w:rPr>
                <w:rFonts w:ascii="GHEA Grapalat" w:hAnsi="GHEA Grapalat" w:cs="Arial"/>
                <w:lang w:val="hy-AM"/>
              </w:rPr>
              <w:t>ռելսերը</w:t>
            </w:r>
            <w:r w:rsidRPr="00BD4C15">
              <w:rPr>
                <w:rFonts w:ascii="GHEA Grapalat" w:hAnsi="GHEA Grapalat" w:cs="Sylfaen"/>
                <w:lang w:val="hy-AM"/>
              </w:rPr>
              <w:t xml:space="preserve"> </w:t>
            </w:r>
            <w:r w:rsidRPr="00BD4C15">
              <w:rPr>
                <w:rFonts w:ascii="GHEA Grapalat" w:hAnsi="GHEA Grapalat" w:cs="Arial"/>
                <w:lang w:val="hy-AM"/>
              </w:rPr>
              <w:t>փոխարինելու</w:t>
            </w:r>
            <w:r w:rsidRPr="00BD4C15">
              <w:rPr>
                <w:rFonts w:ascii="GHEA Grapalat" w:hAnsi="GHEA Grapalat" w:cs="Sylfaen"/>
                <w:lang w:val="hy-AM"/>
              </w:rPr>
              <w:t xml:space="preserve"> </w:t>
            </w:r>
            <w:r w:rsidRPr="00BD4C15">
              <w:rPr>
                <w:rFonts w:ascii="GHEA Grapalat" w:hAnsi="GHEA Grapalat" w:cs="Arial"/>
                <w:lang w:val="hy-AM"/>
              </w:rPr>
              <w:t>և</w:t>
            </w:r>
            <w:r w:rsidRPr="00BD4C15">
              <w:rPr>
                <w:rFonts w:ascii="GHEA Grapalat" w:hAnsi="GHEA Grapalat" w:cs="Sylfaen"/>
                <w:lang w:val="hy-AM"/>
              </w:rPr>
              <w:t xml:space="preserve"> </w:t>
            </w:r>
            <w:r w:rsidRPr="00BD4C15">
              <w:rPr>
                <w:rFonts w:ascii="GHEA Grapalat" w:hAnsi="GHEA Grapalat" w:cs="Arial"/>
                <w:lang w:val="hy-AM"/>
              </w:rPr>
              <w:t>այս</w:t>
            </w:r>
            <w:r w:rsidRPr="00BD4C15">
              <w:rPr>
                <w:rFonts w:ascii="GHEA Grapalat" w:hAnsi="GHEA Grapalat" w:cs="Sylfaen"/>
                <w:lang w:val="hy-AM"/>
              </w:rPr>
              <w:t xml:space="preserve"> </w:t>
            </w:r>
            <w:r w:rsidRPr="00BD4C15">
              <w:rPr>
                <w:rFonts w:ascii="GHEA Grapalat" w:hAnsi="GHEA Grapalat" w:cs="Arial"/>
                <w:lang w:val="hy-AM"/>
              </w:rPr>
              <w:t>բարդ</w:t>
            </w:r>
            <w:r w:rsidRPr="00BD4C15">
              <w:rPr>
                <w:rFonts w:ascii="GHEA Grapalat" w:hAnsi="GHEA Grapalat" w:cs="Sylfaen"/>
                <w:lang w:val="hy-AM"/>
              </w:rPr>
              <w:t xml:space="preserve"> </w:t>
            </w:r>
            <w:r w:rsidRPr="00BD4C15">
              <w:rPr>
                <w:rFonts w:ascii="GHEA Grapalat" w:hAnsi="GHEA Grapalat" w:cs="Arial"/>
                <w:lang w:val="hy-AM"/>
              </w:rPr>
              <w:t>իրավիճակից</w:t>
            </w:r>
            <w:r w:rsidRPr="00BD4C15">
              <w:rPr>
                <w:rFonts w:ascii="GHEA Grapalat" w:hAnsi="GHEA Grapalat" w:cs="Sylfaen"/>
                <w:lang w:val="hy-AM"/>
              </w:rPr>
              <w:t xml:space="preserve"> </w:t>
            </w:r>
            <w:r w:rsidRPr="00BD4C15">
              <w:rPr>
                <w:rFonts w:ascii="GHEA Grapalat" w:hAnsi="GHEA Grapalat" w:cs="Arial"/>
                <w:lang w:val="hy-AM"/>
              </w:rPr>
              <w:t>դուրս</w:t>
            </w:r>
            <w:r w:rsidRPr="00BD4C15">
              <w:rPr>
                <w:rFonts w:ascii="GHEA Grapalat" w:hAnsi="GHEA Grapalat" w:cs="Sylfaen"/>
                <w:lang w:val="hy-AM"/>
              </w:rPr>
              <w:t xml:space="preserve"> </w:t>
            </w:r>
            <w:r w:rsidRPr="00BD4C15">
              <w:rPr>
                <w:rFonts w:ascii="GHEA Grapalat" w:hAnsi="GHEA Grapalat" w:cs="Arial"/>
                <w:lang w:val="hy-AM"/>
              </w:rPr>
              <w:t>գալու</w:t>
            </w:r>
            <w:r w:rsidRPr="00BD4C15">
              <w:rPr>
                <w:rFonts w:ascii="GHEA Grapalat" w:hAnsi="GHEA Grapalat" w:cs="Sylfaen"/>
                <w:lang w:val="hy-AM"/>
              </w:rPr>
              <w:t xml:space="preserve"> </w:t>
            </w:r>
            <w:r w:rsidRPr="00BD4C15">
              <w:rPr>
                <w:rFonts w:ascii="GHEA Grapalat" w:hAnsi="GHEA Grapalat" w:cs="Arial"/>
                <w:lang w:val="hy-AM"/>
              </w:rPr>
              <w:t>համար։</w:t>
            </w:r>
            <w:r w:rsidR="00300784" w:rsidRPr="00BD4C15">
              <w:rPr>
                <w:rFonts w:ascii="GHEA Grapalat" w:hAnsi="GHEA Grapalat" w:cs="Arial"/>
                <w:lang w:val="hy-AM"/>
              </w:rPr>
              <w:t xml:space="preserve"> Վերլուծելով շուկայում առկա գները</w:t>
            </w:r>
            <w:r w:rsidR="00716A87" w:rsidRPr="00BD4C15">
              <w:rPr>
                <w:rFonts w:ascii="GHEA Grapalat" w:hAnsi="GHEA Grapalat" w:cs="Arial"/>
                <w:lang w:val="hy-AM"/>
              </w:rPr>
              <w:t xml:space="preserve"> և մատակարարման ժամկետներ՝</w:t>
            </w:r>
            <w:r w:rsidR="00302697" w:rsidRPr="00BD4C15">
              <w:rPr>
                <w:rFonts w:ascii="GHEA Grapalat" w:hAnsi="GHEA Grapalat" w:cs="Arial"/>
                <w:lang w:val="hy-AM"/>
              </w:rPr>
              <w:t xml:space="preserve"> </w:t>
            </w:r>
            <w:r w:rsidR="00716A87" w:rsidRPr="00BD4C15">
              <w:rPr>
                <w:rFonts w:ascii="GHEA Grapalat" w:hAnsi="GHEA Grapalat" w:cs="Arial"/>
                <w:lang w:val="hy-AM"/>
              </w:rPr>
              <w:t>գ</w:t>
            </w:r>
            <w:r w:rsidR="002D6159" w:rsidRPr="00BD4C15">
              <w:rPr>
                <w:rFonts w:ascii="GHEA Grapalat" w:hAnsi="GHEA Grapalat" w:cs="Arial"/>
                <w:lang w:val="hy-AM"/>
              </w:rPr>
              <w:t>տնում ենք ռելսերի նշված խմբաքանակի ձեռքբերում</w:t>
            </w:r>
            <w:r w:rsidR="00716A87" w:rsidRPr="00BD4C15">
              <w:rPr>
                <w:rFonts w:ascii="GHEA Grapalat" w:hAnsi="GHEA Grapalat" w:cs="Arial"/>
                <w:lang w:val="hy-AM"/>
              </w:rPr>
              <w:t>ը</w:t>
            </w:r>
            <w:r w:rsidR="002D6159" w:rsidRPr="00BD4C15">
              <w:rPr>
                <w:rFonts w:ascii="GHEA Grapalat" w:hAnsi="GHEA Grapalat" w:cs="Arial"/>
                <w:lang w:val="hy-AM"/>
              </w:rPr>
              <w:t xml:space="preserve"> «Հարավկովկասյան երկաթուղի» ՓԲ</w:t>
            </w:r>
            <w:r w:rsidR="00716A87" w:rsidRPr="00BD4C15">
              <w:rPr>
                <w:rFonts w:ascii="GHEA Grapalat" w:hAnsi="GHEA Grapalat" w:cs="Arial"/>
                <w:lang w:val="hy-AM"/>
              </w:rPr>
              <w:t>Ը-</w:t>
            </w:r>
            <w:r w:rsidR="002D6159" w:rsidRPr="00BD4C15">
              <w:rPr>
                <w:rFonts w:ascii="GHEA Grapalat" w:hAnsi="GHEA Grapalat" w:cs="Arial"/>
                <w:lang w:val="hy-AM"/>
              </w:rPr>
              <w:t>ից նպատակահարմար։</w:t>
            </w:r>
            <w:r w:rsidR="00BD4C15" w:rsidRPr="00BD4C15">
              <w:rPr>
                <w:rFonts w:ascii="GHEA Grapalat" w:hAnsi="GHEA Grapalat" w:cs="Arial"/>
                <w:lang w:val="hy-AM"/>
              </w:rPr>
              <w:t xml:space="preserve"> Այս հանգամանքը հաշվի առնելով, նախագծով առաջարկվում է թույլատրել երկկողմանի համաձայնությամբ լուծել իր և «Իմպեքս» ՍՊԸ-ի միջև 2021 թվականի օգոստոսի 16-ին կնքած </w:t>
            </w:r>
            <w:r w:rsidR="00BD4C15" w:rsidRPr="00BD4C15">
              <w:rPr>
                <w:rFonts w:ascii="GHEA Grapalat" w:hAnsi="GHEA Grapalat"/>
                <w:lang w:val="hy-AM"/>
              </w:rPr>
              <w:t xml:space="preserve">ԵՄ-ԳՀԱՊՁԲ-21/68-2 ծածկագրով պայմանագիրը՝ նշված պայմանագրով առաջարկվող ռելսերի տեսակի (р-50 ГОСТ 16210-77) նկատմամբ անհրաժեշտության բացակայության պատճառով։ </w:t>
            </w:r>
          </w:p>
          <w:p w14:paraId="72B698BB" w14:textId="77777777" w:rsidR="00F706AC" w:rsidRPr="00BD4C15" w:rsidRDefault="00F706AC" w:rsidP="00F7039B">
            <w:pPr>
              <w:jc w:val="both"/>
              <w:rPr>
                <w:rFonts w:ascii="GHEA Grapalat" w:hAnsi="GHEA Grapalat"/>
                <w:lang w:val="hy-AM"/>
              </w:rPr>
            </w:pPr>
            <w:r w:rsidRPr="00BD4C15">
              <w:rPr>
                <w:rFonts w:ascii="GHEA Grapalat" w:hAnsi="GHEA Grapalat"/>
                <w:lang w:val="hy-AM"/>
              </w:rPr>
              <w:tab/>
              <w:t>Նախագծի ընդունումը միտված է իրականացնելու ՀՀ կառավարության 2021-2026 ծրագրի 3.1 կետի «Երկաթուղային տրանսպորտ» բաժնի կատարումը:</w:t>
            </w:r>
          </w:p>
          <w:p w14:paraId="620E40FB" w14:textId="77777777" w:rsidR="00F706AC" w:rsidRPr="00BD4C15" w:rsidRDefault="00F706AC" w:rsidP="00F7039B">
            <w:pPr>
              <w:jc w:val="both"/>
              <w:rPr>
                <w:rFonts w:ascii="GHEA Grapalat" w:hAnsi="GHEA Grapalat"/>
                <w:lang w:val="hy-AM"/>
              </w:rPr>
            </w:pPr>
            <w:r w:rsidRPr="00BD4C15">
              <w:rPr>
                <w:rFonts w:ascii="GHEA Grapalat" w:hAnsi="GHEA Grapalat" w:cs="Arial"/>
                <w:lang w:val="hy-AM"/>
              </w:rPr>
              <w:tab/>
              <w:t>Ելնելով</w:t>
            </w:r>
            <w:r w:rsidRPr="00BD4C15">
              <w:rPr>
                <w:rFonts w:ascii="GHEA Grapalat" w:hAnsi="GHEA Grapalat" w:cs="Sylfaen"/>
                <w:lang w:val="hy-AM"/>
              </w:rPr>
              <w:t xml:space="preserve"> </w:t>
            </w:r>
            <w:r w:rsidRPr="00BD4C15">
              <w:rPr>
                <w:rFonts w:ascii="GHEA Grapalat" w:hAnsi="GHEA Grapalat" w:cs="Arial"/>
                <w:lang w:val="hy-AM"/>
              </w:rPr>
              <w:t>վերը</w:t>
            </w:r>
            <w:r w:rsidRPr="00BD4C15">
              <w:rPr>
                <w:rFonts w:ascii="GHEA Grapalat" w:hAnsi="GHEA Grapalat" w:cs="Sylfaen"/>
                <w:lang w:val="hy-AM"/>
              </w:rPr>
              <w:t xml:space="preserve"> </w:t>
            </w:r>
            <w:r w:rsidRPr="00BD4C15">
              <w:rPr>
                <w:rFonts w:ascii="GHEA Grapalat" w:hAnsi="GHEA Grapalat" w:cs="Arial"/>
                <w:lang w:val="hy-AM"/>
              </w:rPr>
              <w:t>նշված</w:t>
            </w:r>
            <w:r w:rsidRPr="00BD4C15">
              <w:rPr>
                <w:rFonts w:ascii="GHEA Grapalat" w:hAnsi="GHEA Grapalat" w:cs="Sylfaen"/>
                <w:lang w:val="hy-AM"/>
              </w:rPr>
              <w:t xml:space="preserve"> </w:t>
            </w:r>
            <w:r w:rsidRPr="00BD4C15">
              <w:rPr>
                <w:rFonts w:ascii="GHEA Grapalat" w:hAnsi="GHEA Grapalat" w:cs="Arial"/>
                <w:lang w:val="hy-AM"/>
              </w:rPr>
              <w:t>հանգամանքներից՝</w:t>
            </w:r>
            <w:r w:rsidRPr="00BD4C15">
              <w:rPr>
                <w:rFonts w:ascii="GHEA Grapalat" w:hAnsi="GHEA Grapalat" w:cs="Sylfaen"/>
                <w:lang w:val="hy-AM"/>
              </w:rPr>
              <w:t xml:space="preserve"> </w:t>
            </w:r>
            <w:r w:rsidRPr="00BD4C15">
              <w:rPr>
                <w:rFonts w:ascii="GHEA Grapalat" w:hAnsi="GHEA Grapalat" w:cs="Arial"/>
                <w:lang w:val="hy-AM"/>
              </w:rPr>
              <w:t>առաջարկվում</w:t>
            </w:r>
            <w:r w:rsidRPr="00BD4C15">
              <w:rPr>
                <w:rFonts w:ascii="GHEA Grapalat" w:hAnsi="GHEA Grapalat" w:cs="Sylfaen"/>
                <w:lang w:val="hy-AM"/>
              </w:rPr>
              <w:t xml:space="preserve"> </w:t>
            </w:r>
            <w:r w:rsidRPr="00BD4C15">
              <w:rPr>
                <w:rFonts w:ascii="GHEA Grapalat" w:hAnsi="GHEA Grapalat" w:cs="Arial"/>
                <w:lang w:val="hy-AM"/>
              </w:rPr>
              <w:t>է</w:t>
            </w:r>
            <w:r w:rsidRPr="00BD4C15">
              <w:rPr>
                <w:rFonts w:ascii="GHEA Grapalat" w:hAnsi="GHEA Grapalat" w:cs="Sylfaen"/>
                <w:lang w:val="hy-AM"/>
              </w:rPr>
              <w:t xml:space="preserve"> </w:t>
            </w:r>
            <w:r w:rsidRPr="00BD4C15">
              <w:rPr>
                <w:rFonts w:ascii="GHEA Grapalat" w:hAnsi="GHEA Grapalat" w:cs="Arial"/>
                <w:lang w:val="hy-AM"/>
              </w:rPr>
              <w:t>«Կարեն Դեմիրճյանի անվան Երևանի մետրոպոլիտեն» ՓԲԸ-ի կողմից</w:t>
            </w:r>
            <w:r w:rsidRPr="00BD4C15">
              <w:rPr>
                <w:rFonts w:ascii="GHEA Grapalat" w:hAnsi="GHEA Grapalat"/>
                <w:lang w:val="hy-AM"/>
              </w:rPr>
              <w:t xml:space="preserve"> </w:t>
            </w:r>
            <w:r w:rsidRPr="00BD4C15">
              <w:rPr>
                <w:rFonts w:ascii="GHEA Grapalat" w:hAnsi="GHEA Grapalat" w:cs="Arial"/>
                <w:lang w:val="hy-AM"/>
              </w:rPr>
              <w:t>ձեռքբերումը</w:t>
            </w:r>
            <w:r w:rsidRPr="00BD4C15">
              <w:rPr>
                <w:rFonts w:ascii="GHEA Grapalat" w:hAnsi="GHEA Grapalat"/>
                <w:lang w:val="hy-AM"/>
              </w:rPr>
              <w:t xml:space="preserve"> </w:t>
            </w:r>
            <w:r w:rsidRPr="00BD4C15">
              <w:rPr>
                <w:rFonts w:ascii="GHEA Grapalat" w:hAnsi="GHEA Grapalat" w:cs="Arial"/>
                <w:lang w:val="hy-AM"/>
              </w:rPr>
              <w:t>կազմակերպել</w:t>
            </w:r>
            <w:r w:rsidRPr="00BD4C15">
              <w:rPr>
                <w:rFonts w:ascii="GHEA Grapalat" w:hAnsi="GHEA Grapalat"/>
                <w:lang w:val="hy-AM"/>
              </w:rPr>
              <w:t xml:space="preserve"> </w:t>
            </w:r>
            <w:r w:rsidRPr="00BD4C15">
              <w:rPr>
                <w:rFonts w:ascii="GHEA Grapalat" w:hAnsi="GHEA Grapalat" w:cs="Arial"/>
                <w:lang w:val="hy-AM"/>
              </w:rPr>
              <w:t>մեկ</w:t>
            </w:r>
            <w:r w:rsidRPr="00BD4C15">
              <w:rPr>
                <w:rFonts w:ascii="GHEA Grapalat" w:hAnsi="GHEA Grapalat"/>
                <w:lang w:val="hy-AM"/>
              </w:rPr>
              <w:t xml:space="preserve"> </w:t>
            </w:r>
            <w:r w:rsidRPr="00BD4C15">
              <w:rPr>
                <w:rFonts w:ascii="GHEA Grapalat" w:hAnsi="GHEA Grapalat" w:cs="Arial"/>
                <w:lang w:val="hy-AM"/>
              </w:rPr>
              <w:t>անձից</w:t>
            </w:r>
            <w:r w:rsidRPr="00BD4C15">
              <w:rPr>
                <w:rFonts w:ascii="GHEA Grapalat" w:hAnsi="GHEA Grapalat"/>
                <w:lang w:val="hy-AM"/>
              </w:rPr>
              <w:t xml:space="preserve"> </w:t>
            </w:r>
            <w:r w:rsidRPr="00BD4C15">
              <w:rPr>
                <w:rFonts w:ascii="GHEA Grapalat" w:hAnsi="GHEA Grapalat" w:cs="Arial"/>
                <w:lang w:val="hy-AM"/>
              </w:rPr>
              <w:t>գնման</w:t>
            </w:r>
            <w:r w:rsidRPr="00BD4C15">
              <w:rPr>
                <w:rFonts w:ascii="GHEA Grapalat" w:hAnsi="GHEA Grapalat"/>
                <w:lang w:val="hy-AM"/>
              </w:rPr>
              <w:t xml:space="preserve"> </w:t>
            </w:r>
            <w:r w:rsidRPr="00BD4C15">
              <w:rPr>
                <w:rFonts w:ascii="GHEA Grapalat" w:hAnsi="GHEA Grapalat" w:cs="Arial"/>
                <w:lang w:val="hy-AM"/>
              </w:rPr>
              <w:t>ձևով</w:t>
            </w:r>
            <w:r w:rsidRPr="00BD4C15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F706AC" w:rsidRPr="00F20522" w14:paraId="06016680" w14:textId="77777777" w:rsidTr="00F7039B">
        <w:trPr>
          <w:trHeight w:val="315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6C512" w14:textId="77777777" w:rsidR="00F706AC" w:rsidRPr="009B75A2" w:rsidRDefault="00F706AC" w:rsidP="00F7039B">
            <w:pPr>
              <w:spacing w:line="276" w:lineRule="auto"/>
              <w:ind w:right="-540"/>
              <w:jc w:val="both"/>
              <w:rPr>
                <w:rFonts w:ascii="GHEA Grapalat" w:hAnsi="GHEA Grapalat"/>
                <w:b/>
                <w:lang w:val="hy-AM"/>
              </w:rPr>
            </w:pPr>
            <w:r w:rsidRPr="009B75A2">
              <w:rPr>
                <w:rFonts w:ascii="GHEA Grapalat" w:hAnsi="GHEA Grapalat"/>
                <w:lang w:val="hy-AM"/>
              </w:rPr>
              <w:lastRenderedPageBreak/>
              <w:t>3</w:t>
            </w:r>
            <w:r w:rsidRPr="009B75A2">
              <w:rPr>
                <w:rFonts w:ascii="GHEA Grapalat" w:hAnsi="GHEA Grapalat"/>
                <w:b/>
                <w:lang w:val="hy-AM"/>
              </w:rPr>
              <w:t>.</w:t>
            </w: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31BE2" w14:textId="77777777" w:rsidR="00F706AC" w:rsidRPr="009B75A2" w:rsidRDefault="00F706AC" w:rsidP="00F7039B">
            <w:pPr>
              <w:spacing w:line="276" w:lineRule="auto"/>
              <w:ind w:right="-540"/>
              <w:jc w:val="both"/>
              <w:rPr>
                <w:rFonts w:ascii="GHEA Grapalat" w:hAnsi="GHEA Grapalat"/>
                <w:b/>
                <w:lang w:val="hy-AM"/>
              </w:rPr>
            </w:pPr>
            <w:r w:rsidRPr="009B75A2">
              <w:rPr>
                <w:rFonts w:ascii="GHEA Grapalat" w:hAnsi="GHEA Grapalat"/>
                <w:b/>
                <w:lang w:val="hy-AM"/>
              </w:rPr>
              <w:t>Նախագծի մշակման գործընթացում ներգրավված ինստիտուտները և անձիք</w:t>
            </w:r>
          </w:p>
        </w:tc>
      </w:tr>
      <w:tr w:rsidR="00F706AC" w:rsidRPr="00F20522" w14:paraId="16307E83" w14:textId="77777777" w:rsidTr="00F7039B">
        <w:trPr>
          <w:trHeight w:val="638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5F538" w14:textId="77777777" w:rsidR="00F706AC" w:rsidRPr="009B75A2" w:rsidRDefault="00F706AC" w:rsidP="00F7039B">
            <w:pPr>
              <w:spacing w:line="276" w:lineRule="auto"/>
              <w:ind w:right="-54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D5271" w14:textId="77777777" w:rsidR="00F706AC" w:rsidRPr="009B75A2" w:rsidRDefault="00F706AC" w:rsidP="00F7039B">
            <w:pPr>
              <w:spacing w:line="276" w:lineRule="auto"/>
              <w:ind w:right="72"/>
              <w:rPr>
                <w:rFonts w:ascii="GHEA Grapalat" w:hAnsi="GHEA Grapalat"/>
                <w:lang w:val="hy-AM"/>
              </w:rPr>
            </w:pPr>
            <w:r w:rsidRPr="009B75A2">
              <w:rPr>
                <w:rFonts w:ascii="GHEA Grapalat" w:hAnsi="GHEA Grapalat"/>
                <w:lang w:val="hy-AM"/>
              </w:rPr>
              <w:t>Նախագիծը մշակվել է Երևանի քաղաքապետարանի աշխատակազմի կողմից</w:t>
            </w:r>
          </w:p>
        </w:tc>
      </w:tr>
      <w:tr w:rsidR="00F20522" w:rsidRPr="00F20522" w14:paraId="5B657591" w14:textId="77777777" w:rsidTr="00F7039B">
        <w:trPr>
          <w:trHeight w:val="638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8FDB3" w14:textId="04FD2DD8" w:rsidR="00F20522" w:rsidRPr="00F20522" w:rsidRDefault="00F20522" w:rsidP="00F20522">
            <w:pPr>
              <w:spacing w:line="276" w:lineRule="auto"/>
              <w:ind w:right="-540"/>
              <w:jc w:val="both"/>
              <w:rPr>
                <w:rFonts w:ascii="Cambria Math" w:hAnsi="Cambria Math"/>
                <w:b/>
                <w:bCs/>
                <w:lang w:val="hy-AM"/>
              </w:rPr>
            </w:pPr>
            <w:r w:rsidRPr="00F20522">
              <w:rPr>
                <w:rFonts w:ascii="GHEA Grapalat" w:hAnsi="GHEA Grapalat"/>
                <w:b/>
                <w:bCs/>
                <w:lang w:val="hy-AM"/>
              </w:rPr>
              <w:t>4</w:t>
            </w:r>
            <w:r w:rsidRPr="00F20522">
              <w:rPr>
                <w:rFonts w:ascii="Cambria Math" w:hAnsi="Cambria Math"/>
                <w:b/>
                <w:bCs/>
                <w:lang w:val="hy-AM"/>
              </w:rPr>
              <w:t>․</w:t>
            </w: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9A96C" w14:textId="3849CDCB" w:rsidR="00F20522" w:rsidRPr="00F20522" w:rsidRDefault="00F20522" w:rsidP="00F20522">
            <w:pPr>
              <w:spacing w:line="276" w:lineRule="auto"/>
              <w:ind w:right="72"/>
              <w:rPr>
                <w:rFonts w:ascii="GHEA Grapalat" w:hAnsi="GHEA Grapalat"/>
                <w:b/>
                <w:bCs/>
                <w:lang w:val="hy-AM"/>
              </w:rPr>
            </w:pPr>
            <w:r w:rsidRPr="00F20522">
              <w:rPr>
                <w:rFonts w:ascii="GHEA Grapalat" w:hAnsi="GHEA Grapalat"/>
                <w:b/>
                <w:bCs/>
                <w:lang w:val="hy-AM"/>
              </w:rPr>
              <w:t>Լրացուցիչ ֆինանսական միջոցների անհրաժեշտության և պետական բյուջեի եկամուտներում և ծախսերում սպասվելիք փոփոխությունների մասին</w:t>
            </w:r>
          </w:p>
        </w:tc>
      </w:tr>
      <w:tr w:rsidR="00F20522" w:rsidRPr="00F20522" w14:paraId="78B902E6" w14:textId="77777777" w:rsidTr="00F20522">
        <w:trPr>
          <w:trHeight w:val="962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229AD" w14:textId="77777777" w:rsidR="00F20522" w:rsidRPr="009B75A2" w:rsidRDefault="00F20522" w:rsidP="00F20522">
            <w:pPr>
              <w:spacing w:line="276" w:lineRule="auto"/>
              <w:ind w:right="-54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20BB0" w14:textId="77777777" w:rsidR="00F20522" w:rsidRPr="00F20522" w:rsidRDefault="00F20522" w:rsidP="00F20522">
            <w:pPr>
              <w:spacing w:line="276" w:lineRule="auto"/>
              <w:ind w:right="72"/>
              <w:rPr>
                <w:rFonts w:ascii="GHEA Grapalat" w:hAnsi="GHEA Grapalat"/>
                <w:lang w:val="hy-AM"/>
              </w:rPr>
            </w:pPr>
            <w:r w:rsidRPr="00F20522">
              <w:rPr>
                <w:rFonts w:ascii="GHEA Grapalat" w:hAnsi="GHEA Grapalat"/>
                <w:lang w:val="hy-AM"/>
              </w:rPr>
              <w:t>Նախագիծը լրացուցիչ ֆինանսական միջոցների անհրաժեշտություն և ՀՀ 2021 թվականի պետական բյուջեի</w:t>
            </w:r>
          </w:p>
          <w:p w14:paraId="7FB5B3A0" w14:textId="72A8E818" w:rsidR="00F20522" w:rsidRPr="009B75A2" w:rsidRDefault="00F20522" w:rsidP="00F20522">
            <w:pPr>
              <w:spacing w:line="276" w:lineRule="auto"/>
              <w:ind w:right="72"/>
              <w:rPr>
                <w:rFonts w:ascii="GHEA Grapalat" w:hAnsi="GHEA Grapalat"/>
                <w:lang w:val="hy-AM"/>
              </w:rPr>
            </w:pPr>
            <w:r w:rsidRPr="00F20522">
              <w:rPr>
                <w:rFonts w:ascii="GHEA Grapalat" w:hAnsi="GHEA Grapalat"/>
                <w:lang w:val="hy-AM"/>
              </w:rPr>
              <w:t>եկամուտներում և ծախսերում փոփոխություններ</w:t>
            </w:r>
            <w:r w:rsidRPr="00F20522">
              <w:rPr>
                <w:rFonts w:ascii="Calibri" w:hAnsi="Calibri" w:cs="Calibri"/>
                <w:lang w:val="hy-AM"/>
              </w:rPr>
              <w:t> </w:t>
            </w:r>
            <w:r w:rsidRPr="00F20522">
              <w:rPr>
                <w:rFonts w:ascii="GHEA Grapalat" w:hAnsi="GHEA Grapalat" w:cs="GHEA Grapalat"/>
                <w:lang w:val="hy-AM"/>
              </w:rPr>
              <w:t>չի</w:t>
            </w:r>
            <w:r w:rsidRPr="00F20522">
              <w:rPr>
                <w:rFonts w:ascii="GHEA Grapalat" w:hAnsi="GHEA Grapalat"/>
                <w:lang w:val="hy-AM"/>
              </w:rPr>
              <w:t xml:space="preserve"> </w:t>
            </w:r>
            <w:r w:rsidRPr="00F20522">
              <w:rPr>
                <w:rFonts w:ascii="GHEA Grapalat" w:hAnsi="GHEA Grapalat" w:cs="GHEA Grapalat"/>
                <w:lang w:val="hy-AM"/>
              </w:rPr>
              <w:t>առաջացնում</w:t>
            </w:r>
            <w:r w:rsidRPr="00F20522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F20522" w:rsidRPr="009B75A2" w14:paraId="08555673" w14:textId="77777777" w:rsidTr="00F7039B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12278" w14:textId="355AB5C3" w:rsidR="00F20522" w:rsidRPr="009B75A2" w:rsidRDefault="00F20522" w:rsidP="00F20522">
            <w:pPr>
              <w:spacing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5</w:t>
            </w:r>
            <w:r w:rsidRPr="009B75A2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44B9B" w14:textId="77777777" w:rsidR="00F20522" w:rsidRPr="009B75A2" w:rsidRDefault="00F20522" w:rsidP="00F20522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9B75A2">
              <w:rPr>
                <w:rFonts w:ascii="GHEA Grapalat" w:hAnsi="GHEA Grapalat"/>
                <w:b/>
                <w:lang w:val="hy-AM"/>
              </w:rPr>
              <w:t>Ակնկալվող արդյունքը</w:t>
            </w:r>
          </w:p>
        </w:tc>
      </w:tr>
      <w:tr w:rsidR="00F20522" w:rsidRPr="00F20522" w14:paraId="0A3D5445" w14:textId="77777777" w:rsidTr="00F7039B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224C9" w14:textId="77777777" w:rsidR="00F20522" w:rsidRPr="009B75A2" w:rsidRDefault="00F20522" w:rsidP="00F20522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A16E7" w14:textId="77777777" w:rsidR="00F20522" w:rsidRPr="009B75A2" w:rsidRDefault="00F20522" w:rsidP="00F20522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9B75A2">
              <w:rPr>
                <w:rFonts w:ascii="GHEA Grapalat" w:hAnsi="GHEA Grapalat"/>
                <w:lang w:val="hy-AM"/>
              </w:rPr>
              <w:t xml:space="preserve">Երևան համայնքի կողմից </w:t>
            </w:r>
            <w:r w:rsidRPr="009B75A2">
              <w:rPr>
                <w:rFonts w:ascii="GHEA Grapalat" w:eastAsia="Calibri" w:hAnsi="GHEA Grapalat"/>
                <w:color w:val="191919"/>
                <w:shd w:val="clear" w:color="auto" w:fill="FFFFFF"/>
                <w:lang w:val="hy-AM"/>
              </w:rPr>
              <w:t>&lt;Կարեն Դեմիրճյանի անվան Երևանի մետրոպոլիտեն&gt; ՓԲԸ-ի համար գնացքի ռելսերի</w:t>
            </w:r>
            <w:r w:rsidRPr="009B75A2">
              <w:rPr>
                <w:rFonts w:ascii="GHEA Grapalat" w:hAnsi="GHEA Grapalat"/>
                <w:lang w:val="hy-AM"/>
              </w:rPr>
              <w:t xml:space="preserve"> անհրաժեշտ ժամկետներում ձեռքբերումը:</w:t>
            </w:r>
          </w:p>
        </w:tc>
      </w:tr>
    </w:tbl>
    <w:p w14:paraId="6DD67EF4" w14:textId="77777777" w:rsidR="00F706AC" w:rsidRPr="009B75A2" w:rsidRDefault="00F706AC" w:rsidP="00F706AC">
      <w:pPr>
        <w:spacing w:line="276" w:lineRule="auto"/>
        <w:ind w:firstLine="708"/>
        <w:jc w:val="both"/>
        <w:rPr>
          <w:rFonts w:ascii="GHEA Grapalat" w:hAnsi="GHEA Grapalat" w:cs="Sylfaen"/>
          <w:lang w:val="hy-AM"/>
        </w:rPr>
      </w:pPr>
    </w:p>
    <w:p w14:paraId="58D15711" w14:textId="77777777" w:rsidR="00F706AC" w:rsidRPr="009B75A2" w:rsidRDefault="00F706AC" w:rsidP="00F706AC">
      <w:pPr>
        <w:spacing w:line="276" w:lineRule="auto"/>
        <w:jc w:val="both"/>
        <w:rPr>
          <w:rFonts w:ascii="GHEA Grapalat" w:hAnsi="GHEA Grapalat" w:cs="Sylfaen"/>
          <w:lang w:val="hy-AM"/>
        </w:rPr>
      </w:pPr>
    </w:p>
    <w:p w14:paraId="72060DE6" w14:textId="77777777" w:rsidR="00F706AC" w:rsidRPr="009B75A2" w:rsidRDefault="00F706AC" w:rsidP="00F706AC">
      <w:pPr>
        <w:spacing w:line="276" w:lineRule="auto"/>
        <w:jc w:val="both"/>
        <w:rPr>
          <w:rFonts w:ascii="GHEA Grapalat" w:hAnsi="GHEA Grapalat"/>
          <w:b/>
          <w:lang w:val="hy-AM"/>
        </w:rPr>
      </w:pPr>
    </w:p>
    <w:p w14:paraId="6D5031E1" w14:textId="77777777" w:rsidR="00F706AC" w:rsidRPr="009B75A2" w:rsidRDefault="00F706AC" w:rsidP="00F706AC">
      <w:pPr>
        <w:pStyle w:val="AutoCorrect"/>
        <w:rPr>
          <w:rFonts w:ascii="GHEA Grapalat" w:hAnsi="GHEA Grapalat" w:cs="Sylfaen"/>
          <w:b/>
          <w:lang w:val="hy-AM"/>
        </w:rPr>
      </w:pPr>
    </w:p>
    <w:p w14:paraId="3896725C" w14:textId="77777777" w:rsidR="00F706AC" w:rsidRPr="009B75A2" w:rsidRDefault="00F706AC" w:rsidP="00F706AC">
      <w:pPr>
        <w:pStyle w:val="AutoCorrect"/>
        <w:rPr>
          <w:rFonts w:ascii="GHEA Grapalat" w:hAnsi="GHEA Grapalat" w:cs="Sylfaen"/>
          <w:b/>
          <w:lang w:val="hy-AM"/>
        </w:rPr>
      </w:pPr>
    </w:p>
    <w:p w14:paraId="7EAE035E" w14:textId="77777777" w:rsidR="00F706AC" w:rsidRPr="009B75A2" w:rsidRDefault="00F706AC" w:rsidP="00F706AC">
      <w:pPr>
        <w:pStyle w:val="AutoCorrect"/>
        <w:rPr>
          <w:rFonts w:ascii="GHEA Grapalat" w:hAnsi="GHEA Grapalat" w:cs="Sylfaen"/>
          <w:b/>
          <w:lang w:val="hy-AM"/>
        </w:rPr>
      </w:pPr>
    </w:p>
    <w:p w14:paraId="74C42614" w14:textId="77777777" w:rsidR="00D57D47" w:rsidRPr="00F706AC" w:rsidRDefault="00D57D47">
      <w:pPr>
        <w:rPr>
          <w:lang w:val="hy-AM"/>
        </w:rPr>
      </w:pPr>
    </w:p>
    <w:sectPr w:rsidR="00D57D47" w:rsidRPr="00F706AC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n AMU">
    <w:charset w:val="00"/>
    <w:family w:val="auto"/>
    <w:pitch w:val="variable"/>
    <w:sig w:usb0="A1002EAF" w:usb1="4000000A" w:usb2="00000000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FD41C6"/>
    <w:multiLevelType w:val="hybridMultilevel"/>
    <w:tmpl w:val="ED94DA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637"/>
    <w:rsid w:val="000B0DD7"/>
    <w:rsid w:val="001C65F1"/>
    <w:rsid w:val="002D48B8"/>
    <w:rsid w:val="002D6159"/>
    <w:rsid w:val="00300784"/>
    <w:rsid w:val="00302697"/>
    <w:rsid w:val="00364637"/>
    <w:rsid w:val="005A4F4F"/>
    <w:rsid w:val="00611D98"/>
    <w:rsid w:val="00707FC3"/>
    <w:rsid w:val="00716A87"/>
    <w:rsid w:val="008F2E05"/>
    <w:rsid w:val="00950D8A"/>
    <w:rsid w:val="00BD4C15"/>
    <w:rsid w:val="00D0557A"/>
    <w:rsid w:val="00D31581"/>
    <w:rsid w:val="00D57D47"/>
    <w:rsid w:val="00F20522"/>
    <w:rsid w:val="00F70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43BE58"/>
  <w15:chartTrackingRefBased/>
  <w15:docId w15:val="{3D5E9396-BA86-4BB9-9074-D06B7ECFB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06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utoCorrect">
    <w:name w:val="AutoCorrect"/>
    <w:rsid w:val="00F706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Karapetyan</dc:creator>
  <cp:keywords>https://mul2.gov.am/tasks/517331/oneclick/3af77f488fade39ab8991c36e4a55b75fab33de672a203b2400da63f99fe04c8.docx?token=27839bff2649d2f6d838b33834619764</cp:keywords>
  <dc:description/>
  <cp:lastModifiedBy>Sirush Nazaryan</cp:lastModifiedBy>
  <cp:revision>3</cp:revision>
  <dcterms:created xsi:type="dcterms:W3CDTF">2021-10-25T12:06:00Z</dcterms:created>
  <dcterms:modified xsi:type="dcterms:W3CDTF">2021-11-01T13:20:00Z</dcterms:modified>
</cp:coreProperties>
</file>