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56A" w:rsidRDefault="0010656A" w:rsidP="0010656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0656A" w:rsidRDefault="0010656A" w:rsidP="0010656A">
      <w:pPr>
        <w:pStyle w:val="Bodytext20"/>
        <w:shd w:val="clear" w:color="auto" w:fill="auto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10656A" w:rsidRPr="00E55898" w:rsidRDefault="0010656A" w:rsidP="0010656A">
      <w:pPr>
        <w:rPr>
          <w:rFonts w:ascii="Sylfaen" w:hAnsi="Sylfaen" w:cs="Arial"/>
          <w:b/>
          <w:bCs/>
          <w:lang w:val="af-ZA"/>
        </w:rPr>
      </w:pPr>
    </w:p>
    <w:p w:rsidR="0010656A" w:rsidRPr="00B14231" w:rsidRDefault="0010656A" w:rsidP="0010656A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5BB570E0" wp14:editId="5AB81F8F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56A" w:rsidRPr="00B14231" w:rsidRDefault="0010656A" w:rsidP="0010656A">
      <w:pPr>
        <w:jc w:val="center"/>
        <w:rPr>
          <w:rFonts w:ascii="Sylfaen" w:hAnsi="Sylfaen"/>
          <w:lang w:val="af-ZA"/>
        </w:rPr>
      </w:pPr>
    </w:p>
    <w:p w:rsidR="0010656A" w:rsidRPr="00F259C8" w:rsidRDefault="0010656A" w:rsidP="0010656A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10656A" w:rsidRPr="00A53584" w:rsidRDefault="0010656A" w:rsidP="0010656A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10656A" w:rsidRPr="0010656A" w:rsidRDefault="0010656A" w:rsidP="0010656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>4</w:t>
      </w:r>
      <w:r w:rsidRPr="00527969">
        <w:rPr>
          <w:rFonts w:ascii="GHEA Mariam" w:hAnsi="GHEA Mariam"/>
          <w:sz w:val="24"/>
          <w:szCs w:val="24"/>
          <w:lang w:val="af-ZA"/>
        </w:rPr>
        <w:t xml:space="preserve"> </w:t>
      </w:r>
      <w:r w:rsidR="009752AD">
        <w:rPr>
          <w:rFonts w:ascii="GHEA Mariam" w:hAnsi="GHEA Mariam"/>
          <w:sz w:val="24"/>
          <w:szCs w:val="24"/>
          <w:lang w:val="hy-AM"/>
        </w:rPr>
        <w:t>նոյեմ</w:t>
      </w:r>
      <w:r w:rsidRPr="00A3682D">
        <w:rPr>
          <w:rFonts w:ascii="GHEA Mariam" w:hAnsi="GHEA Mariam"/>
          <w:sz w:val="24"/>
          <w:szCs w:val="24"/>
        </w:rPr>
        <w:t>բերի</w:t>
      </w:r>
      <w:r w:rsidRPr="00527969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A3682D">
        <w:rPr>
          <w:rFonts w:ascii="GHEA Mariam" w:hAnsi="GHEA Mariam" w:cs="Sylfaen"/>
          <w:sz w:val="24"/>
          <w:szCs w:val="24"/>
        </w:rPr>
        <w:t>թվականի</w:t>
      </w:r>
      <w:r w:rsidRPr="00527969">
        <w:rPr>
          <w:rFonts w:ascii="GHEA Mariam" w:hAnsi="GHEA Mariam"/>
          <w:sz w:val="24"/>
          <w:szCs w:val="24"/>
          <w:lang w:val="af-ZA"/>
        </w:rPr>
        <w:t xml:space="preserve">    N     - </w:t>
      </w:r>
      <w:r>
        <w:rPr>
          <w:rStyle w:val="mechtexChar"/>
          <w:rFonts w:ascii="GHEA Mariam" w:hAnsi="GHEA Mariam"/>
          <w:sz w:val="24"/>
          <w:szCs w:val="24"/>
          <w:lang w:val="hy-AM"/>
        </w:rPr>
        <w:t>Ն</w:t>
      </w:r>
    </w:p>
    <w:p w:rsidR="0010656A" w:rsidRDefault="0010656A" w:rsidP="0010656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0656A" w:rsidRPr="0010656A" w:rsidRDefault="0010656A" w:rsidP="0010656A">
      <w:pPr>
        <w:pStyle w:val="mechtex"/>
        <w:spacing w:after="0"/>
        <w:rPr>
          <w:rFonts w:ascii="GHEA Mariam" w:eastAsia="Times New Roman" w:hAnsi="GHEA Mariam"/>
          <w:sz w:val="24"/>
          <w:szCs w:val="24"/>
          <w:lang w:val="hy-AM"/>
        </w:rPr>
      </w:pPr>
      <w:r w:rsidRPr="0010656A">
        <w:rPr>
          <w:rFonts w:ascii="GHEA Mariam" w:eastAsia="Times New Roman" w:hAnsi="GHEA Mariam" w:cs="Arial"/>
          <w:sz w:val="24"/>
          <w:szCs w:val="24"/>
          <w:lang w:val="hy-AM"/>
        </w:rPr>
        <w:t>ՀԱՅԱՍՏԱՆԻ</w:t>
      </w:r>
      <w:r w:rsidRPr="0010656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10656A">
        <w:rPr>
          <w:rFonts w:ascii="GHEA Mariam" w:eastAsia="Times New Roman" w:hAnsi="GHEA Mariam" w:cs="Arial"/>
          <w:sz w:val="24"/>
          <w:szCs w:val="24"/>
          <w:lang w:val="hy-AM"/>
        </w:rPr>
        <w:t>ՀԱՆՐԱՊԵՏՈՒԹՅԱՆ</w:t>
      </w:r>
      <w:r w:rsidRPr="0010656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10656A">
        <w:rPr>
          <w:rFonts w:ascii="GHEA Mariam" w:eastAsia="Times New Roman" w:hAnsi="GHEA Mariam" w:cs="Arial"/>
          <w:sz w:val="24"/>
          <w:szCs w:val="24"/>
          <w:lang w:val="hy-AM"/>
        </w:rPr>
        <w:t>ԿԱՌԱՎԱՐՈՒԹՅԱՆ</w:t>
      </w:r>
      <w:r w:rsidRPr="0010656A">
        <w:rPr>
          <w:rFonts w:ascii="GHEA Mariam" w:eastAsia="Times New Roman" w:hAnsi="GHEA Mariam"/>
          <w:sz w:val="24"/>
          <w:szCs w:val="24"/>
          <w:lang w:val="hy-AM"/>
        </w:rPr>
        <w:t xml:space="preserve"> 2017 </w:t>
      </w:r>
      <w:r w:rsidRPr="0010656A">
        <w:rPr>
          <w:rFonts w:ascii="GHEA Mariam" w:eastAsia="Times New Roman" w:hAnsi="GHEA Mariam" w:cs="Arial"/>
          <w:sz w:val="24"/>
          <w:szCs w:val="24"/>
          <w:lang w:val="hy-AM"/>
        </w:rPr>
        <w:t>ԹՎԱԿԱՆԻ</w:t>
      </w:r>
      <w:r w:rsidRPr="0010656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10656A">
        <w:rPr>
          <w:rFonts w:ascii="GHEA Mariam" w:eastAsia="Times New Roman" w:hAnsi="GHEA Mariam" w:cs="Arial"/>
          <w:sz w:val="24"/>
          <w:szCs w:val="24"/>
          <w:lang w:val="hy-AM"/>
        </w:rPr>
        <w:t>ՀՈՒՆԻՍԻ</w:t>
      </w:r>
      <w:r w:rsidRPr="0010656A">
        <w:rPr>
          <w:rFonts w:ascii="GHEA Mariam" w:eastAsia="Times New Roman" w:hAnsi="GHEA Mariam"/>
          <w:sz w:val="24"/>
          <w:szCs w:val="24"/>
          <w:lang w:val="hy-AM"/>
        </w:rPr>
        <w:t xml:space="preserve"> 23-</w:t>
      </w:r>
      <w:r w:rsidRPr="0010656A">
        <w:rPr>
          <w:rFonts w:ascii="GHEA Mariam" w:eastAsia="Times New Roman" w:hAnsi="GHEA Mariam" w:cs="Arial"/>
          <w:sz w:val="24"/>
          <w:szCs w:val="24"/>
          <w:lang w:val="hy-AM"/>
        </w:rPr>
        <w:t>Ի</w:t>
      </w:r>
      <w:r w:rsidRPr="0010656A">
        <w:rPr>
          <w:rFonts w:ascii="GHEA Mariam" w:eastAsia="Times New Roman" w:hAnsi="GHEA Mariam"/>
          <w:sz w:val="24"/>
          <w:szCs w:val="24"/>
          <w:lang w:val="hy-AM"/>
        </w:rPr>
        <w:t xml:space="preserve"> N 725-</w:t>
      </w:r>
      <w:r w:rsidRPr="0010656A">
        <w:rPr>
          <w:rFonts w:ascii="GHEA Mariam" w:eastAsia="Times New Roman" w:hAnsi="GHEA Mariam" w:cs="Arial"/>
          <w:sz w:val="24"/>
          <w:szCs w:val="24"/>
          <w:lang w:val="hy-AM"/>
        </w:rPr>
        <w:t>Ն</w:t>
      </w:r>
      <w:r w:rsidRPr="0010656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10656A">
        <w:rPr>
          <w:rFonts w:ascii="GHEA Mariam" w:eastAsia="Times New Roman" w:hAnsi="GHEA Mariam" w:cs="Arial"/>
          <w:sz w:val="24"/>
          <w:szCs w:val="24"/>
          <w:lang w:val="hy-AM"/>
        </w:rPr>
        <w:t>ՈՐՈՇՄԱՆ</w:t>
      </w:r>
      <w:r w:rsidRPr="0010656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10656A">
        <w:rPr>
          <w:rFonts w:ascii="GHEA Mariam" w:eastAsia="Times New Roman" w:hAnsi="GHEA Mariam" w:cs="Arial"/>
          <w:sz w:val="24"/>
          <w:szCs w:val="24"/>
          <w:lang w:val="hy-AM"/>
        </w:rPr>
        <w:t>ՄԵՋ</w:t>
      </w:r>
      <w:r w:rsidRPr="0010656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10656A">
        <w:rPr>
          <w:rFonts w:ascii="GHEA Mariam" w:eastAsia="Times New Roman" w:hAnsi="GHEA Mariam" w:cs="Arial"/>
          <w:sz w:val="24"/>
          <w:szCs w:val="24"/>
          <w:lang w:val="hy-AM"/>
        </w:rPr>
        <w:t>ԼՐԱՑ</w:t>
      </w:r>
      <w:r w:rsidR="009752AD" w:rsidRPr="009752AD">
        <w:rPr>
          <w:rFonts w:ascii="GHEA Mariam" w:hAnsi="GHEA Mariam" w:cs="Arial"/>
          <w:sz w:val="24"/>
          <w:szCs w:val="24"/>
          <w:lang w:val="hy-AM"/>
        </w:rPr>
        <w:t>ՈՒ</w:t>
      </w:r>
      <w:r w:rsidRPr="0010656A">
        <w:rPr>
          <w:rFonts w:ascii="GHEA Mariam" w:eastAsia="Times New Roman" w:hAnsi="GHEA Mariam" w:cs="Arial"/>
          <w:sz w:val="24"/>
          <w:szCs w:val="24"/>
          <w:lang w:val="hy-AM"/>
        </w:rPr>
        <w:t>ՄՆԵՐ</w:t>
      </w:r>
      <w:r w:rsidRPr="0010656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10656A">
        <w:rPr>
          <w:rFonts w:ascii="GHEA Mariam" w:eastAsia="Times New Roman" w:hAnsi="GHEA Mariam" w:cs="Arial"/>
          <w:sz w:val="24"/>
          <w:szCs w:val="24"/>
          <w:lang w:val="hy-AM"/>
        </w:rPr>
        <w:t>ԵՎ</w:t>
      </w:r>
      <w:r w:rsidRPr="0010656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10656A">
        <w:rPr>
          <w:rFonts w:ascii="GHEA Mariam" w:eastAsia="Times New Roman" w:hAnsi="GHEA Mariam" w:cs="Arial"/>
          <w:sz w:val="24"/>
          <w:szCs w:val="24"/>
          <w:lang w:val="hy-AM"/>
        </w:rPr>
        <w:t>ՓՈՓՈԽ</w:t>
      </w:r>
      <w:r w:rsidR="009752AD" w:rsidRPr="009752AD">
        <w:rPr>
          <w:rFonts w:ascii="GHEA Mariam" w:hAnsi="GHEA Mariam" w:cs="Arial"/>
          <w:sz w:val="24"/>
          <w:szCs w:val="24"/>
          <w:lang w:val="hy-AM"/>
        </w:rPr>
        <w:t>ՈՒ</w:t>
      </w:r>
      <w:r w:rsidRPr="0010656A">
        <w:rPr>
          <w:rFonts w:ascii="GHEA Mariam" w:eastAsia="Times New Roman" w:hAnsi="GHEA Mariam" w:cs="Arial"/>
          <w:sz w:val="24"/>
          <w:szCs w:val="24"/>
          <w:lang w:val="hy-AM"/>
        </w:rPr>
        <w:t>ԹՅՈւՆ</w:t>
      </w:r>
      <w:r w:rsidRPr="0010656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10656A">
        <w:rPr>
          <w:rFonts w:ascii="GHEA Mariam" w:eastAsia="Times New Roman" w:hAnsi="GHEA Mariam" w:cs="Arial"/>
          <w:sz w:val="24"/>
          <w:szCs w:val="24"/>
          <w:lang w:val="hy-AM"/>
        </w:rPr>
        <w:t>ԿԱՏԱՐԵԼՈՒ</w:t>
      </w:r>
      <w:r w:rsidRPr="0010656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10656A">
        <w:rPr>
          <w:rFonts w:ascii="GHEA Mariam" w:eastAsia="Times New Roman" w:hAnsi="GHEA Mariam" w:cs="Arial"/>
          <w:sz w:val="24"/>
          <w:szCs w:val="24"/>
          <w:lang w:val="hy-AM"/>
        </w:rPr>
        <w:t>ՄԱՍԻՆ</w:t>
      </w:r>
    </w:p>
    <w:p w:rsidR="0010656A" w:rsidRPr="000A0FC5" w:rsidRDefault="0010656A" w:rsidP="0055549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10656A" w:rsidRPr="00C1086F" w:rsidRDefault="009752AD" w:rsidP="009752AD">
      <w:pPr>
        <w:pStyle w:val="norm"/>
        <w:tabs>
          <w:tab w:val="left" w:pos="720"/>
        </w:tabs>
        <w:spacing w:after="0" w:line="360" w:lineRule="auto"/>
        <w:ind w:firstLine="0"/>
        <w:rPr>
          <w:rFonts w:ascii="GHEA Mariam" w:eastAsia="Times New Roman" w:hAnsi="GHEA Mariam"/>
          <w:spacing w:val="-8"/>
          <w:sz w:val="24"/>
          <w:szCs w:val="24"/>
          <w:lang w:val="hy-AM"/>
        </w:rPr>
      </w:pPr>
      <w:r w:rsidRPr="00C1086F">
        <w:rPr>
          <w:rFonts w:ascii="GHEA Mariam" w:eastAsia="Times New Roman" w:hAnsi="GHEA Mariam"/>
          <w:spacing w:val="-8"/>
          <w:lang w:val="hy-AM"/>
        </w:rPr>
        <w:t xml:space="preserve">           </w:t>
      </w:r>
      <w:r w:rsidR="00555496" w:rsidRPr="00C1086F">
        <w:rPr>
          <w:rFonts w:ascii="GHEA Mariam" w:eastAsia="Times New Roman" w:hAnsi="GHEA Mariam"/>
          <w:spacing w:val="-8"/>
          <w:lang w:val="hy-AM"/>
        </w:rPr>
        <w:t xml:space="preserve"> </w:t>
      </w:r>
      <w:bookmarkStart w:id="0" w:name="_GoBack"/>
      <w:bookmarkEnd w:id="0"/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Ղեկավարվելով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="0010656A" w:rsidRPr="00C1086F">
        <w:rPr>
          <w:rFonts w:ascii="GHEA Mariam" w:hAnsi="GHEA Mariam" w:cs="Arial"/>
          <w:spacing w:val="-8"/>
          <w:sz w:val="24"/>
          <w:szCs w:val="24"/>
          <w:lang w:val="hy-AM"/>
        </w:rPr>
        <w:t>Նորմատիվ</w:t>
      </w:r>
      <w:r w:rsidR="0010656A" w:rsidRPr="00C1086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hAnsi="GHEA Mariam" w:cs="Arial"/>
          <w:spacing w:val="-8"/>
          <w:sz w:val="24"/>
          <w:szCs w:val="24"/>
          <w:lang w:val="hy-AM"/>
        </w:rPr>
        <w:t>իրավական</w:t>
      </w:r>
      <w:r w:rsidR="0010656A" w:rsidRPr="00C1086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="0010656A" w:rsidRPr="00C1086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10656A" w:rsidRPr="00C1086F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="0010656A" w:rsidRPr="00C1086F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="0010656A" w:rsidRPr="00C1086F">
        <w:rPr>
          <w:rFonts w:ascii="GHEA Mariam" w:hAnsi="GHEA Mariam"/>
          <w:spacing w:val="-8"/>
          <w:sz w:val="24"/>
          <w:szCs w:val="24"/>
          <w:lang w:val="hy-AM"/>
        </w:rPr>
        <w:t xml:space="preserve"> 33-</w:t>
      </w:r>
      <w:r w:rsidR="0010656A" w:rsidRPr="00C1086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10656A" w:rsidRPr="00C1086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10656A" w:rsidRPr="00C1086F">
        <w:rPr>
          <w:rFonts w:ascii="GHEA Mariam" w:hAnsi="GHEA Mariam"/>
          <w:spacing w:val="-8"/>
          <w:sz w:val="24"/>
          <w:szCs w:val="24"/>
          <w:lang w:val="hy-AM"/>
        </w:rPr>
        <w:t xml:space="preserve"> 34-</w:t>
      </w:r>
      <w:r w:rsidR="0010656A" w:rsidRPr="00C1086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10656A" w:rsidRPr="00C1086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hAnsi="GHEA Mariam" w:cs="Arial"/>
          <w:spacing w:val="-8"/>
          <w:sz w:val="24"/>
          <w:szCs w:val="24"/>
          <w:lang w:val="hy-AM"/>
        </w:rPr>
        <w:t>հոդվածներով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՝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Հայաստանի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Հանրապետության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կառավարությունը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Calibri" w:eastAsia="Times New Roman" w:hAnsi="Calibri" w:cs="Calibri"/>
          <w:spacing w:val="-8"/>
          <w:sz w:val="24"/>
          <w:szCs w:val="24"/>
          <w:lang w:val="hy-AM"/>
        </w:rPr>
        <w:t> </w:t>
      </w:r>
      <w:r w:rsidR="0010656A" w:rsidRPr="00C1086F">
        <w:rPr>
          <w:rFonts w:ascii="GHEA Mariam" w:eastAsia="Times New Roman" w:hAnsi="GHEA Mariam" w:cs="Arial"/>
          <w:bCs/>
          <w:iCs/>
          <w:spacing w:val="-8"/>
          <w:sz w:val="24"/>
          <w:szCs w:val="24"/>
          <w:lang w:val="hy-AM"/>
        </w:rPr>
        <w:t>ո</w:t>
      </w:r>
      <w:r w:rsidR="0010656A" w:rsidRPr="00C1086F">
        <w:rPr>
          <w:rFonts w:ascii="GHEA Mariam" w:eastAsia="Times New Roman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bCs/>
          <w:iCs/>
          <w:spacing w:val="-8"/>
          <w:sz w:val="24"/>
          <w:szCs w:val="24"/>
          <w:lang w:val="hy-AM"/>
        </w:rPr>
        <w:t>ր</w:t>
      </w:r>
      <w:r w:rsidR="0010656A" w:rsidRPr="00C1086F">
        <w:rPr>
          <w:rFonts w:ascii="GHEA Mariam" w:eastAsia="Times New Roman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bCs/>
          <w:iCs/>
          <w:spacing w:val="-8"/>
          <w:sz w:val="24"/>
          <w:szCs w:val="24"/>
          <w:lang w:val="hy-AM"/>
        </w:rPr>
        <w:t>ո</w:t>
      </w:r>
      <w:r w:rsidR="0010656A" w:rsidRPr="00C1086F">
        <w:rPr>
          <w:rFonts w:ascii="GHEA Mariam" w:eastAsia="Times New Roman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bCs/>
          <w:iCs/>
          <w:spacing w:val="-8"/>
          <w:sz w:val="24"/>
          <w:szCs w:val="24"/>
          <w:lang w:val="hy-AM"/>
        </w:rPr>
        <w:t>շ</w:t>
      </w:r>
      <w:r w:rsidR="0010656A" w:rsidRPr="00C1086F">
        <w:rPr>
          <w:rFonts w:ascii="GHEA Mariam" w:eastAsia="Times New Roman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bCs/>
          <w:iCs/>
          <w:spacing w:val="-8"/>
          <w:sz w:val="24"/>
          <w:szCs w:val="24"/>
          <w:lang w:val="hy-AM"/>
        </w:rPr>
        <w:t>ու</w:t>
      </w:r>
      <w:r w:rsidR="0010656A" w:rsidRPr="00C1086F">
        <w:rPr>
          <w:rFonts w:ascii="GHEA Mariam" w:eastAsia="Times New Roman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bCs/>
          <w:iCs/>
          <w:spacing w:val="-8"/>
          <w:sz w:val="24"/>
          <w:szCs w:val="24"/>
          <w:lang w:val="hy-AM"/>
        </w:rPr>
        <w:t>մ</w:t>
      </w:r>
      <w:r w:rsidR="0010656A" w:rsidRPr="00C1086F">
        <w:rPr>
          <w:rFonts w:ascii="GHEA Mariam" w:eastAsia="Times New Roman" w:hAnsi="GHEA Mariam"/>
          <w:bCs/>
          <w:iCs/>
          <w:spacing w:val="-8"/>
          <w:sz w:val="24"/>
          <w:szCs w:val="24"/>
          <w:lang w:val="hy-AM"/>
        </w:rPr>
        <w:t xml:space="preserve">  </w:t>
      </w:r>
      <w:r w:rsidR="0010656A" w:rsidRPr="00C1086F">
        <w:rPr>
          <w:rFonts w:ascii="GHEA Mariam" w:eastAsia="Times New Roman" w:hAnsi="GHEA Mariam" w:cs="Arial"/>
          <w:bCs/>
          <w:iCs/>
          <w:spacing w:val="-8"/>
          <w:sz w:val="24"/>
          <w:szCs w:val="24"/>
          <w:lang w:val="hy-AM"/>
        </w:rPr>
        <w:t>է</w:t>
      </w:r>
      <w:r w:rsidR="0010656A" w:rsidRPr="00C1086F">
        <w:rPr>
          <w:rFonts w:ascii="GHEA Mariam" w:eastAsia="Times New Roman" w:hAnsi="GHEA Mariam"/>
          <w:bCs/>
          <w:iCs/>
          <w:spacing w:val="-8"/>
          <w:sz w:val="24"/>
          <w:szCs w:val="24"/>
          <w:lang w:val="hy-AM"/>
        </w:rPr>
        <w:t>.</w:t>
      </w:r>
    </w:p>
    <w:p w:rsidR="009752AD" w:rsidRPr="00C1086F" w:rsidRDefault="009752AD" w:rsidP="009752AD">
      <w:pPr>
        <w:pStyle w:val="norm"/>
        <w:spacing w:after="0" w:line="360" w:lineRule="auto"/>
        <w:ind w:firstLine="0"/>
        <w:rPr>
          <w:rFonts w:ascii="GHEA Mariam" w:eastAsia="Times New Roman" w:hAnsi="GHEA Mariam"/>
          <w:spacing w:val="-8"/>
          <w:sz w:val="24"/>
          <w:szCs w:val="24"/>
          <w:lang w:val="hy-AM"/>
        </w:rPr>
      </w:pP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        1. 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Հայաստանի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Հանրապետության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կառավարության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2017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թվականի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հունիսի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23-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ի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Calibri"/>
          <w:spacing w:val="-8"/>
          <w:sz w:val="24"/>
          <w:szCs w:val="24"/>
          <w:lang w:val="hy-AM"/>
        </w:rPr>
        <w:t>«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Հայաստանի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Հանրապետության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քաղաքացու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անձնագրում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և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նույնականացման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քարտում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անվան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և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ազգանվան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անգլերեն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,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ինչպես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նաև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անվան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,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ազգանվան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և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հայրանվան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հայերեն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ամրագրման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կարգը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սահմանելու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մասին</w:t>
      </w:r>
      <w:r w:rsidR="0010656A" w:rsidRPr="00C1086F">
        <w:rPr>
          <w:rFonts w:ascii="GHEA Mariam" w:eastAsia="Times New Roman" w:hAnsi="GHEA Mariam" w:cs="Calibri"/>
          <w:spacing w:val="-8"/>
          <w:sz w:val="24"/>
          <w:szCs w:val="24"/>
          <w:lang w:val="hy-AM"/>
        </w:rPr>
        <w:t>»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N 725-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որոշման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Calibri"/>
          <w:spacing w:val="-8"/>
          <w:sz w:val="24"/>
          <w:szCs w:val="24"/>
          <w:lang w:val="hy-AM"/>
        </w:rPr>
        <w:t>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այսուհետև՝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C1086F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ո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րոշում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)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մեջ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կատարել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հետևյալ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լրացումները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և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փոփոխությունը</w:t>
      </w:r>
      <w:r w:rsidRPr="00C1086F">
        <w:rPr>
          <w:rFonts w:ascii="GHEA Mariam" w:eastAsia="MS Gothic" w:hAnsi="GHEA Mariam" w:cs="MS Gothic"/>
          <w:spacing w:val="-8"/>
          <w:sz w:val="24"/>
          <w:szCs w:val="24"/>
          <w:lang w:val="hy-AM"/>
        </w:rPr>
        <w:t>՝</w:t>
      </w:r>
      <w:r w:rsidR="00555496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B94250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    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         </w:t>
      </w:r>
    </w:p>
    <w:p w:rsidR="0010656A" w:rsidRPr="00C1086F" w:rsidRDefault="009752AD" w:rsidP="009752AD">
      <w:pPr>
        <w:pStyle w:val="norm"/>
        <w:spacing w:after="0" w:line="360" w:lineRule="auto"/>
        <w:ind w:firstLine="0"/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</w:pP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         1)  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ո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րոշմամբ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սահմանված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կարգը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լրացնել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հետևյալ</w:t>
      </w:r>
      <w:r w:rsidR="0010656A" w:rsidRPr="00C1086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0656A" w:rsidRPr="00C1086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բովանդակությամբ</w:t>
      </w:r>
      <w:r w:rsidRPr="00C1086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1086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նոր՝</w:t>
      </w:r>
      <w:r w:rsidR="0010656A" w:rsidRPr="00C1086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9.1</w:t>
      </w:r>
      <w:r w:rsidRPr="00C1086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-</w:t>
      </w:r>
      <w:r w:rsidRPr="00C1086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ին</w:t>
      </w:r>
      <w:r w:rsidRPr="00C1086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0656A" w:rsidRPr="00C1086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C1086F" w:rsidRPr="00C1086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կետով.</w:t>
      </w:r>
    </w:p>
    <w:p w:rsidR="0010656A" w:rsidRPr="00C1086F" w:rsidRDefault="009752AD" w:rsidP="009752AD">
      <w:pPr>
        <w:pStyle w:val="norm"/>
        <w:spacing w:after="0" w:line="360" w:lineRule="auto"/>
        <w:ind w:firstLine="0"/>
        <w:rPr>
          <w:rFonts w:ascii="GHEA Mariam" w:eastAsia="Times New Roman" w:hAnsi="GHEA Mariam"/>
          <w:spacing w:val="-8"/>
          <w:sz w:val="24"/>
          <w:szCs w:val="24"/>
          <w:lang w:val="hy-AM"/>
        </w:rPr>
      </w:pP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       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«9.1</w:t>
      </w:r>
      <w:r w:rsidR="00C1086F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>.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Այն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դեպքում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,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երբ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Հայաստանի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Հանրապետության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քաղաքացիություն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ձեռք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բերած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անձն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ունի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միայն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օտարերկրյա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պետության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կողմից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տրված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ծննդյան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վկայական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,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ապա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Հայաստանի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Հանրապետության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քաղաքացու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անձնագրում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և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(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կամ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)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նույնա</w:t>
      </w:r>
      <w:r w:rsidR="00081C99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softHyphen/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lastRenderedPageBreak/>
        <w:t>կանացման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քարտում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նրա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ազգանվան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և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անվան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անգլերեն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գրառումը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պետք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է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համ</w:t>
      </w:r>
      <w:r w:rsidR="00555496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softHyphen/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ընկնի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տվյալ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պետության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կողմից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տրված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ծննդյան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վկայականում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կատար</w:t>
      </w:r>
      <w:r w:rsidR="00081C99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softHyphen/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ված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անգլերեն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գրառման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հետ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>:</w:t>
      </w:r>
      <w:r w:rsidR="00C1086F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.</w:t>
      </w:r>
    </w:p>
    <w:p w:rsidR="0010656A" w:rsidRPr="00C1086F" w:rsidRDefault="0010656A" w:rsidP="009752AD">
      <w:pPr>
        <w:pStyle w:val="norm"/>
        <w:spacing w:after="0" w:line="360" w:lineRule="auto"/>
        <w:ind w:firstLine="706"/>
        <w:rPr>
          <w:rFonts w:ascii="GHEA Mariam" w:eastAsia="Times New Roman" w:hAnsi="GHEA Mariam"/>
          <w:spacing w:val="-8"/>
          <w:sz w:val="24"/>
          <w:szCs w:val="24"/>
          <w:lang w:val="hy-AM"/>
        </w:rPr>
      </w:pP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2)  </w:t>
      </w:r>
      <w:r w:rsidR="00C1086F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ո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րոշմամբ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սահմանված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կարգի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10-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րդ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և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11-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րդ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կետեր</w:t>
      </w:r>
      <w:r w:rsidR="00C1086F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ը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«9-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րդ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 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բառից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հետո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լրացնել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«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և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9</w:t>
      </w:r>
      <w:r w:rsidRPr="00C1086F">
        <w:rPr>
          <w:rFonts w:ascii="MS Gothic" w:eastAsia="MS Gothic" w:hAnsi="MS Gothic" w:cs="MS Gothic" w:hint="eastAsia"/>
          <w:spacing w:val="-8"/>
          <w:sz w:val="24"/>
          <w:szCs w:val="24"/>
          <w:lang w:val="hy-AM"/>
        </w:rPr>
        <w:t>․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1 </w:t>
      </w:r>
      <w:r w:rsidR="00C1086F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բառերով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, 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իսկ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«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կետում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 </w:t>
      </w:r>
      <w:r w:rsidR="00C1086F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 xml:space="preserve">բառով 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փոխարինել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«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կետերում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 </w:t>
      </w:r>
      <w:r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բառով։</w:t>
      </w: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</w:p>
    <w:p w:rsidR="0010656A" w:rsidRPr="00C1086F" w:rsidRDefault="00B94250" w:rsidP="009752AD">
      <w:pPr>
        <w:pStyle w:val="norm"/>
        <w:spacing w:after="0" w:line="360" w:lineRule="auto"/>
        <w:ind w:firstLine="706"/>
        <w:rPr>
          <w:rFonts w:ascii="GHEA Mariam" w:eastAsia="Times New Roman" w:hAnsi="GHEA Mariam"/>
          <w:spacing w:val="-8"/>
          <w:sz w:val="24"/>
          <w:szCs w:val="24"/>
          <w:lang w:val="hy-AM"/>
        </w:rPr>
      </w:pPr>
      <w:r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>2</w:t>
      </w:r>
      <w:r w:rsidR="0010656A" w:rsidRPr="00C1086F">
        <w:rPr>
          <w:rFonts w:ascii="MS Gothic" w:eastAsia="MS Gothic" w:hAnsi="MS Gothic" w:cs="MS Gothic" w:hint="eastAsia"/>
          <w:spacing w:val="-8"/>
          <w:sz w:val="24"/>
          <w:szCs w:val="24"/>
          <w:lang w:val="hy-AM"/>
        </w:rPr>
        <w:t>․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Սույն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որոշումն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ուժի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մեջ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է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մտնում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պաշտոնական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հրապարակման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օրվան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հաջորդող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տասներորդ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0656A" w:rsidRPr="00C1086F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օրը</w:t>
      </w:r>
      <w:r w:rsidR="0010656A" w:rsidRPr="00C1086F">
        <w:rPr>
          <w:rFonts w:ascii="GHEA Mariam" w:eastAsia="Times New Roman" w:hAnsi="GHEA Mariam"/>
          <w:spacing w:val="-8"/>
          <w:sz w:val="24"/>
          <w:szCs w:val="24"/>
          <w:lang w:val="hy-AM"/>
        </w:rPr>
        <w:t>:</w:t>
      </w:r>
    </w:p>
    <w:p w:rsidR="0010656A" w:rsidRPr="009752AD" w:rsidRDefault="0010656A" w:rsidP="009752AD">
      <w:pPr>
        <w:pStyle w:val="norm"/>
        <w:spacing w:line="360" w:lineRule="auto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10656A" w:rsidRDefault="0010656A" w:rsidP="0010656A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0656A" w:rsidRPr="0010656A" w:rsidRDefault="0010656A" w:rsidP="0010656A">
      <w:pPr>
        <w:pStyle w:val="mechtex"/>
        <w:tabs>
          <w:tab w:val="left" w:pos="720"/>
        </w:tabs>
        <w:spacing w:after="0"/>
        <w:jc w:val="left"/>
        <w:rPr>
          <w:rFonts w:ascii="GHEA Mariam" w:hAnsi="GHEA Mariam" w:cs="Arial Armenian"/>
          <w:sz w:val="24"/>
          <w:lang w:val="hy-AM"/>
        </w:rPr>
      </w:pPr>
      <w:r w:rsidRPr="0010656A">
        <w:rPr>
          <w:rFonts w:ascii="GHEA Mariam" w:hAnsi="GHEA Mariam" w:cs="Sylfaen"/>
          <w:sz w:val="24"/>
          <w:lang w:val="hy-AM"/>
        </w:rPr>
        <w:t>ՀԱՅԱՍՏԱՆԻ</w:t>
      </w:r>
      <w:r w:rsidRPr="0010656A">
        <w:rPr>
          <w:rFonts w:ascii="GHEA Mariam" w:hAnsi="GHEA Mariam" w:cs="Arial Armenian"/>
          <w:sz w:val="24"/>
          <w:lang w:val="hy-AM"/>
        </w:rPr>
        <w:t xml:space="preserve">  </w:t>
      </w:r>
      <w:r w:rsidRPr="0010656A">
        <w:rPr>
          <w:rFonts w:ascii="GHEA Mariam" w:hAnsi="GHEA Mariam" w:cs="Sylfaen"/>
          <w:sz w:val="24"/>
          <w:lang w:val="hy-AM"/>
        </w:rPr>
        <w:t>ՀԱՆՐԱՊԵՏՈՒԹՅԱՆ</w:t>
      </w:r>
      <w:r w:rsidRPr="0010656A">
        <w:rPr>
          <w:rFonts w:ascii="GHEA Mariam" w:hAnsi="GHEA Mariam" w:cs="Arial Armenian"/>
          <w:sz w:val="24"/>
          <w:lang w:val="hy-AM"/>
        </w:rPr>
        <w:t xml:space="preserve"> </w:t>
      </w:r>
    </w:p>
    <w:p w:rsidR="0010656A" w:rsidRPr="0010656A" w:rsidRDefault="0010656A" w:rsidP="0010656A">
      <w:pPr>
        <w:pStyle w:val="mechtex"/>
        <w:tabs>
          <w:tab w:val="left" w:pos="720"/>
        </w:tabs>
        <w:spacing w:after="0"/>
        <w:ind w:left="360"/>
        <w:jc w:val="left"/>
        <w:rPr>
          <w:rFonts w:ascii="GHEA Mariam" w:hAnsi="GHEA Mariam" w:cs="Arial Armenian"/>
          <w:sz w:val="24"/>
          <w:lang w:val="hy-AM"/>
        </w:rPr>
      </w:pPr>
      <w:r w:rsidRPr="0010656A">
        <w:rPr>
          <w:rFonts w:ascii="GHEA Mariam" w:hAnsi="GHEA Mariam" w:cs="Arial Armenian"/>
          <w:sz w:val="24"/>
          <w:lang w:val="hy-AM"/>
        </w:rPr>
        <w:t xml:space="preserve">               </w:t>
      </w:r>
      <w:r w:rsidRPr="0010656A">
        <w:rPr>
          <w:rFonts w:ascii="GHEA Mariam" w:hAnsi="GHEA Mariam" w:cs="Sylfaen"/>
          <w:sz w:val="24"/>
          <w:lang w:val="hy-AM"/>
        </w:rPr>
        <w:t xml:space="preserve">ՎԱՐՉԱՊԵՏ                                                                 </w:t>
      </w:r>
      <w:r w:rsidRPr="0010656A">
        <w:rPr>
          <w:rFonts w:ascii="GHEA Mariam" w:hAnsi="GHEA Mariam" w:cs="Arial Armenian"/>
          <w:sz w:val="24"/>
          <w:lang w:val="hy-AM"/>
        </w:rPr>
        <w:t>Ն</w:t>
      </w:r>
      <w:r w:rsidRPr="0010656A">
        <w:rPr>
          <w:rFonts w:ascii="GHEA Mariam" w:hAnsi="GHEA Mariam" w:cs="Sylfaen"/>
          <w:sz w:val="24"/>
          <w:lang w:val="hy-AM"/>
        </w:rPr>
        <w:t>.</w:t>
      </w:r>
      <w:r w:rsidRPr="0010656A">
        <w:rPr>
          <w:rFonts w:ascii="GHEA Mariam" w:hAnsi="GHEA Mariam" w:cs="Arial Armenian"/>
          <w:sz w:val="24"/>
          <w:lang w:val="hy-AM"/>
        </w:rPr>
        <w:t xml:space="preserve"> ՓԱՇԻՆ</w:t>
      </w:r>
      <w:r w:rsidRPr="0010656A">
        <w:rPr>
          <w:rFonts w:ascii="GHEA Mariam" w:hAnsi="GHEA Mariam" w:cs="Sylfaen"/>
          <w:sz w:val="24"/>
          <w:lang w:val="hy-AM"/>
        </w:rPr>
        <w:t>ՅԱՆ</w:t>
      </w:r>
    </w:p>
    <w:p w:rsidR="0010656A" w:rsidRPr="0010656A" w:rsidRDefault="0010656A" w:rsidP="0010656A">
      <w:pPr>
        <w:spacing w:line="360" w:lineRule="auto"/>
        <w:rPr>
          <w:sz w:val="24"/>
          <w:szCs w:val="24"/>
          <w:lang w:val="hy-AM"/>
        </w:rPr>
      </w:pPr>
      <w:r w:rsidRPr="0010656A">
        <w:rPr>
          <w:rFonts w:ascii="GHEA Mariam" w:hAnsi="GHEA Mariam" w:cs="Sylfaen"/>
          <w:sz w:val="24"/>
          <w:lang w:val="hy-AM"/>
        </w:rPr>
        <w:t>Երևան</w:t>
      </w:r>
    </w:p>
    <w:p w:rsidR="0010656A" w:rsidRPr="000A0FC5" w:rsidRDefault="0010656A" w:rsidP="0010656A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F225D" w:rsidRPr="0010656A" w:rsidRDefault="001F225D">
      <w:pPr>
        <w:pStyle w:val="mechtex"/>
        <w:rPr>
          <w:lang w:val="hy-AM"/>
        </w:rPr>
      </w:pPr>
    </w:p>
    <w:sectPr w:rsidR="001F225D" w:rsidRPr="0010656A" w:rsidSect="0055549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64B" w:rsidRDefault="0041764B">
      <w:r>
        <w:separator/>
      </w:r>
    </w:p>
  </w:endnote>
  <w:endnote w:type="continuationSeparator" w:id="0">
    <w:p w:rsidR="0041764B" w:rsidRDefault="00417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0656A">
    <w:pPr>
      <w:pStyle w:val="Footer"/>
    </w:pPr>
    <w:r>
      <w:rPr>
        <w:sz w:val="18"/>
      </w:rPr>
      <w:t>voroshumZK39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0656A">
    <w:pPr>
      <w:pStyle w:val="Footer"/>
    </w:pPr>
    <w:r>
      <w:t>voroshumZK39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64B" w:rsidRDefault="0041764B">
      <w:r>
        <w:separator/>
      </w:r>
    </w:p>
  </w:footnote>
  <w:footnote w:type="continuationSeparator" w:id="0">
    <w:p w:rsidR="0041764B" w:rsidRDefault="00417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086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D0EE9"/>
    <w:multiLevelType w:val="hybridMultilevel"/>
    <w:tmpl w:val="0C0A3774"/>
    <w:lvl w:ilvl="0" w:tplc="66B256C4">
      <w:start w:val="1"/>
      <w:numFmt w:val="decimal"/>
      <w:lvlText w:val="%1."/>
      <w:lvlJc w:val="left"/>
      <w:pPr>
        <w:ind w:left="99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7663740A"/>
    <w:multiLevelType w:val="hybridMultilevel"/>
    <w:tmpl w:val="58E4ADBA"/>
    <w:lvl w:ilvl="0" w:tplc="23C81440">
      <w:start w:val="1"/>
      <w:numFmt w:val="decimal"/>
      <w:lvlText w:val="%1."/>
      <w:lvlJc w:val="left"/>
      <w:pPr>
        <w:ind w:left="868" w:hanging="555"/>
      </w:pPr>
      <w:rPr>
        <w:rFonts w:ascii="GHEA Grapalat" w:eastAsia="Times New Roman" w:hAnsi="GHEA Grapalat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56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1C99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56A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64B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96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2AD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250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86F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0B8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807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E53A17"/>
  <w15:chartTrackingRefBased/>
  <w15:docId w15:val="{E8A47789-3FF8-4105-A090-F908577FA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65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10656A"/>
    <w:pPr>
      <w:ind w:left="720"/>
      <w:contextualSpacing/>
    </w:pPr>
  </w:style>
  <w:style w:type="character" w:customStyle="1" w:styleId="Bodytext2">
    <w:name w:val="Body text (2)_"/>
    <w:basedOn w:val="DefaultParagraphFont"/>
    <w:link w:val="Bodytext20"/>
    <w:rsid w:val="0010656A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10656A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mechtexChar">
    <w:name w:val="mechtex Char"/>
    <w:link w:val="mechtex"/>
    <w:rsid w:val="0010656A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dcterms:created xsi:type="dcterms:W3CDTF">2021-11-02T06:19:00Z</dcterms:created>
  <dcterms:modified xsi:type="dcterms:W3CDTF">2021-11-02T11:16:00Z</dcterms:modified>
</cp:coreProperties>
</file>