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91" w:rsidRDefault="002C0891" w:rsidP="002C0891">
      <w:pPr>
        <w:spacing w:after="200" w:line="360" w:lineRule="auto"/>
        <w:rPr>
          <w:rFonts w:ascii="GHEA Grapalat" w:eastAsia="Calibri" w:hAnsi="GHEA Grapalat" w:cs="Cambria"/>
          <w:b/>
          <w:bCs/>
        </w:rPr>
      </w:pPr>
      <w:bookmarkStart w:id="0" w:name="_GoBack"/>
      <w:bookmarkEnd w:id="0"/>
    </w:p>
    <w:p w:rsidR="002C0891" w:rsidRPr="00E55898" w:rsidRDefault="002C0891" w:rsidP="002C0891">
      <w:pPr>
        <w:rPr>
          <w:rFonts w:ascii="Sylfaen" w:hAnsi="Sylfaen" w:cs="Arial"/>
          <w:b/>
          <w:bCs/>
          <w:lang w:val="af-ZA"/>
        </w:rPr>
      </w:pPr>
    </w:p>
    <w:p w:rsidR="002C0891" w:rsidRDefault="002C0891" w:rsidP="002C0891">
      <w:pPr>
        <w:jc w:val="center"/>
        <w:rPr>
          <w:rFonts w:ascii="Sylfaen" w:hAnsi="Sylfaen"/>
        </w:rPr>
      </w:pPr>
      <w:r>
        <w:rPr>
          <w:noProof/>
          <w:lang w:val="en-US" w:eastAsia="en-US"/>
        </w:rPr>
        <w:drawing>
          <wp:inline distT="0" distB="0" distL="0" distR="0" wp14:anchorId="04F20A02" wp14:editId="54769769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91" w:rsidRDefault="002C0891" w:rsidP="002C0891">
      <w:pPr>
        <w:jc w:val="center"/>
        <w:rPr>
          <w:rFonts w:ascii="Sylfaen" w:hAnsi="Sylfaen"/>
        </w:rPr>
      </w:pPr>
    </w:p>
    <w:p w:rsidR="002C0891" w:rsidRDefault="002C0891" w:rsidP="002C0891">
      <w:pPr>
        <w:jc w:val="center"/>
        <w:rPr>
          <w:rFonts w:ascii="Sylfaen" w:hAnsi="Sylfaen"/>
        </w:rPr>
      </w:pPr>
    </w:p>
    <w:p w:rsidR="002C0891" w:rsidRPr="00B27D71" w:rsidRDefault="002C0891" w:rsidP="002C0891">
      <w:pPr>
        <w:jc w:val="center"/>
        <w:rPr>
          <w:rFonts w:ascii="Sylfaen" w:hAnsi="Sylfaen"/>
        </w:rPr>
      </w:pPr>
    </w:p>
    <w:p w:rsidR="002C0891" w:rsidRPr="00F259C8" w:rsidRDefault="002C0891" w:rsidP="002C0891">
      <w:pPr>
        <w:pStyle w:val="mechtex"/>
        <w:rPr>
          <w:rFonts w:ascii="GHEA Mariam" w:hAnsi="GHEA Mariam" w:cs="Arial Armenian"/>
          <w:b/>
          <w:sz w:val="30"/>
          <w:szCs w:val="30"/>
          <w:lang w:val="af-ZA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 w:rsidRPr="00F259C8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 w:rsidRPr="00F259C8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>
        <w:rPr>
          <w:rFonts w:ascii="GHEA Mariam" w:hAnsi="GHEA Mariam" w:cs="Arial Armenian"/>
          <w:b/>
          <w:sz w:val="30"/>
          <w:szCs w:val="30"/>
        </w:rPr>
        <w:t>ԿԱՌԱՎԱՐՈՒԹՅՈՒՆ</w:t>
      </w:r>
    </w:p>
    <w:p w:rsidR="00502C2E" w:rsidRDefault="00502C2E" w:rsidP="002C0891">
      <w:pPr>
        <w:pStyle w:val="mechtex"/>
        <w:rPr>
          <w:rFonts w:ascii="GHEA Mariam" w:hAnsi="GHEA Mariam" w:cs="Sylfaen"/>
          <w:b/>
          <w:sz w:val="40"/>
          <w:szCs w:val="40"/>
        </w:rPr>
      </w:pPr>
    </w:p>
    <w:p w:rsidR="002C0891" w:rsidRPr="00A53584" w:rsidRDefault="002C0891" w:rsidP="002C0891">
      <w:pPr>
        <w:pStyle w:val="mechtex"/>
        <w:rPr>
          <w:rFonts w:ascii="GHEA Mariam" w:hAnsi="GHEA Mariam" w:cs="Sylfaen"/>
          <w:b/>
          <w:sz w:val="40"/>
          <w:szCs w:val="40"/>
          <w:lang w:val="af-ZA"/>
        </w:rPr>
      </w:pP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Ր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Շ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Pr="001D5F1C">
        <w:rPr>
          <w:rFonts w:ascii="GHEA Mariam" w:hAnsi="GHEA Mariam" w:cs="Sylfaen"/>
          <w:b/>
          <w:sz w:val="40"/>
          <w:szCs w:val="40"/>
        </w:rPr>
        <w:t>Ւ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Մ</w:t>
      </w:r>
    </w:p>
    <w:p w:rsidR="002C0891" w:rsidRPr="00D80D47" w:rsidRDefault="002C0891" w:rsidP="00502C2E">
      <w:pPr>
        <w:tabs>
          <w:tab w:val="left" w:pos="360"/>
          <w:tab w:val="left" w:pos="810"/>
        </w:tabs>
        <w:rPr>
          <w:rFonts w:ascii="GHEA Mariam" w:hAnsi="GHEA Mariam"/>
          <w:lang w:val="af-ZA"/>
        </w:rPr>
      </w:pPr>
    </w:p>
    <w:p w:rsidR="002C0891" w:rsidRPr="00D80D47" w:rsidRDefault="002C0891" w:rsidP="002C0891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lang w:val="hy-AM"/>
        </w:rPr>
      </w:pPr>
      <w:r w:rsidRPr="00D80D47">
        <w:rPr>
          <w:rFonts w:ascii="GHEA Mariam" w:hAnsi="GHEA Mariam"/>
          <w:lang w:val="af-ZA"/>
        </w:rPr>
        <w:t xml:space="preserve">4 </w:t>
      </w:r>
      <w:r w:rsidRPr="00D80D47">
        <w:rPr>
          <w:rFonts w:ascii="GHEA Mariam" w:hAnsi="GHEA Mariam"/>
          <w:lang w:val="hy-AM"/>
        </w:rPr>
        <w:t>նոյեմ</w:t>
      </w:r>
      <w:r w:rsidRPr="00D80D47">
        <w:rPr>
          <w:rFonts w:ascii="GHEA Mariam" w:hAnsi="GHEA Mariam"/>
        </w:rPr>
        <w:t>բերի</w:t>
      </w:r>
      <w:r w:rsidRPr="00D80D47">
        <w:rPr>
          <w:rFonts w:ascii="GHEA Mariam" w:hAnsi="GHEA Mariam"/>
          <w:lang w:val="af-ZA"/>
        </w:rPr>
        <w:t xml:space="preserve">  2021 </w:t>
      </w:r>
      <w:r w:rsidRPr="00D80D47">
        <w:rPr>
          <w:rFonts w:ascii="GHEA Mariam" w:hAnsi="GHEA Mariam" w:cs="Sylfaen"/>
        </w:rPr>
        <w:t>թվականի</w:t>
      </w:r>
      <w:r w:rsidRPr="00D80D47">
        <w:rPr>
          <w:rFonts w:ascii="GHEA Mariam" w:hAnsi="GHEA Mariam"/>
          <w:lang w:val="af-ZA"/>
        </w:rPr>
        <w:t xml:space="preserve">    N     - </w:t>
      </w:r>
      <w:r w:rsidRPr="00D80D47">
        <w:rPr>
          <w:rStyle w:val="mechtexChar"/>
          <w:rFonts w:ascii="GHEA Mariam" w:hAnsi="GHEA Mariam"/>
          <w:sz w:val="24"/>
          <w:lang w:val="hy-AM"/>
        </w:rPr>
        <w:t>Ա</w:t>
      </w:r>
    </w:p>
    <w:p w:rsidR="002C0891" w:rsidRPr="000B74AB" w:rsidRDefault="002C0891" w:rsidP="002C0891">
      <w:pPr>
        <w:spacing w:after="200" w:line="360" w:lineRule="auto"/>
        <w:jc w:val="center"/>
        <w:rPr>
          <w:rFonts w:ascii="GHEA Grapalat" w:eastAsia="Calibri" w:hAnsi="GHEA Grapalat" w:cs="Cambria"/>
          <w:b/>
          <w:bCs/>
          <w:lang w:val="af-ZA"/>
        </w:rPr>
      </w:pPr>
    </w:p>
    <w:p w:rsidR="002C0891" w:rsidRPr="000B74AB" w:rsidRDefault="002C0891" w:rsidP="002C0891">
      <w:pPr>
        <w:pStyle w:val="mechtex"/>
        <w:rPr>
          <w:rFonts w:ascii="GHEA Mariam" w:eastAsia="Calibri" w:hAnsi="GHEA Mariam"/>
          <w:sz w:val="24"/>
          <w:lang w:val="af-ZA"/>
        </w:rPr>
      </w:pPr>
      <w:r w:rsidRPr="002C0891">
        <w:rPr>
          <w:rFonts w:ascii="GHEA Mariam" w:eastAsia="Calibri" w:hAnsi="GHEA Mariam"/>
          <w:sz w:val="24"/>
        </w:rPr>
        <w:t>ՏԱՐԱԾՔ</w:t>
      </w:r>
      <w:r w:rsidRPr="002C0891">
        <w:rPr>
          <w:rFonts w:ascii="GHEA Mariam" w:eastAsia="Calibri" w:hAnsi="GHEA Mariam"/>
          <w:sz w:val="24"/>
          <w:lang w:val="pt-BR"/>
        </w:rPr>
        <w:t xml:space="preserve"> </w:t>
      </w:r>
      <w:r w:rsidRPr="002C0891">
        <w:rPr>
          <w:rFonts w:ascii="GHEA Mariam" w:eastAsia="Calibri" w:hAnsi="GHEA Mariam"/>
          <w:sz w:val="24"/>
        </w:rPr>
        <w:t>ՀԵՏ</w:t>
      </w:r>
      <w:r w:rsidRPr="002C0891">
        <w:rPr>
          <w:rFonts w:ascii="GHEA Mariam" w:eastAsia="Calibri" w:hAnsi="GHEA Mariam"/>
          <w:sz w:val="24"/>
          <w:lang w:val="pt-BR"/>
        </w:rPr>
        <w:t xml:space="preserve"> </w:t>
      </w:r>
      <w:r w:rsidRPr="002C0891">
        <w:rPr>
          <w:rFonts w:ascii="GHEA Mariam" w:eastAsia="Calibri" w:hAnsi="GHEA Mariam"/>
          <w:sz w:val="24"/>
          <w:lang w:val="hy-AM"/>
        </w:rPr>
        <w:t>ՎԵՐՑՆԵԼՈՒ</w:t>
      </w:r>
      <w:r w:rsidRPr="002C0891">
        <w:rPr>
          <w:rFonts w:ascii="GHEA Mariam" w:eastAsia="Calibri" w:hAnsi="GHEA Mariam"/>
          <w:sz w:val="24"/>
          <w:lang w:val="pt-BR"/>
        </w:rPr>
        <w:t xml:space="preserve"> </w:t>
      </w:r>
      <w:r w:rsidRPr="002C0891">
        <w:rPr>
          <w:rFonts w:ascii="GHEA Mariam" w:eastAsia="Calibri" w:hAnsi="GHEA Mariam"/>
          <w:sz w:val="24"/>
          <w:lang w:val="hy-AM"/>
        </w:rPr>
        <w:t>ԵՎ</w:t>
      </w:r>
      <w:r w:rsidRPr="002C0891">
        <w:rPr>
          <w:rFonts w:ascii="GHEA Mariam" w:eastAsia="Calibri" w:hAnsi="GHEA Mariam"/>
          <w:sz w:val="24"/>
          <w:lang w:val="pt-BR"/>
        </w:rPr>
        <w:t xml:space="preserve"> </w:t>
      </w:r>
      <w:r w:rsidRPr="002C0891">
        <w:rPr>
          <w:rFonts w:ascii="GHEA Mariam" w:eastAsia="Calibri" w:hAnsi="GHEA Mariam"/>
          <w:sz w:val="24"/>
          <w:lang w:val="hy-AM"/>
        </w:rPr>
        <w:t>ԱՄ</w:t>
      </w:r>
      <w:r w:rsidRPr="002C0891">
        <w:rPr>
          <w:rFonts w:ascii="GHEA Mariam" w:eastAsia="Calibri" w:hAnsi="GHEA Mariam"/>
          <w:sz w:val="24"/>
        </w:rPr>
        <w:t>ՐԱՑՆԵԼՈՒ</w:t>
      </w:r>
      <w:r w:rsidRPr="002C0891">
        <w:rPr>
          <w:rFonts w:ascii="GHEA Mariam" w:eastAsia="Calibri" w:hAnsi="GHEA Mariam"/>
          <w:sz w:val="24"/>
          <w:lang w:val="pt-BR"/>
        </w:rPr>
        <w:t xml:space="preserve"> </w:t>
      </w:r>
      <w:r w:rsidRPr="002C0891">
        <w:rPr>
          <w:rFonts w:ascii="GHEA Mariam" w:eastAsia="Calibri" w:hAnsi="GHEA Mariam"/>
          <w:sz w:val="24"/>
        </w:rPr>
        <w:t>ՄԱՍԻՆ</w:t>
      </w:r>
    </w:p>
    <w:p w:rsidR="002C0891" w:rsidRPr="000B74AB" w:rsidRDefault="002C0891" w:rsidP="002C0891">
      <w:pPr>
        <w:pStyle w:val="mechtex"/>
        <w:rPr>
          <w:rFonts w:ascii="GHEA Mariam" w:eastAsia="Calibri" w:hAnsi="GHEA Mariam"/>
          <w:sz w:val="24"/>
          <w:lang w:val="af-ZA"/>
        </w:rPr>
      </w:pPr>
      <w:r w:rsidRPr="000B74AB">
        <w:rPr>
          <w:rFonts w:ascii="GHEA Mariam" w:eastAsia="Calibri" w:hAnsi="GHEA Mariam"/>
          <w:sz w:val="24"/>
          <w:lang w:val="af-ZA"/>
        </w:rPr>
        <w:t>-----------------------------------------------------------------------------------</w:t>
      </w:r>
    </w:p>
    <w:p w:rsidR="002C0891" w:rsidRPr="000B74AB" w:rsidRDefault="002C0891" w:rsidP="002C0891">
      <w:pPr>
        <w:pStyle w:val="mechtex"/>
        <w:rPr>
          <w:rFonts w:ascii="GHEA Mariam" w:eastAsia="Calibri" w:hAnsi="GHEA Mariam" w:cs="Arial"/>
          <w:kern w:val="32"/>
          <w:sz w:val="24"/>
          <w:lang w:val="af-ZA" w:eastAsia="en-US"/>
        </w:rPr>
      </w:pPr>
    </w:p>
    <w:p w:rsidR="002C0891" w:rsidRPr="00D80D47" w:rsidRDefault="00D80D47" w:rsidP="00D80D47">
      <w:pPr>
        <w:pStyle w:val="norm"/>
        <w:spacing w:line="360" w:lineRule="auto"/>
        <w:ind w:firstLine="0"/>
        <w:rPr>
          <w:rFonts w:ascii="GHEA Mariam" w:eastAsia="Calibri" w:hAnsi="GHEA Mariam" w:cs="Arial"/>
          <w:spacing w:val="-8"/>
          <w:sz w:val="24"/>
          <w:lang w:val="pt-BR"/>
        </w:rPr>
      </w:pPr>
      <w:r w:rsidRPr="000B74AB">
        <w:rPr>
          <w:rFonts w:ascii="GHEA Mariam" w:eastAsia="Calibri" w:hAnsi="GHEA Mariam"/>
          <w:spacing w:val="-8"/>
          <w:sz w:val="24"/>
          <w:lang w:val="af-ZA"/>
        </w:rPr>
        <w:t xml:space="preserve">           </w:t>
      </w:r>
      <w:r w:rsidR="002C0891" w:rsidRPr="00D80D47">
        <w:rPr>
          <w:rFonts w:ascii="GHEA Mariam" w:eastAsia="Calibri" w:hAnsi="GHEA Mariam"/>
          <w:spacing w:val="-8"/>
          <w:sz w:val="24"/>
          <w:lang w:val="pt-BR"/>
        </w:rPr>
        <w:t>Հիմք ընդունելով «</w:t>
      </w:r>
      <w:r w:rsidR="002C0891" w:rsidRPr="00D80D47">
        <w:rPr>
          <w:rFonts w:ascii="GHEA Mariam" w:eastAsia="Calibri" w:hAnsi="GHEA Mariam"/>
          <w:spacing w:val="-8"/>
          <w:sz w:val="24"/>
        </w:rPr>
        <w:t>Կառավարչական</w:t>
      </w:r>
      <w:r w:rsidR="002C0891" w:rsidRPr="00D80D47">
        <w:rPr>
          <w:rFonts w:ascii="GHEA Mariam" w:eastAsia="Calibri" w:hAnsi="GHEA Mariam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eastAsia="Calibri" w:hAnsi="GHEA Mariam"/>
          <w:spacing w:val="-8"/>
          <w:sz w:val="24"/>
        </w:rPr>
        <w:t>իրավահարաբերությունների</w:t>
      </w:r>
      <w:r w:rsidR="002C0891" w:rsidRPr="00D80D47">
        <w:rPr>
          <w:rFonts w:ascii="GHEA Mariam" w:eastAsia="Calibri" w:hAnsi="GHEA Mariam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eastAsia="Calibri" w:hAnsi="GHEA Mariam"/>
          <w:spacing w:val="-8"/>
          <w:sz w:val="24"/>
        </w:rPr>
        <w:t>կարգավորման</w:t>
      </w:r>
      <w:r w:rsidR="002C0891" w:rsidRPr="00D80D47">
        <w:rPr>
          <w:rFonts w:ascii="GHEA Mariam" w:eastAsia="Calibri" w:hAnsi="GHEA Mariam"/>
          <w:spacing w:val="-8"/>
          <w:sz w:val="24"/>
          <w:lang w:val="pt-BR"/>
        </w:rPr>
        <w:t xml:space="preserve"> մասին» Հայաստանի Հանրապետության օրենքի 5-րդ հոդվածի 5-րդ, 6-րդ և 7-րդ մասերը` Հայաստանի Հանրապետության կառավարությունը ո</w:t>
      </w:r>
      <w:r>
        <w:rPr>
          <w:rFonts w:ascii="GHEA Mariam" w:eastAsia="Calibri" w:hAnsi="GHEA Mariam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eastAsia="Calibri" w:hAnsi="GHEA Mariam"/>
          <w:spacing w:val="-8"/>
          <w:sz w:val="24"/>
          <w:lang w:val="pt-BR"/>
        </w:rPr>
        <w:t>ր</w:t>
      </w:r>
      <w:r>
        <w:rPr>
          <w:rFonts w:ascii="GHEA Mariam" w:eastAsia="Calibri" w:hAnsi="GHEA Mariam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eastAsia="Calibri" w:hAnsi="GHEA Mariam"/>
          <w:spacing w:val="-8"/>
          <w:sz w:val="24"/>
          <w:lang w:val="pt-BR"/>
        </w:rPr>
        <w:t>ո</w:t>
      </w:r>
      <w:r>
        <w:rPr>
          <w:rFonts w:ascii="GHEA Mariam" w:eastAsia="Calibri" w:hAnsi="GHEA Mariam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eastAsia="Calibri" w:hAnsi="GHEA Mariam"/>
          <w:spacing w:val="-8"/>
          <w:sz w:val="24"/>
          <w:lang w:val="pt-BR"/>
        </w:rPr>
        <w:t>շ</w:t>
      </w:r>
      <w:r>
        <w:rPr>
          <w:rFonts w:ascii="GHEA Mariam" w:eastAsia="Calibri" w:hAnsi="GHEA Mariam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eastAsia="Calibri" w:hAnsi="GHEA Mariam"/>
          <w:spacing w:val="-8"/>
          <w:sz w:val="24"/>
          <w:lang w:val="pt-BR"/>
        </w:rPr>
        <w:t>ու</w:t>
      </w:r>
      <w:r>
        <w:rPr>
          <w:rFonts w:ascii="GHEA Mariam" w:eastAsia="Calibri" w:hAnsi="GHEA Mariam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eastAsia="Calibri" w:hAnsi="GHEA Mariam"/>
          <w:spacing w:val="-8"/>
          <w:sz w:val="24"/>
          <w:lang w:val="pt-BR"/>
        </w:rPr>
        <w:t xml:space="preserve">մ </w:t>
      </w:r>
      <w:r>
        <w:rPr>
          <w:rFonts w:ascii="GHEA Mariam" w:eastAsia="Calibri" w:hAnsi="GHEA Mariam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eastAsia="Calibri" w:hAnsi="GHEA Mariam"/>
          <w:spacing w:val="-8"/>
          <w:sz w:val="24"/>
          <w:lang w:val="pt-BR"/>
        </w:rPr>
        <w:t>է</w:t>
      </w:r>
      <w:r w:rsidR="002C0891" w:rsidRPr="00D80D47">
        <w:rPr>
          <w:rFonts w:ascii="GHEA Mariam" w:eastAsia="Calibri" w:hAnsi="GHEA Mariam" w:cs="Arial"/>
          <w:spacing w:val="-8"/>
          <w:sz w:val="24"/>
          <w:lang w:val="pt-BR"/>
        </w:rPr>
        <w:t>.</w:t>
      </w:r>
    </w:p>
    <w:p w:rsidR="002C0891" w:rsidRPr="00D80D47" w:rsidRDefault="008D76AA" w:rsidP="008D76AA">
      <w:pPr>
        <w:pStyle w:val="norm"/>
        <w:spacing w:line="360" w:lineRule="auto"/>
        <w:ind w:firstLine="720"/>
        <w:rPr>
          <w:rFonts w:ascii="GHEA Mariam" w:hAnsi="GHEA Mariam" w:cs="Sylfaen"/>
          <w:spacing w:val="-8"/>
          <w:sz w:val="24"/>
          <w:lang w:val="pt-BR"/>
        </w:rPr>
      </w:pPr>
      <w:r>
        <w:rPr>
          <w:rFonts w:ascii="GHEA Mariam" w:hAnsi="GHEA Mariam" w:cs="Sylfaen"/>
          <w:spacing w:val="-8"/>
          <w:sz w:val="24"/>
          <w:lang w:val="pt-BR"/>
        </w:rPr>
        <w:t xml:space="preserve">1. </w:t>
      </w:r>
      <w:r w:rsidR="002C0891" w:rsidRPr="008D76AA">
        <w:rPr>
          <w:rFonts w:ascii="GHEA Mariam" w:hAnsi="GHEA Mariam" w:cs="Sylfaen"/>
          <w:spacing w:val="-4"/>
          <w:sz w:val="24"/>
        </w:rPr>
        <w:t>Հայաստանի</w:t>
      </w:r>
      <w:r w:rsidR="002C0891" w:rsidRPr="008D76AA">
        <w:rPr>
          <w:rFonts w:ascii="GHEA Mariam" w:hAnsi="GHEA Mariam" w:cs="Sylfaen"/>
          <w:spacing w:val="-4"/>
          <w:sz w:val="24"/>
          <w:lang w:val="pt-BR"/>
        </w:rPr>
        <w:t xml:space="preserve"> </w:t>
      </w:r>
      <w:r w:rsidR="002C0891" w:rsidRPr="008D76AA">
        <w:rPr>
          <w:rFonts w:ascii="GHEA Mariam" w:hAnsi="GHEA Mariam" w:cs="Sylfaen"/>
          <w:spacing w:val="-4"/>
          <w:sz w:val="24"/>
        </w:rPr>
        <w:t>Հանրապետության</w:t>
      </w:r>
      <w:r w:rsidR="002C0891" w:rsidRPr="008D76AA">
        <w:rPr>
          <w:rFonts w:ascii="GHEA Mariam" w:hAnsi="GHEA Mariam" w:cs="Sylfaen"/>
          <w:spacing w:val="-4"/>
          <w:sz w:val="24"/>
          <w:lang w:val="pt-BR"/>
        </w:rPr>
        <w:t xml:space="preserve"> </w:t>
      </w:r>
      <w:r w:rsidR="002C0891" w:rsidRPr="008D76AA">
        <w:rPr>
          <w:rFonts w:ascii="GHEA Mariam" w:hAnsi="GHEA Mariam" w:cs="Sylfaen"/>
          <w:spacing w:val="-4"/>
          <w:sz w:val="24"/>
        </w:rPr>
        <w:t>սեփականություն</w:t>
      </w:r>
      <w:r w:rsidRPr="008D76AA">
        <w:rPr>
          <w:rFonts w:ascii="GHEA Mariam" w:hAnsi="GHEA Mariam" w:cs="Sylfaen"/>
          <w:spacing w:val="-4"/>
          <w:sz w:val="24"/>
          <w:lang w:val="hy-AM"/>
        </w:rPr>
        <w:t>ը</w:t>
      </w:r>
      <w:r w:rsidR="002C0891" w:rsidRPr="008D76AA">
        <w:rPr>
          <w:rFonts w:ascii="GHEA Mariam" w:hAnsi="GHEA Mariam" w:cs="Sylfaen"/>
          <w:spacing w:val="-4"/>
          <w:sz w:val="24"/>
          <w:lang w:val="pt-BR"/>
        </w:rPr>
        <w:t xml:space="preserve"> </w:t>
      </w:r>
      <w:r w:rsidR="002C0891" w:rsidRPr="008D76AA">
        <w:rPr>
          <w:rFonts w:ascii="GHEA Mariam" w:hAnsi="GHEA Mariam" w:cs="Sylfaen"/>
          <w:spacing w:val="-4"/>
          <w:sz w:val="24"/>
        </w:rPr>
        <w:t>հանդիսացող</w:t>
      </w:r>
      <w:r w:rsidR="00D80D47" w:rsidRPr="008D76AA">
        <w:rPr>
          <w:rFonts w:ascii="GHEA Mariam" w:hAnsi="GHEA Mariam" w:cs="Sylfaen"/>
          <w:spacing w:val="-4"/>
          <w:sz w:val="24"/>
          <w:lang w:val="pt-BR"/>
        </w:rPr>
        <w:t xml:space="preserve">  </w:t>
      </w:r>
      <w:r w:rsidR="002C0891" w:rsidRPr="008D76AA">
        <w:rPr>
          <w:rFonts w:ascii="GHEA Mariam" w:hAnsi="GHEA Mariam" w:cs="Sylfaen"/>
          <w:noProof/>
          <w:color w:val="000000"/>
          <w:spacing w:val="-4"/>
          <w:sz w:val="24"/>
        </w:rPr>
        <w:t>Երևան</w:t>
      </w:r>
      <w:r w:rsidR="002C0891" w:rsidRPr="008D76AA">
        <w:rPr>
          <w:rFonts w:ascii="GHEA Mariam" w:hAnsi="GHEA Mariam" w:cs="Sylfaen"/>
          <w:noProof/>
          <w:color w:val="000000"/>
          <w:spacing w:val="-4"/>
          <w:sz w:val="24"/>
          <w:lang w:val="pt-BR"/>
        </w:rPr>
        <w:t xml:space="preserve"> </w:t>
      </w:r>
      <w:r w:rsidRPr="008D76AA">
        <w:rPr>
          <w:rFonts w:ascii="GHEA Mariam" w:hAnsi="GHEA Mariam" w:cs="Sylfaen"/>
          <w:noProof/>
          <w:color w:val="000000"/>
          <w:spacing w:val="-4"/>
          <w:sz w:val="24"/>
        </w:rPr>
        <w:t>քաղաք</w:t>
      </w:r>
      <w:r w:rsidRPr="008D76AA">
        <w:rPr>
          <w:rFonts w:ascii="GHEA Mariam" w:hAnsi="GHEA Mariam" w:cs="Sylfaen"/>
          <w:noProof/>
          <w:color w:val="000000"/>
          <w:spacing w:val="-4"/>
          <w:sz w:val="24"/>
          <w:lang w:val="hy-AM"/>
        </w:rPr>
        <w:t>ի</w:t>
      </w:r>
      <w:r w:rsidRPr="008D76AA">
        <w:rPr>
          <w:rFonts w:ascii="GHEA Mariam" w:hAnsi="GHEA Mariam" w:cs="Sylfaen"/>
          <w:noProof/>
          <w:color w:val="000000"/>
          <w:spacing w:val="-4"/>
          <w:sz w:val="24"/>
          <w:lang w:val="pt-BR"/>
        </w:rPr>
        <w:t xml:space="preserve"> </w:t>
      </w:r>
      <w:r w:rsidR="002C0891" w:rsidRPr="008D76AA">
        <w:rPr>
          <w:rFonts w:ascii="GHEA Mariam" w:hAnsi="GHEA Mariam" w:cs="Sylfaen"/>
          <w:noProof/>
          <w:color w:val="000000"/>
          <w:spacing w:val="-4"/>
          <w:sz w:val="24"/>
        </w:rPr>
        <w:t>Նալբանդյան</w:t>
      </w:r>
      <w:r w:rsidR="002C0891" w:rsidRPr="008D76AA">
        <w:rPr>
          <w:rFonts w:ascii="GHEA Mariam" w:hAnsi="GHEA Mariam" w:cs="Sylfaen"/>
          <w:noProof/>
          <w:color w:val="000000"/>
          <w:spacing w:val="-4"/>
          <w:sz w:val="24"/>
          <w:lang w:val="pt-BR"/>
        </w:rPr>
        <w:t xml:space="preserve"> 28 </w:t>
      </w:r>
      <w:r w:rsidR="002C0891" w:rsidRPr="008D76AA">
        <w:rPr>
          <w:rFonts w:ascii="GHEA Mariam" w:hAnsi="GHEA Mariam" w:cs="Sylfaen"/>
          <w:noProof/>
          <w:color w:val="000000"/>
          <w:spacing w:val="-4"/>
          <w:sz w:val="24"/>
        </w:rPr>
        <w:t>հասցեում</w:t>
      </w:r>
      <w:r w:rsidR="002C0891" w:rsidRPr="008D76AA">
        <w:rPr>
          <w:rFonts w:ascii="GHEA Mariam" w:hAnsi="GHEA Mariam" w:cs="Sylfaen"/>
          <w:noProof/>
          <w:color w:val="000000"/>
          <w:spacing w:val="-4"/>
          <w:sz w:val="24"/>
          <w:lang w:val="pt-BR"/>
        </w:rPr>
        <w:t xml:space="preserve"> </w:t>
      </w:r>
      <w:r w:rsidR="002C0891" w:rsidRPr="008D76AA">
        <w:rPr>
          <w:rFonts w:ascii="GHEA Mariam" w:hAnsi="GHEA Mariam" w:cs="Sylfaen"/>
          <w:noProof/>
          <w:color w:val="000000"/>
          <w:spacing w:val="-4"/>
          <w:sz w:val="24"/>
        </w:rPr>
        <w:t>գտնվող</w:t>
      </w:r>
      <w:r w:rsidR="002C0891" w:rsidRPr="008D76AA">
        <w:rPr>
          <w:rFonts w:ascii="GHEA Mariam" w:hAnsi="GHEA Mariam" w:cs="Sylfaen"/>
          <w:noProof/>
          <w:color w:val="000000"/>
          <w:spacing w:val="-4"/>
          <w:sz w:val="24"/>
          <w:lang w:val="hy-AM"/>
        </w:rPr>
        <w:t xml:space="preserve"> </w:t>
      </w:r>
      <w:r w:rsidR="002C0891" w:rsidRPr="008D76AA">
        <w:rPr>
          <w:rFonts w:ascii="GHEA Mariam" w:hAnsi="GHEA Mariam" w:cs="Sylfaen"/>
          <w:spacing w:val="-4"/>
          <w:sz w:val="24"/>
        </w:rPr>
        <w:t>վարչական</w:t>
      </w:r>
      <w:r w:rsidR="002C0891" w:rsidRPr="008D76AA">
        <w:rPr>
          <w:rFonts w:ascii="GHEA Mariam" w:hAnsi="GHEA Mariam" w:cs="Sylfaen"/>
          <w:spacing w:val="-4"/>
          <w:sz w:val="24"/>
          <w:lang w:val="pt-BR"/>
        </w:rPr>
        <w:t xml:space="preserve"> </w:t>
      </w:r>
      <w:r w:rsidR="002C0891" w:rsidRPr="008D76AA">
        <w:rPr>
          <w:rFonts w:ascii="GHEA Mariam" w:hAnsi="GHEA Mariam" w:cs="Sylfaen"/>
          <w:noProof/>
          <w:color w:val="000000"/>
          <w:spacing w:val="-4"/>
          <w:sz w:val="24"/>
        </w:rPr>
        <w:t>շենքից</w:t>
      </w:r>
      <w:r w:rsidR="002C0891" w:rsidRPr="008D76AA">
        <w:rPr>
          <w:rFonts w:ascii="GHEA Mariam" w:hAnsi="GHEA Mariam" w:cs="Sylfaen"/>
          <w:noProof/>
          <w:color w:val="000000"/>
          <w:spacing w:val="-4"/>
          <w:sz w:val="24"/>
          <w:lang w:val="pt-BR"/>
        </w:rPr>
        <w:t xml:space="preserve"> 8 41</w:t>
      </w:r>
      <w:r w:rsidR="002C0891" w:rsidRPr="008D76AA">
        <w:rPr>
          <w:rFonts w:ascii="GHEA Mariam" w:hAnsi="GHEA Mariam" w:cs="Sylfaen"/>
          <w:noProof/>
          <w:color w:val="000000"/>
          <w:spacing w:val="-4"/>
          <w:sz w:val="24"/>
          <w:lang w:val="hy-AM"/>
        </w:rPr>
        <w:t>6</w:t>
      </w:r>
      <w:r w:rsidR="002C0891" w:rsidRPr="008D76AA">
        <w:rPr>
          <w:rFonts w:ascii="GHEA Mariam" w:hAnsi="GHEA Mariam" w:cs="Sylfaen"/>
          <w:noProof/>
          <w:color w:val="000000"/>
          <w:spacing w:val="-4"/>
          <w:sz w:val="24"/>
          <w:lang w:val="pt-BR"/>
        </w:rPr>
        <w:t xml:space="preserve"> </w:t>
      </w:r>
      <w:r w:rsidR="002C0891" w:rsidRPr="008D76AA">
        <w:rPr>
          <w:rFonts w:ascii="GHEA Mariam" w:hAnsi="GHEA Mariam" w:cs="Sylfaen"/>
          <w:noProof/>
          <w:color w:val="000000"/>
          <w:spacing w:val="-4"/>
          <w:sz w:val="24"/>
          <w:lang w:val="hy-AM"/>
        </w:rPr>
        <w:t>079</w:t>
      </w:r>
      <w:r w:rsidR="002C0891" w:rsidRPr="008D76AA">
        <w:rPr>
          <w:rFonts w:ascii="GHEA Mariam" w:hAnsi="GHEA Mariam" w:cs="Sylfaen"/>
          <w:noProof/>
          <w:color w:val="000000"/>
          <w:spacing w:val="-4"/>
          <w:sz w:val="24"/>
          <w:lang w:val="pt-BR"/>
        </w:rPr>
        <w:t>,</w:t>
      </w:r>
      <w:r w:rsidR="002C0891" w:rsidRPr="008D76AA">
        <w:rPr>
          <w:rFonts w:ascii="GHEA Mariam" w:hAnsi="GHEA Mariam" w:cs="Sylfaen"/>
          <w:noProof/>
          <w:color w:val="000000"/>
          <w:spacing w:val="-4"/>
          <w:sz w:val="24"/>
          <w:lang w:val="hy-AM"/>
        </w:rPr>
        <w:t>11</w:t>
      </w:r>
      <w:r w:rsidR="002C0891" w:rsidRPr="008D76AA">
        <w:rPr>
          <w:rFonts w:ascii="GHEA Mariam" w:hAnsi="GHEA Mariam" w:cs="Sylfaen"/>
          <w:noProof/>
          <w:color w:val="000000"/>
          <w:spacing w:val="-4"/>
          <w:sz w:val="24"/>
          <w:lang w:val="pt-BR"/>
        </w:rPr>
        <w:t xml:space="preserve"> </w:t>
      </w:r>
      <w:r w:rsidR="002C0891" w:rsidRPr="008D76AA">
        <w:rPr>
          <w:rFonts w:ascii="GHEA Mariam" w:hAnsi="GHEA Mariam" w:cs="Sylfaen"/>
          <w:noProof/>
          <w:color w:val="000000"/>
          <w:spacing w:val="-4"/>
          <w:sz w:val="24"/>
        </w:rPr>
        <w:t>դրամ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սկզբնական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0B74AB">
        <w:rPr>
          <w:rFonts w:ascii="GHEA Mariam" w:hAnsi="GHEA Mariam" w:cs="Sylfaen"/>
          <w:spacing w:val="-4"/>
          <w:sz w:val="24"/>
          <w:lang w:val="pt-BR"/>
        </w:rPr>
        <w:t>արժեքով</w:t>
      </w:r>
      <w:r w:rsidR="002C0891" w:rsidRPr="000B74AB">
        <w:rPr>
          <w:rFonts w:ascii="GHEA Mariam" w:hAnsi="GHEA Mariam" w:cs="Sylfaen"/>
          <w:noProof/>
          <w:color w:val="000000"/>
          <w:spacing w:val="-4"/>
          <w:sz w:val="24"/>
          <w:lang w:val="pt-BR"/>
        </w:rPr>
        <w:t xml:space="preserve"> </w:t>
      </w:r>
      <w:r w:rsidR="002C0891" w:rsidRPr="000B74AB">
        <w:rPr>
          <w:rFonts w:ascii="GHEA Mariam" w:hAnsi="GHEA Mariam" w:cs="Sylfaen"/>
          <w:spacing w:val="-4"/>
          <w:sz w:val="24"/>
          <w:lang w:val="hy-AM"/>
        </w:rPr>
        <w:t>262.</w:t>
      </w:r>
      <w:r w:rsidR="002C0891" w:rsidRPr="000B74AB">
        <w:rPr>
          <w:rFonts w:ascii="GHEA Mariam" w:hAnsi="GHEA Mariam" w:cs="Sylfaen"/>
          <w:spacing w:val="-4"/>
          <w:sz w:val="24"/>
          <w:lang w:val="pt-BR"/>
        </w:rPr>
        <w:t xml:space="preserve">3 </w:t>
      </w:r>
      <w:r w:rsidR="002C0891" w:rsidRPr="000B74AB">
        <w:rPr>
          <w:rFonts w:ascii="Calibri" w:hAnsi="Calibri" w:cs="Calibri"/>
          <w:spacing w:val="-4"/>
          <w:sz w:val="24"/>
          <w:lang w:val="pt-BR"/>
        </w:rPr>
        <w:t> </w:t>
      </w:r>
      <w:r w:rsidR="002C0891" w:rsidRPr="000B74AB">
        <w:rPr>
          <w:rFonts w:ascii="GHEA Mariam" w:hAnsi="GHEA Mariam" w:cs="Sylfaen"/>
          <w:spacing w:val="-4"/>
          <w:sz w:val="24"/>
        </w:rPr>
        <w:t>քառ</w:t>
      </w:r>
      <w:r w:rsidR="002C0891" w:rsidRPr="000B74AB">
        <w:rPr>
          <w:rFonts w:ascii="GHEA Mariam" w:hAnsi="GHEA Mariam" w:cs="Sylfaen"/>
          <w:spacing w:val="-4"/>
          <w:sz w:val="24"/>
          <w:lang w:val="hy-AM"/>
        </w:rPr>
        <w:t>.</w:t>
      </w:r>
      <w:r w:rsidR="002C0891" w:rsidRPr="000B74AB">
        <w:rPr>
          <w:rFonts w:ascii="GHEA Mariam" w:hAnsi="GHEA Mariam" w:cs="Sylfaen"/>
          <w:noProof/>
          <w:color w:val="000000"/>
          <w:spacing w:val="-4"/>
          <w:sz w:val="24"/>
          <w:lang w:val="pt-BR"/>
        </w:rPr>
        <w:t xml:space="preserve"> </w:t>
      </w:r>
      <w:r w:rsidR="002C0891" w:rsidRPr="000B74AB">
        <w:rPr>
          <w:rFonts w:ascii="GHEA Mariam" w:hAnsi="GHEA Mariam" w:cs="Sylfaen"/>
          <w:noProof/>
          <w:color w:val="000000"/>
          <w:spacing w:val="-4"/>
          <w:sz w:val="24"/>
        </w:rPr>
        <w:t>մետր</w:t>
      </w:r>
      <w:r w:rsidR="002C0891" w:rsidRPr="000B74AB">
        <w:rPr>
          <w:rFonts w:ascii="GHEA Mariam" w:hAnsi="GHEA Mariam" w:cs="Sylfaen"/>
          <w:noProof/>
          <w:color w:val="000000"/>
          <w:spacing w:val="-4"/>
          <w:sz w:val="24"/>
          <w:lang w:val="pt-BR"/>
        </w:rPr>
        <w:t xml:space="preserve"> </w:t>
      </w:r>
      <w:r w:rsidR="002C0891" w:rsidRPr="000B74AB">
        <w:rPr>
          <w:rFonts w:ascii="GHEA Mariam" w:hAnsi="GHEA Mariam" w:cs="Sylfaen"/>
          <w:noProof/>
          <w:color w:val="000000"/>
          <w:spacing w:val="-4"/>
          <w:sz w:val="24"/>
        </w:rPr>
        <w:t>ընդհանուր</w:t>
      </w:r>
      <w:r w:rsidR="002C0891" w:rsidRPr="000B74AB">
        <w:rPr>
          <w:rFonts w:ascii="GHEA Mariam" w:hAnsi="GHEA Mariam" w:cs="Sylfaen"/>
          <w:noProof/>
          <w:color w:val="000000"/>
          <w:spacing w:val="-4"/>
          <w:sz w:val="24"/>
          <w:lang w:val="pt-BR"/>
        </w:rPr>
        <w:t xml:space="preserve"> </w:t>
      </w:r>
      <w:r w:rsidR="002C0891" w:rsidRPr="000B74AB">
        <w:rPr>
          <w:rFonts w:ascii="GHEA Mariam" w:hAnsi="GHEA Mariam" w:cs="Sylfaen"/>
          <w:noProof/>
          <w:color w:val="000000"/>
          <w:spacing w:val="-4"/>
          <w:sz w:val="24"/>
        </w:rPr>
        <w:t>մակերեսով</w:t>
      </w:r>
      <w:r w:rsidR="002C0891" w:rsidRPr="000B74AB">
        <w:rPr>
          <w:rFonts w:ascii="GHEA Mariam" w:hAnsi="GHEA Mariam" w:cs="Sylfaen"/>
          <w:noProof/>
          <w:color w:val="000000"/>
          <w:spacing w:val="-4"/>
          <w:sz w:val="24"/>
          <w:lang w:val="pt-BR"/>
        </w:rPr>
        <w:t xml:space="preserve"> </w:t>
      </w:r>
      <w:r w:rsidR="002C0891" w:rsidRPr="000B74AB">
        <w:rPr>
          <w:rFonts w:ascii="GHEA Mariam" w:hAnsi="GHEA Mariam" w:cs="Arial Armenian"/>
          <w:spacing w:val="-4"/>
          <w:sz w:val="24"/>
          <w:lang w:val="pt-BR"/>
        </w:rPr>
        <w:t xml:space="preserve">(որից </w:t>
      </w:r>
      <w:r w:rsidR="002C0891" w:rsidRPr="000B74AB">
        <w:rPr>
          <w:rFonts w:ascii="GHEA Mariam" w:hAnsi="GHEA Mariam" w:cs="Arial Armenian"/>
          <w:spacing w:val="-4"/>
          <w:sz w:val="24"/>
          <w:lang w:val="hy-AM"/>
        </w:rPr>
        <w:t>2</w:t>
      </w:r>
      <w:r w:rsidR="002C0891" w:rsidRPr="000B74AB">
        <w:rPr>
          <w:rFonts w:ascii="GHEA Mariam" w:hAnsi="GHEA Mariam" w:cs="Arial Armenian"/>
          <w:spacing w:val="-4"/>
          <w:sz w:val="24"/>
          <w:lang w:val="pt-BR"/>
        </w:rPr>
        <w:t xml:space="preserve">-րդ հարկից </w:t>
      </w:r>
      <w:r w:rsidR="002C0891" w:rsidRPr="000B74AB">
        <w:rPr>
          <w:rFonts w:ascii="GHEA Mariam" w:hAnsi="GHEA Mariam" w:cs="Arial Armenian"/>
          <w:spacing w:val="-4"/>
          <w:sz w:val="24"/>
          <w:lang w:val="hy-AM"/>
        </w:rPr>
        <w:t>167.</w:t>
      </w:r>
      <w:r w:rsidR="002C0891" w:rsidRPr="000B74AB">
        <w:rPr>
          <w:rFonts w:ascii="GHEA Mariam" w:hAnsi="GHEA Mariam" w:cs="Arial Armenian"/>
          <w:spacing w:val="-4"/>
          <w:sz w:val="24"/>
          <w:lang w:val="pt-BR"/>
        </w:rPr>
        <w:t xml:space="preserve">3 քառ. մետր և </w:t>
      </w:r>
      <w:r w:rsidR="002C0891" w:rsidRPr="000B74AB">
        <w:rPr>
          <w:rFonts w:ascii="GHEA Mariam" w:hAnsi="GHEA Mariam" w:cs="Arial Armenian"/>
          <w:spacing w:val="-4"/>
          <w:sz w:val="24"/>
          <w:lang w:val="hy-AM"/>
        </w:rPr>
        <w:t>4</w:t>
      </w:r>
      <w:r w:rsidR="002C0891" w:rsidRPr="000B74AB">
        <w:rPr>
          <w:rFonts w:ascii="GHEA Mariam" w:hAnsi="GHEA Mariam" w:cs="Arial Armenian"/>
          <w:spacing w:val="-4"/>
          <w:sz w:val="24"/>
          <w:lang w:val="pt-BR"/>
        </w:rPr>
        <w:t xml:space="preserve">-րդ հարկից </w:t>
      </w:r>
      <w:r w:rsidR="002C0891" w:rsidRPr="000B74AB">
        <w:rPr>
          <w:rFonts w:ascii="GHEA Mariam" w:hAnsi="GHEA Mariam" w:cs="Arial Armenian"/>
          <w:spacing w:val="-4"/>
          <w:sz w:val="24"/>
          <w:lang w:val="hy-AM"/>
        </w:rPr>
        <w:t>95</w:t>
      </w:r>
      <w:r w:rsidR="002C0891" w:rsidRPr="000B74AB">
        <w:rPr>
          <w:rFonts w:ascii="GHEA Mariam" w:hAnsi="GHEA Mariam" w:cs="Arial Armenian"/>
          <w:spacing w:val="-4"/>
          <w:sz w:val="24"/>
          <w:lang w:val="pt-BR"/>
        </w:rPr>
        <w:t xml:space="preserve"> քառ.մետր</w:t>
      </w:r>
      <w:r w:rsidR="002C0891" w:rsidRPr="000B74AB">
        <w:rPr>
          <w:rFonts w:ascii="GHEA Mariam" w:hAnsi="GHEA Mariam" w:cs="Sylfaen"/>
          <w:spacing w:val="-4"/>
          <w:sz w:val="24"/>
          <w:lang w:val="pt-BR"/>
        </w:rPr>
        <w:t xml:space="preserve">) </w:t>
      </w:r>
      <w:r w:rsidR="002C0891" w:rsidRPr="000B74AB">
        <w:rPr>
          <w:rFonts w:ascii="GHEA Mariam" w:hAnsi="GHEA Mariam" w:cs="Sylfaen"/>
          <w:spacing w:val="-4"/>
          <w:sz w:val="24"/>
        </w:rPr>
        <w:t>տարածքը</w:t>
      </w:r>
      <w:r w:rsidR="002C0891" w:rsidRPr="000B74AB">
        <w:rPr>
          <w:rFonts w:ascii="GHEA Mariam" w:hAnsi="GHEA Mariam" w:cs="Sylfaen"/>
          <w:spacing w:val="-4"/>
          <w:sz w:val="24"/>
          <w:lang w:val="pt-BR"/>
        </w:rPr>
        <w:t xml:space="preserve"> (</w:t>
      </w:r>
      <w:r w:rsidR="002C0891" w:rsidRPr="000B74AB">
        <w:rPr>
          <w:rFonts w:ascii="GHEA Mariam" w:hAnsi="GHEA Mariam" w:cs="Sylfaen"/>
          <w:spacing w:val="-4"/>
          <w:sz w:val="24"/>
        </w:rPr>
        <w:t>այսուհետ՝</w:t>
      </w:r>
      <w:r w:rsidR="002C0891" w:rsidRPr="000B74AB">
        <w:rPr>
          <w:rFonts w:ascii="GHEA Mariam" w:hAnsi="GHEA Mariam" w:cs="Sylfaen"/>
          <w:spacing w:val="-4"/>
          <w:sz w:val="24"/>
          <w:lang w:val="pt-BR"/>
        </w:rPr>
        <w:t xml:space="preserve"> </w:t>
      </w:r>
      <w:r w:rsidR="002C0891" w:rsidRPr="000B74AB">
        <w:rPr>
          <w:rFonts w:ascii="GHEA Mariam" w:hAnsi="GHEA Mariam" w:cs="Sylfaen"/>
          <w:spacing w:val="-4"/>
          <w:sz w:val="24"/>
        </w:rPr>
        <w:t>տարածք</w:t>
      </w:r>
      <w:r w:rsidR="002C0891" w:rsidRPr="000B74AB">
        <w:rPr>
          <w:rFonts w:ascii="GHEA Mariam" w:hAnsi="GHEA Mariam" w:cs="Sylfaen"/>
          <w:spacing w:val="-4"/>
          <w:sz w:val="24"/>
          <w:lang w:val="pt-BR"/>
        </w:rPr>
        <w:t xml:space="preserve">) </w:t>
      </w:r>
      <w:r w:rsidR="002C0891" w:rsidRPr="000B74AB">
        <w:rPr>
          <w:rFonts w:ascii="GHEA Mariam" w:hAnsi="GHEA Mariam" w:cs="Sylfaen"/>
          <w:spacing w:val="-4"/>
          <w:sz w:val="24"/>
        </w:rPr>
        <w:t>հետ</w:t>
      </w:r>
      <w:r w:rsidR="002C0891" w:rsidRPr="000B74AB">
        <w:rPr>
          <w:rFonts w:ascii="GHEA Mariam" w:hAnsi="GHEA Mariam" w:cs="Arial"/>
          <w:spacing w:val="-4"/>
          <w:sz w:val="24"/>
          <w:lang w:val="pt-BR"/>
        </w:rPr>
        <w:t xml:space="preserve"> </w:t>
      </w:r>
      <w:r w:rsidR="002C0891" w:rsidRPr="000B74AB">
        <w:rPr>
          <w:rFonts w:ascii="GHEA Mariam" w:hAnsi="GHEA Mariam" w:cs="Arial"/>
          <w:spacing w:val="-4"/>
          <w:sz w:val="24"/>
        </w:rPr>
        <w:t>վերցնել</w:t>
      </w:r>
      <w:r w:rsidR="002C0891" w:rsidRPr="000B74AB">
        <w:rPr>
          <w:rFonts w:ascii="GHEA Mariam" w:hAnsi="GHEA Mariam" w:cs="Arial"/>
          <w:spacing w:val="-4"/>
          <w:sz w:val="24"/>
          <w:lang w:val="pt-BR"/>
        </w:rPr>
        <w:t xml:space="preserve"> </w:t>
      </w:r>
      <w:r w:rsidR="002C0891" w:rsidRPr="000B74AB">
        <w:rPr>
          <w:rFonts w:ascii="GHEA Mariam" w:hAnsi="GHEA Mariam" w:cs="Sylfaen"/>
          <w:spacing w:val="-4"/>
          <w:sz w:val="24"/>
        </w:rPr>
        <w:t>Հայաստանի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Հանրապետության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տարածքային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կառավարման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և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ենթակառուցվածքների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նախարարության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պետական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գույքի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կառավարման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կոմիտեից</w:t>
      </w:r>
      <w:r w:rsidR="002C0891" w:rsidRPr="00D80D47">
        <w:rPr>
          <w:rFonts w:ascii="GHEA Mariam" w:hAnsi="GHEA Mariam"/>
          <w:spacing w:val="-8"/>
          <w:sz w:val="24"/>
          <w:lang w:val="hy-AM"/>
        </w:rPr>
        <w:t xml:space="preserve"> </w:t>
      </w:r>
      <w:r w:rsidR="002C0891" w:rsidRPr="00D80D47">
        <w:rPr>
          <w:rFonts w:ascii="GHEA Mariam" w:hAnsi="GHEA Mariam" w:cs="Arial"/>
          <w:spacing w:val="-8"/>
          <w:sz w:val="24"/>
        </w:rPr>
        <w:t>և</w:t>
      </w:r>
      <w:r w:rsidR="002C0891" w:rsidRPr="00D80D47">
        <w:rPr>
          <w:rFonts w:ascii="GHEA Mariam" w:hAnsi="GHEA Mariam" w:cs="Arial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Arial"/>
          <w:spacing w:val="-8"/>
          <w:sz w:val="24"/>
        </w:rPr>
        <w:t>ամրացնել</w:t>
      </w:r>
      <w:r w:rsidR="002C0891" w:rsidRPr="00D80D47">
        <w:rPr>
          <w:rFonts w:ascii="GHEA Mariam" w:hAnsi="GHEA Mariam" w:cs="Sylfaen"/>
          <w:noProof/>
          <w:color w:val="000000"/>
          <w:spacing w:val="-8"/>
          <w:sz w:val="24"/>
          <w:lang w:val="hy-AM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Հայաստանի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Հանրապետության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  <w:lang w:val="hy-AM"/>
        </w:rPr>
        <w:t>քաղաքաշինության, տեխնիկական և հրդեհայ</w:t>
      </w:r>
      <w:r w:rsidR="000B74AB">
        <w:rPr>
          <w:rFonts w:ascii="GHEA Mariam" w:hAnsi="GHEA Mariam" w:cs="Sylfaen"/>
          <w:spacing w:val="-8"/>
          <w:sz w:val="24"/>
          <w:lang w:val="hy-AM"/>
        </w:rPr>
        <w:t>ին անվտանգության տեսչական մարմնին</w:t>
      </w:r>
      <w:r w:rsidR="002C0891" w:rsidRPr="00D80D47">
        <w:rPr>
          <w:rFonts w:ascii="GHEA Mariam" w:hAnsi="GHEA Mariam" w:cs="Sylfaen"/>
          <w:spacing w:val="-8"/>
          <w:sz w:val="24"/>
          <w:lang w:val="hy-AM"/>
        </w:rPr>
        <w:t xml:space="preserve">։ 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</w:p>
    <w:p w:rsidR="002C0891" w:rsidRPr="00A36033" w:rsidRDefault="00D80D47" w:rsidP="00A36033">
      <w:pPr>
        <w:pStyle w:val="norm"/>
        <w:spacing w:line="360" w:lineRule="auto"/>
        <w:rPr>
          <w:rFonts w:ascii="GHEA Mariam" w:hAnsi="GHEA Mariam" w:cs="Arial"/>
          <w:spacing w:val="-8"/>
          <w:sz w:val="24"/>
          <w:lang w:val="pt-BR"/>
        </w:rPr>
      </w:pPr>
      <w:r>
        <w:rPr>
          <w:rFonts w:ascii="GHEA Mariam" w:hAnsi="GHEA Mariam" w:cs="Sylfaen"/>
          <w:spacing w:val="-8"/>
          <w:sz w:val="24"/>
          <w:lang w:val="pt-BR"/>
        </w:rPr>
        <w:t xml:space="preserve">2. </w:t>
      </w:r>
      <w:r w:rsidR="002C0891" w:rsidRPr="00D80D47">
        <w:rPr>
          <w:rFonts w:ascii="GHEA Mariam" w:hAnsi="GHEA Mariam" w:cs="Sylfaen"/>
          <w:spacing w:val="-8"/>
          <w:sz w:val="24"/>
        </w:rPr>
        <w:t>Հայաստանի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Հանրապետության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տարածքային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կառավարման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և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ենթա</w:t>
      </w:r>
      <w:r w:rsidRPr="00D80D47">
        <w:rPr>
          <w:rFonts w:ascii="GHEA Mariam" w:hAnsi="GHEA Mariam" w:cs="Sylfaen"/>
          <w:spacing w:val="-8"/>
          <w:sz w:val="24"/>
          <w:lang w:val="pt-BR"/>
        </w:rPr>
        <w:softHyphen/>
      </w:r>
      <w:r w:rsidR="002C0891" w:rsidRPr="00D80D47">
        <w:rPr>
          <w:rFonts w:ascii="GHEA Mariam" w:hAnsi="GHEA Mariam" w:cs="Sylfaen"/>
          <w:spacing w:val="-8"/>
          <w:sz w:val="24"/>
        </w:rPr>
        <w:t>կառուցվածքների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նախարարության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պետական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գույքի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կառավարման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կոմիտեի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նախագահին</w:t>
      </w:r>
      <w:r w:rsidR="002C0891" w:rsidRPr="00D80D47">
        <w:rPr>
          <w:rFonts w:ascii="GHEA Mariam" w:hAnsi="GHEA Mariam"/>
          <w:spacing w:val="-8"/>
          <w:sz w:val="24"/>
        </w:rPr>
        <w:t>՝</w:t>
      </w:r>
      <w:r w:rsidR="002C0891" w:rsidRPr="00D80D47">
        <w:rPr>
          <w:rFonts w:ascii="GHEA Mariam" w:hAnsi="GHEA Mariam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Հայաստանի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Հանրապետության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քաղաքաշինության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, </w:t>
      </w:r>
      <w:r w:rsidR="002C0891" w:rsidRPr="00D80D47">
        <w:rPr>
          <w:rFonts w:ascii="GHEA Mariam" w:hAnsi="GHEA Mariam" w:cs="Sylfaen"/>
          <w:spacing w:val="-8"/>
          <w:sz w:val="24"/>
        </w:rPr>
        <w:t>տեխնիկական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և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հրդեհային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անվտանգության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տեսչական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մարմնի</w:t>
      </w:r>
      <w:r w:rsidR="002C0891" w:rsidRPr="00D80D47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spacing w:val="-8"/>
          <w:sz w:val="24"/>
        </w:rPr>
        <w:t>ղեկավարի</w:t>
      </w:r>
      <w:r w:rsidR="002C0891" w:rsidRPr="00D80D47">
        <w:rPr>
          <w:rFonts w:ascii="GHEA Mariam" w:hAnsi="GHEA Mariam" w:cs="Sylfaen"/>
          <w:noProof/>
          <w:color w:val="000000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noProof/>
          <w:color w:val="000000"/>
          <w:spacing w:val="-8"/>
          <w:sz w:val="24"/>
        </w:rPr>
        <w:t>հետ</w:t>
      </w:r>
      <w:r w:rsidR="002C0891" w:rsidRPr="00D80D47">
        <w:rPr>
          <w:rFonts w:ascii="GHEA Mariam" w:hAnsi="GHEA Mariam" w:cs="Sylfaen"/>
          <w:noProof/>
          <w:color w:val="000000"/>
          <w:spacing w:val="-8"/>
          <w:sz w:val="24"/>
          <w:lang w:val="pt-BR"/>
        </w:rPr>
        <w:t xml:space="preserve"> </w:t>
      </w:r>
      <w:r w:rsidR="002C0891" w:rsidRPr="00D80D47">
        <w:rPr>
          <w:rFonts w:ascii="GHEA Mariam" w:hAnsi="GHEA Mariam" w:cs="Sylfaen"/>
          <w:noProof/>
          <w:color w:val="000000"/>
          <w:spacing w:val="-8"/>
          <w:sz w:val="24"/>
        </w:rPr>
        <w:t>համատեղ</w:t>
      </w:r>
      <w:r w:rsidR="002C0891" w:rsidRPr="00D80D47">
        <w:rPr>
          <w:rFonts w:ascii="GHEA Mariam" w:hAnsi="GHEA Mariam" w:cs="Arial"/>
          <w:spacing w:val="-8"/>
          <w:sz w:val="24"/>
          <w:lang w:val="pt-BR"/>
        </w:rPr>
        <w:t xml:space="preserve"> սույն </w:t>
      </w:r>
      <w:r w:rsidR="002C0891" w:rsidRPr="00A36033">
        <w:rPr>
          <w:rFonts w:ascii="GHEA Mariam" w:hAnsi="GHEA Mariam" w:cs="Arial"/>
          <w:spacing w:val="-2"/>
          <w:sz w:val="24"/>
          <w:lang w:val="pt-BR"/>
        </w:rPr>
        <w:lastRenderedPageBreak/>
        <w:t xml:space="preserve">որոշումն ուժի մեջ մտնելուց հետո </w:t>
      </w:r>
      <w:r w:rsidR="002C0891" w:rsidRPr="00A36033">
        <w:rPr>
          <w:rFonts w:ascii="GHEA Mariam" w:hAnsi="GHEA Mariam" w:cs="Arial"/>
          <w:spacing w:val="-2"/>
          <w:sz w:val="24"/>
        </w:rPr>
        <w:t>եռամսյա</w:t>
      </w:r>
      <w:r w:rsidR="002C0891" w:rsidRPr="00A36033">
        <w:rPr>
          <w:rFonts w:ascii="GHEA Mariam" w:hAnsi="GHEA Mariam" w:cs="Arial"/>
          <w:spacing w:val="-2"/>
          <w:sz w:val="24"/>
          <w:lang w:val="pt-BR"/>
        </w:rPr>
        <w:t xml:space="preserve"> ժամկետում իրականացնել սույն որոշման 1-ին կետում նշված </w:t>
      </w:r>
      <w:r w:rsidR="002C0891" w:rsidRPr="00A36033">
        <w:rPr>
          <w:rFonts w:ascii="GHEA Mariam" w:hAnsi="GHEA Mariam" w:cs="Arial"/>
          <w:spacing w:val="-2"/>
          <w:sz w:val="24"/>
        </w:rPr>
        <w:t>տարածքների</w:t>
      </w:r>
      <w:r w:rsidR="002C0891" w:rsidRPr="00A36033">
        <w:rPr>
          <w:rFonts w:ascii="GHEA Mariam" w:hAnsi="GHEA Mariam" w:cs="Arial"/>
          <w:spacing w:val="-2"/>
          <w:sz w:val="24"/>
          <w:lang w:val="pt-BR"/>
        </w:rPr>
        <w:t xml:space="preserve"> հանձնման-ընդունման աշխատանքները:</w:t>
      </w:r>
    </w:p>
    <w:p w:rsidR="002C0891" w:rsidRPr="00A36033" w:rsidRDefault="002C0891" w:rsidP="002C0891">
      <w:pPr>
        <w:pStyle w:val="norm"/>
        <w:spacing w:line="360" w:lineRule="auto"/>
        <w:rPr>
          <w:rFonts w:ascii="GHEA Mariam" w:hAnsi="GHEA Mariam"/>
          <w:b/>
          <w:color w:val="000000"/>
          <w:spacing w:val="-2"/>
          <w:sz w:val="24"/>
          <w:shd w:val="clear" w:color="auto" w:fill="FFFFFF"/>
          <w:lang w:val="pt-BR"/>
        </w:rPr>
      </w:pPr>
    </w:p>
    <w:p w:rsidR="002C0891" w:rsidRPr="00A36033" w:rsidRDefault="002C0891" w:rsidP="002C0891">
      <w:pPr>
        <w:spacing w:line="360" w:lineRule="auto"/>
        <w:ind w:firstLine="360"/>
        <w:contextualSpacing/>
        <w:jc w:val="center"/>
        <w:rPr>
          <w:rFonts w:ascii="GHEA Grapalat" w:hAnsi="GHEA Grapalat"/>
          <w:b/>
          <w:bCs/>
          <w:color w:val="000000"/>
          <w:spacing w:val="-2"/>
          <w:shd w:val="clear" w:color="auto" w:fill="FFFFFF"/>
          <w:lang w:val="pt-BR"/>
        </w:rPr>
      </w:pPr>
    </w:p>
    <w:p w:rsidR="002C0891" w:rsidRPr="00420050" w:rsidRDefault="002C0891" w:rsidP="002C0891">
      <w:pPr>
        <w:rPr>
          <w:lang w:val="pt-BR"/>
        </w:rPr>
      </w:pPr>
    </w:p>
    <w:p w:rsidR="002C0891" w:rsidRPr="00D120EC" w:rsidRDefault="002C0891" w:rsidP="002C0891">
      <w:pPr>
        <w:pStyle w:val="mechtex"/>
        <w:tabs>
          <w:tab w:val="left" w:pos="720"/>
        </w:tabs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Sylfaen"/>
          <w:sz w:val="24"/>
          <w:lang w:val="hy-AM"/>
        </w:rPr>
        <w:t xml:space="preserve">  </w:t>
      </w:r>
      <w:r w:rsidRPr="00D120EC">
        <w:rPr>
          <w:rFonts w:ascii="GHEA Mariam" w:hAnsi="GHEA Mariam" w:cs="Sylfaen"/>
          <w:sz w:val="24"/>
          <w:lang w:val="hy-AM"/>
        </w:rPr>
        <w:t>ՀԱՅԱՍՏԱՆԻ</w:t>
      </w:r>
      <w:r w:rsidRPr="00D120EC">
        <w:rPr>
          <w:rFonts w:ascii="GHEA Mariam" w:hAnsi="GHEA Mariam" w:cs="Arial Armenian"/>
          <w:sz w:val="24"/>
          <w:lang w:val="hy-AM"/>
        </w:rPr>
        <w:t xml:space="preserve">  </w:t>
      </w:r>
      <w:r w:rsidRPr="00D120EC">
        <w:rPr>
          <w:rFonts w:ascii="GHEA Mariam" w:hAnsi="GHEA Mariam" w:cs="Sylfaen"/>
          <w:sz w:val="24"/>
          <w:lang w:val="hy-AM"/>
        </w:rPr>
        <w:t>ՀԱՆՐԱՊԵՏՈՒԹՅԱՆ</w:t>
      </w:r>
      <w:r w:rsidRPr="00D120EC">
        <w:rPr>
          <w:rFonts w:ascii="GHEA Mariam" w:hAnsi="GHEA Mariam" w:cs="Arial Armenian"/>
          <w:sz w:val="24"/>
          <w:lang w:val="hy-AM"/>
        </w:rPr>
        <w:t xml:space="preserve"> </w:t>
      </w:r>
    </w:p>
    <w:p w:rsidR="002C0891" w:rsidRPr="00D120EC" w:rsidRDefault="002C0891" w:rsidP="002C0891">
      <w:pPr>
        <w:pStyle w:val="mechtex"/>
        <w:tabs>
          <w:tab w:val="left" w:pos="720"/>
        </w:tabs>
        <w:ind w:left="360"/>
        <w:jc w:val="left"/>
        <w:rPr>
          <w:rFonts w:ascii="GHEA Mariam" w:hAnsi="GHEA Mariam" w:cs="Arial Armenian"/>
          <w:sz w:val="24"/>
          <w:lang w:val="hy-AM"/>
        </w:rPr>
      </w:pPr>
      <w:r w:rsidRPr="00D120EC">
        <w:rPr>
          <w:rFonts w:ascii="GHEA Mariam" w:hAnsi="GHEA Mariam" w:cs="Arial Armenian"/>
          <w:sz w:val="24"/>
          <w:lang w:val="hy-AM"/>
        </w:rPr>
        <w:t xml:space="preserve">               </w:t>
      </w:r>
      <w:r w:rsidRPr="00D120EC">
        <w:rPr>
          <w:rFonts w:ascii="GHEA Mariam" w:hAnsi="GHEA Mariam" w:cs="Sylfaen"/>
          <w:sz w:val="24"/>
          <w:lang w:val="hy-AM"/>
        </w:rPr>
        <w:t xml:space="preserve">ՎԱՐՉԱՊԵՏ                                                                 </w:t>
      </w:r>
      <w:r w:rsidRPr="00D120EC">
        <w:rPr>
          <w:rFonts w:ascii="GHEA Mariam" w:hAnsi="GHEA Mariam" w:cs="Arial Armenian"/>
          <w:sz w:val="24"/>
          <w:lang w:val="hy-AM"/>
        </w:rPr>
        <w:t>Ն</w:t>
      </w:r>
      <w:r w:rsidRPr="00D120EC">
        <w:rPr>
          <w:rFonts w:ascii="GHEA Mariam" w:hAnsi="GHEA Mariam" w:cs="Sylfaen"/>
          <w:sz w:val="24"/>
          <w:lang w:val="hy-AM"/>
        </w:rPr>
        <w:t>.</w:t>
      </w:r>
      <w:r w:rsidRPr="00D120EC">
        <w:rPr>
          <w:rFonts w:ascii="GHEA Mariam" w:hAnsi="GHEA Mariam" w:cs="Arial Armenian"/>
          <w:sz w:val="24"/>
          <w:lang w:val="hy-AM"/>
        </w:rPr>
        <w:t xml:space="preserve"> ՓԱՇԻՆ</w:t>
      </w:r>
      <w:r w:rsidRPr="00D120EC">
        <w:rPr>
          <w:rFonts w:ascii="GHEA Mariam" w:hAnsi="GHEA Mariam" w:cs="Sylfaen"/>
          <w:sz w:val="24"/>
          <w:lang w:val="hy-AM"/>
        </w:rPr>
        <w:t>ՅԱՆ</w:t>
      </w:r>
    </w:p>
    <w:p w:rsidR="002C0891" w:rsidRPr="00B27D71" w:rsidRDefault="002C0891" w:rsidP="002C0891">
      <w:pPr>
        <w:spacing w:line="360" w:lineRule="auto"/>
        <w:rPr>
          <w:rFonts w:ascii="Sylfaen" w:hAnsi="Sylfaen"/>
          <w:lang w:val="hy-AM"/>
        </w:rPr>
      </w:pPr>
      <w:r w:rsidRPr="00D120EC">
        <w:rPr>
          <w:rFonts w:ascii="GHEA Mariam" w:hAnsi="GHEA Mariam" w:cs="Sylfaen"/>
          <w:lang w:val="hy-AM"/>
        </w:rPr>
        <w:t>Երևան</w:t>
      </w:r>
    </w:p>
    <w:p w:rsidR="001F225D" w:rsidRPr="002C0891" w:rsidRDefault="001F225D">
      <w:pPr>
        <w:pStyle w:val="mechtex"/>
        <w:rPr>
          <w:lang w:val="hy-AM"/>
        </w:rPr>
      </w:pPr>
    </w:p>
    <w:sectPr w:rsidR="001F225D" w:rsidRPr="002C0891" w:rsidSect="00502C2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720" w:right="1109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85" w:rsidRDefault="007D3085">
      <w:r>
        <w:separator/>
      </w:r>
    </w:p>
  </w:endnote>
  <w:endnote w:type="continuationSeparator" w:id="0">
    <w:p w:rsidR="007D3085" w:rsidRDefault="007D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80D47">
      <w:rPr>
        <w:noProof/>
        <w:sz w:val="18"/>
      </w:rPr>
      <w:t>vorosհumZK 41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D80D47" w:rsidRDefault="00D80D47">
    <w:pPr>
      <w:pStyle w:val="Footer"/>
      <w:rPr>
        <w:lang w:val="en-US"/>
      </w:rPr>
    </w:pPr>
    <w:r>
      <w:rPr>
        <w:sz w:val="18"/>
        <w:lang w:val="en-US"/>
      </w:rPr>
      <w:t>voroshumZK41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D80D47" w:rsidRDefault="00D80D47">
    <w:pPr>
      <w:pStyle w:val="Footer"/>
      <w:rPr>
        <w:lang w:val="en-US"/>
      </w:rPr>
    </w:pPr>
    <w:r>
      <w:rPr>
        <w:lang w:val="en-US"/>
      </w:rPr>
      <w:t>voroshumZK41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85" w:rsidRDefault="007D3085">
      <w:r>
        <w:separator/>
      </w:r>
    </w:p>
  </w:footnote>
  <w:footnote w:type="continuationSeparator" w:id="0">
    <w:p w:rsidR="007D3085" w:rsidRDefault="007D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6033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82F9B"/>
    <w:multiLevelType w:val="hybridMultilevel"/>
    <w:tmpl w:val="5D30816C"/>
    <w:lvl w:ilvl="0" w:tplc="C40EEEA0">
      <w:start w:val="1"/>
      <w:numFmt w:val="decimal"/>
      <w:lvlText w:val="%1."/>
      <w:lvlJc w:val="left"/>
      <w:pPr>
        <w:ind w:left="1095" w:hanging="375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9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4AB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891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C2E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20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85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6AA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33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D47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D3543"/>
  <w15:chartTrackingRefBased/>
  <w15:docId w15:val="{F3493A56-0B6A-418E-82A6-23193248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89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2C0891"/>
    <w:rPr>
      <w:sz w:val="22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D80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D4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6</cp:revision>
  <cp:lastPrinted>2021-11-03T06:01:00Z</cp:lastPrinted>
  <dcterms:created xsi:type="dcterms:W3CDTF">2021-11-03T05:54:00Z</dcterms:created>
  <dcterms:modified xsi:type="dcterms:W3CDTF">2021-11-03T07:27:00Z</dcterms:modified>
</cp:coreProperties>
</file>