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3CE23A" w14:textId="77777777" w:rsidR="007F261C" w:rsidRPr="00F2001C" w:rsidRDefault="007F261C" w:rsidP="00DA48C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540"/>
        <w:jc w:val="center"/>
        <w:rPr>
          <w:rFonts w:ascii="GHEA Grapalat" w:eastAsia="GHEA Grapalat" w:hAnsi="GHEA Grapalat" w:cs="GHEA Grapalat"/>
          <w:b/>
          <w:lang w:val="hy-AM"/>
        </w:rPr>
      </w:pPr>
      <w:bookmarkStart w:id="0" w:name="_GoBack"/>
      <w:bookmarkEnd w:id="0"/>
      <w:r w:rsidRPr="00F2001C">
        <w:rPr>
          <w:rFonts w:ascii="GHEA Grapalat" w:eastAsia="GHEA Grapalat" w:hAnsi="GHEA Grapalat" w:cs="GHEA Grapalat"/>
          <w:b/>
          <w:lang w:val="hy-AM"/>
        </w:rPr>
        <w:t>ՏԵՂԵԿԱՆՔ</w:t>
      </w:r>
    </w:p>
    <w:p w14:paraId="0FBFA510" w14:textId="20CD94F9" w:rsidR="007F261C" w:rsidRPr="00F2001C" w:rsidRDefault="007F261C" w:rsidP="00DA48C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GHEA Grapalat" w:eastAsia="GHEA Grapalat" w:hAnsi="GHEA Grapalat" w:cs="GHEA Grapalat"/>
          <w:b/>
          <w:color w:val="000000"/>
          <w:lang w:val="hy-AM"/>
        </w:rPr>
      </w:pPr>
      <w:r w:rsidRPr="00F2001C">
        <w:rPr>
          <w:rFonts w:ascii="GHEA Grapalat" w:eastAsia="GHEA Grapalat" w:hAnsi="GHEA Grapalat" w:cs="GHEA Grapalat"/>
          <w:b/>
          <w:lang w:val="hy-AM"/>
        </w:rPr>
        <w:t xml:space="preserve">«ՀԱՅԱՍՏԱՆԻ ՀԱՆՐԱՊԵՏՈՒԹՅԱՆ ԱՇԽԱՏԱՆՔԱՅԻՆ ՕՐԵՆՍԳՐՔՈՒՄ </w:t>
      </w:r>
      <w:r w:rsidRPr="00F2001C">
        <w:rPr>
          <w:rFonts w:ascii="GHEA Grapalat" w:eastAsia="GHEA Grapalat" w:hAnsi="GHEA Grapalat" w:cs="GHEA Grapalat"/>
          <w:b/>
          <w:color w:val="000000"/>
          <w:lang w:val="hy-AM"/>
        </w:rPr>
        <w:t xml:space="preserve">ԼՐԱՑՈՒՄՆԵՐ </w:t>
      </w:r>
      <w:r w:rsidR="00065E34" w:rsidRPr="00F2001C">
        <w:rPr>
          <w:rFonts w:ascii="GHEA Grapalat" w:eastAsia="GHEA Grapalat" w:hAnsi="GHEA Grapalat" w:cs="GHEA Grapalat"/>
          <w:b/>
          <w:color w:val="000000"/>
          <w:lang w:val="hy-AM"/>
        </w:rPr>
        <w:t xml:space="preserve">ԵՎ ՓՈՓՈԽՈՒԹՅՈՒՆՆԵՐ </w:t>
      </w:r>
      <w:r w:rsidRPr="00F2001C">
        <w:rPr>
          <w:rFonts w:ascii="GHEA Grapalat" w:eastAsia="GHEA Grapalat" w:hAnsi="GHEA Grapalat" w:cs="GHEA Grapalat"/>
          <w:b/>
          <w:color w:val="000000"/>
          <w:lang w:val="hy-AM"/>
        </w:rPr>
        <w:t xml:space="preserve">ԿԱՏԱՐԵԼՈՒ ՄԱՍԻՆ» </w:t>
      </w:r>
      <w:r w:rsidRPr="00F2001C">
        <w:rPr>
          <w:rFonts w:ascii="GHEA Grapalat" w:eastAsia="GHEA Grapalat" w:hAnsi="GHEA Grapalat" w:cs="GHEA Grapalat"/>
          <w:b/>
          <w:lang w:val="hy-AM"/>
        </w:rPr>
        <w:t xml:space="preserve">ՕՐԵՆՔԻ </w:t>
      </w:r>
      <w:r w:rsidRPr="00F2001C">
        <w:rPr>
          <w:rFonts w:ascii="GHEA Grapalat" w:eastAsia="GHEA Grapalat" w:hAnsi="GHEA Grapalat" w:cs="GHEA Grapalat"/>
          <w:b/>
          <w:color w:val="000000"/>
          <w:lang w:val="hy-AM"/>
        </w:rPr>
        <w:t>ՆԱԽԱԳԾ</w:t>
      </w:r>
      <w:r w:rsidR="00B7204F" w:rsidRPr="00F2001C">
        <w:rPr>
          <w:rFonts w:ascii="GHEA Grapalat" w:eastAsia="GHEA Grapalat" w:hAnsi="GHEA Grapalat" w:cs="GHEA Grapalat"/>
          <w:b/>
          <w:color w:val="000000"/>
          <w:lang w:val="hy-AM"/>
        </w:rPr>
        <w:t>ՈՎ ԱՌԱՋԱՐԿՎՈՂ ԻՐԱՎԱԿԱՐԳԱՎՈՐՈՒՄՆԵՐԻ ՎԵՐԱԲԵՐՅԱԼ</w:t>
      </w:r>
    </w:p>
    <w:p w14:paraId="462C100F" w14:textId="77777777" w:rsidR="007F261C" w:rsidRPr="00F2001C" w:rsidRDefault="007F261C" w:rsidP="00DA48C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GHEA Grapalat" w:eastAsia="GHEA Grapalat" w:hAnsi="GHEA Grapalat" w:cs="GHEA Grapalat"/>
          <w:b/>
          <w:color w:val="000000"/>
          <w:lang w:val="hy-AM"/>
        </w:rPr>
      </w:pPr>
    </w:p>
    <w:p w14:paraId="2370E099" w14:textId="77777777" w:rsidR="00C30244" w:rsidRPr="00F2001C" w:rsidRDefault="00C30244" w:rsidP="00DA48C6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Sylfaen"/>
          <w:b/>
          <w:bCs/>
          <w:color w:val="000000"/>
          <w:lang w:val="hy-AM"/>
        </w:rPr>
      </w:pPr>
      <w:r w:rsidRPr="00F2001C">
        <w:rPr>
          <w:rFonts w:ascii="GHEA Grapalat" w:hAnsi="GHEA Grapalat" w:cs="Sylfaen"/>
          <w:b/>
          <w:bCs/>
          <w:color w:val="000000"/>
          <w:lang w:val="hy-AM"/>
        </w:rPr>
        <w:t>Հոդված</w:t>
      </w:r>
      <w:r w:rsidRPr="00F2001C">
        <w:rPr>
          <w:rFonts w:ascii="GHEA Grapalat" w:hAnsi="GHEA Grapalat"/>
          <w:b/>
          <w:bCs/>
          <w:color w:val="000000"/>
          <w:lang w:val="hy-AM"/>
        </w:rPr>
        <w:t xml:space="preserve"> 108.</w:t>
      </w:r>
      <w:r w:rsidRPr="00F2001C">
        <w:rPr>
          <w:rFonts w:ascii="GHEA Grapalat" w:hAnsi="GHEA Grapalat" w:cs="Sylfaen"/>
          <w:b/>
          <w:bCs/>
          <w:color w:val="000000"/>
          <w:lang w:val="hy-AM"/>
        </w:rPr>
        <w:t xml:space="preserve"> Աշխատանքի</w:t>
      </w:r>
      <w:r w:rsidRPr="00F2001C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b/>
          <w:bCs/>
          <w:color w:val="000000"/>
          <w:lang w:val="hy-AM"/>
        </w:rPr>
        <w:t>չթույլատրելը</w:t>
      </w:r>
    </w:p>
    <w:p w14:paraId="3C651C8F" w14:textId="77777777" w:rsidR="00C30244" w:rsidRPr="00F2001C" w:rsidRDefault="00C30244" w:rsidP="00DA48C6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</w:p>
    <w:p w14:paraId="0E055EA9" w14:textId="77777777" w:rsidR="007F261C" w:rsidRPr="00F2001C" w:rsidRDefault="007F261C" w:rsidP="00DA48C6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F2001C">
        <w:rPr>
          <w:rFonts w:ascii="GHEA Grapalat" w:hAnsi="GHEA Grapalat"/>
          <w:color w:val="000000"/>
          <w:lang w:val="hy-AM"/>
        </w:rPr>
        <w:t xml:space="preserve">1. </w:t>
      </w:r>
      <w:r w:rsidRPr="00F2001C">
        <w:rPr>
          <w:rFonts w:ascii="GHEA Grapalat" w:hAnsi="GHEA Grapalat" w:cs="Sylfaen"/>
          <w:color w:val="000000"/>
          <w:lang w:val="hy-AM"/>
        </w:rPr>
        <w:t>Գործատուն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աշխատողին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չի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թույլատրում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կատարել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իր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աշխատանքային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պարտականությունները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և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չի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վճարում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աշխատավարձ</w:t>
      </w:r>
      <w:r w:rsidRPr="00F2001C">
        <w:rPr>
          <w:rFonts w:ascii="GHEA Grapalat" w:hAnsi="GHEA Grapalat"/>
          <w:color w:val="000000"/>
          <w:lang w:val="hy-AM"/>
        </w:rPr>
        <w:t xml:space="preserve">, </w:t>
      </w:r>
      <w:r w:rsidRPr="00F2001C">
        <w:rPr>
          <w:rFonts w:ascii="GHEA Grapalat" w:hAnsi="GHEA Grapalat" w:cs="Sylfaen"/>
          <w:color w:val="000000"/>
          <w:lang w:val="hy-AM"/>
        </w:rPr>
        <w:t>եթե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աշխատողը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գտնվում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է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ոգելից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խմիչքների</w:t>
      </w:r>
      <w:r w:rsidRPr="00F2001C">
        <w:rPr>
          <w:rFonts w:ascii="GHEA Grapalat" w:hAnsi="GHEA Grapalat"/>
          <w:color w:val="000000"/>
          <w:lang w:val="hy-AM"/>
        </w:rPr>
        <w:t xml:space="preserve">, </w:t>
      </w:r>
      <w:r w:rsidRPr="00F2001C">
        <w:rPr>
          <w:rFonts w:ascii="GHEA Grapalat" w:hAnsi="GHEA Grapalat" w:cs="Sylfaen"/>
          <w:color w:val="000000"/>
          <w:lang w:val="hy-AM"/>
        </w:rPr>
        <w:t>թմրամիջոցների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կամ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հոգեներգործուն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նյութերի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ազդեցության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տակ</w:t>
      </w:r>
      <w:r w:rsidRPr="00F2001C">
        <w:rPr>
          <w:rFonts w:ascii="GHEA Grapalat" w:hAnsi="GHEA Grapalat"/>
          <w:color w:val="000000"/>
          <w:lang w:val="hy-AM"/>
        </w:rPr>
        <w:t xml:space="preserve">, </w:t>
      </w:r>
      <w:r w:rsidRPr="00F2001C">
        <w:rPr>
          <w:rFonts w:ascii="GHEA Grapalat" w:hAnsi="GHEA Grapalat" w:cs="Sylfaen"/>
          <w:color w:val="000000"/>
          <w:lang w:val="hy-AM"/>
        </w:rPr>
        <w:t>ինչպես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նաև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օրենքով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նախատեսված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այլ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դեպքերում</w:t>
      </w:r>
      <w:r w:rsidRPr="00F2001C">
        <w:rPr>
          <w:rFonts w:ascii="GHEA Grapalat" w:hAnsi="GHEA Grapalat"/>
          <w:color w:val="000000"/>
          <w:lang w:val="hy-AM"/>
        </w:rPr>
        <w:t>:</w:t>
      </w:r>
    </w:p>
    <w:p w14:paraId="7466F65B" w14:textId="55547573" w:rsidR="00876793" w:rsidRPr="00F2001C" w:rsidRDefault="00876793" w:rsidP="00DA48C6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color w:val="000000"/>
          <w:u w:val="single"/>
          <w:lang w:val="hy-AM"/>
        </w:rPr>
      </w:pPr>
      <w:r w:rsidRPr="00F2001C">
        <w:rPr>
          <w:rFonts w:ascii="GHEA Grapalat" w:eastAsia="GHEA Grapalat" w:hAnsi="GHEA Grapalat" w:cs="GHEA Grapalat"/>
          <w:color w:val="000000"/>
          <w:u w:val="single"/>
          <w:lang w:val="hy-AM"/>
        </w:rPr>
        <w:t xml:space="preserve">1.1. Աշխատանքի ներկայանալիս </w:t>
      </w:r>
      <w:r w:rsidRPr="00F2001C">
        <w:rPr>
          <w:rFonts w:ascii="GHEA Grapalat" w:eastAsia="GHEA Grapalat" w:hAnsi="GHEA Grapalat" w:cs="GHEA Grapalat"/>
          <w:u w:val="single"/>
          <w:lang w:val="hy-AM"/>
        </w:rPr>
        <w:t xml:space="preserve">բնակչության սանիտարահամաճարակային անվտանգության ապահովման մասին օրենսդրությամբ սահմանված՝ Հայաստանի Հանրապետությունում կորոնավիրուսային հիվանդության (COVID-19)  տարածման </w:t>
      </w:r>
      <w:r w:rsidRPr="00F2001C">
        <w:rPr>
          <w:rFonts w:ascii="GHEA Grapalat" w:eastAsia="Tahoma" w:hAnsi="GHEA Grapalat" w:cs="Tahoma"/>
          <w:color w:val="000000"/>
          <w:u w:val="single"/>
          <w:lang w:val="hy-AM"/>
        </w:rPr>
        <w:t xml:space="preserve">կանխարգելմանն ուղղված սանիտարահամաճարակային անվտանգության կանոններով նախատեսված` </w:t>
      </w:r>
      <w:r w:rsidRPr="00F2001C">
        <w:rPr>
          <w:rFonts w:ascii="GHEA Grapalat" w:eastAsia="Tahoma" w:hAnsi="GHEA Grapalat" w:cs="Tahoma"/>
          <w:color w:val="000000"/>
          <w:u w:val="single"/>
          <w:lang w:val="hy-AM" w:eastAsia="ru-RU"/>
        </w:rPr>
        <w:t xml:space="preserve">աշխատանքի ներկայանալու անհրաժեշտ պայման հանդիսացող փաստաթղթերը </w:t>
      </w:r>
      <w:r w:rsidRPr="00F2001C">
        <w:rPr>
          <w:rFonts w:ascii="GHEA Grapalat" w:eastAsia="GHEA Grapalat" w:hAnsi="GHEA Grapalat" w:cs="GHEA Grapalat"/>
          <w:color w:val="000000"/>
          <w:u w:val="single"/>
          <w:lang w:val="hy-AM"/>
        </w:rPr>
        <w:t xml:space="preserve">աշխատողի կողմից </w:t>
      </w:r>
      <w:r w:rsidRPr="00F2001C">
        <w:rPr>
          <w:rFonts w:ascii="GHEA Grapalat" w:eastAsia="Tahoma" w:hAnsi="GHEA Grapalat" w:cs="Tahoma"/>
          <w:color w:val="000000"/>
          <w:u w:val="single"/>
          <w:lang w:val="hy-AM" w:eastAsia="ru-RU"/>
        </w:rPr>
        <w:t>չներկայացնելու դեպքում գործատուն աշխատողին չի թույլատրում</w:t>
      </w:r>
      <w:r w:rsidRPr="00F2001C">
        <w:rPr>
          <w:rFonts w:ascii="GHEA Grapalat" w:eastAsia="GHEA Grapalat" w:hAnsi="GHEA Grapalat" w:cs="GHEA Grapalat"/>
          <w:color w:val="000000"/>
          <w:u w:val="single"/>
          <w:lang w:val="hy-AM"/>
        </w:rPr>
        <w:t xml:space="preserve"> գտնվելու աշխատավայրում</w:t>
      </w:r>
      <w:r w:rsidRPr="00F2001C">
        <w:rPr>
          <w:rFonts w:ascii="GHEA Grapalat" w:eastAsia="GHEA Grapalat" w:hAnsi="GHEA Grapalat" w:cs="GHEA Grapalat"/>
          <w:u w:val="single"/>
          <w:lang w:val="hy-AM"/>
        </w:rPr>
        <w:t>,</w:t>
      </w:r>
      <w:r w:rsidRPr="00F2001C">
        <w:rPr>
          <w:rFonts w:ascii="GHEA Grapalat" w:eastAsia="GHEA Grapalat" w:hAnsi="GHEA Grapalat" w:cs="GHEA Grapalat"/>
          <w:color w:val="000000"/>
          <w:u w:val="single"/>
          <w:lang w:val="hy-AM"/>
        </w:rPr>
        <w:t xml:space="preserve"> կատարելու իր աշխատանքային պարտականությունները</w:t>
      </w:r>
      <w:r w:rsidRPr="00F2001C">
        <w:rPr>
          <w:rFonts w:ascii="GHEA Grapalat" w:eastAsia="GHEA Grapalat" w:hAnsi="GHEA Grapalat" w:cs="GHEA Grapalat"/>
          <w:u w:val="single"/>
          <w:lang w:val="hy-AM"/>
        </w:rPr>
        <w:t xml:space="preserve"> </w:t>
      </w:r>
      <w:r w:rsidRPr="00F2001C">
        <w:rPr>
          <w:rFonts w:ascii="GHEA Grapalat" w:eastAsia="GHEA Grapalat" w:hAnsi="GHEA Grapalat" w:cs="GHEA Grapalat"/>
          <w:color w:val="000000"/>
          <w:u w:val="single"/>
          <w:lang w:val="hy-AM"/>
        </w:rPr>
        <w:t xml:space="preserve">և </w:t>
      </w:r>
      <w:r w:rsidRPr="00F2001C">
        <w:rPr>
          <w:rFonts w:ascii="GHEA Grapalat" w:hAnsi="GHEA Grapalat" w:cs="Arial"/>
          <w:u w:val="single"/>
          <w:lang w:val="hy-AM" w:eastAsia="ru-RU"/>
        </w:rPr>
        <w:t xml:space="preserve">այդ ժամանակահատվածի համար </w:t>
      </w:r>
      <w:r w:rsidRPr="00F2001C">
        <w:rPr>
          <w:rFonts w:ascii="GHEA Grapalat" w:eastAsia="GHEA Grapalat" w:hAnsi="GHEA Grapalat" w:cs="GHEA Grapalat"/>
          <w:u w:val="single"/>
          <w:lang w:val="hy-AM"/>
        </w:rPr>
        <w:t>չի վճարում աշխատավարձ՝ մինչև սույն մասով նախատեսված փաստաթղթերը ներկայացնելը:</w:t>
      </w:r>
    </w:p>
    <w:p w14:paraId="3ABDF34F" w14:textId="77777777" w:rsidR="007F261C" w:rsidRPr="00F2001C" w:rsidRDefault="007F261C" w:rsidP="00DA48C6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F2001C">
        <w:rPr>
          <w:rFonts w:ascii="GHEA Grapalat" w:hAnsi="GHEA Grapalat"/>
          <w:color w:val="000000"/>
          <w:lang w:val="hy-AM"/>
        </w:rPr>
        <w:t xml:space="preserve">2. </w:t>
      </w:r>
      <w:r w:rsidRPr="00F2001C">
        <w:rPr>
          <w:rFonts w:ascii="GHEA Grapalat" w:hAnsi="GHEA Grapalat" w:cs="Sylfaen"/>
          <w:color w:val="000000"/>
          <w:lang w:val="hy-AM"/>
        </w:rPr>
        <w:t>Աշխատանքի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չթույլատրելու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ժամանակահատվածը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լրանալուց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հետո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աշխատողը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վերադառնում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է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նախկին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աշխատանքին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այն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դեպքում</w:t>
      </w:r>
      <w:r w:rsidRPr="00F2001C">
        <w:rPr>
          <w:rFonts w:ascii="GHEA Grapalat" w:hAnsi="GHEA Grapalat"/>
          <w:color w:val="000000"/>
          <w:lang w:val="hy-AM"/>
        </w:rPr>
        <w:t xml:space="preserve">, </w:t>
      </w:r>
      <w:r w:rsidRPr="00F2001C">
        <w:rPr>
          <w:rFonts w:ascii="GHEA Grapalat" w:hAnsi="GHEA Grapalat" w:cs="Sylfaen"/>
          <w:color w:val="000000"/>
          <w:lang w:val="hy-AM"/>
        </w:rPr>
        <w:t>եթե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աշխատանքի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չթույլատրելու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պատճառների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հետ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կապված</w:t>
      </w:r>
      <w:r w:rsidRPr="00F2001C">
        <w:rPr>
          <w:rFonts w:ascii="GHEA Grapalat" w:hAnsi="GHEA Grapalat"/>
          <w:color w:val="000000"/>
          <w:lang w:val="hy-AM"/>
        </w:rPr>
        <w:t xml:space="preserve">` </w:t>
      </w:r>
      <w:r w:rsidRPr="00F2001C">
        <w:rPr>
          <w:rFonts w:ascii="GHEA Grapalat" w:hAnsi="GHEA Grapalat" w:cs="Sylfaen"/>
          <w:color w:val="000000"/>
          <w:lang w:val="hy-AM"/>
        </w:rPr>
        <w:t>աշխատանքային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պայմանագրի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լուծման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հիմքեր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չեն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առաջացել</w:t>
      </w:r>
      <w:r w:rsidRPr="00F2001C">
        <w:rPr>
          <w:rFonts w:ascii="GHEA Grapalat" w:hAnsi="GHEA Grapalat"/>
          <w:color w:val="000000"/>
          <w:lang w:val="hy-AM"/>
        </w:rPr>
        <w:t>:</w:t>
      </w:r>
    </w:p>
    <w:p w14:paraId="242BF571" w14:textId="77777777" w:rsidR="007F261C" w:rsidRPr="00F2001C" w:rsidRDefault="007F261C" w:rsidP="00DA48C6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F2001C">
        <w:rPr>
          <w:rFonts w:ascii="GHEA Grapalat" w:hAnsi="GHEA Grapalat"/>
          <w:color w:val="000000"/>
          <w:lang w:val="hy-AM"/>
        </w:rPr>
        <w:t xml:space="preserve">3. </w:t>
      </w:r>
      <w:r w:rsidRPr="00F2001C">
        <w:rPr>
          <w:rFonts w:ascii="GHEA Grapalat" w:hAnsi="GHEA Grapalat" w:cs="Sylfaen"/>
          <w:color w:val="000000"/>
          <w:lang w:val="hy-AM"/>
        </w:rPr>
        <w:t>Աշխատողը</w:t>
      </w:r>
      <w:r w:rsidRPr="00F2001C">
        <w:rPr>
          <w:rFonts w:ascii="GHEA Grapalat" w:hAnsi="GHEA Grapalat"/>
          <w:color w:val="000000"/>
          <w:lang w:val="hy-AM"/>
        </w:rPr>
        <w:t xml:space="preserve">, </w:t>
      </w:r>
      <w:r w:rsidRPr="00F2001C">
        <w:rPr>
          <w:rFonts w:ascii="GHEA Grapalat" w:hAnsi="GHEA Grapalat" w:cs="Sylfaen"/>
          <w:color w:val="000000"/>
          <w:lang w:val="hy-AM"/>
        </w:rPr>
        <w:t>օրենսդրությամբ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սահմանված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կարգով</w:t>
      </w:r>
      <w:r w:rsidRPr="00F2001C">
        <w:rPr>
          <w:rFonts w:ascii="GHEA Grapalat" w:hAnsi="GHEA Grapalat"/>
          <w:color w:val="000000"/>
          <w:lang w:val="hy-AM"/>
        </w:rPr>
        <w:t xml:space="preserve">, </w:t>
      </w:r>
      <w:r w:rsidRPr="00F2001C">
        <w:rPr>
          <w:rFonts w:ascii="GHEA Grapalat" w:hAnsi="GHEA Grapalat" w:cs="Sylfaen"/>
          <w:color w:val="000000"/>
          <w:lang w:val="hy-AM"/>
        </w:rPr>
        <w:t>իրավունք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ունի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պահանջելու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վնասների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հատուցում</w:t>
      </w:r>
      <w:r w:rsidRPr="00F2001C">
        <w:rPr>
          <w:rFonts w:ascii="GHEA Grapalat" w:hAnsi="GHEA Grapalat"/>
          <w:color w:val="000000"/>
          <w:lang w:val="hy-AM"/>
        </w:rPr>
        <w:t xml:space="preserve">, </w:t>
      </w:r>
      <w:r w:rsidRPr="00F2001C">
        <w:rPr>
          <w:rFonts w:ascii="GHEA Grapalat" w:hAnsi="GHEA Grapalat" w:cs="Sylfaen"/>
          <w:color w:val="000000"/>
          <w:lang w:val="hy-AM"/>
        </w:rPr>
        <w:t>եթե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գործատուն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անհիմն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կերպով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նրան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չի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թույլատրել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աշխատանքի</w:t>
      </w:r>
      <w:r w:rsidRPr="00F2001C">
        <w:rPr>
          <w:rFonts w:ascii="GHEA Grapalat" w:hAnsi="GHEA Grapalat"/>
          <w:color w:val="000000"/>
          <w:lang w:val="hy-AM"/>
        </w:rPr>
        <w:t>:</w:t>
      </w:r>
    </w:p>
    <w:p w14:paraId="4573BE6D" w14:textId="77777777" w:rsidR="007F261C" w:rsidRPr="00F2001C" w:rsidRDefault="007F261C" w:rsidP="00DA48C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GHEA Grapalat" w:eastAsia="GHEA Grapalat" w:hAnsi="GHEA Grapalat" w:cs="GHEA Grapalat"/>
          <w:b/>
          <w:color w:val="000000"/>
          <w:lang w:val="hy-AM"/>
        </w:rPr>
      </w:pPr>
    </w:p>
    <w:p w14:paraId="045D354A" w14:textId="77777777" w:rsidR="007F261C" w:rsidRPr="00F2001C" w:rsidRDefault="00C30244" w:rsidP="00DA48C6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Sylfaen"/>
          <w:b/>
          <w:bCs/>
          <w:color w:val="000000"/>
          <w:lang w:val="hy-AM"/>
        </w:rPr>
      </w:pPr>
      <w:r w:rsidRPr="00F2001C">
        <w:rPr>
          <w:rFonts w:ascii="GHEA Grapalat" w:hAnsi="GHEA Grapalat" w:cs="Sylfaen"/>
          <w:b/>
          <w:bCs/>
          <w:color w:val="000000"/>
          <w:lang w:val="hy-AM"/>
        </w:rPr>
        <w:lastRenderedPageBreak/>
        <w:t>Հոդված</w:t>
      </w:r>
      <w:r w:rsidRPr="00F2001C">
        <w:rPr>
          <w:rFonts w:ascii="GHEA Grapalat" w:hAnsi="GHEA Grapalat"/>
          <w:b/>
          <w:bCs/>
          <w:color w:val="000000"/>
          <w:lang w:val="hy-AM"/>
        </w:rPr>
        <w:t xml:space="preserve"> 113.</w:t>
      </w:r>
      <w:r w:rsidR="007F261C" w:rsidRPr="00F2001C">
        <w:rPr>
          <w:rFonts w:ascii="Calibri" w:hAnsi="Calibri" w:cs="Calibri"/>
          <w:color w:val="000000"/>
          <w:lang w:val="hy-AM"/>
        </w:rPr>
        <w:t> </w:t>
      </w:r>
      <w:r w:rsidRPr="00F2001C">
        <w:rPr>
          <w:rFonts w:ascii="GHEA Grapalat" w:hAnsi="GHEA Grapalat" w:cs="Cambria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b/>
          <w:bCs/>
          <w:color w:val="000000"/>
          <w:lang w:val="hy-AM"/>
        </w:rPr>
        <w:t>Աշխատանքային</w:t>
      </w:r>
      <w:r w:rsidRPr="00F2001C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b/>
          <w:bCs/>
          <w:color w:val="000000"/>
          <w:lang w:val="hy-AM"/>
        </w:rPr>
        <w:t>պայմանագրի</w:t>
      </w:r>
      <w:r w:rsidRPr="00F2001C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b/>
          <w:bCs/>
          <w:color w:val="000000"/>
          <w:lang w:val="hy-AM"/>
        </w:rPr>
        <w:t>լուծումը</w:t>
      </w:r>
      <w:r w:rsidRPr="00F2001C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b/>
          <w:bCs/>
          <w:color w:val="000000"/>
          <w:lang w:val="hy-AM"/>
        </w:rPr>
        <w:t>գործատուի</w:t>
      </w:r>
      <w:r w:rsidRPr="00F2001C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b/>
          <w:bCs/>
          <w:color w:val="000000"/>
          <w:lang w:val="hy-AM"/>
        </w:rPr>
        <w:t>նախաձեռնությամբ</w:t>
      </w:r>
    </w:p>
    <w:p w14:paraId="06D21B9F" w14:textId="77777777" w:rsidR="00C30244" w:rsidRPr="00F2001C" w:rsidRDefault="00C30244" w:rsidP="00DA48C6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</w:p>
    <w:p w14:paraId="457A5E08" w14:textId="77777777" w:rsidR="007F261C" w:rsidRPr="00F2001C" w:rsidRDefault="007F261C" w:rsidP="00DA48C6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F2001C">
        <w:rPr>
          <w:rFonts w:ascii="GHEA Grapalat" w:hAnsi="GHEA Grapalat"/>
          <w:color w:val="000000"/>
          <w:lang w:val="hy-AM"/>
        </w:rPr>
        <w:t xml:space="preserve">1. </w:t>
      </w:r>
      <w:r w:rsidRPr="00F2001C">
        <w:rPr>
          <w:rFonts w:ascii="GHEA Grapalat" w:hAnsi="GHEA Grapalat" w:cs="Sylfaen"/>
          <w:color w:val="000000"/>
          <w:lang w:val="hy-AM"/>
        </w:rPr>
        <w:t>Գործատուն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իրավունք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ունի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աշխատողի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հետ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լուծելու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անորոշ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ժամկետով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կնքված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աշխատանքային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պայմանագիրը</w:t>
      </w:r>
      <w:r w:rsidRPr="00F2001C">
        <w:rPr>
          <w:rFonts w:ascii="GHEA Grapalat" w:hAnsi="GHEA Grapalat"/>
          <w:color w:val="000000"/>
          <w:lang w:val="hy-AM"/>
        </w:rPr>
        <w:t xml:space="preserve">, </w:t>
      </w:r>
      <w:r w:rsidRPr="00F2001C">
        <w:rPr>
          <w:rFonts w:ascii="GHEA Grapalat" w:hAnsi="GHEA Grapalat" w:cs="Sylfaen"/>
          <w:color w:val="000000"/>
          <w:lang w:val="hy-AM"/>
        </w:rPr>
        <w:t>ինչպես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նաև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որոշակի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ժամկետով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կնքված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աշխատանքային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պայմանագիրը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նախքան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դրա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գործողության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ժամկետի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լրանալը</w:t>
      </w:r>
      <w:r w:rsidRPr="00F2001C">
        <w:rPr>
          <w:rFonts w:ascii="GHEA Grapalat" w:hAnsi="GHEA Grapalat"/>
          <w:color w:val="000000"/>
          <w:lang w:val="hy-AM"/>
        </w:rPr>
        <w:t>`</w:t>
      </w:r>
    </w:p>
    <w:p w14:paraId="02762663" w14:textId="77777777" w:rsidR="007F261C" w:rsidRPr="00F2001C" w:rsidRDefault="007F261C" w:rsidP="00DA48C6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F2001C">
        <w:rPr>
          <w:rFonts w:ascii="GHEA Grapalat" w:hAnsi="GHEA Grapalat"/>
          <w:color w:val="000000"/>
          <w:lang w:val="hy-AM"/>
        </w:rPr>
        <w:t xml:space="preserve">1) </w:t>
      </w:r>
      <w:r w:rsidRPr="00F2001C">
        <w:rPr>
          <w:rFonts w:ascii="GHEA Grapalat" w:hAnsi="GHEA Grapalat" w:cs="Sylfaen"/>
          <w:color w:val="000000"/>
          <w:lang w:val="hy-AM"/>
        </w:rPr>
        <w:t>կազմակերպության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լուծարման</w:t>
      </w:r>
      <w:r w:rsidRPr="00F2001C">
        <w:rPr>
          <w:rFonts w:ascii="GHEA Grapalat" w:hAnsi="GHEA Grapalat"/>
          <w:color w:val="000000"/>
          <w:lang w:val="hy-AM"/>
        </w:rPr>
        <w:t xml:space="preserve"> (</w:t>
      </w:r>
      <w:r w:rsidRPr="00F2001C">
        <w:rPr>
          <w:rFonts w:ascii="GHEA Grapalat" w:hAnsi="GHEA Grapalat" w:cs="Sylfaen"/>
          <w:color w:val="000000"/>
          <w:lang w:val="hy-AM"/>
        </w:rPr>
        <w:t>անհատ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ձեռնարկատիրոջ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գործունեության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դադարման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և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օրենքով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նախատեսված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դեպքերում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պետական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գրանցումն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ուժը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կորցրած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կամ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անվավեր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ճանաչվելու</w:t>
      </w:r>
      <w:r w:rsidRPr="00F2001C">
        <w:rPr>
          <w:rFonts w:ascii="GHEA Grapalat" w:hAnsi="GHEA Grapalat"/>
          <w:color w:val="000000"/>
          <w:lang w:val="hy-AM"/>
        </w:rPr>
        <w:t xml:space="preserve">) </w:t>
      </w:r>
      <w:r w:rsidRPr="00F2001C">
        <w:rPr>
          <w:rFonts w:ascii="GHEA Grapalat" w:hAnsi="GHEA Grapalat" w:cs="Sylfaen"/>
          <w:color w:val="000000"/>
          <w:lang w:val="hy-AM"/>
        </w:rPr>
        <w:t>դեպքում</w:t>
      </w:r>
      <w:r w:rsidRPr="00F2001C">
        <w:rPr>
          <w:rFonts w:ascii="GHEA Grapalat" w:hAnsi="GHEA Grapalat"/>
          <w:color w:val="000000"/>
          <w:lang w:val="hy-AM"/>
        </w:rPr>
        <w:t>.</w:t>
      </w:r>
    </w:p>
    <w:p w14:paraId="09AB5067" w14:textId="77777777" w:rsidR="007F261C" w:rsidRPr="00F2001C" w:rsidRDefault="007F261C" w:rsidP="00DA48C6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F2001C">
        <w:rPr>
          <w:rFonts w:ascii="GHEA Grapalat" w:hAnsi="GHEA Grapalat"/>
          <w:color w:val="000000"/>
          <w:lang w:val="hy-AM"/>
        </w:rPr>
        <w:t xml:space="preserve">2) </w:t>
      </w:r>
      <w:r w:rsidRPr="00F2001C">
        <w:rPr>
          <w:rFonts w:ascii="GHEA Grapalat" w:hAnsi="GHEA Grapalat" w:cs="Sylfaen"/>
          <w:color w:val="000000"/>
          <w:lang w:val="hy-AM"/>
        </w:rPr>
        <w:t>արտադրության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ծավալների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և</w:t>
      </w:r>
      <w:r w:rsidRPr="00F2001C">
        <w:rPr>
          <w:rFonts w:ascii="GHEA Grapalat" w:hAnsi="GHEA Grapalat"/>
          <w:color w:val="000000"/>
          <w:lang w:val="hy-AM"/>
        </w:rPr>
        <w:t xml:space="preserve"> (</w:t>
      </w:r>
      <w:r w:rsidRPr="00F2001C">
        <w:rPr>
          <w:rFonts w:ascii="GHEA Grapalat" w:hAnsi="GHEA Grapalat" w:cs="Sylfaen"/>
          <w:color w:val="000000"/>
          <w:lang w:val="hy-AM"/>
        </w:rPr>
        <w:t>կամ</w:t>
      </w:r>
      <w:r w:rsidRPr="00F2001C">
        <w:rPr>
          <w:rFonts w:ascii="GHEA Grapalat" w:hAnsi="GHEA Grapalat"/>
          <w:color w:val="000000"/>
          <w:lang w:val="hy-AM"/>
        </w:rPr>
        <w:t xml:space="preserve">) </w:t>
      </w:r>
      <w:r w:rsidRPr="00F2001C">
        <w:rPr>
          <w:rFonts w:ascii="GHEA Grapalat" w:hAnsi="GHEA Grapalat" w:cs="Sylfaen"/>
          <w:color w:val="000000"/>
          <w:lang w:val="hy-AM"/>
        </w:rPr>
        <w:t>տնտեսական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և</w:t>
      </w:r>
      <w:r w:rsidRPr="00F2001C">
        <w:rPr>
          <w:rFonts w:ascii="GHEA Grapalat" w:hAnsi="GHEA Grapalat"/>
          <w:color w:val="000000"/>
          <w:lang w:val="hy-AM"/>
        </w:rPr>
        <w:t xml:space="preserve"> (</w:t>
      </w:r>
      <w:r w:rsidRPr="00F2001C">
        <w:rPr>
          <w:rFonts w:ascii="GHEA Grapalat" w:hAnsi="GHEA Grapalat" w:cs="Sylfaen"/>
          <w:color w:val="000000"/>
          <w:lang w:val="hy-AM"/>
        </w:rPr>
        <w:t>կամ</w:t>
      </w:r>
      <w:r w:rsidRPr="00F2001C">
        <w:rPr>
          <w:rFonts w:ascii="GHEA Grapalat" w:hAnsi="GHEA Grapalat"/>
          <w:color w:val="000000"/>
          <w:lang w:val="hy-AM"/>
        </w:rPr>
        <w:t xml:space="preserve">) </w:t>
      </w:r>
      <w:r w:rsidRPr="00F2001C">
        <w:rPr>
          <w:rFonts w:ascii="GHEA Grapalat" w:hAnsi="GHEA Grapalat" w:cs="Sylfaen"/>
          <w:color w:val="000000"/>
          <w:lang w:val="hy-AM"/>
        </w:rPr>
        <w:t>տեխնոլոգիական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և</w:t>
      </w:r>
      <w:r w:rsidRPr="00F2001C">
        <w:rPr>
          <w:rFonts w:ascii="GHEA Grapalat" w:hAnsi="GHEA Grapalat"/>
          <w:color w:val="000000"/>
          <w:lang w:val="hy-AM"/>
        </w:rPr>
        <w:t xml:space="preserve"> (</w:t>
      </w:r>
      <w:r w:rsidRPr="00F2001C">
        <w:rPr>
          <w:rFonts w:ascii="GHEA Grapalat" w:hAnsi="GHEA Grapalat" w:cs="Sylfaen"/>
          <w:color w:val="000000"/>
          <w:lang w:val="hy-AM"/>
        </w:rPr>
        <w:t>կամ</w:t>
      </w:r>
      <w:r w:rsidRPr="00F2001C">
        <w:rPr>
          <w:rFonts w:ascii="GHEA Grapalat" w:hAnsi="GHEA Grapalat"/>
          <w:color w:val="000000"/>
          <w:lang w:val="hy-AM"/>
        </w:rPr>
        <w:t xml:space="preserve">) </w:t>
      </w:r>
      <w:r w:rsidRPr="00F2001C">
        <w:rPr>
          <w:rFonts w:ascii="GHEA Grapalat" w:hAnsi="GHEA Grapalat" w:cs="Sylfaen"/>
          <w:color w:val="000000"/>
          <w:lang w:val="hy-AM"/>
        </w:rPr>
        <w:t>աշխատանքի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կազմակերպման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պայմանների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փոփոխման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և</w:t>
      </w:r>
      <w:r w:rsidRPr="00F2001C">
        <w:rPr>
          <w:rFonts w:ascii="GHEA Grapalat" w:hAnsi="GHEA Grapalat"/>
          <w:color w:val="000000"/>
          <w:lang w:val="hy-AM"/>
        </w:rPr>
        <w:t xml:space="preserve"> (</w:t>
      </w:r>
      <w:r w:rsidRPr="00F2001C">
        <w:rPr>
          <w:rFonts w:ascii="GHEA Grapalat" w:hAnsi="GHEA Grapalat" w:cs="Sylfaen"/>
          <w:color w:val="000000"/>
          <w:lang w:val="hy-AM"/>
        </w:rPr>
        <w:t>կամ</w:t>
      </w:r>
      <w:r w:rsidRPr="00F2001C">
        <w:rPr>
          <w:rFonts w:ascii="GHEA Grapalat" w:hAnsi="GHEA Grapalat"/>
          <w:color w:val="000000"/>
          <w:lang w:val="hy-AM"/>
        </w:rPr>
        <w:t xml:space="preserve">) </w:t>
      </w:r>
      <w:r w:rsidRPr="00F2001C">
        <w:rPr>
          <w:rFonts w:ascii="GHEA Grapalat" w:hAnsi="GHEA Grapalat" w:cs="Sylfaen"/>
          <w:color w:val="000000"/>
          <w:lang w:val="hy-AM"/>
        </w:rPr>
        <w:t>արտադրական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անհրաժեշտությամբ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պայմանավորված</w:t>
      </w:r>
      <w:r w:rsidRPr="00F2001C">
        <w:rPr>
          <w:rFonts w:ascii="GHEA Grapalat" w:hAnsi="GHEA Grapalat"/>
          <w:color w:val="000000"/>
          <w:lang w:val="hy-AM"/>
        </w:rPr>
        <w:t xml:space="preserve">` </w:t>
      </w:r>
      <w:r w:rsidRPr="00F2001C">
        <w:rPr>
          <w:rFonts w:ascii="GHEA Grapalat" w:hAnsi="GHEA Grapalat" w:cs="Sylfaen"/>
          <w:color w:val="000000"/>
          <w:lang w:val="hy-AM"/>
        </w:rPr>
        <w:t>աշխատողների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քանակի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և</w:t>
      </w:r>
      <w:r w:rsidRPr="00F2001C">
        <w:rPr>
          <w:rFonts w:ascii="GHEA Grapalat" w:hAnsi="GHEA Grapalat"/>
          <w:color w:val="000000"/>
          <w:lang w:val="hy-AM"/>
        </w:rPr>
        <w:t xml:space="preserve"> (</w:t>
      </w:r>
      <w:r w:rsidRPr="00F2001C">
        <w:rPr>
          <w:rFonts w:ascii="GHEA Grapalat" w:hAnsi="GHEA Grapalat" w:cs="Sylfaen"/>
          <w:color w:val="000000"/>
          <w:lang w:val="hy-AM"/>
        </w:rPr>
        <w:t>կամ</w:t>
      </w:r>
      <w:r w:rsidRPr="00F2001C">
        <w:rPr>
          <w:rFonts w:ascii="GHEA Grapalat" w:hAnsi="GHEA Grapalat"/>
          <w:color w:val="000000"/>
          <w:lang w:val="hy-AM"/>
        </w:rPr>
        <w:t xml:space="preserve">) </w:t>
      </w:r>
      <w:r w:rsidRPr="00F2001C">
        <w:rPr>
          <w:rFonts w:ascii="GHEA Grapalat" w:hAnsi="GHEA Grapalat" w:cs="Sylfaen"/>
          <w:color w:val="000000"/>
          <w:lang w:val="hy-AM"/>
        </w:rPr>
        <w:t>հաստիքների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կրճատման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դեպքում</w:t>
      </w:r>
      <w:r w:rsidRPr="00F2001C">
        <w:rPr>
          <w:rFonts w:ascii="GHEA Grapalat" w:hAnsi="GHEA Grapalat"/>
          <w:color w:val="000000"/>
          <w:lang w:val="hy-AM"/>
        </w:rPr>
        <w:t>.</w:t>
      </w:r>
    </w:p>
    <w:p w14:paraId="0C3827E3" w14:textId="77777777" w:rsidR="007F261C" w:rsidRPr="00F2001C" w:rsidRDefault="007F261C" w:rsidP="00DA48C6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F2001C">
        <w:rPr>
          <w:rFonts w:ascii="GHEA Grapalat" w:hAnsi="GHEA Grapalat"/>
          <w:color w:val="000000"/>
          <w:lang w:val="hy-AM"/>
        </w:rPr>
        <w:t xml:space="preserve">3) </w:t>
      </w:r>
      <w:r w:rsidRPr="00F2001C">
        <w:rPr>
          <w:rFonts w:ascii="GHEA Grapalat" w:hAnsi="GHEA Grapalat" w:cs="Sylfaen"/>
          <w:color w:val="000000"/>
          <w:lang w:val="hy-AM"/>
        </w:rPr>
        <w:t>աշխատողի</w:t>
      </w:r>
      <w:r w:rsidRPr="00F2001C">
        <w:rPr>
          <w:rFonts w:ascii="GHEA Grapalat" w:hAnsi="GHEA Grapalat"/>
          <w:color w:val="000000"/>
          <w:lang w:val="hy-AM"/>
        </w:rPr>
        <w:t xml:space="preserve">` </w:t>
      </w:r>
      <w:r w:rsidRPr="00F2001C">
        <w:rPr>
          <w:rFonts w:ascii="GHEA Grapalat" w:hAnsi="GHEA Grapalat" w:cs="Sylfaen"/>
          <w:color w:val="000000"/>
          <w:lang w:val="hy-AM"/>
        </w:rPr>
        <w:t>զբաղեցրած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պաշտոնին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կամ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կատարած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աշխատանքին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չհամապատասխանելու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դեպքում</w:t>
      </w:r>
      <w:r w:rsidRPr="00F2001C">
        <w:rPr>
          <w:rFonts w:ascii="GHEA Grapalat" w:hAnsi="GHEA Grapalat"/>
          <w:color w:val="000000"/>
          <w:lang w:val="hy-AM"/>
        </w:rPr>
        <w:t>.</w:t>
      </w:r>
    </w:p>
    <w:p w14:paraId="615ED6DE" w14:textId="77777777" w:rsidR="007F261C" w:rsidRPr="00F2001C" w:rsidRDefault="007F261C" w:rsidP="00DA48C6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F2001C">
        <w:rPr>
          <w:rFonts w:ascii="GHEA Grapalat" w:hAnsi="GHEA Grapalat"/>
          <w:color w:val="000000"/>
          <w:lang w:val="hy-AM"/>
        </w:rPr>
        <w:t xml:space="preserve">4) </w:t>
      </w:r>
      <w:r w:rsidRPr="00F2001C">
        <w:rPr>
          <w:rFonts w:ascii="GHEA Grapalat" w:hAnsi="GHEA Grapalat" w:cs="Sylfaen"/>
          <w:color w:val="000000"/>
          <w:lang w:val="hy-AM"/>
        </w:rPr>
        <w:t>աշխատողին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նախկին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աշխատանքում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վերականգնելու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դեպքում</w:t>
      </w:r>
      <w:r w:rsidRPr="00F2001C">
        <w:rPr>
          <w:rFonts w:ascii="GHEA Grapalat" w:hAnsi="GHEA Grapalat"/>
          <w:color w:val="000000"/>
          <w:lang w:val="hy-AM"/>
        </w:rPr>
        <w:t>.</w:t>
      </w:r>
    </w:p>
    <w:p w14:paraId="0E65E210" w14:textId="77777777" w:rsidR="007F261C" w:rsidRPr="00F2001C" w:rsidRDefault="007F261C" w:rsidP="00DA48C6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F2001C">
        <w:rPr>
          <w:rFonts w:ascii="GHEA Grapalat" w:hAnsi="GHEA Grapalat"/>
          <w:color w:val="000000"/>
          <w:lang w:val="hy-AM"/>
        </w:rPr>
        <w:t xml:space="preserve">5) </w:t>
      </w:r>
      <w:r w:rsidRPr="00F2001C">
        <w:rPr>
          <w:rFonts w:ascii="GHEA Grapalat" w:hAnsi="GHEA Grapalat" w:cs="Sylfaen"/>
          <w:color w:val="000000"/>
          <w:lang w:val="hy-AM"/>
        </w:rPr>
        <w:t>աշխատողի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կողմից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աշխատանքային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պայմանագրով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կամ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ներքին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կարգապահական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կանոններով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իրեն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վերապահված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պարտականությունները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առանց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հարգելի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պատճառի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պարբերաբար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չկատարելու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դեպքում</w:t>
      </w:r>
      <w:r w:rsidRPr="00F2001C">
        <w:rPr>
          <w:rFonts w:ascii="GHEA Grapalat" w:hAnsi="GHEA Grapalat"/>
          <w:color w:val="000000"/>
          <w:lang w:val="hy-AM"/>
        </w:rPr>
        <w:t>.</w:t>
      </w:r>
    </w:p>
    <w:p w14:paraId="759E4378" w14:textId="77777777" w:rsidR="007F261C" w:rsidRPr="00F2001C" w:rsidRDefault="007F261C" w:rsidP="00DA48C6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F2001C">
        <w:rPr>
          <w:rFonts w:ascii="GHEA Grapalat" w:hAnsi="GHEA Grapalat"/>
          <w:color w:val="000000"/>
          <w:lang w:val="hy-AM"/>
        </w:rPr>
        <w:t xml:space="preserve">6) </w:t>
      </w:r>
      <w:r w:rsidRPr="00F2001C">
        <w:rPr>
          <w:rFonts w:ascii="GHEA Grapalat" w:hAnsi="GHEA Grapalat" w:cs="Sylfaen"/>
          <w:color w:val="000000"/>
          <w:lang w:val="hy-AM"/>
        </w:rPr>
        <w:t>աշխատողի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նկատմամբ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վստահությունը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կորցնելու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դեպքում</w:t>
      </w:r>
      <w:r w:rsidRPr="00F2001C">
        <w:rPr>
          <w:rFonts w:ascii="GHEA Grapalat" w:hAnsi="GHEA Grapalat"/>
          <w:color w:val="000000"/>
          <w:lang w:val="hy-AM"/>
        </w:rPr>
        <w:t>.</w:t>
      </w:r>
    </w:p>
    <w:p w14:paraId="538F539F" w14:textId="77777777" w:rsidR="007F261C" w:rsidRPr="00F2001C" w:rsidRDefault="007F261C" w:rsidP="00DA48C6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F2001C">
        <w:rPr>
          <w:rFonts w:ascii="GHEA Grapalat" w:hAnsi="GHEA Grapalat"/>
          <w:color w:val="000000"/>
          <w:lang w:val="hy-AM"/>
        </w:rPr>
        <w:t xml:space="preserve">7) </w:t>
      </w:r>
      <w:r w:rsidRPr="00F2001C">
        <w:rPr>
          <w:rFonts w:ascii="GHEA Grapalat" w:hAnsi="GHEA Grapalat" w:cs="Sylfaen"/>
          <w:color w:val="000000"/>
          <w:lang w:val="hy-AM"/>
        </w:rPr>
        <w:t>աշխատողի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երկարատև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անաշխատունակության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հետևանքով</w:t>
      </w:r>
      <w:r w:rsidRPr="00F2001C">
        <w:rPr>
          <w:rFonts w:ascii="GHEA Grapalat" w:hAnsi="GHEA Grapalat"/>
          <w:color w:val="000000"/>
          <w:lang w:val="hy-AM"/>
        </w:rPr>
        <w:t xml:space="preserve"> (</w:t>
      </w:r>
      <w:r w:rsidRPr="00F2001C">
        <w:rPr>
          <w:rFonts w:ascii="GHEA Grapalat" w:hAnsi="GHEA Grapalat" w:cs="Sylfaen"/>
          <w:color w:val="000000"/>
          <w:lang w:val="hy-AM"/>
        </w:rPr>
        <w:t>եթե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աշխատողը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ժամանակավոր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անաշխատունակության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պատճառով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աշխատանքի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չի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ներկայացել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ավելի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քան</w:t>
      </w:r>
      <w:r w:rsidRPr="00F2001C">
        <w:rPr>
          <w:rFonts w:ascii="GHEA Grapalat" w:hAnsi="GHEA Grapalat"/>
          <w:color w:val="000000"/>
          <w:lang w:val="hy-AM"/>
        </w:rPr>
        <w:t xml:space="preserve"> 120 </w:t>
      </w:r>
      <w:r w:rsidRPr="00F2001C">
        <w:rPr>
          <w:rFonts w:ascii="GHEA Grapalat" w:hAnsi="GHEA Grapalat" w:cs="Sylfaen"/>
          <w:color w:val="000000"/>
          <w:lang w:val="hy-AM"/>
        </w:rPr>
        <w:t>օր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անընդմեջ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կամ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վերջին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տասներկու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ամսվա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ընթացքում</w:t>
      </w:r>
      <w:r w:rsidRPr="00F2001C">
        <w:rPr>
          <w:rFonts w:ascii="GHEA Grapalat" w:hAnsi="GHEA Grapalat"/>
          <w:color w:val="000000"/>
          <w:lang w:val="hy-AM"/>
        </w:rPr>
        <w:t xml:space="preserve">` </w:t>
      </w:r>
      <w:r w:rsidRPr="00F2001C">
        <w:rPr>
          <w:rFonts w:ascii="GHEA Grapalat" w:hAnsi="GHEA Grapalat" w:cs="Sylfaen"/>
          <w:color w:val="000000"/>
          <w:lang w:val="hy-AM"/>
        </w:rPr>
        <w:t>ավելի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քան</w:t>
      </w:r>
      <w:r w:rsidRPr="00F2001C">
        <w:rPr>
          <w:rFonts w:ascii="GHEA Grapalat" w:hAnsi="GHEA Grapalat"/>
          <w:color w:val="000000"/>
          <w:lang w:val="hy-AM"/>
        </w:rPr>
        <w:t xml:space="preserve"> 140 </w:t>
      </w:r>
      <w:r w:rsidRPr="00F2001C">
        <w:rPr>
          <w:rFonts w:ascii="GHEA Grapalat" w:hAnsi="GHEA Grapalat" w:cs="Sylfaen"/>
          <w:color w:val="000000"/>
          <w:lang w:val="hy-AM"/>
        </w:rPr>
        <w:t>օր</w:t>
      </w:r>
      <w:r w:rsidRPr="00F2001C">
        <w:rPr>
          <w:rFonts w:ascii="GHEA Grapalat" w:hAnsi="GHEA Grapalat"/>
          <w:color w:val="000000"/>
          <w:lang w:val="hy-AM"/>
        </w:rPr>
        <w:t xml:space="preserve">, </w:t>
      </w:r>
      <w:r w:rsidRPr="00F2001C">
        <w:rPr>
          <w:rFonts w:ascii="GHEA Grapalat" w:hAnsi="GHEA Grapalat" w:cs="Sylfaen"/>
          <w:color w:val="000000"/>
          <w:lang w:val="hy-AM"/>
        </w:rPr>
        <w:t>եթե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օրենքով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և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այլ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նորմատիվ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իրավական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ակտերով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սահմանված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չէ</w:t>
      </w:r>
      <w:r w:rsidRPr="00F2001C">
        <w:rPr>
          <w:rFonts w:ascii="GHEA Grapalat" w:hAnsi="GHEA Grapalat"/>
          <w:color w:val="000000"/>
          <w:lang w:val="hy-AM"/>
        </w:rPr>
        <w:t xml:space="preserve">, </w:t>
      </w:r>
      <w:r w:rsidRPr="00F2001C">
        <w:rPr>
          <w:rFonts w:ascii="GHEA Grapalat" w:hAnsi="GHEA Grapalat" w:cs="Sylfaen"/>
          <w:color w:val="000000"/>
          <w:lang w:val="hy-AM"/>
        </w:rPr>
        <w:t>որ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որոշակի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հիվանդությունների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դեպքում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աշխատատեղը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և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պաշտոնը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պահպանվում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են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ավելի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երկար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ժամանակով</w:t>
      </w:r>
      <w:r w:rsidRPr="00F2001C">
        <w:rPr>
          <w:rFonts w:ascii="GHEA Grapalat" w:hAnsi="GHEA Grapalat"/>
          <w:color w:val="000000"/>
          <w:lang w:val="hy-AM"/>
        </w:rPr>
        <w:t>).</w:t>
      </w:r>
    </w:p>
    <w:p w14:paraId="3C87CC82" w14:textId="77777777" w:rsidR="007F261C" w:rsidRPr="00F2001C" w:rsidRDefault="007F261C" w:rsidP="00DA48C6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F2001C">
        <w:rPr>
          <w:rFonts w:ascii="GHEA Grapalat" w:hAnsi="GHEA Grapalat"/>
          <w:color w:val="000000"/>
          <w:lang w:val="hy-AM"/>
        </w:rPr>
        <w:t xml:space="preserve">8) </w:t>
      </w:r>
      <w:r w:rsidRPr="00F2001C">
        <w:rPr>
          <w:rFonts w:ascii="GHEA Grapalat" w:hAnsi="GHEA Grapalat" w:cs="Sylfaen"/>
          <w:color w:val="000000"/>
          <w:lang w:val="hy-AM"/>
        </w:rPr>
        <w:t>աշխատողի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կողմից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ոգելից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խմիչքների</w:t>
      </w:r>
      <w:r w:rsidRPr="00F2001C">
        <w:rPr>
          <w:rFonts w:ascii="GHEA Grapalat" w:hAnsi="GHEA Grapalat"/>
          <w:color w:val="000000"/>
          <w:lang w:val="hy-AM"/>
        </w:rPr>
        <w:t xml:space="preserve">, </w:t>
      </w:r>
      <w:r w:rsidRPr="00F2001C">
        <w:rPr>
          <w:rFonts w:ascii="GHEA Grapalat" w:hAnsi="GHEA Grapalat" w:cs="Sylfaen"/>
          <w:color w:val="000000"/>
          <w:lang w:val="hy-AM"/>
        </w:rPr>
        <w:t>թմրամիջոցների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կամ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հոգեներգործուն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նյութերի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ազդեցության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տակ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աշխատավայրում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գտնվելու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դեպքում</w:t>
      </w:r>
      <w:r w:rsidRPr="00F2001C">
        <w:rPr>
          <w:rFonts w:ascii="GHEA Grapalat" w:hAnsi="GHEA Grapalat"/>
          <w:color w:val="000000"/>
          <w:lang w:val="hy-AM"/>
        </w:rPr>
        <w:t>.</w:t>
      </w:r>
    </w:p>
    <w:p w14:paraId="40BD7796" w14:textId="77777777" w:rsidR="007F261C" w:rsidRPr="00F2001C" w:rsidRDefault="007F261C" w:rsidP="00DA48C6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F2001C">
        <w:rPr>
          <w:rFonts w:ascii="GHEA Grapalat" w:hAnsi="GHEA Grapalat"/>
          <w:color w:val="000000"/>
          <w:lang w:val="hy-AM"/>
        </w:rPr>
        <w:t xml:space="preserve">9) </w:t>
      </w:r>
      <w:r w:rsidRPr="00F2001C">
        <w:rPr>
          <w:rFonts w:ascii="GHEA Grapalat" w:hAnsi="GHEA Grapalat" w:cs="Sylfaen"/>
          <w:color w:val="000000"/>
          <w:lang w:val="hy-AM"/>
        </w:rPr>
        <w:t>անհարգելի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պատճառով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ամբողջ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աշխատանքային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օրվա</w:t>
      </w:r>
      <w:r w:rsidRPr="00F2001C">
        <w:rPr>
          <w:rFonts w:ascii="GHEA Grapalat" w:hAnsi="GHEA Grapalat"/>
          <w:color w:val="000000"/>
          <w:lang w:val="hy-AM"/>
        </w:rPr>
        <w:t xml:space="preserve"> (</w:t>
      </w:r>
      <w:r w:rsidRPr="00F2001C">
        <w:rPr>
          <w:rFonts w:ascii="GHEA Grapalat" w:hAnsi="GHEA Grapalat" w:cs="Sylfaen"/>
          <w:color w:val="000000"/>
          <w:lang w:val="hy-AM"/>
        </w:rPr>
        <w:t>հերթափոխի</w:t>
      </w:r>
      <w:r w:rsidRPr="00F2001C">
        <w:rPr>
          <w:rFonts w:ascii="GHEA Grapalat" w:hAnsi="GHEA Grapalat"/>
          <w:color w:val="000000"/>
          <w:lang w:val="hy-AM"/>
        </w:rPr>
        <w:t xml:space="preserve">) </w:t>
      </w:r>
      <w:r w:rsidRPr="00F2001C">
        <w:rPr>
          <w:rFonts w:ascii="GHEA Grapalat" w:hAnsi="GHEA Grapalat" w:cs="Sylfaen"/>
          <w:color w:val="000000"/>
          <w:lang w:val="hy-AM"/>
        </w:rPr>
        <w:t>ընթացքում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աշխատողի</w:t>
      </w:r>
      <w:r w:rsidRPr="00F2001C">
        <w:rPr>
          <w:rFonts w:ascii="GHEA Grapalat" w:hAnsi="GHEA Grapalat"/>
          <w:color w:val="000000"/>
          <w:lang w:val="hy-AM"/>
        </w:rPr>
        <w:t xml:space="preserve">` </w:t>
      </w:r>
      <w:r w:rsidRPr="00F2001C">
        <w:rPr>
          <w:rFonts w:ascii="GHEA Grapalat" w:hAnsi="GHEA Grapalat" w:cs="Sylfaen"/>
          <w:color w:val="000000"/>
          <w:lang w:val="hy-AM"/>
        </w:rPr>
        <w:t>աշխատանքի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չներկայանալու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դեպքում</w:t>
      </w:r>
      <w:r w:rsidRPr="00F2001C">
        <w:rPr>
          <w:rFonts w:ascii="GHEA Grapalat" w:hAnsi="GHEA Grapalat"/>
          <w:color w:val="000000"/>
          <w:lang w:val="hy-AM"/>
        </w:rPr>
        <w:t>.</w:t>
      </w:r>
    </w:p>
    <w:p w14:paraId="3FA17F99" w14:textId="77777777" w:rsidR="007F261C" w:rsidRPr="00F2001C" w:rsidRDefault="007F261C" w:rsidP="00DA48C6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F2001C">
        <w:rPr>
          <w:rFonts w:ascii="GHEA Grapalat" w:hAnsi="GHEA Grapalat"/>
          <w:color w:val="000000"/>
          <w:lang w:val="hy-AM"/>
        </w:rPr>
        <w:lastRenderedPageBreak/>
        <w:t xml:space="preserve">10) </w:t>
      </w:r>
      <w:r w:rsidRPr="00F2001C">
        <w:rPr>
          <w:rFonts w:ascii="GHEA Grapalat" w:hAnsi="GHEA Grapalat" w:cs="Sylfaen"/>
          <w:color w:val="000000"/>
          <w:lang w:val="hy-AM"/>
        </w:rPr>
        <w:t>պարտադիր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բժշկական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զննությունից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աշխատողի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հրաժարվելու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կամ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խուսափելու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դեպքում</w:t>
      </w:r>
      <w:r w:rsidRPr="00F2001C">
        <w:rPr>
          <w:rFonts w:ascii="GHEA Grapalat" w:hAnsi="GHEA Grapalat"/>
          <w:color w:val="000000"/>
          <w:lang w:val="hy-AM"/>
        </w:rPr>
        <w:t>.</w:t>
      </w:r>
    </w:p>
    <w:p w14:paraId="31A8DCB6" w14:textId="77777777" w:rsidR="007F261C" w:rsidRPr="00F2001C" w:rsidRDefault="007F261C" w:rsidP="00DA48C6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F2001C">
        <w:rPr>
          <w:rFonts w:ascii="GHEA Grapalat" w:hAnsi="GHEA Grapalat"/>
          <w:color w:val="000000"/>
          <w:lang w:val="hy-AM"/>
        </w:rPr>
        <w:t xml:space="preserve">11) </w:t>
      </w:r>
      <w:r w:rsidRPr="00F2001C">
        <w:rPr>
          <w:rFonts w:ascii="GHEA Grapalat" w:hAnsi="GHEA Grapalat" w:cs="Sylfaen"/>
          <w:color w:val="000000"/>
          <w:lang w:val="hy-AM"/>
        </w:rPr>
        <w:t>տարիքային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կենսաթոշակի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իրավունք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ունեցող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աշխատողի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վաթսուներեք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տարին</w:t>
      </w:r>
      <w:r w:rsidRPr="00F2001C">
        <w:rPr>
          <w:rFonts w:ascii="GHEA Grapalat" w:hAnsi="GHEA Grapalat"/>
          <w:color w:val="000000"/>
          <w:lang w:val="hy-AM"/>
        </w:rPr>
        <w:t xml:space="preserve">, </w:t>
      </w:r>
      <w:r w:rsidRPr="00F2001C">
        <w:rPr>
          <w:rFonts w:ascii="GHEA Grapalat" w:hAnsi="GHEA Grapalat" w:cs="Sylfaen"/>
          <w:color w:val="000000"/>
          <w:lang w:val="hy-AM"/>
        </w:rPr>
        <w:t>իսկ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տարիքային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կենսաթոշակի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իրավունք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չունեցող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աշխատողի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վաթսունհինգ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տարին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լրանալու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դեպքում</w:t>
      </w:r>
      <w:r w:rsidRPr="00F2001C">
        <w:rPr>
          <w:rFonts w:ascii="GHEA Grapalat" w:hAnsi="GHEA Grapalat"/>
          <w:color w:val="000000"/>
          <w:lang w:val="hy-AM"/>
        </w:rPr>
        <w:t xml:space="preserve">, </w:t>
      </w:r>
      <w:r w:rsidRPr="00F2001C">
        <w:rPr>
          <w:rFonts w:ascii="GHEA Grapalat" w:hAnsi="GHEA Grapalat" w:cs="Sylfaen"/>
          <w:color w:val="000000"/>
          <w:lang w:val="hy-AM"/>
        </w:rPr>
        <w:t>եթե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համապատասխան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հիմքը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նախատեսված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է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աշխատանքային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պայմանագրով</w:t>
      </w:r>
      <w:r w:rsidRPr="00F2001C">
        <w:rPr>
          <w:rFonts w:ascii="GHEA Grapalat" w:hAnsi="GHEA Grapalat"/>
          <w:color w:val="000000"/>
          <w:lang w:val="hy-AM"/>
        </w:rPr>
        <w:t>:</w:t>
      </w:r>
    </w:p>
    <w:p w14:paraId="3627FA93" w14:textId="77777777" w:rsidR="007F261C" w:rsidRPr="00F2001C" w:rsidRDefault="007F261C" w:rsidP="00DA48C6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F2001C">
        <w:rPr>
          <w:rFonts w:ascii="GHEA Grapalat" w:hAnsi="GHEA Grapalat"/>
          <w:color w:val="000000"/>
          <w:lang w:val="hy-AM"/>
        </w:rPr>
        <w:t>12)</w:t>
      </w:r>
    </w:p>
    <w:p w14:paraId="36C4A5AE" w14:textId="3D072359" w:rsidR="007F261C" w:rsidRPr="00F2001C" w:rsidRDefault="007F261C" w:rsidP="00DA48C6">
      <w:pPr>
        <w:shd w:val="clear" w:color="auto" w:fill="FFFFFF"/>
        <w:spacing w:line="360" w:lineRule="auto"/>
        <w:ind w:firstLine="720"/>
        <w:jc w:val="both"/>
        <w:rPr>
          <w:rFonts w:ascii="GHEA Grapalat" w:eastAsia="GHEA Grapalat" w:hAnsi="GHEA Grapalat" w:cs="GHEA Grapalat"/>
          <w:u w:val="single"/>
          <w:lang w:val="hy-AM"/>
        </w:rPr>
      </w:pPr>
      <w:r w:rsidRPr="00F2001C">
        <w:rPr>
          <w:rFonts w:ascii="GHEA Grapalat" w:eastAsia="GHEA Grapalat" w:hAnsi="GHEA Grapalat" w:cs="GHEA Grapalat"/>
          <w:u w:val="single"/>
          <w:lang w:val="hy-AM"/>
        </w:rPr>
        <w:t xml:space="preserve">13) սույն օրենսգրքի 108-րդ հոդվածի 1.1-ին մասով սահմանված դեպքում աշխատանքի չթույլատրվելու հետևանքով ավելի քան </w:t>
      </w:r>
      <w:r w:rsidR="006916F8">
        <w:rPr>
          <w:rFonts w:ascii="GHEA Grapalat" w:eastAsia="GHEA Grapalat" w:hAnsi="GHEA Grapalat" w:cs="GHEA Grapalat"/>
          <w:u w:val="single"/>
          <w:lang w:val="hy-AM"/>
        </w:rPr>
        <w:t xml:space="preserve">10 աշխատանքային </w:t>
      </w:r>
      <w:r w:rsidRPr="00F2001C">
        <w:rPr>
          <w:rFonts w:ascii="GHEA Grapalat" w:eastAsia="GHEA Grapalat" w:hAnsi="GHEA Grapalat" w:cs="GHEA Grapalat"/>
          <w:u w:val="single"/>
          <w:lang w:val="hy-AM"/>
        </w:rPr>
        <w:t>օր</w:t>
      </w:r>
      <w:r w:rsidR="006916F8">
        <w:rPr>
          <w:rFonts w:ascii="GHEA Grapalat" w:eastAsia="GHEA Grapalat" w:hAnsi="GHEA Grapalat" w:cs="GHEA Grapalat"/>
          <w:u w:val="single"/>
          <w:lang w:val="hy-AM"/>
        </w:rPr>
        <w:t xml:space="preserve"> </w:t>
      </w:r>
      <w:r w:rsidR="006916F8" w:rsidRPr="006916F8">
        <w:rPr>
          <w:rFonts w:ascii="GHEA Grapalat" w:eastAsia="GHEA Grapalat" w:hAnsi="GHEA Grapalat" w:cs="GHEA Grapalat"/>
          <w:u w:val="single"/>
          <w:lang w:val="hy-AM"/>
        </w:rPr>
        <w:t>(</w:t>
      </w:r>
      <w:r w:rsidR="006916F8">
        <w:rPr>
          <w:rFonts w:ascii="GHEA Grapalat" w:eastAsia="GHEA Grapalat" w:hAnsi="GHEA Grapalat" w:cs="GHEA Grapalat"/>
          <w:u w:val="single"/>
          <w:lang w:val="hy-AM"/>
        </w:rPr>
        <w:t>հերթափոխ</w:t>
      </w:r>
      <w:r w:rsidR="006916F8" w:rsidRPr="006916F8">
        <w:rPr>
          <w:rFonts w:ascii="GHEA Grapalat" w:eastAsia="GHEA Grapalat" w:hAnsi="GHEA Grapalat" w:cs="GHEA Grapalat"/>
          <w:u w:val="single"/>
          <w:lang w:val="hy-AM"/>
        </w:rPr>
        <w:t>)</w:t>
      </w:r>
      <w:r w:rsidRPr="00F2001C">
        <w:rPr>
          <w:rFonts w:ascii="GHEA Grapalat" w:eastAsia="GHEA Grapalat" w:hAnsi="GHEA Grapalat" w:cs="GHEA Grapalat"/>
          <w:u w:val="single"/>
          <w:lang w:val="hy-AM"/>
        </w:rPr>
        <w:t xml:space="preserve"> անընդմեջ կամ վերջին </w:t>
      </w:r>
      <w:r w:rsidR="00AC2623">
        <w:rPr>
          <w:rFonts w:ascii="GHEA Grapalat" w:eastAsia="GHEA Grapalat" w:hAnsi="GHEA Grapalat" w:cs="GHEA Grapalat"/>
          <w:u w:val="single"/>
          <w:lang w:val="hy-AM"/>
        </w:rPr>
        <w:t>երեք</w:t>
      </w:r>
      <w:r w:rsidRPr="00F2001C">
        <w:rPr>
          <w:rFonts w:ascii="GHEA Grapalat" w:eastAsia="GHEA Grapalat" w:hAnsi="GHEA Grapalat" w:cs="GHEA Grapalat"/>
          <w:u w:val="single"/>
          <w:lang w:val="hy-AM"/>
        </w:rPr>
        <w:t xml:space="preserve"> ամսվա ընթացքում` ավելի քան </w:t>
      </w:r>
      <w:r w:rsidR="00AC2623">
        <w:rPr>
          <w:rFonts w:ascii="GHEA Grapalat" w:eastAsia="GHEA Grapalat" w:hAnsi="GHEA Grapalat" w:cs="GHEA Grapalat"/>
          <w:u w:val="single"/>
          <w:lang w:val="hy-AM"/>
        </w:rPr>
        <w:t>2</w:t>
      </w:r>
      <w:r w:rsidRPr="00F2001C">
        <w:rPr>
          <w:rFonts w:ascii="GHEA Grapalat" w:eastAsia="GHEA Grapalat" w:hAnsi="GHEA Grapalat" w:cs="GHEA Grapalat"/>
          <w:u w:val="single"/>
          <w:lang w:val="hy-AM"/>
        </w:rPr>
        <w:t xml:space="preserve">0 </w:t>
      </w:r>
      <w:r w:rsidR="00AC2623">
        <w:rPr>
          <w:rFonts w:ascii="GHEA Grapalat" w:eastAsia="GHEA Grapalat" w:hAnsi="GHEA Grapalat" w:cs="GHEA Grapalat"/>
          <w:u w:val="single"/>
          <w:lang w:val="hy-AM"/>
        </w:rPr>
        <w:t xml:space="preserve">աշխատանքային </w:t>
      </w:r>
      <w:r w:rsidRPr="00F2001C">
        <w:rPr>
          <w:rFonts w:ascii="GHEA Grapalat" w:eastAsia="GHEA Grapalat" w:hAnsi="GHEA Grapalat" w:cs="GHEA Grapalat"/>
          <w:u w:val="single"/>
          <w:lang w:val="hy-AM"/>
        </w:rPr>
        <w:t>օր</w:t>
      </w:r>
      <w:r w:rsidR="00AC2623">
        <w:rPr>
          <w:rFonts w:ascii="GHEA Grapalat" w:eastAsia="GHEA Grapalat" w:hAnsi="GHEA Grapalat" w:cs="GHEA Grapalat"/>
          <w:u w:val="single"/>
          <w:lang w:val="hy-AM"/>
        </w:rPr>
        <w:t xml:space="preserve"> </w:t>
      </w:r>
      <w:r w:rsidR="00AC2623" w:rsidRPr="00AC2623">
        <w:rPr>
          <w:rFonts w:ascii="GHEA Grapalat" w:eastAsia="GHEA Grapalat" w:hAnsi="GHEA Grapalat" w:cs="GHEA Grapalat"/>
          <w:u w:val="single"/>
          <w:lang w:val="hy-AM"/>
        </w:rPr>
        <w:t>(</w:t>
      </w:r>
      <w:r w:rsidR="00AC2623">
        <w:rPr>
          <w:rFonts w:ascii="GHEA Grapalat" w:eastAsia="GHEA Grapalat" w:hAnsi="GHEA Grapalat" w:cs="GHEA Grapalat"/>
          <w:u w:val="single"/>
          <w:lang w:val="hy-AM"/>
        </w:rPr>
        <w:t>հերթափոխ</w:t>
      </w:r>
      <w:r w:rsidR="00AC2623" w:rsidRPr="00AC2623">
        <w:rPr>
          <w:rFonts w:ascii="GHEA Grapalat" w:eastAsia="GHEA Grapalat" w:hAnsi="GHEA Grapalat" w:cs="GHEA Grapalat"/>
          <w:u w:val="single"/>
          <w:lang w:val="hy-AM"/>
        </w:rPr>
        <w:t>)</w:t>
      </w:r>
      <w:r w:rsidRPr="00F2001C">
        <w:rPr>
          <w:rFonts w:ascii="GHEA Grapalat" w:eastAsia="GHEA Grapalat" w:hAnsi="GHEA Grapalat" w:cs="GHEA Grapalat"/>
          <w:u w:val="single"/>
          <w:lang w:val="hy-AM"/>
        </w:rPr>
        <w:t xml:space="preserve"> աշխատողի՝ իր աշխատանքային պարտականությունները չկատարելու դեպքում:</w:t>
      </w:r>
    </w:p>
    <w:p w14:paraId="08252353" w14:textId="0AF9B158" w:rsidR="00754458" w:rsidRPr="00F2001C" w:rsidRDefault="00754458" w:rsidP="00DA48C6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color w:val="000000"/>
          <w:u w:val="single"/>
          <w:lang w:val="hy-AM"/>
        </w:rPr>
      </w:pPr>
      <w:r w:rsidRPr="00F2001C">
        <w:rPr>
          <w:rFonts w:ascii="GHEA Grapalat" w:hAnsi="GHEA Grapalat"/>
          <w:color w:val="000000"/>
          <w:shd w:val="clear" w:color="auto" w:fill="FFFFFF"/>
          <w:lang w:val="hy-AM"/>
        </w:rPr>
        <w:t>2. Սույն հոդվածի 1-ին մասի 1-ին, 2-րդ, 3-րդ, 7-րդ և 11-րդ կետերով նախատեսված հիմքերով որոշակի ժամկետով կամ անորոշ ժամկետով կնքված աշխատանքային պայմանագիրը լուծելիս գործատուն պարտավոր է այդ մասին աշխատողին ծանուցել սույն օրենսգրքի 115-րդ հոդվածի 1-ին մասով</w:t>
      </w:r>
      <w:r w:rsidR="000E0723" w:rsidRPr="00F2001C">
        <w:rPr>
          <w:rFonts w:ascii="GHEA Grapalat" w:hAnsi="GHEA Grapalat"/>
          <w:color w:val="000000"/>
          <w:shd w:val="clear" w:color="auto" w:fill="FFFFFF"/>
          <w:lang w:val="hy-AM"/>
        </w:rPr>
        <w:t xml:space="preserve">, </w:t>
      </w:r>
      <w:r w:rsidR="000E0723" w:rsidRPr="00F2001C">
        <w:rPr>
          <w:rFonts w:ascii="GHEA Grapalat" w:eastAsia="GHEA Grapalat" w:hAnsi="GHEA Grapalat" w:cs="GHEA Grapalat"/>
          <w:color w:val="000000"/>
          <w:u w:val="single"/>
          <w:lang w:val="hy-AM"/>
        </w:rPr>
        <w:t>իսկ սույն հոդվածի 1-ին մասի 13-րդ կետով նախատեսված հիմքով՝ 115-րդ հոդվածի 1.1-ին մասով</w:t>
      </w:r>
      <w:r w:rsidRPr="00F2001C">
        <w:rPr>
          <w:rFonts w:ascii="GHEA Grapalat" w:hAnsi="GHEA Grapalat"/>
          <w:color w:val="000000"/>
          <w:shd w:val="clear" w:color="auto" w:fill="FFFFFF"/>
          <w:lang w:val="hy-AM"/>
        </w:rPr>
        <w:t xml:space="preserve"> նախատեսված ժամկետներում:</w:t>
      </w:r>
    </w:p>
    <w:p w14:paraId="3114DA9B" w14:textId="5F1CA190" w:rsidR="007F261C" w:rsidRPr="00F2001C" w:rsidRDefault="007F261C" w:rsidP="00DA48C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GHEA Grapalat" w:eastAsia="GHEA Grapalat" w:hAnsi="GHEA Grapalat" w:cs="GHEA Grapalat"/>
          <w:b/>
          <w:color w:val="000000"/>
          <w:lang w:val="hy-AM"/>
        </w:rPr>
      </w:pPr>
    </w:p>
    <w:p w14:paraId="1C662AEF" w14:textId="2F71729A" w:rsidR="0094474E" w:rsidRPr="00F2001C" w:rsidRDefault="0094474E" w:rsidP="0094474E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Style w:val="Strong"/>
          <w:rFonts w:ascii="GHEA Grapalat" w:hAnsi="GHEA Grapalat"/>
          <w:color w:val="000000"/>
          <w:lang w:val="hy-AM"/>
        </w:rPr>
      </w:pPr>
      <w:r w:rsidRPr="00F2001C">
        <w:rPr>
          <w:rStyle w:val="Strong"/>
          <w:rFonts w:ascii="GHEA Grapalat" w:hAnsi="GHEA Grapalat"/>
          <w:color w:val="000000"/>
          <w:lang w:val="hy-AM"/>
        </w:rPr>
        <w:t>Հոդված 115. Աշխատանքային պայմանագրի լուծման մասին ծանուցումը</w:t>
      </w:r>
    </w:p>
    <w:p w14:paraId="2E465D41" w14:textId="77777777" w:rsidR="00315E8F" w:rsidRPr="00F2001C" w:rsidRDefault="00315E8F" w:rsidP="0094474E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</w:p>
    <w:p w14:paraId="33EBDA75" w14:textId="7C59CEF9" w:rsidR="0094474E" w:rsidRPr="00F2001C" w:rsidRDefault="0094474E" w:rsidP="0094474E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F2001C">
        <w:rPr>
          <w:rFonts w:ascii="GHEA Grapalat" w:hAnsi="GHEA Grapalat"/>
          <w:color w:val="000000"/>
          <w:lang w:val="hy-AM"/>
        </w:rPr>
        <w:t>1. Սույն օրենսգրքի 113-րդ հոդվածի 1-ին մասի 1-ին և 2-րդ կետերով նախատեսված հիմքերով աշխատանքային պայմանագիրը լուծելու դեպքում գործատուն պարտավոր է աշխատողին գրավոր ծանուցել ոչ ուշ, քան երկու ամիս առաջ:</w:t>
      </w:r>
    </w:p>
    <w:p w14:paraId="7A289564" w14:textId="77777777" w:rsidR="0094474E" w:rsidRPr="00F2001C" w:rsidRDefault="0094474E" w:rsidP="0094474E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F2001C">
        <w:rPr>
          <w:rFonts w:ascii="GHEA Grapalat" w:hAnsi="GHEA Grapalat"/>
          <w:color w:val="000000"/>
          <w:lang w:val="hy-AM"/>
        </w:rPr>
        <w:t>Սույն օրենսգրքի</w:t>
      </w:r>
      <w:r w:rsidRPr="00F2001C">
        <w:rPr>
          <w:rFonts w:ascii="Calibri" w:hAnsi="Calibri" w:cs="Calibri"/>
          <w:color w:val="000000"/>
          <w:lang w:val="hy-AM"/>
        </w:rPr>
        <w:t> </w:t>
      </w:r>
      <w:r w:rsidRPr="00F2001C">
        <w:rPr>
          <w:rFonts w:ascii="GHEA Grapalat" w:hAnsi="GHEA Grapalat"/>
          <w:color w:val="000000"/>
          <w:lang w:val="hy-AM"/>
        </w:rPr>
        <w:t>113-</w:t>
      </w:r>
      <w:r w:rsidRPr="00F2001C">
        <w:rPr>
          <w:rFonts w:ascii="GHEA Grapalat" w:hAnsi="GHEA Grapalat" w:cs="GHEA Grapalat"/>
          <w:color w:val="000000"/>
          <w:lang w:val="hy-AM"/>
        </w:rPr>
        <w:t>րդ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GHEA Grapalat"/>
          <w:color w:val="000000"/>
          <w:lang w:val="hy-AM"/>
        </w:rPr>
        <w:t>հոդվածի</w:t>
      </w:r>
      <w:r w:rsidRPr="00F2001C">
        <w:rPr>
          <w:rFonts w:ascii="GHEA Grapalat" w:hAnsi="GHEA Grapalat"/>
          <w:color w:val="000000"/>
          <w:lang w:val="hy-AM"/>
        </w:rPr>
        <w:t xml:space="preserve"> 1-</w:t>
      </w:r>
      <w:r w:rsidRPr="00F2001C">
        <w:rPr>
          <w:rFonts w:ascii="GHEA Grapalat" w:hAnsi="GHEA Grapalat" w:cs="GHEA Grapalat"/>
          <w:color w:val="000000"/>
          <w:lang w:val="hy-AM"/>
        </w:rPr>
        <w:t>ին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GHEA Grapalat"/>
          <w:color w:val="000000"/>
          <w:lang w:val="hy-AM"/>
        </w:rPr>
        <w:t>մասի</w:t>
      </w:r>
      <w:r w:rsidRPr="00F2001C">
        <w:rPr>
          <w:rFonts w:ascii="GHEA Grapalat" w:hAnsi="GHEA Grapalat"/>
          <w:color w:val="000000"/>
          <w:lang w:val="hy-AM"/>
        </w:rPr>
        <w:t xml:space="preserve"> 3-</w:t>
      </w:r>
      <w:r w:rsidRPr="00F2001C">
        <w:rPr>
          <w:rFonts w:ascii="GHEA Grapalat" w:hAnsi="GHEA Grapalat" w:cs="GHEA Grapalat"/>
          <w:color w:val="000000"/>
          <w:lang w:val="hy-AM"/>
        </w:rPr>
        <w:t>րդ</w:t>
      </w:r>
      <w:r w:rsidRPr="00F2001C">
        <w:rPr>
          <w:rFonts w:ascii="GHEA Grapalat" w:hAnsi="GHEA Grapalat"/>
          <w:color w:val="000000"/>
          <w:lang w:val="hy-AM"/>
        </w:rPr>
        <w:t>, 7-</w:t>
      </w:r>
      <w:r w:rsidRPr="00F2001C">
        <w:rPr>
          <w:rFonts w:ascii="GHEA Grapalat" w:hAnsi="GHEA Grapalat" w:cs="GHEA Grapalat"/>
          <w:color w:val="000000"/>
          <w:lang w:val="hy-AM"/>
        </w:rPr>
        <w:t>րդ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GHEA Grapalat"/>
          <w:color w:val="000000"/>
          <w:lang w:val="hy-AM"/>
        </w:rPr>
        <w:t>և</w:t>
      </w:r>
      <w:r w:rsidRPr="00F2001C">
        <w:rPr>
          <w:rFonts w:ascii="GHEA Grapalat" w:hAnsi="GHEA Grapalat"/>
          <w:color w:val="000000"/>
          <w:lang w:val="hy-AM"/>
        </w:rPr>
        <w:t xml:space="preserve"> 11-րդ կետերով նախատեսված հիմքերով աշխատանքային պայմանագիրը լուծելու, ինչպես նաև սույն օրենսգրքի 105-րդ հոդվածի 2-րդ մասով սահմանված դեպքերում գործատուն պարտավոր է գրավոր ծանուցել իր մոտ մինչև մեկ տարի աշխատողին ոչ ուշ, քան 14 օր առաջ, մեկից մինչև հինգ տարի աշխատողին` 35 օր առաջ, հինգից մինչև տասը </w:t>
      </w:r>
      <w:r w:rsidRPr="00F2001C">
        <w:rPr>
          <w:rFonts w:ascii="GHEA Grapalat" w:hAnsi="GHEA Grapalat"/>
          <w:color w:val="000000"/>
          <w:lang w:val="hy-AM"/>
        </w:rPr>
        <w:lastRenderedPageBreak/>
        <w:t>տարի աշխատողին` 42 օր առաջ, տասից մինչև տասնհինգ տարի աշխատողին` 49 օր առաջ, տասնհինգ տարուց ավելի աշխատողին` 60 օր առաջ:</w:t>
      </w:r>
    </w:p>
    <w:p w14:paraId="01F803D6" w14:textId="0DFD7121" w:rsidR="0094474E" w:rsidRPr="00F2001C" w:rsidRDefault="0094474E" w:rsidP="00205618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F2001C">
        <w:rPr>
          <w:rFonts w:ascii="GHEA Grapalat" w:hAnsi="GHEA Grapalat"/>
          <w:color w:val="000000"/>
          <w:lang w:val="hy-AM"/>
        </w:rPr>
        <w:t>Կոլեկտիվ և աշխատանքային պայմանագրով կարող են սահմանվել սույն մասով նախատեսված ծանուցման ժամկետների համեմատ ավելի երկար ժամկետներ:</w:t>
      </w:r>
    </w:p>
    <w:p w14:paraId="65570B84" w14:textId="357BACC2" w:rsidR="00205618" w:rsidRPr="00F2001C" w:rsidRDefault="00205618" w:rsidP="00205618">
      <w:pPr>
        <w:spacing w:line="360" w:lineRule="auto"/>
        <w:ind w:firstLine="720"/>
        <w:jc w:val="both"/>
        <w:rPr>
          <w:rFonts w:ascii="GHEA Grapalat" w:eastAsia="GHEA Grapalat" w:hAnsi="GHEA Grapalat" w:cs="GHEA Grapalat"/>
          <w:color w:val="000000"/>
          <w:u w:val="single"/>
          <w:lang w:val="hy-AM"/>
        </w:rPr>
      </w:pPr>
      <w:r w:rsidRPr="00F2001C">
        <w:rPr>
          <w:rFonts w:ascii="GHEA Grapalat" w:eastAsia="GHEA Grapalat" w:hAnsi="GHEA Grapalat" w:cs="GHEA Grapalat"/>
          <w:color w:val="000000"/>
          <w:u w:val="single"/>
          <w:lang w:val="hy-AM"/>
        </w:rPr>
        <w:t>1.1. Սույն օրենսգրքի 113-րդ հոդվածի 1-ին մասի 13-րդ կետով նախատեսված հիմքով աշխատանքային պայմանագիրը լուծելու դեպքում գործատուն պարտավոր է աշխատողին գրավոր ծանուցել ոչ ուշ, քան</w:t>
      </w:r>
      <w:r w:rsidR="00604D15">
        <w:rPr>
          <w:rFonts w:ascii="GHEA Grapalat" w:eastAsia="GHEA Grapalat" w:hAnsi="GHEA Grapalat" w:cs="GHEA Grapalat"/>
          <w:color w:val="000000"/>
          <w:u w:val="single"/>
          <w:lang w:val="hy-AM"/>
        </w:rPr>
        <w:t xml:space="preserve"> 3</w:t>
      </w:r>
      <w:r w:rsidRPr="00F2001C">
        <w:rPr>
          <w:rFonts w:ascii="GHEA Grapalat" w:eastAsia="GHEA Grapalat" w:hAnsi="GHEA Grapalat" w:cs="GHEA Grapalat"/>
          <w:color w:val="000000"/>
          <w:u w:val="single"/>
          <w:lang w:val="hy-AM"/>
        </w:rPr>
        <w:t xml:space="preserve"> օր առաջ։</w:t>
      </w:r>
    </w:p>
    <w:p w14:paraId="19F1F45F" w14:textId="4ACCF3C5" w:rsidR="00E215E8" w:rsidRPr="00F2001C" w:rsidRDefault="00E215E8" w:rsidP="00E215E8">
      <w:pPr>
        <w:spacing w:line="360" w:lineRule="auto"/>
        <w:ind w:firstLine="720"/>
        <w:jc w:val="both"/>
        <w:rPr>
          <w:rFonts w:ascii="GHEA Grapalat" w:eastAsia="GHEA Grapalat" w:hAnsi="GHEA Grapalat" w:cs="GHEA Grapalat"/>
          <w:color w:val="000000"/>
          <w:lang w:val="hy-AM"/>
        </w:rPr>
      </w:pPr>
      <w:r w:rsidRPr="00F2001C">
        <w:rPr>
          <w:rFonts w:ascii="GHEA Grapalat" w:hAnsi="GHEA Grapalat"/>
          <w:color w:val="000000"/>
          <w:shd w:val="clear" w:color="auto" w:fill="FFFFFF"/>
          <w:lang w:val="hy-AM"/>
        </w:rPr>
        <w:t xml:space="preserve">2. </w:t>
      </w:r>
      <w:r w:rsidRPr="00F2001C">
        <w:rPr>
          <w:rFonts w:ascii="GHEA Grapalat" w:hAnsi="GHEA Grapalat"/>
          <w:strike/>
          <w:color w:val="000000"/>
          <w:u w:val="single"/>
          <w:shd w:val="clear" w:color="auto" w:fill="FFFFFF"/>
          <w:lang w:val="hy-AM"/>
        </w:rPr>
        <w:t>Սույն հոդվածի 1-ին մասով</w:t>
      </w:r>
      <w:r w:rsidRPr="00F2001C">
        <w:rPr>
          <w:rFonts w:ascii="GHEA Grapalat" w:eastAsia="GHEA Grapalat" w:hAnsi="GHEA Grapalat" w:cs="GHEA Grapalat"/>
          <w:color w:val="000000"/>
          <w:lang w:val="hy-AM"/>
        </w:rPr>
        <w:t xml:space="preserve"> Սույն հոդվածի 1-ին, 1.1-ին մասերով</w:t>
      </w:r>
      <w:r w:rsidRPr="00F2001C">
        <w:rPr>
          <w:rFonts w:ascii="GHEA Grapalat" w:hAnsi="GHEA Grapalat"/>
          <w:color w:val="000000"/>
          <w:shd w:val="clear" w:color="auto" w:fill="FFFFFF"/>
          <w:lang w:val="hy-AM"/>
        </w:rPr>
        <w:t>, ինչպես նաև սույն օրենսգրքի 93-րդ հոդվածի 1-ին և 111-րդ հոդվածի 2-րդ մասերով նախատեսված ժամկետները չպահպանելու դեպքում գործատուն պարտավոր է աշխատողին վճարել տուժանք` ծանուցման յուրաքանչյուր ժամկետանց օրվա համար, որը հաշվարկվում է` հիմք ընդունելով աշխատողի միջին օրական աշխատավարձի չափը:</w:t>
      </w:r>
    </w:p>
    <w:p w14:paraId="4972764C" w14:textId="77777777" w:rsidR="00E215E8" w:rsidRPr="00F2001C" w:rsidRDefault="00E215E8" w:rsidP="00DA48C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GHEA Grapalat" w:eastAsia="GHEA Grapalat" w:hAnsi="GHEA Grapalat" w:cs="GHEA Grapalat"/>
          <w:b/>
          <w:color w:val="000000"/>
          <w:lang w:val="hy-AM"/>
        </w:rPr>
      </w:pPr>
    </w:p>
    <w:p w14:paraId="08133059" w14:textId="77777777" w:rsidR="004F1347" w:rsidRPr="00F2001C" w:rsidRDefault="004F1347" w:rsidP="00DA48C6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Sylfaen"/>
          <w:b/>
          <w:bCs/>
          <w:color w:val="000000"/>
          <w:lang w:val="hy-AM"/>
        </w:rPr>
      </w:pPr>
      <w:r w:rsidRPr="00F2001C">
        <w:rPr>
          <w:rFonts w:ascii="GHEA Grapalat" w:hAnsi="GHEA Grapalat" w:cs="Sylfaen"/>
          <w:b/>
          <w:bCs/>
          <w:color w:val="000000"/>
          <w:lang w:val="hy-AM"/>
        </w:rPr>
        <w:t>Հոդված</w:t>
      </w:r>
      <w:r w:rsidRPr="00F2001C">
        <w:rPr>
          <w:rFonts w:ascii="GHEA Grapalat" w:hAnsi="GHEA Grapalat"/>
          <w:b/>
          <w:bCs/>
          <w:color w:val="000000"/>
          <w:lang w:val="hy-AM"/>
        </w:rPr>
        <w:t xml:space="preserve"> 119.</w:t>
      </w:r>
      <w:r w:rsidRPr="00F2001C">
        <w:rPr>
          <w:rFonts w:ascii="GHEA Grapalat" w:hAnsi="GHEA Grapalat" w:cs="Sylfaen"/>
          <w:b/>
          <w:bCs/>
          <w:color w:val="000000"/>
          <w:lang w:val="hy-AM"/>
        </w:rPr>
        <w:t xml:space="preserve"> Աշխատողների</w:t>
      </w:r>
      <w:r w:rsidRPr="00F2001C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b/>
          <w:bCs/>
          <w:color w:val="000000"/>
          <w:lang w:val="hy-AM"/>
        </w:rPr>
        <w:t>ներկայացուցիչների</w:t>
      </w:r>
      <w:r w:rsidRPr="00F2001C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b/>
          <w:bCs/>
          <w:color w:val="000000"/>
          <w:lang w:val="hy-AM"/>
        </w:rPr>
        <w:t>երաշխիքները</w:t>
      </w:r>
    </w:p>
    <w:p w14:paraId="6332771C" w14:textId="77777777" w:rsidR="004F1347" w:rsidRPr="00F2001C" w:rsidRDefault="004F1347" w:rsidP="00DA48C6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</w:p>
    <w:p w14:paraId="22105087" w14:textId="77777777" w:rsidR="007F261C" w:rsidRPr="00F2001C" w:rsidRDefault="007F261C" w:rsidP="00DA48C6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F2001C">
        <w:rPr>
          <w:rFonts w:ascii="GHEA Grapalat" w:hAnsi="GHEA Grapalat"/>
          <w:color w:val="000000"/>
          <w:lang w:val="hy-AM"/>
        </w:rPr>
        <w:t xml:space="preserve">1. </w:t>
      </w:r>
      <w:r w:rsidRPr="00F2001C">
        <w:rPr>
          <w:rFonts w:ascii="GHEA Grapalat" w:hAnsi="GHEA Grapalat" w:cs="Sylfaen"/>
          <w:color w:val="000000"/>
          <w:lang w:val="hy-AM"/>
        </w:rPr>
        <w:t>Աշխատողների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ներկայացուցչական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մարմիններում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ընտրված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աշխատողները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իրենց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լիազորությունների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իրականացման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ժամկետում</w:t>
      </w:r>
      <w:r w:rsidRPr="00F2001C">
        <w:rPr>
          <w:rFonts w:ascii="GHEA Grapalat" w:hAnsi="GHEA Grapalat"/>
          <w:color w:val="000000"/>
          <w:lang w:val="hy-AM"/>
        </w:rPr>
        <w:t xml:space="preserve">, </w:t>
      </w:r>
      <w:r w:rsidRPr="00F2001C">
        <w:rPr>
          <w:rFonts w:ascii="GHEA Grapalat" w:hAnsi="GHEA Grapalat" w:cs="Sylfaen"/>
          <w:color w:val="000000"/>
          <w:lang w:val="hy-AM"/>
        </w:rPr>
        <w:t>սույն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օրենսգրքի</w:t>
      </w:r>
      <w:r w:rsidRPr="00F2001C">
        <w:rPr>
          <w:rFonts w:ascii="GHEA Grapalat" w:hAnsi="GHEA Grapalat"/>
          <w:color w:val="000000"/>
          <w:lang w:val="hy-AM"/>
        </w:rPr>
        <w:t xml:space="preserve"> 113-</w:t>
      </w:r>
      <w:r w:rsidRPr="00F2001C">
        <w:rPr>
          <w:rFonts w:ascii="GHEA Grapalat" w:hAnsi="GHEA Grapalat" w:cs="Sylfaen"/>
          <w:color w:val="000000"/>
          <w:lang w:val="hy-AM"/>
        </w:rPr>
        <w:t>րդ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հոդվածին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համապատասխան</w:t>
      </w:r>
      <w:r w:rsidRPr="00F2001C">
        <w:rPr>
          <w:rFonts w:ascii="GHEA Grapalat" w:hAnsi="GHEA Grapalat"/>
          <w:color w:val="000000"/>
          <w:lang w:val="hy-AM"/>
        </w:rPr>
        <w:t xml:space="preserve">, </w:t>
      </w:r>
      <w:r w:rsidRPr="00F2001C">
        <w:rPr>
          <w:rFonts w:ascii="GHEA Grapalat" w:hAnsi="GHEA Grapalat" w:cs="Sylfaen"/>
          <w:color w:val="000000"/>
          <w:lang w:val="hy-AM"/>
        </w:rPr>
        <w:t>չեն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կարող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ազատվել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աշխատանքից</w:t>
      </w:r>
      <w:r w:rsidRPr="00F2001C">
        <w:rPr>
          <w:rFonts w:ascii="GHEA Grapalat" w:hAnsi="GHEA Grapalat"/>
          <w:color w:val="000000"/>
          <w:lang w:val="hy-AM"/>
        </w:rPr>
        <w:t xml:space="preserve">` </w:t>
      </w:r>
      <w:r w:rsidRPr="00F2001C">
        <w:rPr>
          <w:rFonts w:ascii="GHEA Grapalat" w:hAnsi="GHEA Grapalat" w:cs="Sylfaen"/>
          <w:color w:val="000000"/>
          <w:lang w:val="hy-AM"/>
        </w:rPr>
        <w:t>առանց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աշխատողների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ներկայացուցչական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մարմնի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նախնական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համաձայնության</w:t>
      </w:r>
      <w:r w:rsidRPr="00F2001C">
        <w:rPr>
          <w:rFonts w:ascii="GHEA Grapalat" w:hAnsi="GHEA Grapalat"/>
          <w:color w:val="000000"/>
          <w:lang w:val="hy-AM"/>
        </w:rPr>
        <w:t xml:space="preserve">, </w:t>
      </w:r>
      <w:r w:rsidRPr="00F2001C">
        <w:rPr>
          <w:rFonts w:ascii="GHEA Grapalat" w:hAnsi="GHEA Grapalat" w:cs="Sylfaen"/>
          <w:color w:val="000000"/>
          <w:lang w:val="hy-AM"/>
        </w:rPr>
        <w:t>բացառությամբ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սույն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օրենսգրքի</w:t>
      </w:r>
      <w:r w:rsidRPr="00F2001C">
        <w:rPr>
          <w:rFonts w:ascii="GHEA Grapalat" w:hAnsi="GHEA Grapalat"/>
          <w:color w:val="000000"/>
          <w:lang w:val="hy-AM"/>
        </w:rPr>
        <w:t xml:space="preserve"> 113-</w:t>
      </w:r>
      <w:r w:rsidRPr="00F2001C">
        <w:rPr>
          <w:rFonts w:ascii="GHEA Grapalat" w:hAnsi="GHEA Grapalat" w:cs="Sylfaen"/>
          <w:color w:val="000000"/>
          <w:lang w:val="hy-AM"/>
        </w:rPr>
        <w:t>րդ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հոդվածի</w:t>
      </w:r>
      <w:r w:rsidRPr="00F2001C">
        <w:rPr>
          <w:rFonts w:ascii="GHEA Grapalat" w:hAnsi="GHEA Grapalat"/>
          <w:color w:val="000000"/>
          <w:lang w:val="hy-AM"/>
        </w:rPr>
        <w:t xml:space="preserve"> 1-</w:t>
      </w:r>
      <w:r w:rsidRPr="00F2001C">
        <w:rPr>
          <w:rFonts w:ascii="GHEA Grapalat" w:hAnsi="GHEA Grapalat" w:cs="Sylfaen"/>
          <w:color w:val="000000"/>
          <w:lang w:val="hy-AM"/>
        </w:rPr>
        <w:t>ին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մասի</w:t>
      </w:r>
      <w:r w:rsidRPr="00F2001C">
        <w:rPr>
          <w:rFonts w:ascii="GHEA Grapalat" w:hAnsi="GHEA Grapalat"/>
          <w:color w:val="000000"/>
          <w:lang w:val="hy-AM"/>
        </w:rPr>
        <w:t xml:space="preserve"> 1-</w:t>
      </w:r>
      <w:r w:rsidRPr="00F2001C">
        <w:rPr>
          <w:rFonts w:ascii="GHEA Grapalat" w:hAnsi="GHEA Grapalat" w:cs="Sylfaen"/>
          <w:color w:val="000000"/>
          <w:lang w:val="hy-AM"/>
        </w:rPr>
        <w:t>ին</w:t>
      </w:r>
      <w:r w:rsidRPr="00F2001C">
        <w:rPr>
          <w:rFonts w:ascii="GHEA Grapalat" w:hAnsi="GHEA Grapalat"/>
          <w:color w:val="000000"/>
          <w:lang w:val="hy-AM"/>
        </w:rPr>
        <w:t>, 5-</w:t>
      </w:r>
      <w:r w:rsidRPr="00F2001C">
        <w:rPr>
          <w:rFonts w:ascii="GHEA Grapalat" w:hAnsi="GHEA Grapalat" w:cs="Sylfaen"/>
          <w:color w:val="000000"/>
          <w:lang w:val="hy-AM"/>
        </w:rPr>
        <w:t>րդ</w:t>
      </w:r>
      <w:r w:rsidRPr="00F2001C">
        <w:rPr>
          <w:rFonts w:ascii="GHEA Grapalat" w:hAnsi="GHEA Grapalat"/>
          <w:color w:val="000000"/>
          <w:lang w:val="hy-AM"/>
        </w:rPr>
        <w:t>, 6-</w:t>
      </w:r>
      <w:r w:rsidRPr="00F2001C">
        <w:rPr>
          <w:rFonts w:ascii="GHEA Grapalat" w:hAnsi="GHEA Grapalat" w:cs="Sylfaen"/>
          <w:color w:val="000000"/>
          <w:lang w:val="hy-AM"/>
        </w:rPr>
        <w:t>րդ</w:t>
      </w:r>
      <w:r w:rsidRPr="00F2001C">
        <w:rPr>
          <w:rFonts w:ascii="GHEA Grapalat" w:hAnsi="GHEA Grapalat"/>
          <w:color w:val="000000"/>
          <w:lang w:val="hy-AM"/>
        </w:rPr>
        <w:t>, 8-10-</w:t>
      </w:r>
      <w:r w:rsidRPr="00F2001C">
        <w:rPr>
          <w:rFonts w:ascii="GHEA Grapalat" w:hAnsi="GHEA Grapalat" w:cs="Sylfaen"/>
          <w:color w:val="000000"/>
          <w:lang w:val="hy-AM"/>
        </w:rPr>
        <w:t>րդ</w:t>
      </w:r>
      <w:r w:rsidRPr="00F2001C">
        <w:rPr>
          <w:rFonts w:ascii="GHEA Grapalat" w:eastAsia="GHEA Grapalat" w:hAnsi="GHEA Grapalat" w:cs="GHEA Grapalat"/>
          <w:color w:val="000000"/>
          <w:u w:val="single"/>
          <w:lang w:val="hy-AM"/>
        </w:rPr>
        <w:t>, 13-րդ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կետերով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նախատեսված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դեպքերի</w:t>
      </w:r>
      <w:r w:rsidRPr="00F2001C">
        <w:rPr>
          <w:rFonts w:ascii="GHEA Grapalat" w:hAnsi="GHEA Grapalat"/>
          <w:color w:val="000000"/>
          <w:lang w:val="hy-AM"/>
        </w:rPr>
        <w:t>:</w:t>
      </w:r>
    </w:p>
    <w:p w14:paraId="4C5917E6" w14:textId="5F8FAF51" w:rsidR="007F261C" w:rsidRPr="00F2001C" w:rsidRDefault="007F261C" w:rsidP="00DA48C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GHEA Grapalat" w:eastAsia="GHEA Grapalat" w:hAnsi="GHEA Grapalat" w:cs="GHEA Grapalat"/>
          <w:b/>
          <w:color w:val="000000"/>
          <w:lang w:val="hy-AM"/>
        </w:rPr>
      </w:pPr>
    </w:p>
    <w:p w14:paraId="10F6BB3C" w14:textId="77777777" w:rsidR="004F1347" w:rsidRPr="00F2001C" w:rsidRDefault="004F1347" w:rsidP="00DA48C6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Sylfaen"/>
          <w:b/>
          <w:bCs/>
          <w:color w:val="000000"/>
          <w:lang w:val="hy-AM"/>
        </w:rPr>
      </w:pPr>
      <w:r w:rsidRPr="00F2001C">
        <w:rPr>
          <w:rFonts w:ascii="GHEA Grapalat" w:hAnsi="GHEA Grapalat" w:cs="Sylfaen"/>
          <w:b/>
          <w:bCs/>
          <w:color w:val="000000"/>
          <w:lang w:val="hy-AM"/>
        </w:rPr>
        <w:t>Հոդված</w:t>
      </w:r>
      <w:r w:rsidRPr="00F2001C">
        <w:rPr>
          <w:rFonts w:ascii="GHEA Grapalat" w:hAnsi="GHEA Grapalat"/>
          <w:b/>
          <w:bCs/>
          <w:color w:val="000000"/>
          <w:lang w:val="hy-AM"/>
        </w:rPr>
        <w:t xml:space="preserve"> 213.</w:t>
      </w:r>
      <w:r w:rsidRPr="00F2001C">
        <w:rPr>
          <w:rFonts w:ascii="GHEA Grapalat" w:hAnsi="GHEA Grapalat" w:cs="Sylfaen"/>
          <w:b/>
          <w:bCs/>
          <w:color w:val="000000"/>
          <w:lang w:val="hy-AM"/>
        </w:rPr>
        <w:t xml:space="preserve"> Աշխատավարձից</w:t>
      </w:r>
      <w:r w:rsidRPr="00F2001C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b/>
          <w:bCs/>
          <w:color w:val="000000"/>
          <w:lang w:val="hy-AM"/>
        </w:rPr>
        <w:t>պահումներ</w:t>
      </w:r>
      <w:r w:rsidRPr="00F2001C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b/>
          <w:bCs/>
          <w:color w:val="000000"/>
          <w:lang w:val="hy-AM"/>
        </w:rPr>
        <w:t>կատարելու</w:t>
      </w:r>
      <w:r w:rsidRPr="00F2001C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b/>
          <w:bCs/>
          <w:color w:val="000000"/>
          <w:lang w:val="hy-AM"/>
        </w:rPr>
        <w:t>հիմքերը</w:t>
      </w:r>
    </w:p>
    <w:p w14:paraId="647996C1" w14:textId="77777777" w:rsidR="002F4514" w:rsidRPr="00F2001C" w:rsidRDefault="002F4514" w:rsidP="00DA48C6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</w:p>
    <w:p w14:paraId="27995F87" w14:textId="77777777" w:rsidR="007F261C" w:rsidRPr="00F2001C" w:rsidRDefault="007F261C" w:rsidP="00DA48C6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F2001C">
        <w:rPr>
          <w:rFonts w:ascii="GHEA Grapalat" w:hAnsi="GHEA Grapalat"/>
          <w:color w:val="000000"/>
          <w:lang w:val="hy-AM"/>
        </w:rPr>
        <w:t xml:space="preserve">2. </w:t>
      </w:r>
      <w:r w:rsidRPr="00F2001C">
        <w:rPr>
          <w:rFonts w:ascii="GHEA Grapalat" w:hAnsi="GHEA Grapalat" w:cs="Sylfaen"/>
          <w:color w:val="000000"/>
          <w:lang w:val="hy-AM"/>
        </w:rPr>
        <w:t>Գործատուին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ունեցած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աշխատողի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պարտքերը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մարելու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համար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աշխատավարձից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պահվում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կամ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գանձվում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են</w:t>
      </w:r>
      <w:r w:rsidRPr="00F2001C">
        <w:rPr>
          <w:rFonts w:ascii="GHEA Grapalat" w:hAnsi="GHEA Grapalat"/>
          <w:color w:val="000000"/>
          <w:lang w:val="hy-AM"/>
        </w:rPr>
        <w:t>`</w:t>
      </w:r>
    </w:p>
    <w:p w14:paraId="41F289B9" w14:textId="77777777" w:rsidR="007F261C" w:rsidRPr="00F2001C" w:rsidRDefault="007F261C" w:rsidP="00DA48C6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F2001C">
        <w:rPr>
          <w:rFonts w:ascii="GHEA Grapalat" w:hAnsi="GHEA Grapalat"/>
          <w:color w:val="000000"/>
          <w:lang w:val="hy-AM"/>
        </w:rPr>
        <w:t xml:space="preserve">1) </w:t>
      </w:r>
      <w:r w:rsidRPr="00F2001C">
        <w:rPr>
          <w:rFonts w:ascii="GHEA Grapalat" w:hAnsi="GHEA Grapalat" w:cs="Sylfaen"/>
          <w:color w:val="000000"/>
          <w:lang w:val="hy-AM"/>
        </w:rPr>
        <w:t>աշխատավարձի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հաշվին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աշխատողին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տրված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կանխավճարը</w:t>
      </w:r>
      <w:r w:rsidRPr="00F2001C">
        <w:rPr>
          <w:rFonts w:ascii="GHEA Grapalat" w:hAnsi="GHEA Grapalat"/>
          <w:color w:val="000000"/>
          <w:lang w:val="hy-AM"/>
        </w:rPr>
        <w:t>.</w:t>
      </w:r>
    </w:p>
    <w:p w14:paraId="109A4338" w14:textId="77777777" w:rsidR="007F261C" w:rsidRPr="00F2001C" w:rsidRDefault="007F261C" w:rsidP="00DA48C6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F2001C">
        <w:rPr>
          <w:rFonts w:ascii="GHEA Grapalat" w:hAnsi="GHEA Grapalat"/>
          <w:color w:val="000000"/>
          <w:lang w:val="hy-AM"/>
        </w:rPr>
        <w:t xml:space="preserve">2) </w:t>
      </w:r>
      <w:r w:rsidRPr="00F2001C">
        <w:rPr>
          <w:rFonts w:ascii="GHEA Grapalat" w:hAnsi="GHEA Grapalat" w:cs="Sylfaen"/>
          <w:color w:val="000000"/>
          <w:lang w:val="hy-AM"/>
        </w:rPr>
        <w:t>հաշվարկային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մեխանիկական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սխալների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հետևանքով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կատարված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ավել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վճարումները</w:t>
      </w:r>
      <w:r w:rsidRPr="00F2001C">
        <w:rPr>
          <w:rFonts w:ascii="GHEA Grapalat" w:hAnsi="GHEA Grapalat"/>
          <w:color w:val="000000"/>
          <w:lang w:val="hy-AM"/>
        </w:rPr>
        <w:t>.</w:t>
      </w:r>
    </w:p>
    <w:p w14:paraId="091179FD" w14:textId="77777777" w:rsidR="007F261C" w:rsidRPr="00F2001C" w:rsidRDefault="007F261C" w:rsidP="00DA48C6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F2001C">
        <w:rPr>
          <w:rFonts w:ascii="GHEA Grapalat" w:hAnsi="GHEA Grapalat"/>
          <w:color w:val="000000"/>
          <w:lang w:val="hy-AM"/>
        </w:rPr>
        <w:lastRenderedPageBreak/>
        <w:t>3)</w:t>
      </w:r>
      <w:r w:rsidRPr="00F2001C">
        <w:rPr>
          <w:rFonts w:ascii="Calibri" w:hAnsi="Calibri" w:cs="Calibri"/>
          <w:color w:val="000000"/>
          <w:lang w:val="hy-AM"/>
        </w:rPr>
        <w:t> </w:t>
      </w:r>
      <w:r w:rsidRPr="00F2001C">
        <w:rPr>
          <w:rFonts w:ascii="GHEA Grapalat" w:hAnsi="GHEA Grapalat" w:cs="Sylfaen"/>
          <w:color w:val="000000"/>
          <w:lang w:val="hy-AM"/>
        </w:rPr>
        <w:t>գործուղման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կամ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աշխատանքի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այլ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վայր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փոխադրվելու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կամ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առանձին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գործողությունների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կատարման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համար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աշխատողին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տրված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կանխավճարի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չծախսված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և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ժամանակին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չվերադարձված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գումարը</w:t>
      </w:r>
      <w:r w:rsidRPr="00F2001C">
        <w:rPr>
          <w:rFonts w:ascii="GHEA Grapalat" w:hAnsi="GHEA Grapalat"/>
          <w:color w:val="000000"/>
          <w:lang w:val="hy-AM"/>
        </w:rPr>
        <w:t>.</w:t>
      </w:r>
    </w:p>
    <w:p w14:paraId="7E818CB0" w14:textId="77777777" w:rsidR="007F261C" w:rsidRPr="00F2001C" w:rsidRDefault="007F261C" w:rsidP="00DA48C6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F2001C">
        <w:rPr>
          <w:rFonts w:ascii="GHEA Grapalat" w:hAnsi="GHEA Grapalat"/>
          <w:color w:val="000000"/>
          <w:lang w:val="hy-AM"/>
        </w:rPr>
        <w:t xml:space="preserve">4) </w:t>
      </w:r>
      <w:r w:rsidRPr="00F2001C">
        <w:rPr>
          <w:rFonts w:ascii="GHEA Grapalat" w:hAnsi="GHEA Grapalat" w:cs="Sylfaen"/>
          <w:color w:val="000000"/>
          <w:lang w:val="hy-AM"/>
        </w:rPr>
        <w:t>աշխատողի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մեղքով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գործատուին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պատճառված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վնասի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հատուցման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գումարը</w:t>
      </w:r>
      <w:r w:rsidRPr="00F2001C">
        <w:rPr>
          <w:rFonts w:ascii="GHEA Grapalat" w:hAnsi="GHEA Grapalat"/>
          <w:color w:val="000000"/>
          <w:lang w:val="hy-AM"/>
        </w:rPr>
        <w:t>:</w:t>
      </w:r>
    </w:p>
    <w:p w14:paraId="4AFF3B77" w14:textId="77777777" w:rsidR="007F261C" w:rsidRPr="00F2001C" w:rsidRDefault="007F261C" w:rsidP="00DA48C6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F2001C">
        <w:rPr>
          <w:rFonts w:ascii="GHEA Grapalat" w:hAnsi="GHEA Grapalat" w:cs="Sylfaen"/>
          <w:color w:val="000000"/>
          <w:lang w:val="hy-AM"/>
        </w:rPr>
        <w:t>Սույն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մասում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նշված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դեպքերում</w:t>
      </w:r>
      <w:r w:rsidRPr="00F2001C">
        <w:rPr>
          <w:rFonts w:ascii="GHEA Grapalat" w:hAnsi="GHEA Grapalat"/>
          <w:color w:val="000000"/>
          <w:lang w:val="hy-AM"/>
        </w:rPr>
        <w:t xml:space="preserve">, </w:t>
      </w:r>
      <w:r w:rsidRPr="00F2001C">
        <w:rPr>
          <w:rFonts w:ascii="GHEA Grapalat" w:hAnsi="GHEA Grapalat" w:cs="Sylfaen"/>
          <w:color w:val="000000"/>
          <w:lang w:val="hy-AM"/>
        </w:rPr>
        <w:t>եթե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աշխատողի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պարտքը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չի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գերազանցում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նրա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մեկ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ամսվա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միջին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աշխատավարձը</w:t>
      </w:r>
      <w:r w:rsidRPr="00F2001C">
        <w:rPr>
          <w:rFonts w:ascii="GHEA Grapalat" w:hAnsi="GHEA Grapalat"/>
          <w:color w:val="000000"/>
          <w:lang w:val="hy-AM"/>
        </w:rPr>
        <w:t xml:space="preserve">, </w:t>
      </w:r>
      <w:r w:rsidRPr="00F2001C">
        <w:rPr>
          <w:rFonts w:ascii="GHEA Grapalat" w:hAnsi="GHEA Grapalat" w:cs="Sylfaen"/>
          <w:color w:val="000000"/>
          <w:lang w:val="hy-AM"/>
        </w:rPr>
        <w:t>ապա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գործատուն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իրավունք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ունի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կատարելու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պահումներ</w:t>
      </w:r>
      <w:r w:rsidRPr="00F2001C">
        <w:rPr>
          <w:rFonts w:ascii="GHEA Grapalat" w:hAnsi="GHEA Grapalat"/>
          <w:color w:val="000000"/>
          <w:lang w:val="hy-AM"/>
        </w:rPr>
        <w:t xml:space="preserve">, </w:t>
      </w:r>
      <w:r w:rsidRPr="00F2001C">
        <w:rPr>
          <w:rFonts w:ascii="GHEA Grapalat" w:hAnsi="GHEA Grapalat" w:cs="Sylfaen"/>
          <w:color w:val="000000"/>
          <w:lang w:val="hy-AM"/>
        </w:rPr>
        <w:t>եթե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կանխավճարի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վերադարձման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համար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սահմանված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ժամկետը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լրանալու</w:t>
      </w:r>
      <w:r w:rsidRPr="00F2001C">
        <w:rPr>
          <w:rFonts w:ascii="GHEA Grapalat" w:hAnsi="GHEA Grapalat"/>
          <w:color w:val="000000"/>
          <w:lang w:val="hy-AM"/>
        </w:rPr>
        <w:t xml:space="preserve">, </w:t>
      </w:r>
      <w:r w:rsidRPr="00F2001C">
        <w:rPr>
          <w:rFonts w:ascii="GHEA Grapalat" w:hAnsi="GHEA Grapalat" w:cs="Sylfaen"/>
          <w:color w:val="000000"/>
          <w:lang w:val="hy-AM"/>
        </w:rPr>
        <w:t>հաշվարկային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մեխանիկական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սխալների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հետևանքով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կատարված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ավել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վճարումը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կատարելու</w:t>
      </w:r>
      <w:r w:rsidRPr="00F2001C">
        <w:rPr>
          <w:rFonts w:ascii="GHEA Grapalat" w:hAnsi="GHEA Grapalat"/>
          <w:color w:val="000000"/>
          <w:lang w:val="hy-AM"/>
        </w:rPr>
        <w:t xml:space="preserve">, </w:t>
      </w:r>
      <w:r w:rsidRPr="00F2001C">
        <w:rPr>
          <w:rFonts w:ascii="GHEA Grapalat" w:hAnsi="GHEA Grapalat" w:cs="Sylfaen"/>
          <w:color w:val="000000"/>
          <w:lang w:val="hy-AM"/>
        </w:rPr>
        <w:t>կանխավճարի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չծախսված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և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ժամանակին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չվերադարձված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գումարը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վերադարձնելու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և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աշխատողի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հասցրած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վնասը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հայտնաբերվելու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օրվանից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ոչ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ուշ</w:t>
      </w:r>
      <w:r w:rsidRPr="00F2001C">
        <w:rPr>
          <w:rFonts w:ascii="GHEA Grapalat" w:hAnsi="GHEA Grapalat"/>
          <w:color w:val="000000"/>
          <w:lang w:val="hy-AM"/>
        </w:rPr>
        <w:t xml:space="preserve">, </w:t>
      </w:r>
      <w:r w:rsidRPr="00F2001C">
        <w:rPr>
          <w:rFonts w:ascii="GHEA Grapalat" w:hAnsi="GHEA Grapalat" w:cs="Sylfaen"/>
          <w:color w:val="000000"/>
          <w:lang w:val="hy-AM"/>
        </w:rPr>
        <w:t>քան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մեկ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ամսվա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ընթացքում</w:t>
      </w:r>
      <w:r w:rsidRPr="00F2001C">
        <w:rPr>
          <w:rFonts w:ascii="GHEA Grapalat" w:hAnsi="GHEA Grapalat"/>
          <w:color w:val="000000"/>
          <w:lang w:val="hy-AM"/>
        </w:rPr>
        <w:t xml:space="preserve">, </w:t>
      </w:r>
      <w:r w:rsidRPr="00F2001C">
        <w:rPr>
          <w:rFonts w:ascii="GHEA Grapalat" w:hAnsi="GHEA Grapalat" w:cs="Sylfaen"/>
          <w:color w:val="000000"/>
          <w:lang w:val="hy-AM"/>
        </w:rPr>
        <w:t>պահումներ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կատարելու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մասին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ընդունել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է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համապատասխան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իրավական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ակտ</w:t>
      </w:r>
      <w:r w:rsidRPr="00F2001C">
        <w:rPr>
          <w:rFonts w:ascii="GHEA Grapalat" w:hAnsi="GHEA Grapalat"/>
          <w:color w:val="000000"/>
          <w:lang w:val="hy-AM"/>
        </w:rPr>
        <w:t xml:space="preserve">: </w:t>
      </w:r>
      <w:r w:rsidRPr="00F2001C">
        <w:rPr>
          <w:rFonts w:ascii="GHEA Grapalat" w:hAnsi="GHEA Grapalat" w:cs="Sylfaen"/>
          <w:color w:val="000000"/>
          <w:lang w:val="hy-AM"/>
        </w:rPr>
        <w:t>Գործատուի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պարտքերը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մարելու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համար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աշխատողների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աշխատավարձից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պահումներ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կամ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գանձումներ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կարող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են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կատարվել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նաև</w:t>
      </w:r>
      <w:r w:rsidRPr="00F2001C">
        <w:rPr>
          <w:rFonts w:ascii="GHEA Grapalat" w:hAnsi="GHEA Grapalat"/>
          <w:color w:val="000000"/>
          <w:lang w:val="hy-AM"/>
        </w:rPr>
        <w:t xml:space="preserve">, </w:t>
      </w:r>
      <w:r w:rsidRPr="00F2001C">
        <w:rPr>
          <w:rFonts w:ascii="GHEA Grapalat" w:hAnsi="GHEA Grapalat" w:cs="Sylfaen"/>
          <w:color w:val="000000"/>
          <w:lang w:val="hy-AM"/>
        </w:rPr>
        <w:t>երբ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աշխատողն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ազատվում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է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աշխատանքից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մինչև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այն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աշխատանքային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տարվա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ավարտը</w:t>
      </w:r>
      <w:r w:rsidRPr="00F2001C">
        <w:rPr>
          <w:rFonts w:ascii="GHEA Grapalat" w:hAnsi="GHEA Grapalat"/>
          <w:color w:val="000000"/>
          <w:lang w:val="hy-AM"/>
        </w:rPr>
        <w:t xml:space="preserve">, </w:t>
      </w:r>
      <w:r w:rsidRPr="00F2001C">
        <w:rPr>
          <w:rFonts w:ascii="GHEA Grapalat" w:hAnsi="GHEA Grapalat" w:cs="Sylfaen"/>
          <w:color w:val="000000"/>
          <w:lang w:val="hy-AM"/>
        </w:rPr>
        <w:t>որի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համար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նրան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տրամադրվել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էր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արձակուրդ</w:t>
      </w:r>
      <w:r w:rsidRPr="00F2001C">
        <w:rPr>
          <w:rFonts w:ascii="GHEA Grapalat" w:hAnsi="GHEA Grapalat"/>
          <w:color w:val="000000"/>
          <w:lang w:val="hy-AM"/>
        </w:rPr>
        <w:t xml:space="preserve">: </w:t>
      </w:r>
      <w:r w:rsidRPr="00F2001C">
        <w:rPr>
          <w:rFonts w:ascii="GHEA Grapalat" w:hAnsi="GHEA Grapalat" w:cs="Sylfaen"/>
          <w:color w:val="000000"/>
          <w:lang w:val="hy-AM"/>
        </w:rPr>
        <w:t>Այդ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դեպքում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գանձվում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է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չաշխատած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օրերի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համար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վճարված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գումարը</w:t>
      </w:r>
      <w:r w:rsidRPr="00F2001C">
        <w:rPr>
          <w:rFonts w:ascii="GHEA Grapalat" w:hAnsi="GHEA Grapalat"/>
          <w:color w:val="000000"/>
          <w:lang w:val="hy-AM"/>
        </w:rPr>
        <w:t xml:space="preserve">: </w:t>
      </w:r>
      <w:r w:rsidRPr="00F2001C">
        <w:rPr>
          <w:rFonts w:ascii="GHEA Grapalat" w:hAnsi="GHEA Grapalat" w:cs="Sylfaen"/>
          <w:color w:val="000000"/>
          <w:lang w:val="hy-AM"/>
        </w:rPr>
        <w:t>Այդ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օրերի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համար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գանձումները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կատարվում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են</w:t>
      </w:r>
      <w:r w:rsidRPr="00F2001C">
        <w:rPr>
          <w:rFonts w:ascii="GHEA Grapalat" w:hAnsi="GHEA Grapalat"/>
          <w:color w:val="000000"/>
          <w:lang w:val="hy-AM"/>
        </w:rPr>
        <w:t xml:space="preserve">, </w:t>
      </w:r>
      <w:r w:rsidRPr="00F2001C">
        <w:rPr>
          <w:rFonts w:ascii="GHEA Grapalat" w:hAnsi="GHEA Grapalat" w:cs="Sylfaen"/>
          <w:color w:val="000000"/>
          <w:lang w:val="hy-AM"/>
        </w:rPr>
        <w:t>եթե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աշխատողը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աշխատանքից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ազատվել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է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սույն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օրենսգրքի</w:t>
      </w:r>
      <w:r w:rsidRPr="00F2001C">
        <w:rPr>
          <w:rFonts w:ascii="GHEA Grapalat" w:hAnsi="GHEA Grapalat"/>
          <w:color w:val="000000"/>
          <w:lang w:val="hy-AM"/>
        </w:rPr>
        <w:t xml:space="preserve"> 109-</w:t>
      </w:r>
      <w:r w:rsidRPr="00F2001C">
        <w:rPr>
          <w:rFonts w:ascii="GHEA Grapalat" w:hAnsi="GHEA Grapalat" w:cs="Sylfaen"/>
          <w:color w:val="000000"/>
          <w:lang w:val="hy-AM"/>
        </w:rPr>
        <w:t>րդ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հոդվածի</w:t>
      </w:r>
      <w:r w:rsidRPr="00F2001C">
        <w:rPr>
          <w:rFonts w:ascii="GHEA Grapalat" w:hAnsi="GHEA Grapalat"/>
          <w:color w:val="000000"/>
          <w:lang w:val="hy-AM"/>
        </w:rPr>
        <w:t xml:space="preserve"> 1-</w:t>
      </w:r>
      <w:r w:rsidRPr="00F2001C">
        <w:rPr>
          <w:rFonts w:ascii="GHEA Grapalat" w:hAnsi="GHEA Grapalat" w:cs="Sylfaen"/>
          <w:color w:val="000000"/>
          <w:lang w:val="hy-AM"/>
        </w:rPr>
        <w:t>ին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մասի</w:t>
      </w:r>
      <w:r w:rsidRPr="00F2001C">
        <w:rPr>
          <w:rFonts w:ascii="GHEA Grapalat" w:hAnsi="GHEA Grapalat"/>
          <w:color w:val="000000"/>
          <w:lang w:val="hy-AM"/>
        </w:rPr>
        <w:t xml:space="preserve"> 6-</w:t>
      </w:r>
      <w:r w:rsidRPr="00F2001C">
        <w:rPr>
          <w:rFonts w:ascii="GHEA Grapalat" w:hAnsi="GHEA Grapalat" w:cs="Sylfaen"/>
          <w:color w:val="000000"/>
          <w:lang w:val="hy-AM"/>
        </w:rPr>
        <w:t>րդ</w:t>
      </w:r>
      <w:r w:rsidRPr="00F2001C">
        <w:rPr>
          <w:rFonts w:ascii="GHEA Grapalat" w:hAnsi="GHEA Grapalat"/>
          <w:color w:val="000000"/>
          <w:lang w:val="hy-AM"/>
        </w:rPr>
        <w:t>, 7-</w:t>
      </w:r>
      <w:r w:rsidRPr="00F2001C">
        <w:rPr>
          <w:rFonts w:ascii="GHEA Grapalat" w:hAnsi="GHEA Grapalat" w:cs="Sylfaen"/>
          <w:color w:val="000000"/>
          <w:lang w:val="hy-AM"/>
        </w:rPr>
        <w:t>րդ</w:t>
      </w:r>
      <w:r w:rsidRPr="00F2001C">
        <w:rPr>
          <w:rFonts w:ascii="GHEA Grapalat" w:hAnsi="GHEA Grapalat"/>
          <w:color w:val="000000"/>
          <w:lang w:val="hy-AM"/>
        </w:rPr>
        <w:t>, 12-</w:t>
      </w:r>
      <w:r w:rsidRPr="00F2001C">
        <w:rPr>
          <w:rFonts w:ascii="GHEA Grapalat" w:hAnsi="GHEA Grapalat" w:cs="Sylfaen"/>
          <w:color w:val="000000"/>
          <w:lang w:val="hy-AM"/>
        </w:rPr>
        <w:t>րդ</w:t>
      </w:r>
      <w:r w:rsidRPr="00F2001C">
        <w:rPr>
          <w:rFonts w:ascii="GHEA Grapalat" w:hAnsi="GHEA Grapalat"/>
          <w:color w:val="000000"/>
          <w:lang w:val="hy-AM"/>
        </w:rPr>
        <w:t>, 13-</w:t>
      </w:r>
      <w:r w:rsidRPr="00F2001C">
        <w:rPr>
          <w:rFonts w:ascii="GHEA Grapalat" w:hAnsi="GHEA Grapalat" w:cs="Sylfaen"/>
          <w:color w:val="000000"/>
          <w:lang w:val="hy-AM"/>
        </w:rPr>
        <w:t>րդ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կետերով</w:t>
      </w:r>
      <w:r w:rsidRPr="00F2001C">
        <w:rPr>
          <w:rFonts w:ascii="GHEA Grapalat" w:hAnsi="GHEA Grapalat"/>
          <w:color w:val="000000"/>
          <w:lang w:val="hy-AM"/>
        </w:rPr>
        <w:t>, 112-</w:t>
      </w:r>
      <w:r w:rsidRPr="00F2001C">
        <w:rPr>
          <w:rFonts w:ascii="GHEA Grapalat" w:hAnsi="GHEA Grapalat" w:cs="Sylfaen"/>
          <w:color w:val="000000"/>
          <w:lang w:val="hy-AM"/>
        </w:rPr>
        <w:t>րդ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հոդվածի</w:t>
      </w:r>
      <w:r w:rsidRPr="00F2001C">
        <w:rPr>
          <w:rFonts w:ascii="GHEA Grapalat" w:hAnsi="GHEA Grapalat"/>
          <w:color w:val="000000"/>
          <w:lang w:val="hy-AM"/>
        </w:rPr>
        <w:t xml:space="preserve"> 1-</w:t>
      </w:r>
      <w:r w:rsidRPr="00F2001C">
        <w:rPr>
          <w:rFonts w:ascii="GHEA Grapalat" w:hAnsi="GHEA Grapalat" w:cs="Sylfaen"/>
          <w:color w:val="000000"/>
          <w:lang w:val="hy-AM"/>
        </w:rPr>
        <w:t>ին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մասով</w:t>
      </w:r>
      <w:r w:rsidRPr="00F2001C">
        <w:rPr>
          <w:rFonts w:ascii="GHEA Grapalat" w:hAnsi="GHEA Grapalat"/>
          <w:color w:val="000000"/>
          <w:lang w:val="hy-AM"/>
        </w:rPr>
        <w:t>, 113-</w:t>
      </w:r>
      <w:r w:rsidRPr="00F2001C">
        <w:rPr>
          <w:rFonts w:ascii="GHEA Grapalat" w:hAnsi="GHEA Grapalat" w:cs="Sylfaen"/>
          <w:color w:val="000000"/>
          <w:lang w:val="hy-AM"/>
        </w:rPr>
        <w:t>րդ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հոդվածի</w:t>
      </w:r>
      <w:r w:rsidRPr="00F2001C">
        <w:rPr>
          <w:rFonts w:ascii="GHEA Grapalat" w:hAnsi="GHEA Grapalat"/>
          <w:color w:val="000000"/>
          <w:lang w:val="hy-AM"/>
        </w:rPr>
        <w:t xml:space="preserve"> 1-</w:t>
      </w:r>
      <w:r w:rsidRPr="00F2001C">
        <w:rPr>
          <w:rFonts w:ascii="GHEA Grapalat" w:hAnsi="GHEA Grapalat" w:cs="Sylfaen"/>
          <w:color w:val="000000"/>
          <w:lang w:val="hy-AM"/>
        </w:rPr>
        <w:t>ին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մասի</w:t>
      </w:r>
      <w:r w:rsidRPr="00F2001C">
        <w:rPr>
          <w:rFonts w:ascii="GHEA Grapalat" w:hAnsi="GHEA Grapalat"/>
          <w:color w:val="000000"/>
          <w:lang w:val="hy-AM"/>
        </w:rPr>
        <w:t xml:space="preserve"> 5-</w:t>
      </w:r>
      <w:r w:rsidRPr="00F2001C">
        <w:rPr>
          <w:rFonts w:ascii="GHEA Grapalat" w:hAnsi="GHEA Grapalat" w:cs="Sylfaen"/>
          <w:color w:val="000000"/>
          <w:lang w:val="hy-AM"/>
        </w:rPr>
        <w:t>րդ</w:t>
      </w:r>
      <w:r w:rsidRPr="00F2001C">
        <w:rPr>
          <w:rFonts w:ascii="GHEA Grapalat" w:hAnsi="GHEA Grapalat"/>
          <w:color w:val="000000"/>
          <w:lang w:val="hy-AM"/>
        </w:rPr>
        <w:t>, 6-</w:t>
      </w:r>
      <w:r w:rsidRPr="00F2001C">
        <w:rPr>
          <w:rFonts w:ascii="GHEA Grapalat" w:hAnsi="GHEA Grapalat" w:cs="Sylfaen"/>
          <w:color w:val="000000"/>
          <w:lang w:val="hy-AM"/>
        </w:rPr>
        <w:t>րդ</w:t>
      </w:r>
      <w:r w:rsidRPr="00F2001C">
        <w:rPr>
          <w:rFonts w:ascii="GHEA Grapalat" w:hAnsi="GHEA Grapalat"/>
          <w:color w:val="000000"/>
          <w:lang w:val="hy-AM"/>
        </w:rPr>
        <w:t>, 8-10-</w:t>
      </w:r>
      <w:r w:rsidRPr="00F2001C">
        <w:rPr>
          <w:rFonts w:ascii="GHEA Grapalat" w:hAnsi="GHEA Grapalat" w:cs="Sylfaen"/>
          <w:color w:val="000000"/>
          <w:lang w:val="hy-AM"/>
        </w:rPr>
        <w:t>րդ</w:t>
      </w:r>
      <w:r w:rsidRPr="00F2001C">
        <w:rPr>
          <w:rFonts w:ascii="GHEA Grapalat" w:hAnsi="GHEA Grapalat" w:cs="Sylfaen"/>
          <w:color w:val="000000"/>
          <w:u w:val="single"/>
          <w:lang w:val="hy-AM"/>
        </w:rPr>
        <w:t>, 13-րդ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կետերով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նախատեսված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դեպքերում</w:t>
      </w:r>
      <w:r w:rsidRPr="00F2001C">
        <w:rPr>
          <w:rFonts w:ascii="GHEA Grapalat" w:hAnsi="GHEA Grapalat"/>
          <w:color w:val="000000"/>
          <w:lang w:val="hy-AM"/>
        </w:rPr>
        <w:t>:</w:t>
      </w:r>
    </w:p>
    <w:p w14:paraId="3C992410" w14:textId="77777777" w:rsidR="007F261C" w:rsidRPr="00F2001C" w:rsidRDefault="007F261C" w:rsidP="00DA48C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GHEA Grapalat" w:eastAsia="GHEA Grapalat" w:hAnsi="GHEA Grapalat" w:cs="GHEA Grapalat"/>
          <w:b/>
          <w:color w:val="000000"/>
          <w:lang w:val="hy-AM"/>
        </w:rPr>
      </w:pPr>
    </w:p>
    <w:p w14:paraId="5A095FDD" w14:textId="77777777" w:rsidR="004F1347" w:rsidRPr="00F2001C" w:rsidRDefault="004F1347" w:rsidP="00DA48C6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Sylfaen"/>
          <w:b/>
          <w:bCs/>
          <w:color w:val="000000"/>
          <w:lang w:val="hy-AM"/>
        </w:rPr>
      </w:pPr>
      <w:r w:rsidRPr="00F2001C">
        <w:rPr>
          <w:rFonts w:ascii="GHEA Grapalat" w:hAnsi="GHEA Grapalat" w:cs="Sylfaen"/>
          <w:b/>
          <w:bCs/>
          <w:color w:val="000000"/>
          <w:lang w:val="hy-AM"/>
        </w:rPr>
        <w:t>Հոդված</w:t>
      </w:r>
      <w:r w:rsidRPr="00F2001C">
        <w:rPr>
          <w:rFonts w:ascii="GHEA Grapalat" w:hAnsi="GHEA Grapalat"/>
          <w:b/>
          <w:bCs/>
          <w:color w:val="000000"/>
          <w:lang w:val="hy-AM"/>
        </w:rPr>
        <w:t xml:space="preserve"> 216.</w:t>
      </w:r>
      <w:r w:rsidRPr="00F2001C">
        <w:rPr>
          <w:rFonts w:ascii="GHEA Grapalat" w:hAnsi="GHEA Grapalat" w:cs="Sylfaen"/>
          <w:b/>
          <w:bCs/>
          <w:color w:val="000000"/>
          <w:lang w:val="hy-AM"/>
        </w:rPr>
        <w:t xml:space="preserve"> Աշխատողի</w:t>
      </w:r>
      <w:r w:rsidRPr="00F2001C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b/>
          <w:bCs/>
          <w:color w:val="000000"/>
          <w:lang w:val="hy-AM"/>
        </w:rPr>
        <w:t>պարտականությունները</w:t>
      </w:r>
    </w:p>
    <w:p w14:paraId="34AF8A43" w14:textId="77777777" w:rsidR="00C30244" w:rsidRPr="00F2001C" w:rsidRDefault="00C30244" w:rsidP="00DA48C6">
      <w:pPr>
        <w:shd w:val="clear" w:color="auto" w:fill="FFFFFF"/>
        <w:spacing w:line="360" w:lineRule="auto"/>
        <w:ind w:firstLine="375"/>
        <w:jc w:val="both"/>
        <w:rPr>
          <w:rFonts w:ascii="GHEA Grapalat" w:hAnsi="GHEA Grapalat" w:cs="Sylfaen"/>
          <w:color w:val="000000"/>
          <w:lang w:val="hy-AM"/>
        </w:rPr>
      </w:pPr>
    </w:p>
    <w:p w14:paraId="4D57F22C" w14:textId="778CF641" w:rsidR="007F261C" w:rsidRPr="00F2001C" w:rsidRDefault="007F261C" w:rsidP="00DA48C6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F2001C">
        <w:rPr>
          <w:rFonts w:ascii="GHEA Grapalat" w:hAnsi="GHEA Grapalat" w:cs="Sylfaen"/>
          <w:color w:val="000000"/>
          <w:lang w:val="hy-AM"/>
        </w:rPr>
        <w:t>Աշխատողը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պարտավոր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է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բարեխղճորեն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կատարել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աշխատանքային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պայմանագրով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ստանձնած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պարտավորությունները</w:t>
      </w:r>
      <w:r w:rsidRPr="00F2001C">
        <w:rPr>
          <w:rFonts w:ascii="GHEA Grapalat" w:hAnsi="GHEA Grapalat"/>
          <w:color w:val="000000"/>
          <w:lang w:val="hy-AM"/>
        </w:rPr>
        <w:t xml:space="preserve">, </w:t>
      </w:r>
      <w:r w:rsidRPr="00F2001C">
        <w:rPr>
          <w:rFonts w:ascii="GHEA Grapalat" w:hAnsi="GHEA Grapalat" w:cs="Sylfaen"/>
          <w:color w:val="000000"/>
          <w:lang w:val="hy-AM"/>
        </w:rPr>
        <w:t>պահպանել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կազմակերպության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ներքին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կարգապահական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կանոնները</w:t>
      </w:r>
      <w:r w:rsidRPr="00F2001C">
        <w:rPr>
          <w:rFonts w:ascii="GHEA Grapalat" w:hAnsi="GHEA Grapalat"/>
          <w:color w:val="000000"/>
          <w:lang w:val="hy-AM"/>
        </w:rPr>
        <w:t xml:space="preserve">, </w:t>
      </w:r>
      <w:r w:rsidRPr="00F2001C">
        <w:rPr>
          <w:rFonts w:ascii="GHEA Grapalat" w:hAnsi="GHEA Grapalat" w:cs="Sylfaen"/>
          <w:color w:val="000000"/>
          <w:lang w:val="hy-AM"/>
        </w:rPr>
        <w:t>աշխատանքային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կարգապահությունը</w:t>
      </w:r>
      <w:r w:rsidRPr="00F2001C">
        <w:rPr>
          <w:rFonts w:ascii="GHEA Grapalat" w:hAnsi="GHEA Grapalat"/>
          <w:color w:val="000000"/>
          <w:lang w:val="hy-AM"/>
        </w:rPr>
        <w:t xml:space="preserve">, </w:t>
      </w:r>
      <w:r w:rsidRPr="00F2001C">
        <w:rPr>
          <w:rFonts w:ascii="GHEA Grapalat" w:hAnsi="GHEA Grapalat" w:cs="Sylfaen"/>
          <w:color w:val="000000"/>
          <w:lang w:val="hy-AM"/>
        </w:rPr>
        <w:t>կատարել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աշխատանքի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սահմանված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նորմաները</w:t>
      </w:r>
      <w:r w:rsidRPr="00F2001C">
        <w:rPr>
          <w:rFonts w:ascii="GHEA Grapalat" w:hAnsi="GHEA Grapalat"/>
          <w:color w:val="000000"/>
          <w:lang w:val="hy-AM"/>
        </w:rPr>
        <w:t xml:space="preserve">, </w:t>
      </w:r>
      <w:r w:rsidRPr="00F2001C">
        <w:rPr>
          <w:rFonts w:ascii="GHEA Grapalat" w:hAnsi="GHEA Grapalat" w:cs="Sylfaen"/>
          <w:color w:val="000000"/>
          <w:lang w:val="hy-AM"/>
        </w:rPr>
        <w:t>պահպանել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աշխատանքի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պաշտպանության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և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անվտանգության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ապահովման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պահանջները</w:t>
      </w:r>
      <w:r w:rsidRPr="00F2001C">
        <w:rPr>
          <w:rFonts w:ascii="GHEA Grapalat" w:eastAsia="GHEA Grapalat" w:hAnsi="GHEA Grapalat" w:cs="GHEA Grapalat"/>
          <w:color w:val="000000"/>
          <w:u w:val="single"/>
          <w:lang w:val="hy-AM"/>
        </w:rPr>
        <w:t xml:space="preserve">, </w:t>
      </w:r>
      <w:r w:rsidR="00F66422" w:rsidRPr="00F2001C">
        <w:rPr>
          <w:rFonts w:ascii="GHEA Grapalat" w:eastAsia="GHEA Grapalat" w:hAnsi="GHEA Grapalat" w:cs="GHEA Grapalat"/>
          <w:u w:val="single"/>
          <w:lang w:val="hy-AM"/>
        </w:rPr>
        <w:t xml:space="preserve">Հայաստանի Հանրապետությունում կորոնավիրուսային հիվանդության (COVID-19) </w:t>
      </w:r>
      <w:r w:rsidRPr="00F2001C">
        <w:rPr>
          <w:rFonts w:ascii="GHEA Grapalat" w:eastAsia="GHEA Grapalat" w:hAnsi="GHEA Grapalat" w:cs="GHEA Grapalat"/>
          <w:u w:val="single"/>
          <w:lang w:val="hy-AM"/>
        </w:rPr>
        <w:t xml:space="preserve">տարածման </w:t>
      </w:r>
      <w:r w:rsidRPr="00F2001C">
        <w:rPr>
          <w:rFonts w:ascii="GHEA Grapalat" w:eastAsia="Tahoma" w:hAnsi="GHEA Grapalat" w:cs="Tahoma"/>
          <w:color w:val="000000"/>
          <w:u w:val="single"/>
          <w:lang w:val="hy-AM"/>
        </w:rPr>
        <w:t>կանխարգելմանն ուղղված սանիտարահամաճարակային անվտանգության կանոնները</w:t>
      </w:r>
      <w:r w:rsidRPr="00F2001C">
        <w:rPr>
          <w:rFonts w:ascii="GHEA Grapalat" w:hAnsi="GHEA Grapalat"/>
          <w:color w:val="000000"/>
          <w:u w:val="single"/>
          <w:lang w:val="hy-AM"/>
        </w:rPr>
        <w:t>,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բարեխղճորեն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վերաբերվել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գործատուի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և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այլ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աշխատողների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գույքին</w:t>
      </w:r>
      <w:r w:rsidRPr="00F2001C">
        <w:rPr>
          <w:rFonts w:ascii="GHEA Grapalat" w:hAnsi="GHEA Grapalat"/>
          <w:color w:val="000000"/>
          <w:lang w:val="hy-AM"/>
        </w:rPr>
        <w:t xml:space="preserve">, </w:t>
      </w:r>
      <w:r w:rsidRPr="00F2001C">
        <w:rPr>
          <w:rFonts w:ascii="GHEA Grapalat" w:hAnsi="GHEA Grapalat" w:cs="Sylfaen"/>
          <w:color w:val="000000"/>
          <w:lang w:val="hy-AM"/>
        </w:rPr>
        <w:lastRenderedPageBreak/>
        <w:t>ինչպես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նաև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մարդկանց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կյանքին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ու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առողջությանը</w:t>
      </w:r>
      <w:r w:rsidRPr="00F2001C">
        <w:rPr>
          <w:rFonts w:ascii="GHEA Grapalat" w:hAnsi="GHEA Grapalat"/>
          <w:color w:val="000000"/>
          <w:lang w:val="hy-AM"/>
        </w:rPr>
        <w:t xml:space="preserve">, </w:t>
      </w:r>
      <w:r w:rsidRPr="00F2001C">
        <w:rPr>
          <w:rFonts w:ascii="GHEA Grapalat" w:hAnsi="GHEA Grapalat" w:cs="Sylfaen"/>
          <w:color w:val="000000"/>
          <w:lang w:val="hy-AM"/>
        </w:rPr>
        <w:t>գործատուի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գույքի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պաշտպանությանն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սպառնացող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վտանգի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ծագման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մասին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անմիջապես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տեղեկացնել</w:t>
      </w:r>
      <w:r w:rsidRPr="00F2001C">
        <w:rPr>
          <w:rFonts w:ascii="GHEA Grapalat" w:hAnsi="GHEA Grapalat"/>
          <w:color w:val="000000"/>
          <w:lang w:val="hy-AM"/>
        </w:rPr>
        <w:t xml:space="preserve"> </w:t>
      </w:r>
      <w:r w:rsidRPr="00F2001C">
        <w:rPr>
          <w:rFonts w:ascii="GHEA Grapalat" w:hAnsi="GHEA Grapalat" w:cs="Sylfaen"/>
          <w:color w:val="000000"/>
          <w:lang w:val="hy-AM"/>
        </w:rPr>
        <w:t>գործատուին</w:t>
      </w:r>
      <w:r w:rsidRPr="00F2001C">
        <w:rPr>
          <w:rFonts w:ascii="GHEA Grapalat" w:hAnsi="GHEA Grapalat"/>
          <w:color w:val="000000"/>
          <w:lang w:val="hy-AM"/>
        </w:rPr>
        <w:t>:</w:t>
      </w:r>
    </w:p>
    <w:p w14:paraId="75D00BC7" w14:textId="40F26B16" w:rsidR="00C57405" w:rsidRPr="00F2001C" w:rsidRDefault="00C57405" w:rsidP="00DA48C6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</w:p>
    <w:p w14:paraId="0BA01F47" w14:textId="070E6BC6" w:rsidR="00C57405" w:rsidRPr="00F2001C" w:rsidRDefault="00C57405" w:rsidP="00C57405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</w:pPr>
      <w:r w:rsidRPr="00F2001C">
        <w:rPr>
          <w:rStyle w:val="Strong"/>
          <w:rFonts w:ascii="GHEA Grapalat" w:hAnsi="GHEA Grapalat"/>
          <w:color w:val="000000"/>
          <w:lang w:val="hy-AM"/>
        </w:rPr>
        <w:t>Հոդված 223.</w:t>
      </w:r>
      <w:r w:rsidRPr="00F2001C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F2001C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Կարգապահական տույժերը</w:t>
      </w:r>
    </w:p>
    <w:p w14:paraId="4F4931AB" w14:textId="77777777" w:rsidR="00C57405" w:rsidRPr="00F2001C" w:rsidRDefault="00C57405" w:rsidP="00C57405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rPr>
          <w:rFonts w:ascii="GHEA Grapalat" w:hAnsi="GHEA Grapalat"/>
          <w:color w:val="000000"/>
          <w:lang w:val="hy-AM"/>
        </w:rPr>
      </w:pPr>
    </w:p>
    <w:p w14:paraId="00519AE7" w14:textId="146F4469" w:rsidR="00C57405" w:rsidRPr="00F2001C" w:rsidRDefault="00C57405" w:rsidP="00AF27FD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F2001C">
        <w:rPr>
          <w:rFonts w:ascii="GHEA Grapalat" w:hAnsi="GHEA Grapalat"/>
          <w:color w:val="000000"/>
          <w:lang w:val="hy-AM"/>
        </w:rPr>
        <w:t>1. Աշխատանքային կարգապահությունը խախտելու համար կարող են կիրառվել հետևյալ կարգապահական տույժերը.</w:t>
      </w:r>
    </w:p>
    <w:p w14:paraId="55B03275" w14:textId="77777777" w:rsidR="00C57405" w:rsidRPr="00F2001C" w:rsidRDefault="00C57405" w:rsidP="00AF27FD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F2001C">
        <w:rPr>
          <w:rFonts w:ascii="GHEA Grapalat" w:hAnsi="GHEA Grapalat"/>
          <w:color w:val="000000"/>
          <w:lang w:val="hy-AM"/>
        </w:rPr>
        <w:t>1) նկատողություն.</w:t>
      </w:r>
    </w:p>
    <w:p w14:paraId="638CA897" w14:textId="77777777" w:rsidR="00C57405" w:rsidRPr="00F2001C" w:rsidRDefault="00C57405" w:rsidP="00AF27FD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F2001C">
        <w:rPr>
          <w:rFonts w:ascii="GHEA Grapalat" w:hAnsi="GHEA Grapalat"/>
          <w:color w:val="000000"/>
          <w:lang w:val="hy-AM"/>
        </w:rPr>
        <w:t>2) խիստ նկատողություն.</w:t>
      </w:r>
    </w:p>
    <w:p w14:paraId="262C9B46" w14:textId="68EAEB94" w:rsidR="00C57405" w:rsidRPr="00F2001C" w:rsidRDefault="00C57405" w:rsidP="00AF27FD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F2001C">
        <w:rPr>
          <w:rFonts w:ascii="GHEA Grapalat" w:hAnsi="GHEA Grapalat"/>
          <w:color w:val="000000"/>
          <w:lang w:val="hy-AM"/>
        </w:rPr>
        <w:t>3) սույն օրենսգրքի 113-րդ հոդվածի 1-ին մասի 5-րդ, 6-րդ, 8-10-րդ</w:t>
      </w:r>
      <w:r w:rsidR="00283AE3" w:rsidRPr="00F2001C">
        <w:rPr>
          <w:rFonts w:ascii="GHEA Grapalat" w:hAnsi="GHEA Grapalat"/>
          <w:color w:val="000000"/>
          <w:u w:val="single"/>
          <w:lang w:val="hy-AM"/>
        </w:rPr>
        <w:t>, 13-րդ</w:t>
      </w:r>
      <w:r w:rsidRPr="00F2001C">
        <w:rPr>
          <w:rFonts w:ascii="GHEA Grapalat" w:hAnsi="GHEA Grapalat"/>
          <w:color w:val="000000"/>
          <w:lang w:val="hy-AM"/>
        </w:rPr>
        <w:t xml:space="preserve"> կետերի հիմքերով աշխատանքային պայմանագրի լուծում:</w:t>
      </w:r>
    </w:p>
    <w:p w14:paraId="5D16C2FD" w14:textId="77777777" w:rsidR="00C57405" w:rsidRPr="00F2001C" w:rsidRDefault="00C57405" w:rsidP="00DA48C6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</w:p>
    <w:p w14:paraId="21D90C51" w14:textId="77777777" w:rsidR="00C57405" w:rsidRPr="00F2001C" w:rsidRDefault="00C57405" w:rsidP="00DA48C6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</w:p>
    <w:p w14:paraId="41F266EA" w14:textId="77777777" w:rsidR="00161E2C" w:rsidRPr="00F2001C" w:rsidRDefault="00161E2C" w:rsidP="00DA48C6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</w:p>
    <w:p w14:paraId="15011519" w14:textId="77777777" w:rsidR="007F261C" w:rsidRPr="00F2001C" w:rsidRDefault="007F261C" w:rsidP="00DA48C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GHEA Grapalat" w:eastAsia="GHEA Grapalat" w:hAnsi="GHEA Grapalat" w:cs="GHEA Grapalat"/>
          <w:b/>
          <w:color w:val="000000"/>
          <w:lang w:val="hy-AM"/>
        </w:rPr>
      </w:pPr>
    </w:p>
    <w:p w14:paraId="6593204B" w14:textId="77777777" w:rsidR="007F261C" w:rsidRPr="00F2001C" w:rsidRDefault="007F261C" w:rsidP="00DA48C6">
      <w:pPr>
        <w:spacing w:after="160" w:line="360" w:lineRule="auto"/>
        <w:rPr>
          <w:rFonts w:ascii="GHEA Grapalat" w:eastAsia="GHEA Grapalat" w:hAnsi="GHEA Grapalat" w:cs="GHEA Grapalat"/>
          <w:b/>
          <w:color w:val="000000"/>
          <w:lang w:val="hy-AM"/>
        </w:rPr>
      </w:pPr>
      <w:r w:rsidRPr="00F2001C">
        <w:rPr>
          <w:rFonts w:ascii="GHEA Grapalat" w:eastAsia="GHEA Grapalat" w:hAnsi="GHEA Grapalat" w:cs="GHEA Grapalat"/>
          <w:b/>
          <w:color w:val="000000"/>
          <w:lang w:val="hy-AM"/>
        </w:rPr>
        <w:br w:type="page"/>
      </w:r>
    </w:p>
    <w:p w14:paraId="584AD0A2" w14:textId="77777777" w:rsidR="000971F4" w:rsidRPr="00F2001C" w:rsidRDefault="000971F4" w:rsidP="00DA48C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540"/>
        <w:jc w:val="center"/>
        <w:rPr>
          <w:rFonts w:ascii="GHEA Grapalat" w:eastAsia="GHEA Grapalat" w:hAnsi="GHEA Grapalat" w:cs="GHEA Grapalat"/>
          <w:b/>
          <w:lang w:val="hy-AM"/>
        </w:rPr>
      </w:pPr>
      <w:r w:rsidRPr="00F2001C">
        <w:rPr>
          <w:rFonts w:ascii="GHEA Grapalat" w:eastAsia="GHEA Grapalat" w:hAnsi="GHEA Grapalat" w:cs="GHEA Grapalat"/>
          <w:b/>
          <w:lang w:val="hy-AM"/>
        </w:rPr>
        <w:lastRenderedPageBreak/>
        <w:t>ՏԵՂԵԿԱՆՔ</w:t>
      </w:r>
    </w:p>
    <w:p w14:paraId="4932CC90" w14:textId="77777777" w:rsidR="00B7204F" w:rsidRPr="00F2001C" w:rsidRDefault="000971F4" w:rsidP="00DA48C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GHEA Grapalat" w:eastAsia="GHEA Grapalat" w:hAnsi="GHEA Grapalat" w:cs="GHEA Grapalat"/>
          <w:b/>
          <w:color w:val="000000"/>
          <w:lang w:val="hy-AM"/>
        </w:rPr>
      </w:pPr>
      <w:r w:rsidRPr="00F2001C">
        <w:rPr>
          <w:rFonts w:ascii="GHEA Grapalat" w:eastAsia="GHEA Grapalat" w:hAnsi="GHEA Grapalat" w:cs="GHEA Grapalat"/>
          <w:b/>
          <w:lang w:val="hy-AM"/>
        </w:rPr>
        <w:t>««ՀԱՆՐԱՅԻՆ ԾԱՌԱՅՈՒԹՅԱՆ ՄԱՍԻՆ» ՀԱՅԱՍՏԱՆԻ ՀԱՆՐԱՊԵՏՈՒԹՅԱՆ ՕՐԵՆՔՈՒՄ</w:t>
      </w:r>
      <w:r w:rsidRPr="00F2001C">
        <w:rPr>
          <w:rFonts w:ascii="GHEA Grapalat" w:eastAsia="GHEA Grapalat" w:hAnsi="GHEA Grapalat" w:cs="GHEA Grapalat"/>
          <w:b/>
          <w:color w:val="000000"/>
          <w:lang w:val="hy-AM"/>
        </w:rPr>
        <w:t xml:space="preserve"> </w:t>
      </w:r>
      <w:r w:rsidR="00C535C2" w:rsidRPr="00F2001C">
        <w:rPr>
          <w:rFonts w:ascii="GHEA Grapalat" w:eastAsia="GHEA Grapalat" w:hAnsi="GHEA Grapalat" w:cs="GHEA Grapalat"/>
          <w:b/>
          <w:color w:val="000000"/>
          <w:lang w:val="hy-AM"/>
        </w:rPr>
        <w:t xml:space="preserve">ՓՈՓՈԽՈՒԹՅՈՒՆ ԵՎ </w:t>
      </w:r>
      <w:r w:rsidRPr="00F2001C">
        <w:rPr>
          <w:rFonts w:ascii="GHEA Grapalat" w:eastAsia="GHEA Grapalat" w:hAnsi="GHEA Grapalat" w:cs="GHEA Grapalat"/>
          <w:b/>
          <w:color w:val="000000"/>
          <w:lang w:val="hy-AM"/>
        </w:rPr>
        <w:t xml:space="preserve">ԼՐԱՑՈՒՄՆԵՐ ԿԱՏԱՐԵԼՈՒ ՄԱՍԻՆ» </w:t>
      </w:r>
      <w:r w:rsidRPr="00F2001C">
        <w:rPr>
          <w:rFonts w:ascii="GHEA Grapalat" w:eastAsia="GHEA Grapalat" w:hAnsi="GHEA Grapalat" w:cs="GHEA Grapalat"/>
          <w:b/>
          <w:lang w:val="hy-AM"/>
        </w:rPr>
        <w:t xml:space="preserve">ՕՐԵՆՔԻ </w:t>
      </w:r>
      <w:r w:rsidR="00B7204F" w:rsidRPr="00F2001C">
        <w:rPr>
          <w:rFonts w:ascii="GHEA Grapalat" w:eastAsia="GHEA Grapalat" w:hAnsi="GHEA Grapalat" w:cs="GHEA Grapalat"/>
          <w:b/>
          <w:color w:val="000000"/>
          <w:lang w:val="hy-AM"/>
        </w:rPr>
        <w:t>ՆԱԽԱԳԾՈՎ ԱՌԱՋԱՐԿՎՈՂ ԻՐԱՎԱԿԱՐԳԱՎՈՐՈՒՄՆԵՐԻ ՎԵՐԱԲԵՐՅԱԼ</w:t>
      </w:r>
    </w:p>
    <w:p w14:paraId="3CDE97DD" w14:textId="77777777" w:rsidR="000971F4" w:rsidRPr="00F2001C" w:rsidRDefault="000971F4" w:rsidP="00DA48C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GHEA Grapalat" w:eastAsia="GHEA Grapalat" w:hAnsi="GHEA Grapalat" w:cs="GHEA Grapalat"/>
          <w:b/>
          <w:color w:val="000000"/>
          <w:lang w:val="hy-AM"/>
        </w:rPr>
      </w:pPr>
    </w:p>
    <w:p w14:paraId="4274D42C" w14:textId="77777777" w:rsidR="000971F4" w:rsidRPr="00F2001C" w:rsidRDefault="000971F4" w:rsidP="00DA48C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540"/>
        <w:jc w:val="center"/>
        <w:rPr>
          <w:rFonts w:ascii="GHEA Grapalat" w:eastAsia="GHEA Grapalat" w:hAnsi="GHEA Grapalat" w:cs="GHEA Grapalat"/>
          <w:lang w:val="hy-AM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515"/>
      </w:tblGrid>
      <w:tr w:rsidR="00990B9C" w:rsidRPr="00F2001C" w14:paraId="18F2BE11" w14:textId="77777777" w:rsidTr="00990B9C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16FC827D" w14:textId="77777777" w:rsidR="00990B9C" w:rsidRPr="00F2001C" w:rsidRDefault="00990B9C" w:rsidP="00DA48C6">
            <w:pPr>
              <w:spacing w:before="100" w:beforeAutospacing="1" w:after="100" w:afterAutospacing="1" w:line="360" w:lineRule="auto"/>
              <w:ind w:firstLine="540"/>
              <w:jc w:val="both"/>
              <w:rPr>
                <w:rFonts w:ascii="GHEA Grapalat" w:hAnsi="GHEA Grapalat"/>
                <w:b/>
                <w:bCs/>
                <w:color w:val="000000"/>
              </w:rPr>
            </w:pPr>
            <w:proofErr w:type="spellStart"/>
            <w:r w:rsidRPr="00F2001C">
              <w:rPr>
                <w:rFonts w:ascii="GHEA Grapalat" w:hAnsi="GHEA Grapalat"/>
                <w:b/>
                <w:bCs/>
                <w:color w:val="000000"/>
              </w:rPr>
              <w:t>Հոդված</w:t>
            </w:r>
            <w:proofErr w:type="spellEnd"/>
            <w:r w:rsidRPr="00F2001C">
              <w:rPr>
                <w:rFonts w:ascii="GHEA Grapalat" w:hAnsi="GHEA Grapalat"/>
                <w:b/>
                <w:bCs/>
                <w:color w:val="000000"/>
              </w:rPr>
              <w:t xml:space="preserve"> 1.</w:t>
            </w:r>
          </w:p>
        </w:tc>
        <w:tc>
          <w:tcPr>
            <w:tcW w:w="0" w:type="auto"/>
            <w:shd w:val="clear" w:color="auto" w:fill="FFFFFF"/>
            <w:hideMark/>
          </w:tcPr>
          <w:p w14:paraId="7026BB77" w14:textId="77777777" w:rsidR="00990B9C" w:rsidRPr="00F2001C" w:rsidRDefault="00990B9C" w:rsidP="00DA48C6">
            <w:pPr>
              <w:spacing w:before="100" w:beforeAutospacing="1" w:after="100" w:afterAutospacing="1" w:line="360" w:lineRule="auto"/>
              <w:jc w:val="both"/>
              <w:rPr>
                <w:rFonts w:ascii="GHEA Grapalat" w:hAnsi="GHEA Grapalat"/>
                <w:b/>
                <w:bCs/>
                <w:color w:val="000000"/>
              </w:rPr>
            </w:pPr>
            <w:proofErr w:type="spellStart"/>
            <w:r w:rsidRPr="00F2001C">
              <w:rPr>
                <w:rFonts w:ascii="GHEA Grapalat" w:hAnsi="GHEA Grapalat"/>
                <w:b/>
                <w:bCs/>
                <w:color w:val="000000"/>
              </w:rPr>
              <w:t>Օրենքի</w:t>
            </w:r>
            <w:proofErr w:type="spellEnd"/>
            <w:r w:rsidRPr="00F2001C">
              <w:rPr>
                <w:rFonts w:ascii="GHEA Grapalat" w:hAnsi="GHEA Grapalat"/>
                <w:b/>
                <w:bCs/>
                <w:color w:val="000000"/>
              </w:rPr>
              <w:t xml:space="preserve"> </w:t>
            </w:r>
            <w:proofErr w:type="spellStart"/>
            <w:r w:rsidRPr="00F2001C">
              <w:rPr>
                <w:rFonts w:ascii="GHEA Grapalat" w:hAnsi="GHEA Grapalat"/>
                <w:b/>
                <w:bCs/>
                <w:color w:val="000000"/>
              </w:rPr>
              <w:t>կարգավորման</w:t>
            </w:r>
            <w:proofErr w:type="spellEnd"/>
            <w:r w:rsidRPr="00F2001C">
              <w:rPr>
                <w:rFonts w:ascii="GHEA Grapalat" w:hAnsi="GHEA Grapalat"/>
                <w:b/>
                <w:bCs/>
                <w:color w:val="000000"/>
              </w:rPr>
              <w:t xml:space="preserve"> </w:t>
            </w:r>
            <w:proofErr w:type="spellStart"/>
            <w:r w:rsidRPr="00F2001C">
              <w:rPr>
                <w:rFonts w:ascii="GHEA Grapalat" w:hAnsi="GHEA Grapalat"/>
                <w:b/>
                <w:bCs/>
                <w:color w:val="000000"/>
              </w:rPr>
              <w:t>առարկան</w:t>
            </w:r>
            <w:proofErr w:type="spellEnd"/>
          </w:p>
        </w:tc>
      </w:tr>
    </w:tbl>
    <w:p w14:paraId="33725324" w14:textId="77777777" w:rsidR="00990B9C" w:rsidRPr="00F2001C" w:rsidRDefault="00990B9C" w:rsidP="00DA48C6">
      <w:pPr>
        <w:shd w:val="clear" w:color="auto" w:fill="FFFFFF"/>
        <w:spacing w:line="360" w:lineRule="auto"/>
        <w:ind w:firstLine="375"/>
        <w:rPr>
          <w:rFonts w:ascii="GHEA Grapalat" w:hAnsi="GHEA Grapalat"/>
          <w:color w:val="000000"/>
        </w:rPr>
      </w:pPr>
      <w:r w:rsidRPr="00F2001C">
        <w:rPr>
          <w:rFonts w:ascii="Calibri" w:hAnsi="Calibri" w:cs="Calibri"/>
          <w:color w:val="000000"/>
        </w:rPr>
        <w:t> </w:t>
      </w:r>
    </w:p>
    <w:p w14:paraId="43EC5210" w14:textId="77777777" w:rsidR="00990B9C" w:rsidRPr="00F2001C" w:rsidRDefault="00990B9C" w:rsidP="00DA48C6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color w:val="000000"/>
        </w:rPr>
      </w:pPr>
      <w:r w:rsidRPr="00F2001C">
        <w:rPr>
          <w:rFonts w:ascii="GHEA Grapalat" w:hAnsi="GHEA Grapalat"/>
          <w:color w:val="000000"/>
        </w:rPr>
        <w:t xml:space="preserve">1. </w:t>
      </w:r>
      <w:proofErr w:type="spellStart"/>
      <w:r w:rsidRPr="00F2001C">
        <w:rPr>
          <w:rFonts w:ascii="GHEA Grapalat" w:hAnsi="GHEA Grapalat"/>
          <w:color w:val="000000"/>
        </w:rPr>
        <w:t>Սույն</w:t>
      </w:r>
      <w:proofErr w:type="spellEnd"/>
      <w:r w:rsidRPr="00F2001C">
        <w:rPr>
          <w:rFonts w:ascii="GHEA Grapalat" w:hAnsi="GHEA Grapalat"/>
          <w:color w:val="000000"/>
        </w:rPr>
        <w:t xml:space="preserve"> </w:t>
      </w:r>
      <w:proofErr w:type="spellStart"/>
      <w:r w:rsidRPr="00F2001C">
        <w:rPr>
          <w:rFonts w:ascii="GHEA Grapalat" w:hAnsi="GHEA Grapalat"/>
          <w:color w:val="000000"/>
        </w:rPr>
        <w:t>օրենքով</w:t>
      </w:r>
      <w:proofErr w:type="spellEnd"/>
      <w:r w:rsidRPr="00F2001C">
        <w:rPr>
          <w:rFonts w:ascii="GHEA Grapalat" w:hAnsi="GHEA Grapalat"/>
          <w:color w:val="000000"/>
        </w:rPr>
        <w:t xml:space="preserve"> </w:t>
      </w:r>
      <w:proofErr w:type="spellStart"/>
      <w:r w:rsidRPr="00F2001C">
        <w:rPr>
          <w:rFonts w:ascii="GHEA Grapalat" w:hAnsi="GHEA Grapalat"/>
          <w:color w:val="000000"/>
        </w:rPr>
        <w:t>սահմանվում</w:t>
      </w:r>
      <w:proofErr w:type="spellEnd"/>
      <w:r w:rsidRPr="00F2001C">
        <w:rPr>
          <w:rFonts w:ascii="GHEA Grapalat" w:hAnsi="GHEA Grapalat"/>
          <w:color w:val="000000"/>
        </w:rPr>
        <w:t xml:space="preserve"> </w:t>
      </w:r>
      <w:proofErr w:type="spellStart"/>
      <w:r w:rsidRPr="00F2001C">
        <w:rPr>
          <w:rFonts w:ascii="GHEA Grapalat" w:hAnsi="GHEA Grapalat"/>
          <w:color w:val="000000"/>
        </w:rPr>
        <w:t>են</w:t>
      </w:r>
      <w:proofErr w:type="spellEnd"/>
      <w:r w:rsidRPr="00F2001C">
        <w:rPr>
          <w:rFonts w:ascii="GHEA Grapalat" w:hAnsi="GHEA Grapalat"/>
          <w:color w:val="000000"/>
        </w:rPr>
        <w:t xml:space="preserve"> </w:t>
      </w:r>
      <w:proofErr w:type="spellStart"/>
      <w:r w:rsidRPr="00F2001C">
        <w:rPr>
          <w:rFonts w:ascii="GHEA Grapalat" w:hAnsi="GHEA Grapalat"/>
          <w:color w:val="000000"/>
        </w:rPr>
        <w:t>Հայաստանի</w:t>
      </w:r>
      <w:proofErr w:type="spellEnd"/>
      <w:r w:rsidRPr="00F2001C">
        <w:rPr>
          <w:rFonts w:ascii="GHEA Grapalat" w:hAnsi="GHEA Grapalat"/>
          <w:color w:val="000000"/>
        </w:rPr>
        <w:t xml:space="preserve"> </w:t>
      </w:r>
      <w:proofErr w:type="spellStart"/>
      <w:r w:rsidRPr="00F2001C">
        <w:rPr>
          <w:rFonts w:ascii="GHEA Grapalat" w:hAnsi="GHEA Grapalat"/>
          <w:color w:val="000000"/>
        </w:rPr>
        <w:t>Հանրապետությունում</w:t>
      </w:r>
      <w:proofErr w:type="spellEnd"/>
      <w:r w:rsidRPr="00F2001C">
        <w:rPr>
          <w:rFonts w:ascii="GHEA Grapalat" w:hAnsi="GHEA Grapalat"/>
          <w:color w:val="000000"/>
        </w:rPr>
        <w:t xml:space="preserve"> </w:t>
      </w:r>
      <w:proofErr w:type="spellStart"/>
      <w:r w:rsidRPr="00F2001C">
        <w:rPr>
          <w:rFonts w:ascii="GHEA Grapalat" w:hAnsi="GHEA Grapalat"/>
          <w:color w:val="000000"/>
        </w:rPr>
        <w:t>հանրային</w:t>
      </w:r>
      <w:proofErr w:type="spellEnd"/>
      <w:r w:rsidRPr="00F2001C">
        <w:rPr>
          <w:rFonts w:ascii="GHEA Grapalat" w:hAnsi="GHEA Grapalat"/>
          <w:color w:val="000000"/>
        </w:rPr>
        <w:t xml:space="preserve"> </w:t>
      </w:r>
      <w:proofErr w:type="spellStart"/>
      <w:r w:rsidRPr="00F2001C">
        <w:rPr>
          <w:rFonts w:ascii="GHEA Grapalat" w:hAnsi="GHEA Grapalat"/>
          <w:color w:val="000000"/>
        </w:rPr>
        <w:t>ծառայության</w:t>
      </w:r>
      <w:proofErr w:type="spellEnd"/>
      <w:r w:rsidRPr="00F2001C">
        <w:rPr>
          <w:rFonts w:ascii="GHEA Grapalat" w:hAnsi="GHEA Grapalat"/>
          <w:color w:val="000000"/>
        </w:rPr>
        <w:t xml:space="preserve"> </w:t>
      </w:r>
      <w:proofErr w:type="spellStart"/>
      <w:r w:rsidRPr="00F2001C">
        <w:rPr>
          <w:rFonts w:ascii="GHEA Grapalat" w:hAnsi="GHEA Grapalat"/>
          <w:color w:val="000000"/>
        </w:rPr>
        <w:t>սկզբունքները</w:t>
      </w:r>
      <w:proofErr w:type="spellEnd"/>
      <w:r w:rsidRPr="00F2001C">
        <w:rPr>
          <w:rFonts w:ascii="GHEA Grapalat" w:hAnsi="GHEA Grapalat"/>
          <w:color w:val="000000"/>
        </w:rPr>
        <w:t xml:space="preserve">, </w:t>
      </w:r>
      <w:proofErr w:type="spellStart"/>
      <w:r w:rsidRPr="00F2001C">
        <w:rPr>
          <w:rFonts w:ascii="GHEA Grapalat" w:hAnsi="GHEA Grapalat"/>
          <w:color w:val="000000"/>
        </w:rPr>
        <w:t>հանրային</w:t>
      </w:r>
      <w:proofErr w:type="spellEnd"/>
      <w:r w:rsidRPr="00F2001C">
        <w:rPr>
          <w:rFonts w:ascii="GHEA Grapalat" w:hAnsi="GHEA Grapalat"/>
          <w:color w:val="000000"/>
        </w:rPr>
        <w:t xml:space="preserve"> </w:t>
      </w:r>
      <w:proofErr w:type="spellStart"/>
      <w:r w:rsidRPr="00F2001C">
        <w:rPr>
          <w:rFonts w:ascii="GHEA Grapalat" w:hAnsi="GHEA Grapalat"/>
          <w:color w:val="000000"/>
        </w:rPr>
        <w:t>ծառայության</w:t>
      </w:r>
      <w:proofErr w:type="spellEnd"/>
      <w:r w:rsidRPr="00F2001C">
        <w:rPr>
          <w:rFonts w:ascii="GHEA Grapalat" w:hAnsi="GHEA Grapalat"/>
          <w:color w:val="000000"/>
        </w:rPr>
        <w:t xml:space="preserve"> </w:t>
      </w:r>
      <w:proofErr w:type="spellStart"/>
      <w:r w:rsidRPr="00F2001C">
        <w:rPr>
          <w:rFonts w:ascii="GHEA Grapalat" w:hAnsi="GHEA Grapalat"/>
          <w:color w:val="000000"/>
        </w:rPr>
        <w:t>անցնելու</w:t>
      </w:r>
      <w:proofErr w:type="spellEnd"/>
      <w:r w:rsidRPr="00F2001C">
        <w:rPr>
          <w:rFonts w:ascii="GHEA Grapalat" w:hAnsi="GHEA Grapalat"/>
          <w:color w:val="000000"/>
        </w:rPr>
        <w:t xml:space="preserve"> </w:t>
      </w:r>
      <w:proofErr w:type="spellStart"/>
      <w:r w:rsidRPr="00F2001C">
        <w:rPr>
          <w:rFonts w:ascii="GHEA Grapalat" w:hAnsi="GHEA Grapalat"/>
          <w:color w:val="000000"/>
        </w:rPr>
        <w:t>պահանջները</w:t>
      </w:r>
      <w:proofErr w:type="spellEnd"/>
      <w:r w:rsidRPr="00F2001C">
        <w:rPr>
          <w:rFonts w:ascii="GHEA Grapalat" w:hAnsi="GHEA Grapalat"/>
          <w:color w:val="000000"/>
        </w:rPr>
        <w:t xml:space="preserve">, </w:t>
      </w:r>
      <w:proofErr w:type="spellStart"/>
      <w:r w:rsidRPr="00F2001C">
        <w:rPr>
          <w:rFonts w:ascii="GHEA Grapalat" w:hAnsi="GHEA Grapalat"/>
          <w:color w:val="000000"/>
        </w:rPr>
        <w:t>հանրային</w:t>
      </w:r>
      <w:proofErr w:type="spellEnd"/>
      <w:r w:rsidRPr="00F2001C">
        <w:rPr>
          <w:rFonts w:ascii="GHEA Grapalat" w:hAnsi="GHEA Grapalat"/>
          <w:color w:val="000000"/>
        </w:rPr>
        <w:t xml:space="preserve"> </w:t>
      </w:r>
      <w:proofErr w:type="spellStart"/>
      <w:r w:rsidRPr="00F2001C">
        <w:rPr>
          <w:rFonts w:ascii="GHEA Grapalat" w:hAnsi="GHEA Grapalat"/>
          <w:color w:val="000000"/>
        </w:rPr>
        <w:t>պաշտոնների</w:t>
      </w:r>
      <w:proofErr w:type="spellEnd"/>
      <w:r w:rsidRPr="00F2001C">
        <w:rPr>
          <w:rFonts w:ascii="GHEA Grapalat" w:hAnsi="GHEA Grapalat"/>
          <w:color w:val="000000"/>
        </w:rPr>
        <w:t xml:space="preserve"> </w:t>
      </w:r>
      <w:proofErr w:type="spellStart"/>
      <w:r w:rsidRPr="00F2001C">
        <w:rPr>
          <w:rFonts w:ascii="GHEA Grapalat" w:hAnsi="GHEA Grapalat"/>
          <w:color w:val="000000"/>
        </w:rPr>
        <w:t>դասակարգումը</w:t>
      </w:r>
      <w:proofErr w:type="spellEnd"/>
      <w:r w:rsidRPr="00F2001C">
        <w:rPr>
          <w:rFonts w:ascii="GHEA Grapalat" w:hAnsi="GHEA Grapalat"/>
          <w:color w:val="000000"/>
        </w:rPr>
        <w:t xml:space="preserve">, </w:t>
      </w:r>
      <w:proofErr w:type="spellStart"/>
      <w:r w:rsidRPr="00F2001C">
        <w:rPr>
          <w:rFonts w:ascii="GHEA Grapalat" w:hAnsi="GHEA Grapalat"/>
          <w:color w:val="000000"/>
        </w:rPr>
        <w:t>հանրային</w:t>
      </w:r>
      <w:proofErr w:type="spellEnd"/>
      <w:r w:rsidRPr="00F2001C">
        <w:rPr>
          <w:rFonts w:ascii="GHEA Grapalat" w:hAnsi="GHEA Grapalat"/>
          <w:color w:val="000000"/>
        </w:rPr>
        <w:t xml:space="preserve"> </w:t>
      </w:r>
      <w:proofErr w:type="spellStart"/>
      <w:r w:rsidRPr="00F2001C">
        <w:rPr>
          <w:rFonts w:ascii="GHEA Grapalat" w:hAnsi="GHEA Grapalat"/>
          <w:color w:val="000000"/>
        </w:rPr>
        <w:t>ծառայողի</w:t>
      </w:r>
      <w:proofErr w:type="spellEnd"/>
      <w:r w:rsidRPr="00F2001C">
        <w:rPr>
          <w:rFonts w:ascii="GHEA Grapalat" w:hAnsi="GHEA Grapalat"/>
          <w:color w:val="000000"/>
        </w:rPr>
        <w:t xml:space="preserve"> </w:t>
      </w:r>
      <w:proofErr w:type="spellStart"/>
      <w:r w:rsidRPr="00F2001C">
        <w:rPr>
          <w:rFonts w:ascii="GHEA Grapalat" w:hAnsi="GHEA Grapalat"/>
          <w:color w:val="000000"/>
        </w:rPr>
        <w:t>հիմնական</w:t>
      </w:r>
      <w:proofErr w:type="spellEnd"/>
      <w:r w:rsidRPr="00F2001C">
        <w:rPr>
          <w:rFonts w:ascii="GHEA Grapalat" w:hAnsi="GHEA Grapalat"/>
          <w:color w:val="000000"/>
        </w:rPr>
        <w:t xml:space="preserve"> </w:t>
      </w:r>
      <w:proofErr w:type="spellStart"/>
      <w:r w:rsidRPr="00F2001C">
        <w:rPr>
          <w:rFonts w:ascii="GHEA Grapalat" w:hAnsi="GHEA Grapalat"/>
          <w:color w:val="000000"/>
        </w:rPr>
        <w:t>իրավունքները</w:t>
      </w:r>
      <w:proofErr w:type="spellEnd"/>
      <w:r w:rsidRPr="00F2001C">
        <w:rPr>
          <w:rFonts w:ascii="GHEA Grapalat" w:hAnsi="GHEA Grapalat"/>
          <w:color w:val="000000"/>
        </w:rPr>
        <w:t xml:space="preserve"> և </w:t>
      </w:r>
      <w:proofErr w:type="spellStart"/>
      <w:r w:rsidRPr="00F2001C">
        <w:rPr>
          <w:rFonts w:ascii="GHEA Grapalat" w:hAnsi="GHEA Grapalat"/>
          <w:color w:val="000000"/>
        </w:rPr>
        <w:t>պարտականությունները</w:t>
      </w:r>
      <w:proofErr w:type="spellEnd"/>
      <w:r w:rsidRPr="00F2001C">
        <w:rPr>
          <w:rFonts w:ascii="GHEA Grapalat" w:hAnsi="GHEA Grapalat"/>
          <w:color w:val="000000"/>
        </w:rPr>
        <w:t xml:space="preserve">, </w:t>
      </w:r>
      <w:proofErr w:type="spellStart"/>
      <w:r w:rsidRPr="00F2001C">
        <w:rPr>
          <w:rFonts w:ascii="GHEA Grapalat" w:hAnsi="GHEA Grapalat"/>
          <w:color w:val="000000"/>
        </w:rPr>
        <w:t>սոցիալական</w:t>
      </w:r>
      <w:proofErr w:type="spellEnd"/>
      <w:r w:rsidRPr="00F2001C">
        <w:rPr>
          <w:rFonts w:ascii="GHEA Grapalat" w:hAnsi="GHEA Grapalat"/>
          <w:color w:val="000000"/>
        </w:rPr>
        <w:t xml:space="preserve"> </w:t>
      </w:r>
      <w:proofErr w:type="spellStart"/>
      <w:r w:rsidRPr="00F2001C">
        <w:rPr>
          <w:rFonts w:ascii="GHEA Grapalat" w:hAnsi="GHEA Grapalat"/>
          <w:color w:val="000000"/>
        </w:rPr>
        <w:t>երաշխիքները</w:t>
      </w:r>
      <w:proofErr w:type="spellEnd"/>
      <w:r w:rsidRPr="00F2001C">
        <w:rPr>
          <w:rFonts w:ascii="GHEA Grapalat" w:hAnsi="GHEA Grapalat"/>
          <w:color w:val="000000"/>
        </w:rPr>
        <w:t xml:space="preserve">, </w:t>
      </w:r>
      <w:proofErr w:type="spellStart"/>
      <w:r w:rsidRPr="00F2001C">
        <w:rPr>
          <w:rFonts w:ascii="GHEA Grapalat" w:hAnsi="GHEA Grapalat"/>
          <w:color w:val="000000"/>
        </w:rPr>
        <w:t>պաշտոնների</w:t>
      </w:r>
      <w:proofErr w:type="spellEnd"/>
      <w:r w:rsidRPr="00F2001C">
        <w:rPr>
          <w:rFonts w:ascii="GHEA Grapalat" w:hAnsi="GHEA Grapalat"/>
          <w:color w:val="000000"/>
        </w:rPr>
        <w:t xml:space="preserve"> </w:t>
      </w:r>
      <w:proofErr w:type="spellStart"/>
      <w:r w:rsidRPr="00F2001C">
        <w:rPr>
          <w:rFonts w:ascii="GHEA Grapalat" w:hAnsi="GHEA Grapalat"/>
          <w:color w:val="000000"/>
        </w:rPr>
        <w:t>առանձնահատկությունները</w:t>
      </w:r>
      <w:proofErr w:type="spellEnd"/>
      <w:r w:rsidRPr="00F2001C">
        <w:rPr>
          <w:rFonts w:ascii="GHEA Grapalat" w:hAnsi="GHEA Grapalat"/>
          <w:color w:val="000000"/>
        </w:rPr>
        <w:t xml:space="preserve">, </w:t>
      </w:r>
      <w:proofErr w:type="spellStart"/>
      <w:r w:rsidRPr="00F2001C">
        <w:rPr>
          <w:rFonts w:ascii="GHEA Grapalat" w:hAnsi="GHEA Grapalat"/>
          <w:color w:val="000000"/>
        </w:rPr>
        <w:t>բարեվարքության</w:t>
      </w:r>
      <w:proofErr w:type="spellEnd"/>
      <w:r w:rsidRPr="00F2001C">
        <w:rPr>
          <w:rFonts w:ascii="GHEA Grapalat" w:hAnsi="GHEA Grapalat"/>
          <w:color w:val="000000"/>
        </w:rPr>
        <w:t xml:space="preserve"> </w:t>
      </w:r>
      <w:proofErr w:type="spellStart"/>
      <w:r w:rsidRPr="00F2001C">
        <w:rPr>
          <w:rFonts w:ascii="GHEA Grapalat" w:hAnsi="GHEA Grapalat"/>
          <w:color w:val="000000"/>
        </w:rPr>
        <w:t>համակարգը</w:t>
      </w:r>
      <w:proofErr w:type="spellEnd"/>
      <w:r w:rsidRPr="00F2001C">
        <w:rPr>
          <w:rFonts w:ascii="GHEA Grapalat" w:hAnsi="GHEA Grapalat"/>
          <w:color w:val="000000"/>
        </w:rPr>
        <w:t xml:space="preserve">, </w:t>
      </w:r>
      <w:proofErr w:type="spellStart"/>
      <w:r w:rsidRPr="00F2001C">
        <w:rPr>
          <w:rFonts w:ascii="GHEA Grapalat" w:hAnsi="GHEA Grapalat"/>
          <w:color w:val="000000"/>
        </w:rPr>
        <w:t>կարգավորվում</w:t>
      </w:r>
      <w:proofErr w:type="spellEnd"/>
      <w:r w:rsidRPr="00F2001C">
        <w:rPr>
          <w:rFonts w:ascii="GHEA Grapalat" w:hAnsi="GHEA Grapalat"/>
          <w:color w:val="000000"/>
        </w:rPr>
        <w:t xml:space="preserve"> </w:t>
      </w:r>
      <w:proofErr w:type="spellStart"/>
      <w:r w:rsidRPr="00F2001C">
        <w:rPr>
          <w:rFonts w:ascii="GHEA Grapalat" w:hAnsi="GHEA Grapalat"/>
          <w:color w:val="000000"/>
        </w:rPr>
        <w:t>են</w:t>
      </w:r>
      <w:proofErr w:type="spellEnd"/>
      <w:r w:rsidRPr="00F2001C">
        <w:rPr>
          <w:rFonts w:ascii="GHEA Grapalat" w:hAnsi="GHEA Grapalat"/>
          <w:color w:val="000000"/>
        </w:rPr>
        <w:t xml:space="preserve"> </w:t>
      </w:r>
      <w:proofErr w:type="spellStart"/>
      <w:r w:rsidRPr="00F2001C">
        <w:rPr>
          <w:rFonts w:ascii="GHEA Grapalat" w:hAnsi="GHEA Grapalat"/>
          <w:color w:val="000000"/>
        </w:rPr>
        <w:t>գույքի</w:t>
      </w:r>
      <w:proofErr w:type="spellEnd"/>
      <w:r w:rsidRPr="00F2001C">
        <w:rPr>
          <w:rFonts w:ascii="GHEA Grapalat" w:hAnsi="GHEA Grapalat"/>
          <w:color w:val="000000"/>
        </w:rPr>
        <w:t xml:space="preserve">, </w:t>
      </w:r>
      <w:proofErr w:type="spellStart"/>
      <w:r w:rsidRPr="00F2001C">
        <w:rPr>
          <w:rFonts w:ascii="GHEA Grapalat" w:hAnsi="GHEA Grapalat"/>
          <w:color w:val="000000"/>
        </w:rPr>
        <w:t>եկամուտների</w:t>
      </w:r>
      <w:proofErr w:type="spellEnd"/>
      <w:r w:rsidRPr="00F2001C">
        <w:rPr>
          <w:rFonts w:ascii="GHEA Grapalat" w:hAnsi="GHEA Grapalat"/>
          <w:color w:val="000000"/>
        </w:rPr>
        <w:t xml:space="preserve">, </w:t>
      </w:r>
      <w:proofErr w:type="spellStart"/>
      <w:r w:rsidRPr="00F2001C">
        <w:rPr>
          <w:rFonts w:ascii="GHEA Grapalat" w:hAnsi="GHEA Grapalat"/>
          <w:color w:val="000000"/>
        </w:rPr>
        <w:t>շահերի</w:t>
      </w:r>
      <w:proofErr w:type="spellEnd"/>
      <w:r w:rsidRPr="00F2001C">
        <w:rPr>
          <w:rFonts w:ascii="GHEA Grapalat" w:hAnsi="GHEA Grapalat"/>
          <w:color w:val="000000"/>
        </w:rPr>
        <w:t xml:space="preserve"> և </w:t>
      </w:r>
      <w:proofErr w:type="spellStart"/>
      <w:r w:rsidRPr="00F2001C">
        <w:rPr>
          <w:rFonts w:ascii="GHEA Grapalat" w:hAnsi="GHEA Grapalat"/>
          <w:color w:val="000000"/>
        </w:rPr>
        <w:t>ծախսերի</w:t>
      </w:r>
      <w:proofErr w:type="spellEnd"/>
      <w:r w:rsidRPr="00F2001C">
        <w:rPr>
          <w:rFonts w:ascii="GHEA Grapalat" w:hAnsi="GHEA Grapalat"/>
          <w:color w:val="000000"/>
        </w:rPr>
        <w:t xml:space="preserve"> </w:t>
      </w:r>
      <w:proofErr w:type="spellStart"/>
      <w:r w:rsidRPr="00F2001C">
        <w:rPr>
          <w:rFonts w:ascii="GHEA Grapalat" w:hAnsi="GHEA Grapalat"/>
          <w:color w:val="000000"/>
        </w:rPr>
        <w:t>հայտարարագրման</w:t>
      </w:r>
      <w:proofErr w:type="spellEnd"/>
      <w:r w:rsidRPr="00F2001C">
        <w:rPr>
          <w:rFonts w:ascii="GHEA Grapalat" w:hAnsi="GHEA Grapalat"/>
          <w:color w:val="000000"/>
        </w:rPr>
        <w:t xml:space="preserve"> </w:t>
      </w:r>
      <w:proofErr w:type="spellStart"/>
      <w:r w:rsidRPr="00F2001C">
        <w:rPr>
          <w:rFonts w:ascii="GHEA Grapalat" w:hAnsi="GHEA Grapalat"/>
          <w:color w:val="000000"/>
        </w:rPr>
        <w:t>հետ</w:t>
      </w:r>
      <w:proofErr w:type="spellEnd"/>
      <w:r w:rsidRPr="00F2001C">
        <w:rPr>
          <w:rFonts w:ascii="GHEA Grapalat" w:hAnsi="GHEA Grapalat"/>
          <w:color w:val="000000"/>
        </w:rPr>
        <w:t xml:space="preserve"> </w:t>
      </w:r>
      <w:proofErr w:type="spellStart"/>
      <w:r w:rsidRPr="00F2001C">
        <w:rPr>
          <w:rFonts w:ascii="GHEA Grapalat" w:hAnsi="GHEA Grapalat"/>
          <w:color w:val="000000"/>
        </w:rPr>
        <w:t>կապված</w:t>
      </w:r>
      <w:proofErr w:type="spellEnd"/>
      <w:r w:rsidRPr="00F2001C">
        <w:rPr>
          <w:rFonts w:ascii="GHEA Grapalat" w:eastAsia="GHEA Grapalat" w:hAnsi="GHEA Grapalat" w:cs="GHEA Grapalat"/>
          <w:color w:val="000000"/>
          <w:u w:val="single"/>
        </w:rPr>
        <w:t xml:space="preserve">, </w:t>
      </w:r>
      <w:proofErr w:type="spellStart"/>
      <w:r w:rsidRPr="00F2001C">
        <w:rPr>
          <w:rFonts w:ascii="GHEA Grapalat" w:eastAsia="GHEA Grapalat" w:hAnsi="GHEA Grapalat" w:cs="GHEA Grapalat"/>
          <w:color w:val="000000"/>
          <w:u w:val="single"/>
        </w:rPr>
        <w:t>ինչպես</w:t>
      </w:r>
      <w:proofErr w:type="spellEnd"/>
      <w:r w:rsidRPr="00F2001C">
        <w:rPr>
          <w:rFonts w:ascii="GHEA Grapalat" w:eastAsia="GHEA Grapalat" w:hAnsi="GHEA Grapalat" w:cs="GHEA Grapalat"/>
          <w:color w:val="000000"/>
          <w:u w:val="single"/>
        </w:rPr>
        <w:t xml:space="preserve"> </w:t>
      </w:r>
      <w:proofErr w:type="spellStart"/>
      <w:r w:rsidRPr="00F2001C">
        <w:rPr>
          <w:rFonts w:ascii="GHEA Grapalat" w:eastAsia="GHEA Grapalat" w:hAnsi="GHEA Grapalat" w:cs="GHEA Grapalat"/>
          <w:color w:val="000000"/>
          <w:u w:val="single"/>
        </w:rPr>
        <w:t>նաև</w:t>
      </w:r>
      <w:proofErr w:type="spellEnd"/>
      <w:r w:rsidRPr="00F2001C">
        <w:rPr>
          <w:rFonts w:ascii="GHEA Grapalat" w:eastAsia="GHEA Grapalat" w:hAnsi="GHEA Grapalat" w:cs="GHEA Grapalat"/>
          <w:color w:val="000000"/>
          <w:u w:val="single"/>
        </w:rPr>
        <w:t xml:space="preserve"> </w:t>
      </w:r>
      <w:proofErr w:type="spellStart"/>
      <w:r w:rsidRPr="00F2001C">
        <w:rPr>
          <w:rFonts w:ascii="GHEA Grapalat" w:eastAsia="GHEA Grapalat" w:hAnsi="GHEA Grapalat" w:cs="GHEA Grapalat"/>
          <w:color w:val="000000"/>
          <w:u w:val="single"/>
        </w:rPr>
        <w:t>սույն</w:t>
      </w:r>
      <w:proofErr w:type="spellEnd"/>
      <w:r w:rsidRPr="00F2001C">
        <w:rPr>
          <w:rFonts w:ascii="GHEA Grapalat" w:eastAsia="GHEA Grapalat" w:hAnsi="GHEA Grapalat" w:cs="GHEA Grapalat"/>
          <w:color w:val="000000"/>
          <w:u w:val="single"/>
        </w:rPr>
        <w:t xml:space="preserve"> </w:t>
      </w:r>
      <w:proofErr w:type="spellStart"/>
      <w:r w:rsidRPr="00F2001C">
        <w:rPr>
          <w:rFonts w:ascii="GHEA Grapalat" w:eastAsia="GHEA Grapalat" w:hAnsi="GHEA Grapalat" w:cs="GHEA Grapalat"/>
          <w:color w:val="000000"/>
          <w:u w:val="single"/>
        </w:rPr>
        <w:t>օրենքով</w:t>
      </w:r>
      <w:proofErr w:type="spellEnd"/>
      <w:r w:rsidRPr="00F2001C">
        <w:rPr>
          <w:rFonts w:ascii="GHEA Grapalat" w:eastAsia="GHEA Grapalat" w:hAnsi="GHEA Grapalat" w:cs="GHEA Grapalat"/>
          <w:color w:val="000000"/>
          <w:u w:val="single"/>
        </w:rPr>
        <w:t xml:space="preserve"> </w:t>
      </w:r>
      <w:proofErr w:type="spellStart"/>
      <w:r w:rsidRPr="00F2001C">
        <w:rPr>
          <w:rFonts w:ascii="GHEA Grapalat" w:eastAsia="GHEA Grapalat" w:hAnsi="GHEA Grapalat" w:cs="GHEA Grapalat"/>
          <w:color w:val="000000"/>
          <w:u w:val="single"/>
        </w:rPr>
        <w:t>նախատեսված</w:t>
      </w:r>
      <w:proofErr w:type="spellEnd"/>
      <w:r w:rsidRPr="00F2001C">
        <w:rPr>
          <w:rFonts w:ascii="GHEA Grapalat" w:eastAsia="GHEA Grapalat" w:hAnsi="GHEA Grapalat" w:cs="GHEA Grapalat"/>
          <w:color w:val="000000"/>
          <w:u w:val="single"/>
        </w:rPr>
        <w:t xml:space="preserve"> </w:t>
      </w:r>
      <w:proofErr w:type="spellStart"/>
      <w:r w:rsidRPr="00F2001C">
        <w:rPr>
          <w:rFonts w:ascii="GHEA Grapalat" w:eastAsia="GHEA Grapalat" w:hAnsi="GHEA Grapalat" w:cs="GHEA Grapalat"/>
          <w:color w:val="000000"/>
          <w:u w:val="single"/>
        </w:rPr>
        <w:t>այլ</w:t>
      </w:r>
      <w:proofErr w:type="spellEnd"/>
      <w:r w:rsidRPr="00F2001C">
        <w:rPr>
          <w:rFonts w:ascii="GHEA Grapalat" w:hAnsi="GHEA Grapalat"/>
          <w:color w:val="000000"/>
        </w:rPr>
        <w:t xml:space="preserve"> </w:t>
      </w:r>
      <w:proofErr w:type="spellStart"/>
      <w:r w:rsidRPr="00F2001C">
        <w:rPr>
          <w:rFonts w:ascii="GHEA Grapalat" w:hAnsi="GHEA Grapalat"/>
          <w:color w:val="000000"/>
        </w:rPr>
        <w:t>հարաբերությունները</w:t>
      </w:r>
      <w:proofErr w:type="spellEnd"/>
      <w:r w:rsidRPr="00F2001C">
        <w:rPr>
          <w:rFonts w:ascii="GHEA Grapalat" w:hAnsi="GHEA Grapalat"/>
          <w:color w:val="000000"/>
        </w:rPr>
        <w:t>:</w:t>
      </w:r>
    </w:p>
    <w:p w14:paraId="5C14FC50" w14:textId="77777777" w:rsidR="00990B9C" w:rsidRPr="00F2001C" w:rsidRDefault="00990B9C" w:rsidP="00DA48C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540"/>
        <w:jc w:val="both"/>
        <w:rPr>
          <w:rFonts w:ascii="GHEA Grapalat" w:eastAsia="GHEA Grapalat" w:hAnsi="GHEA Grapalat" w:cs="GHEA Grapalat"/>
        </w:rPr>
      </w:pPr>
    </w:p>
    <w:p w14:paraId="2C20745D" w14:textId="77777777" w:rsidR="00990B9C" w:rsidRPr="00F2001C" w:rsidRDefault="00990B9C" w:rsidP="00DA48C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540"/>
        <w:jc w:val="center"/>
        <w:rPr>
          <w:rFonts w:ascii="GHEA Grapalat" w:eastAsia="GHEA Grapalat" w:hAnsi="GHEA Grapalat" w:cs="GHEA Grapalat"/>
        </w:rPr>
      </w:pPr>
    </w:p>
    <w:tbl>
      <w:tblPr>
        <w:tblW w:w="5000" w:type="pct"/>
        <w:tblCellSpacing w:w="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6"/>
        <w:gridCol w:w="7494"/>
      </w:tblGrid>
      <w:tr w:rsidR="00C535C2" w:rsidRPr="00F2001C" w14:paraId="58EDA181" w14:textId="77777777" w:rsidTr="00C535C2">
        <w:trPr>
          <w:tblCellSpacing w:w="7" w:type="dxa"/>
        </w:trPr>
        <w:tc>
          <w:tcPr>
            <w:tcW w:w="2025" w:type="dxa"/>
            <w:hideMark/>
          </w:tcPr>
          <w:p w14:paraId="741CCB74" w14:textId="77777777" w:rsidR="00C535C2" w:rsidRPr="00F2001C" w:rsidRDefault="00C535C2" w:rsidP="00DA48C6">
            <w:pPr>
              <w:spacing w:line="360" w:lineRule="auto"/>
              <w:ind w:firstLine="567"/>
              <w:jc w:val="center"/>
              <w:rPr>
                <w:rFonts w:ascii="GHEA Grapalat" w:hAnsi="GHEA Grapalat"/>
              </w:rPr>
            </w:pPr>
            <w:proofErr w:type="spellStart"/>
            <w:r w:rsidRPr="00F2001C">
              <w:rPr>
                <w:rFonts w:ascii="GHEA Grapalat" w:hAnsi="GHEA Grapalat"/>
                <w:b/>
                <w:bCs/>
              </w:rPr>
              <w:t>Հոդված</w:t>
            </w:r>
            <w:proofErr w:type="spellEnd"/>
            <w:r w:rsidRPr="00F2001C">
              <w:rPr>
                <w:rFonts w:ascii="GHEA Grapalat" w:hAnsi="GHEA Grapalat"/>
                <w:b/>
                <w:bCs/>
              </w:rPr>
              <w:t xml:space="preserve"> 7.</w:t>
            </w:r>
          </w:p>
        </w:tc>
        <w:tc>
          <w:tcPr>
            <w:tcW w:w="0" w:type="auto"/>
            <w:hideMark/>
          </w:tcPr>
          <w:p w14:paraId="0FB61FC6" w14:textId="77777777" w:rsidR="00C535C2" w:rsidRPr="00F2001C" w:rsidRDefault="00C535C2" w:rsidP="00DA48C6">
            <w:pPr>
              <w:spacing w:line="360" w:lineRule="auto"/>
              <w:ind w:firstLine="567"/>
              <w:rPr>
                <w:rFonts w:ascii="GHEA Grapalat" w:hAnsi="GHEA Grapalat"/>
              </w:rPr>
            </w:pPr>
            <w:proofErr w:type="spellStart"/>
            <w:r w:rsidRPr="00F2001C">
              <w:rPr>
                <w:rFonts w:ascii="GHEA Grapalat" w:hAnsi="GHEA Grapalat"/>
                <w:b/>
                <w:bCs/>
              </w:rPr>
              <w:t>Ինքնավար</w:t>
            </w:r>
            <w:proofErr w:type="spellEnd"/>
            <w:r w:rsidRPr="00F2001C">
              <w:rPr>
                <w:rFonts w:ascii="GHEA Grapalat" w:hAnsi="GHEA Grapalat"/>
                <w:b/>
                <w:bCs/>
              </w:rPr>
              <w:t xml:space="preserve"> </w:t>
            </w:r>
            <w:proofErr w:type="spellStart"/>
            <w:r w:rsidRPr="00F2001C">
              <w:rPr>
                <w:rFonts w:ascii="GHEA Grapalat" w:hAnsi="GHEA Grapalat"/>
                <w:b/>
                <w:bCs/>
              </w:rPr>
              <w:t>պաշտոնները</w:t>
            </w:r>
            <w:proofErr w:type="spellEnd"/>
          </w:p>
        </w:tc>
      </w:tr>
    </w:tbl>
    <w:p w14:paraId="2F59C302" w14:textId="77777777" w:rsidR="00C535C2" w:rsidRPr="00F2001C" w:rsidRDefault="00C535C2" w:rsidP="00DA48C6">
      <w:pPr>
        <w:shd w:val="clear" w:color="auto" w:fill="FFFFFF"/>
        <w:spacing w:line="360" w:lineRule="auto"/>
        <w:ind w:firstLine="567"/>
        <w:rPr>
          <w:rFonts w:ascii="GHEA Grapalat" w:hAnsi="GHEA Grapalat"/>
          <w:color w:val="000000"/>
        </w:rPr>
      </w:pPr>
      <w:r w:rsidRPr="00F2001C">
        <w:rPr>
          <w:rFonts w:ascii="Calibri" w:hAnsi="Calibri" w:cs="Calibri"/>
          <w:color w:val="000000"/>
        </w:rPr>
        <w:t> </w:t>
      </w:r>
    </w:p>
    <w:p w14:paraId="219AE1D8" w14:textId="77777777" w:rsidR="00C535C2" w:rsidRPr="00F2001C" w:rsidRDefault="00C535C2" w:rsidP="00DA48C6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color w:val="000000"/>
        </w:rPr>
      </w:pPr>
      <w:r w:rsidRPr="00F2001C">
        <w:rPr>
          <w:rFonts w:ascii="GHEA Grapalat" w:hAnsi="GHEA Grapalat"/>
          <w:color w:val="000000"/>
        </w:rPr>
        <w:t xml:space="preserve">3. </w:t>
      </w:r>
      <w:proofErr w:type="spellStart"/>
      <w:r w:rsidRPr="00F2001C">
        <w:rPr>
          <w:rFonts w:ascii="GHEA Grapalat" w:hAnsi="GHEA Grapalat"/>
          <w:color w:val="000000"/>
        </w:rPr>
        <w:t>Ինքնավար</w:t>
      </w:r>
      <w:proofErr w:type="spellEnd"/>
      <w:r w:rsidRPr="00F2001C">
        <w:rPr>
          <w:rFonts w:ascii="GHEA Grapalat" w:hAnsi="GHEA Grapalat"/>
          <w:color w:val="000000"/>
        </w:rPr>
        <w:t xml:space="preserve"> </w:t>
      </w:r>
      <w:proofErr w:type="spellStart"/>
      <w:r w:rsidRPr="00F2001C">
        <w:rPr>
          <w:rFonts w:ascii="GHEA Grapalat" w:hAnsi="GHEA Grapalat"/>
          <w:color w:val="000000"/>
        </w:rPr>
        <w:t>պաշտոններն</w:t>
      </w:r>
      <w:proofErr w:type="spellEnd"/>
      <w:r w:rsidRPr="00F2001C">
        <w:rPr>
          <w:rFonts w:ascii="GHEA Grapalat" w:hAnsi="GHEA Grapalat"/>
          <w:color w:val="000000"/>
        </w:rPr>
        <w:t xml:space="preserve"> </w:t>
      </w:r>
      <w:proofErr w:type="spellStart"/>
      <w:r w:rsidRPr="00F2001C">
        <w:rPr>
          <w:rFonts w:ascii="GHEA Grapalat" w:hAnsi="GHEA Grapalat"/>
          <w:color w:val="000000"/>
        </w:rPr>
        <w:t>են</w:t>
      </w:r>
      <w:proofErr w:type="spellEnd"/>
      <w:r w:rsidRPr="00F2001C">
        <w:rPr>
          <w:rFonts w:ascii="GHEA Grapalat" w:hAnsi="GHEA Grapalat"/>
          <w:color w:val="000000"/>
        </w:rPr>
        <w:t xml:space="preserve"> </w:t>
      </w:r>
      <w:proofErr w:type="spellStart"/>
      <w:r w:rsidRPr="00F2001C">
        <w:rPr>
          <w:rFonts w:ascii="GHEA Grapalat" w:hAnsi="GHEA Grapalat"/>
          <w:color w:val="000000"/>
        </w:rPr>
        <w:t>Մարդու</w:t>
      </w:r>
      <w:proofErr w:type="spellEnd"/>
      <w:r w:rsidRPr="00F2001C">
        <w:rPr>
          <w:rFonts w:ascii="GHEA Grapalat" w:hAnsi="GHEA Grapalat"/>
          <w:color w:val="000000"/>
        </w:rPr>
        <w:t xml:space="preserve"> </w:t>
      </w:r>
      <w:proofErr w:type="spellStart"/>
      <w:r w:rsidRPr="00F2001C">
        <w:rPr>
          <w:rFonts w:ascii="GHEA Grapalat" w:hAnsi="GHEA Grapalat"/>
          <w:color w:val="000000"/>
        </w:rPr>
        <w:t>իրավունքների</w:t>
      </w:r>
      <w:proofErr w:type="spellEnd"/>
      <w:r w:rsidRPr="00F2001C">
        <w:rPr>
          <w:rFonts w:ascii="GHEA Grapalat" w:hAnsi="GHEA Grapalat"/>
          <w:color w:val="000000"/>
        </w:rPr>
        <w:t xml:space="preserve"> </w:t>
      </w:r>
      <w:proofErr w:type="spellStart"/>
      <w:r w:rsidRPr="00F2001C">
        <w:rPr>
          <w:rFonts w:ascii="GHEA Grapalat" w:hAnsi="GHEA Grapalat"/>
          <w:color w:val="000000"/>
        </w:rPr>
        <w:t>պաշտպանի</w:t>
      </w:r>
      <w:proofErr w:type="spellEnd"/>
      <w:r w:rsidRPr="00F2001C">
        <w:rPr>
          <w:rFonts w:ascii="GHEA Grapalat" w:hAnsi="GHEA Grapalat"/>
          <w:color w:val="000000"/>
        </w:rPr>
        <w:t xml:space="preserve">, </w:t>
      </w:r>
      <w:proofErr w:type="spellStart"/>
      <w:r w:rsidRPr="00F2001C">
        <w:rPr>
          <w:rFonts w:ascii="GHEA Grapalat" w:hAnsi="GHEA Grapalat"/>
          <w:color w:val="000000"/>
        </w:rPr>
        <w:t>Սահմանադրական</w:t>
      </w:r>
      <w:proofErr w:type="spellEnd"/>
      <w:r w:rsidRPr="00F2001C">
        <w:rPr>
          <w:rFonts w:ascii="GHEA Grapalat" w:hAnsi="GHEA Grapalat"/>
          <w:color w:val="000000"/>
        </w:rPr>
        <w:t xml:space="preserve"> </w:t>
      </w:r>
      <w:proofErr w:type="spellStart"/>
      <w:r w:rsidRPr="00F2001C">
        <w:rPr>
          <w:rFonts w:ascii="GHEA Grapalat" w:hAnsi="GHEA Grapalat"/>
          <w:color w:val="000000"/>
        </w:rPr>
        <w:t>դատարանի</w:t>
      </w:r>
      <w:proofErr w:type="spellEnd"/>
      <w:r w:rsidRPr="00F2001C">
        <w:rPr>
          <w:rFonts w:ascii="GHEA Grapalat" w:hAnsi="GHEA Grapalat"/>
          <w:color w:val="000000"/>
        </w:rPr>
        <w:t xml:space="preserve"> </w:t>
      </w:r>
      <w:proofErr w:type="spellStart"/>
      <w:r w:rsidRPr="00F2001C">
        <w:rPr>
          <w:rFonts w:ascii="GHEA Grapalat" w:hAnsi="GHEA Grapalat"/>
          <w:color w:val="000000"/>
        </w:rPr>
        <w:t>դատավորների</w:t>
      </w:r>
      <w:proofErr w:type="spellEnd"/>
      <w:r w:rsidRPr="00F2001C">
        <w:rPr>
          <w:rFonts w:ascii="GHEA Grapalat" w:hAnsi="GHEA Grapalat"/>
          <w:color w:val="000000"/>
        </w:rPr>
        <w:t xml:space="preserve">, </w:t>
      </w:r>
      <w:proofErr w:type="spellStart"/>
      <w:r w:rsidRPr="00F2001C">
        <w:rPr>
          <w:rFonts w:ascii="GHEA Grapalat" w:hAnsi="GHEA Grapalat"/>
          <w:color w:val="000000"/>
        </w:rPr>
        <w:t>անկախ</w:t>
      </w:r>
      <w:proofErr w:type="spellEnd"/>
      <w:r w:rsidRPr="00F2001C">
        <w:rPr>
          <w:rFonts w:ascii="GHEA Grapalat" w:hAnsi="GHEA Grapalat"/>
          <w:color w:val="000000"/>
        </w:rPr>
        <w:t xml:space="preserve"> </w:t>
      </w:r>
      <w:proofErr w:type="spellStart"/>
      <w:r w:rsidRPr="00F2001C">
        <w:rPr>
          <w:rFonts w:ascii="GHEA Grapalat" w:hAnsi="GHEA Grapalat"/>
          <w:color w:val="000000"/>
        </w:rPr>
        <w:t>պետական</w:t>
      </w:r>
      <w:proofErr w:type="spellEnd"/>
      <w:r w:rsidRPr="00F2001C">
        <w:rPr>
          <w:rFonts w:ascii="GHEA Grapalat" w:hAnsi="GHEA Grapalat"/>
          <w:color w:val="000000"/>
        </w:rPr>
        <w:t xml:space="preserve"> </w:t>
      </w:r>
      <w:proofErr w:type="spellStart"/>
      <w:r w:rsidRPr="00F2001C">
        <w:rPr>
          <w:rFonts w:ascii="GHEA Grapalat" w:hAnsi="GHEA Grapalat"/>
          <w:color w:val="000000"/>
        </w:rPr>
        <w:t>մարմինների</w:t>
      </w:r>
      <w:proofErr w:type="spellEnd"/>
      <w:r w:rsidRPr="00F2001C">
        <w:rPr>
          <w:rFonts w:ascii="GHEA Grapalat" w:hAnsi="GHEA Grapalat"/>
          <w:color w:val="000000"/>
        </w:rPr>
        <w:t xml:space="preserve"> </w:t>
      </w:r>
      <w:proofErr w:type="spellStart"/>
      <w:r w:rsidRPr="00F2001C">
        <w:rPr>
          <w:rFonts w:ascii="GHEA Grapalat" w:hAnsi="GHEA Grapalat"/>
          <w:color w:val="000000"/>
        </w:rPr>
        <w:t>անդամների</w:t>
      </w:r>
      <w:proofErr w:type="spellEnd"/>
      <w:r w:rsidRPr="00F2001C">
        <w:rPr>
          <w:rFonts w:ascii="GHEA Grapalat" w:hAnsi="GHEA Grapalat"/>
          <w:color w:val="000000"/>
        </w:rPr>
        <w:t xml:space="preserve">, </w:t>
      </w:r>
      <w:proofErr w:type="spellStart"/>
      <w:r w:rsidRPr="00F2001C">
        <w:rPr>
          <w:rFonts w:ascii="GHEA Grapalat" w:hAnsi="GHEA Grapalat"/>
          <w:color w:val="000000"/>
        </w:rPr>
        <w:t>ինքնավար</w:t>
      </w:r>
      <w:proofErr w:type="spellEnd"/>
      <w:r w:rsidRPr="00F2001C">
        <w:rPr>
          <w:rFonts w:ascii="GHEA Grapalat" w:hAnsi="GHEA Grapalat"/>
          <w:color w:val="000000"/>
        </w:rPr>
        <w:t xml:space="preserve"> </w:t>
      </w:r>
      <w:proofErr w:type="spellStart"/>
      <w:r w:rsidRPr="00F2001C">
        <w:rPr>
          <w:rFonts w:ascii="GHEA Grapalat" w:hAnsi="GHEA Grapalat"/>
          <w:color w:val="000000"/>
        </w:rPr>
        <w:t>մարմինների</w:t>
      </w:r>
      <w:proofErr w:type="spellEnd"/>
      <w:r w:rsidRPr="00F2001C">
        <w:rPr>
          <w:rFonts w:ascii="GHEA Grapalat" w:hAnsi="GHEA Grapalat"/>
          <w:color w:val="000000"/>
        </w:rPr>
        <w:t xml:space="preserve"> </w:t>
      </w:r>
      <w:proofErr w:type="spellStart"/>
      <w:r w:rsidRPr="00F2001C">
        <w:rPr>
          <w:rFonts w:ascii="GHEA Grapalat" w:hAnsi="GHEA Grapalat"/>
          <w:color w:val="000000"/>
        </w:rPr>
        <w:t>անդամների</w:t>
      </w:r>
      <w:proofErr w:type="spellEnd"/>
      <w:r w:rsidRPr="00F2001C">
        <w:rPr>
          <w:rFonts w:ascii="GHEA Grapalat" w:hAnsi="GHEA Grapalat"/>
          <w:color w:val="000000"/>
        </w:rPr>
        <w:t xml:space="preserve">, </w:t>
      </w:r>
      <w:r w:rsidR="00C30244" w:rsidRPr="00F2001C">
        <w:rPr>
          <w:rFonts w:ascii="GHEA Grapalat" w:hAnsi="GHEA Grapalat"/>
          <w:strike/>
          <w:color w:val="000000"/>
          <w:lang w:val="hy-AM"/>
        </w:rPr>
        <w:t xml:space="preserve">Վիճակագրական </w:t>
      </w:r>
      <w:proofErr w:type="spellStart"/>
      <w:r w:rsidRPr="00F2001C">
        <w:rPr>
          <w:rFonts w:ascii="GHEA Grapalat" w:hAnsi="GHEA Grapalat"/>
          <w:color w:val="000000"/>
          <w:u w:val="single"/>
        </w:rPr>
        <w:t>Վիճակագրության</w:t>
      </w:r>
      <w:proofErr w:type="spellEnd"/>
      <w:r w:rsidRPr="00F2001C">
        <w:rPr>
          <w:rFonts w:ascii="GHEA Grapalat" w:hAnsi="GHEA Grapalat"/>
          <w:color w:val="000000"/>
        </w:rPr>
        <w:t xml:space="preserve"> </w:t>
      </w:r>
      <w:proofErr w:type="spellStart"/>
      <w:r w:rsidRPr="00F2001C">
        <w:rPr>
          <w:rFonts w:ascii="GHEA Grapalat" w:hAnsi="GHEA Grapalat"/>
          <w:color w:val="000000"/>
        </w:rPr>
        <w:t>պետական</w:t>
      </w:r>
      <w:proofErr w:type="spellEnd"/>
      <w:r w:rsidRPr="00F2001C">
        <w:rPr>
          <w:rFonts w:ascii="GHEA Grapalat" w:hAnsi="GHEA Grapalat"/>
          <w:color w:val="000000"/>
        </w:rPr>
        <w:t xml:space="preserve"> </w:t>
      </w:r>
      <w:proofErr w:type="spellStart"/>
      <w:r w:rsidRPr="00F2001C">
        <w:rPr>
          <w:rFonts w:ascii="GHEA Grapalat" w:hAnsi="GHEA Grapalat"/>
          <w:color w:val="000000"/>
        </w:rPr>
        <w:t>խորհրդի</w:t>
      </w:r>
      <w:proofErr w:type="spellEnd"/>
      <w:r w:rsidRPr="00F2001C">
        <w:rPr>
          <w:rFonts w:ascii="GHEA Grapalat" w:hAnsi="GHEA Grapalat"/>
          <w:color w:val="000000"/>
        </w:rPr>
        <w:t xml:space="preserve"> </w:t>
      </w:r>
      <w:proofErr w:type="spellStart"/>
      <w:r w:rsidRPr="00F2001C">
        <w:rPr>
          <w:rFonts w:ascii="GHEA Grapalat" w:hAnsi="GHEA Grapalat"/>
          <w:color w:val="000000"/>
        </w:rPr>
        <w:t>անդամների</w:t>
      </w:r>
      <w:proofErr w:type="spellEnd"/>
      <w:r w:rsidRPr="00F2001C">
        <w:rPr>
          <w:rFonts w:ascii="GHEA Grapalat" w:hAnsi="GHEA Grapalat"/>
          <w:color w:val="000000"/>
        </w:rPr>
        <w:t xml:space="preserve">, </w:t>
      </w:r>
      <w:proofErr w:type="spellStart"/>
      <w:r w:rsidRPr="00F2001C">
        <w:rPr>
          <w:rFonts w:ascii="GHEA Grapalat" w:hAnsi="GHEA Grapalat"/>
          <w:color w:val="000000"/>
        </w:rPr>
        <w:t>Վճռաբեկ</w:t>
      </w:r>
      <w:proofErr w:type="spellEnd"/>
      <w:r w:rsidRPr="00F2001C">
        <w:rPr>
          <w:rFonts w:ascii="GHEA Grapalat" w:hAnsi="GHEA Grapalat"/>
          <w:color w:val="000000"/>
        </w:rPr>
        <w:t xml:space="preserve">, </w:t>
      </w:r>
      <w:proofErr w:type="spellStart"/>
      <w:r w:rsidRPr="00F2001C">
        <w:rPr>
          <w:rFonts w:ascii="GHEA Grapalat" w:hAnsi="GHEA Grapalat"/>
          <w:color w:val="000000"/>
        </w:rPr>
        <w:t>վերաքննիչ</w:t>
      </w:r>
      <w:proofErr w:type="spellEnd"/>
      <w:r w:rsidRPr="00F2001C">
        <w:rPr>
          <w:rFonts w:ascii="GHEA Grapalat" w:hAnsi="GHEA Grapalat"/>
          <w:color w:val="000000"/>
        </w:rPr>
        <w:t xml:space="preserve"> և </w:t>
      </w:r>
      <w:proofErr w:type="spellStart"/>
      <w:r w:rsidRPr="00F2001C">
        <w:rPr>
          <w:rFonts w:ascii="GHEA Grapalat" w:hAnsi="GHEA Grapalat"/>
          <w:color w:val="000000"/>
        </w:rPr>
        <w:t>առաջին</w:t>
      </w:r>
      <w:proofErr w:type="spellEnd"/>
      <w:r w:rsidRPr="00F2001C">
        <w:rPr>
          <w:rFonts w:ascii="GHEA Grapalat" w:hAnsi="GHEA Grapalat"/>
          <w:color w:val="000000"/>
        </w:rPr>
        <w:t xml:space="preserve"> </w:t>
      </w:r>
      <w:proofErr w:type="spellStart"/>
      <w:r w:rsidRPr="00F2001C">
        <w:rPr>
          <w:rFonts w:ascii="GHEA Grapalat" w:hAnsi="GHEA Grapalat"/>
          <w:color w:val="000000"/>
        </w:rPr>
        <w:t>ատյանի</w:t>
      </w:r>
      <w:proofErr w:type="spellEnd"/>
      <w:r w:rsidRPr="00F2001C">
        <w:rPr>
          <w:rFonts w:ascii="GHEA Grapalat" w:hAnsi="GHEA Grapalat"/>
          <w:color w:val="000000"/>
        </w:rPr>
        <w:t xml:space="preserve"> </w:t>
      </w:r>
      <w:proofErr w:type="spellStart"/>
      <w:r w:rsidRPr="00F2001C">
        <w:rPr>
          <w:rFonts w:ascii="GHEA Grapalat" w:hAnsi="GHEA Grapalat"/>
          <w:color w:val="000000"/>
        </w:rPr>
        <w:t>դատարանների</w:t>
      </w:r>
      <w:proofErr w:type="spellEnd"/>
      <w:r w:rsidRPr="00F2001C">
        <w:rPr>
          <w:rFonts w:ascii="GHEA Grapalat" w:hAnsi="GHEA Grapalat"/>
          <w:color w:val="000000"/>
        </w:rPr>
        <w:t xml:space="preserve"> </w:t>
      </w:r>
      <w:proofErr w:type="spellStart"/>
      <w:r w:rsidRPr="00F2001C">
        <w:rPr>
          <w:rFonts w:ascii="GHEA Grapalat" w:hAnsi="GHEA Grapalat"/>
          <w:color w:val="000000"/>
        </w:rPr>
        <w:t>դատավորների</w:t>
      </w:r>
      <w:proofErr w:type="spellEnd"/>
      <w:r w:rsidRPr="00F2001C">
        <w:rPr>
          <w:rFonts w:ascii="GHEA Grapalat" w:hAnsi="GHEA Grapalat"/>
          <w:color w:val="000000"/>
        </w:rPr>
        <w:t xml:space="preserve">, </w:t>
      </w:r>
      <w:proofErr w:type="spellStart"/>
      <w:r w:rsidRPr="00F2001C">
        <w:rPr>
          <w:rFonts w:ascii="GHEA Grapalat" w:hAnsi="GHEA Grapalat"/>
          <w:color w:val="000000"/>
        </w:rPr>
        <w:t>գլխավոր</w:t>
      </w:r>
      <w:proofErr w:type="spellEnd"/>
      <w:r w:rsidRPr="00F2001C">
        <w:rPr>
          <w:rFonts w:ascii="GHEA Grapalat" w:hAnsi="GHEA Grapalat"/>
          <w:color w:val="000000"/>
        </w:rPr>
        <w:t xml:space="preserve"> </w:t>
      </w:r>
      <w:proofErr w:type="spellStart"/>
      <w:r w:rsidRPr="00F2001C">
        <w:rPr>
          <w:rFonts w:ascii="GHEA Grapalat" w:hAnsi="GHEA Grapalat"/>
          <w:color w:val="000000"/>
        </w:rPr>
        <w:t>դատախազի</w:t>
      </w:r>
      <w:proofErr w:type="spellEnd"/>
      <w:r w:rsidRPr="00F2001C">
        <w:rPr>
          <w:rFonts w:ascii="GHEA Grapalat" w:hAnsi="GHEA Grapalat"/>
          <w:color w:val="000000"/>
        </w:rPr>
        <w:t xml:space="preserve"> և </w:t>
      </w:r>
      <w:proofErr w:type="spellStart"/>
      <w:r w:rsidRPr="00F2001C">
        <w:rPr>
          <w:rFonts w:ascii="GHEA Grapalat" w:hAnsi="GHEA Grapalat"/>
          <w:color w:val="000000"/>
        </w:rPr>
        <w:t>դատախազների</w:t>
      </w:r>
      <w:proofErr w:type="spellEnd"/>
      <w:r w:rsidRPr="00F2001C">
        <w:rPr>
          <w:rFonts w:ascii="GHEA Grapalat" w:hAnsi="GHEA Grapalat"/>
          <w:color w:val="000000"/>
        </w:rPr>
        <w:t xml:space="preserve">, </w:t>
      </w:r>
      <w:proofErr w:type="spellStart"/>
      <w:r w:rsidRPr="00F2001C">
        <w:rPr>
          <w:rFonts w:ascii="GHEA Grapalat" w:hAnsi="GHEA Grapalat"/>
          <w:color w:val="000000"/>
        </w:rPr>
        <w:t>քննչական</w:t>
      </w:r>
      <w:proofErr w:type="spellEnd"/>
      <w:r w:rsidRPr="00F2001C">
        <w:rPr>
          <w:rFonts w:ascii="GHEA Grapalat" w:hAnsi="GHEA Grapalat"/>
          <w:color w:val="000000"/>
        </w:rPr>
        <w:t xml:space="preserve"> </w:t>
      </w:r>
      <w:proofErr w:type="spellStart"/>
      <w:r w:rsidRPr="00F2001C">
        <w:rPr>
          <w:rFonts w:ascii="GHEA Grapalat" w:hAnsi="GHEA Grapalat"/>
          <w:color w:val="000000"/>
        </w:rPr>
        <w:t>մարմինների</w:t>
      </w:r>
      <w:proofErr w:type="spellEnd"/>
      <w:r w:rsidRPr="00F2001C">
        <w:rPr>
          <w:rFonts w:ascii="GHEA Grapalat" w:hAnsi="GHEA Grapalat"/>
          <w:color w:val="000000"/>
        </w:rPr>
        <w:t xml:space="preserve"> </w:t>
      </w:r>
      <w:proofErr w:type="spellStart"/>
      <w:r w:rsidRPr="00F2001C">
        <w:rPr>
          <w:rFonts w:ascii="GHEA Grapalat" w:hAnsi="GHEA Grapalat"/>
          <w:color w:val="000000"/>
        </w:rPr>
        <w:t>ղեկավարների</w:t>
      </w:r>
      <w:proofErr w:type="spellEnd"/>
      <w:r w:rsidRPr="00F2001C">
        <w:rPr>
          <w:rFonts w:ascii="GHEA Grapalat" w:hAnsi="GHEA Grapalat"/>
          <w:color w:val="000000"/>
        </w:rPr>
        <w:t xml:space="preserve"> և </w:t>
      </w:r>
      <w:proofErr w:type="spellStart"/>
      <w:r w:rsidRPr="00F2001C">
        <w:rPr>
          <w:rFonts w:ascii="GHEA Grapalat" w:hAnsi="GHEA Grapalat"/>
          <w:color w:val="000000"/>
        </w:rPr>
        <w:t>ղեկավարների</w:t>
      </w:r>
      <w:proofErr w:type="spellEnd"/>
      <w:r w:rsidRPr="00F2001C">
        <w:rPr>
          <w:rFonts w:ascii="GHEA Grapalat" w:hAnsi="GHEA Grapalat"/>
          <w:color w:val="000000"/>
        </w:rPr>
        <w:t xml:space="preserve"> </w:t>
      </w:r>
      <w:proofErr w:type="spellStart"/>
      <w:r w:rsidRPr="00F2001C">
        <w:rPr>
          <w:rFonts w:ascii="GHEA Grapalat" w:hAnsi="GHEA Grapalat"/>
          <w:color w:val="000000"/>
        </w:rPr>
        <w:t>տեղակալների</w:t>
      </w:r>
      <w:proofErr w:type="spellEnd"/>
      <w:r w:rsidRPr="00F2001C">
        <w:rPr>
          <w:rFonts w:ascii="GHEA Grapalat" w:hAnsi="GHEA Grapalat"/>
          <w:color w:val="000000"/>
        </w:rPr>
        <w:t xml:space="preserve">, </w:t>
      </w:r>
      <w:proofErr w:type="spellStart"/>
      <w:r w:rsidRPr="00F2001C">
        <w:rPr>
          <w:rFonts w:ascii="GHEA Grapalat" w:hAnsi="GHEA Grapalat"/>
          <w:color w:val="000000"/>
        </w:rPr>
        <w:t>քննիչների</w:t>
      </w:r>
      <w:proofErr w:type="spellEnd"/>
      <w:r w:rsidRPr="00F2001C">
        <w:rPr>
          <w:rFonts w:ascii="GHEA Grapalat" w:hAnsi="GHEA Grapalat"/>
          <w:color w:val="000000"/>
        </w:rPr>
        <w:t xml:space="preserve">, </w:t>
      </w:r>
      <w:proofErr w:type="spellStart"/>
      <w:r w:rsidRPr="00F2001C">
        <w:rPr>
          <w:rFonts w:ascii="GHEA Grapalat" w:hAnsi="GHEA Grapalat"/>
          <w:color w:val="000000"/>
        </w:rPr>
        <w:t>Կենտրոնական</w:t>
      </w:r>
      <w:proofErr w:type="spellEnd"/>
      <w:r w:rsidRPr="00F2001C">
        <w:rPr>
          <w:rFonts w:ascii="GHEA Grapalat" w:hAnsi="GHEA Grapalat"/>
          <w:color w:val="000000"/>
        </w:rPr>
        <w:t xml:space="preserve"> </w:t>
      </w:r>
      <w:proofErr w:type="spellStart"/>
      <w:r w:rsidRPr="00F2001C">
        <w:rPr>
          <w:rFonts w:ascii="GHEA Grapalat" w:hAnsi="GHEA Grapalat"/>
          <w:color w:val="000000"/>
        </w:rPr>
        <w:t>ընտրական</w:t>
      </w:r>
      <w:proofErr w:type="spellEnd"/>
      <w:r w:rsidRPr="00F2001C">
        <w:rPr>
          <w:rFonts w:ascii="GHEA Grapalat" w:hAnsi="GHEA Grapalat"/>
          <w:color w:val="000000"/>
        </w:rPr>
        <w:t xml:space="preserve"> </w:t>
      </w:r>
      <w:proofErr w:type="spellStart"/>
      <w:r w:rsidRPr="00F2001C">
        <w:rPr>
          <w:rFonts w:ascii="GHEA Grapalat" w:hAnsi="GHEA Grapalat"/>
          <w:color w:val="000000"/>
        </w:rPr>
        <w:t>հանձնաժողովի</w:t>
      </w:r>
      <w:proofErr w:type="spellEnd"/>
      <w:r w:rsidRPr="00F2001C">
        <w:rPr>
          <w:rFonts w:ascii="GHEA Grapalat" w:hAnsi="GHEA Grapalat"/>
          <w:color w:val="000000"/>
        </w:rPr>
        <w:t xml:space="preserve"> </w:t>
      </w:r>
      <w:proofErr w:type="spellStart"/>
      <w:r w:rsidRPr="00F2001C">
        <w:rPr>
          <w:rFonts w:ascii="GHEA Grapalat" w:hAnsi="GHEA Grapalat"/>
          <w:color w:val="000000"/>
        </w:rPr>
        <w:t>վերահսկիչ-վերստուգիչ</w:t>
      </w:r>
      <w:proofErr w:type="spellEnd"/>
      <w:r w:rsidRPr="00F2001C">
        <w:rPr>
          <w:rFonts w:ascii="GHEA Grapalat" w:hAnsi="GHEA Grapalat"/>
          <w:color w:val="000000"/>
        </w:rPr>
        <w:t xml:space="preserve"> </w:t>
      </w:r>
      <w:proofErr w:type="spellStart"/>
      <w:r w:rsidRPr="00F2001C">
        <w:rPr>
          <w:rFonts w:ascii="GHEA Grapalat" w:hAnsi="GHEA Grapalat"/>
          <w:color w:val="000000"/>
        </w:rPr>
        <w:t>ծառայության</w:t>
      </w:r>
      <w:proofErr w:type="spellEnd"/>
      <w:r w:rsidRPr="00F2001C">
        <w:rPr>
          <w:rFonts w:ascii="GHEA Grapalat" w:hAnsi="GHEA Grapalat"/>
          <w:color w:val="000000"/>
        </w:rPr>
        <w:t xml:space="preserve"> </w:t>
      </w:r>
      <w:proofErr w:type="spellStart"/>
      <w:r w:rsidRPr="00F2001C">
        <w:rPr>
          <w:rFonts w:ascii="GHEA Grapalat" w:hAnsi="GHEA Grapalat"/>
          <w:color w:val="000000"/>
        </w:rPr>
        <w:t>ղեկավարի</w:t>
      </w:r>
      <w:proofErr w:type="spellEnd"/>
      <w:r w:rsidRPr="00F2001C">
        <w:rPr>
          <w:rFonts w:ascii="GHEA Grapalat" w:hAnsi="GHEA Grapalat"/>
          <w:color w:val="000000"/>
        </w:rPr>
        <w:t xml:space="preserve"> </w:t>
      </w:r>
      <w:proofErr w:type="spellStart"/>
      <w:r w:rsidRPr="00F2001C">
        <w:rPr>
          <w:rFonts w:ascii="GHEA Grapalat" w:hAnsi="GHEA Grapalat"/>
          <w:color w:val="000000"/>
        </w:rPr>
        <w:t>պաշտոնները</w:t>
      </w:r>
      <w:proofErr w:type="spellEnd"/>
      <w:r w:rsidRPr="00F2001C">
        <w:rPr>
          <w:rFonts w:ascii="GHEA Grapalat" w:hAnsi="GHEA Grapalat"/>
          <w:color w:val="000000"/>
        </w:rPr>
        <w:t>։</w:t>
      </w:r>
    </w:p>
    <w:p w14:paraId="4DD6E533" w14:textId="77777777" w:rsidR="00C535C2" w:rsidRPr="00F2001C" w:rsidRDefault="00C535C2" w:rsidP="00DA48C6">
      <w:pPr>
        <w:spacing w:line="360" w:lineRule="auto"/>
        <w:rPr>
          <w:rFonts w:ascii="GHEA Grapalat" w:hAnsi="GHEA Grapalat"/>
        </w:rPr>
      </w:pPr>
    </w:p>
    <w:p w14:paraId="4823A52D" w14:textId="77777777" w:rsidR="00261454" w:rsidRPr="00F2001C" w:rsidRDefault="00261454" w:rsidP="00DA48C6">
      <w:pPr>
        <w:spacing w:line="360" w:lineRule="auto"/>
        <w:rPr>
          <w:rFonts w:ascii="GHEA Grapalat" w:hAnsi="GHEA Grapalat"/>
        </w:rPr>
      </w:pPr>
    </w:p>
    <w:tbl>
      <w:tblPr>
        <w:tblW w:w="505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60"/>
        <w:gridCol w:w="7475"/>
      </w:tblGrid>
      <w:tr w:rsidR="00C535C2" w:rsidRPr="00F2001C" w14:paraId="51D07CDC" w14:textId="77777777" w:rsidTr="00C535C2">
        <w:trPr>
          <w:tblCellSpacing w:w="0" w:type="dxa"/>
        </w:trPr>
        <w:tc>
          <w:tcPr>
            <w:tcW w:w="2160" w:type="dxa"/>
            <w:shd w:val="clear" w:color="auto" w:fill="FFFFFF"/>
            <w:hideMark/>
          </w:tcPr>
          <w:p w14:paraId="1A848C69" w14:textId="77777777" w:rsidR="00C535C2" w:rsidRPr="00F2001C" w:rsidRDefault="00C535C2" w:rsidP="00DA48C6">
            <w:pPr>
              <w:spacing w:before="100" w:beforeAutospacing="1" w:after="100" w:afterAutospacing="1" w:line="360" w:lineRule="auto"/>
              <w:ind w:firstLine="567"/>
              <w:jc w:val="center"/>
              <w:rPr>
                <w:rFonts w:ascii="GHEA Grapalat" w:hAnsi="GHEA Grapalat"/>
                <w:color w:val="000000"/>
              </w:rPr>
            </w:pPr>
            <w:r w:rsidRPr="00F2001C">
              <w:rPr>
                <w:rFonts w:ascii="Calibri" w:hAnsi="Calibri" w:cs="Calibri"/>
                <w:b/>
                <w:bCs/>
                <w:color w:val="000000"/>
              </w:rPr>
              <w:lastRenderedPageBreak/>
              <w:t> </w:t>
            </w:r>
            <w:proofErr w:type="spellStart"/>
            <w:r w:rsidRPr="00F2001C">
              <w:rPr>
                <w:rFonts w:ascii="GHEA Grapalat" w:hAnsi="GHEA Grapalat" w:cs="Arial Unicode"/>
                <w:b/>
                <w:bCs/>
                <w:color w:val="000000"/>
              </w:rPr>
              <w:t>Հոդված</w:t>
            </w:r>
            <w:proofErr w:type="spellEnd"/>
            <w:r w:rsidRPr="00F2001C">
              <w:rPr>
                <w:rFonts w:ascii="Calibri" w:hAnsi="Calibri" w:cs="Calibri"/>
                <w:b/>
                <w:bCs/>
                <w:color w:val="000000"/>
              </w:rPr>
              <w:t> </w:t>
            </w:r>
            <w:r w:rsidRPr="00F2001C">
              <w:rPr>
                <w:rFonts w:ascii="GHEA Grapalat" w:hAnsi="GHEA Grapalat" w:cs="Arial Unicode"/>
                <w:b/>
                <w:bCs/>
                <w:color w:val="000000"/>
              </w:rPr>
              <w:t>16.</w:t>
            </w:r>
          </w:p>
        </w:tc>
        <w:tc>
          <w:tcPr>
            <w:tcW w:w="0" w:type="auto"/>
            <w:shd w:val="clear" w:color="auto" w:fill="FFFFFF"/>
            <w:hideMark/>
          </w:tcPr>
          <w:p w14:paraId="6A0B628C" w14:textId="77777777" w:rsidR="00C535C2" w:rsidRPr="00F2001C" w:rsidRDefault="00C535C2" w:rsidP="00DA48C6">
            <w:pPr>
              <w:spacing w:before="100" w:beforeAutospacing="1" w:after="100" w:afterAutospacing="1" w:line="360" w:lineRule="auto"/>
              <w:ind w:firstLine="567"/>
              <w:rPr>
                <w:rFonts w:ascii="GHEA Grapalat" w:hAnsi="GHEA Grapalat"/>
                <w:color w:val="000000"/>
              </w:rPr>
            </w:pPr>
            <w:proofErr w:type="spellStart"/>
            <w:r w:rsidRPr="00F2001C">
              <w:rPr>
                <w:rFonts w:ascii="GHEA Grapalat" w:hAnsi="GHEA Grapalat"/>
                <w:b/>
                <w:bCs/>
                <w:color w:val="000000"/>
              </w:rPr>
              <w:t>Հանրային</w:t>
            </w:r>
            <w:proofErr w:type="spellEnd"/>
            <w:r w:rsidRPr="00F2001C">
              <w:rPr>
                <w:rFonts w:ascii="Calibri" w:hAnsi="Calibri" w:cs="Calibri"/>
                <w:b/>
                <w:bCs/>
                <w:color w:val="000000"/>
              </w:rPr>
              <w:t> </w:t>
            </w:r>
            <w:proofErr w:type="spellStart"/>
            <w:r w:rsidRPr="00F2001C">
              <w:rPr>
                <w:rFonts w:ascii="GHEA Grapalat" w:hAnsi="GHEA Grapalat" w:cs="Arial Unicode"/>
                <w:b/>
                <w:bCs/>
                <w:color w:val="000000"/>
              </w:rPr>
              <w:t>ծառայությ</w:t>
            </w:r>
            <w:r w:rsidRPr="00F2001C">
              <w:rPr>
                <w:rFonts w:ascii="GHEA Grapalat" w:hAnsi="GHEA Grapalat"/>
                <w:b/>
                <w:bCs/>
                <w:color w:val="000000"/>
              </w:rPr>
              <w:t>ունը</w:t>
            </w:r>
            <w:proofErr w:type="spellEnd"/>
            <w:r w:rsidRPr="00F2001C">
              <w:rPr>
                <w:rFonts w:ascii="GHEA Grapalat" w:hAnsi="GHEA Grapalat"/>
                <w:b/>
                <w:bCs/>
                <w:color w:val="000000"/>
              </w:rPr>
              <w:t xml:space="preserve"> </w:t>
            </w:r>
            <w:proofErr w:type="spellStart"/>
            <w:r w:rsidRPr="00F2001C">
              <w:rPr>
                <w:rFonts w:ascii="GHEA Grapalat" w:hAnsi="GHEA Grapalat"/>
                <w:b/>
                <w:bCs/>
                <w:color w:val="000000"/>
              </w:rPr>
              <w:t>հանրային</w:t>
            </w:r>
            <w:proofErr w:type="spellEnd"/>
            <w:r w:rsidRPr="00F2001C">
              <w:rPr>
                <w:rFonts w:ascii="GHEA Grapalat" w:hAnsi="GHEA Grapalat"/>
                <w:b/>
                <w:bCs/>
                <w:color w:val="000000"/>
              </w:rPr>
              <w:t xml:space="preserve"> </w:t>
            </w:r>
            <w:proofErr w:type="spellStart"/>
            <w:r w:rsidRPr="00F2001C">
              <w:rPr>
                <w:rFonts w:ascii="GHEA Grapalat" w:hAnsi="GHEA Grapalat"/>
                <w:b/>
                <w:bCs/>
                <w:color w:val="000000"/>
              </w:rPr>
              <w:t>իշխանության</w:t>
            </w:r>
            <w:proofErr w:type="spellEnd"/>
            <w:r w:rsidRPr="00F2001C">
              <w:rPr>
                <w:rFonts w:ascii="GHEA Grapalat" w:hAnsi="GHEA Grapalat"/>
                <w:b/>
                <w:bCs/>
                <w:color w:val="000000"/>
              </w:rPr>
              <w:t xml:space="preserve"> </w:t>
            </w:r>
            <w:proofErr w:type="spellStart"/>
            <w:r w:rsidRPr="00F2001C">
              <w:rPr>
                <w:rFonts w:ascii="GHEA Grapalat" w:hAnsi="GHEA Grapalat"/>
                <w:b/>
                <w:bCs/>
                <w:color w:val="000000"/>
              </w:rPr>
              <w:t>մարմիններում</w:t>
            </w:r>
            <w:proofErr w:type="spellEnd"/>
          </w:p>
        </w:tc>
      </w:tr>
    </w:tbl>
    <w:p w14:paraId="4652E242" w14:textId="77777777" w:rsidR="00C535C2" w:rsidRPr="00F2001C" w:rsidRDefault="00C535C2" w:rsidP="00DA48C6">
      <w:pPr>
        <w:shd w:val="clear" w:color="auto" w:fill="FFFFFF"/>
        <w:spacing w:line="360" w:lineRule="auto"/>
        <w:ind w:firstLine="567"/>
        <w:rPr>
          <w:rFonts w:ascii="GHEA Grapalat" w:hAnsi="GHEA Grapalat"/>
          <w:color w:val="000000"/>
        </w:rPr>
      </w:pPr>
      <w:r w:rsidRPr="00F2001C">
        <w:rPr>
          <w:rFonts w:ascii="Calibri" w:hAnsi="Calibri" w:cs="Calibri"/>
          <w:color w:val="000000"/>
        </w:rPr>
        <w:t> </w:t>
      </w:r>
    </w:p>
    <w:p w14:paraId="74BECBC0" w14:textId="77777777" w:rsidR="00C535C2" w:rsidRPr="00F2001C" w:rsidRDefault="00C535C2" w:rsidP="00DA48C6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color w:val="000000"/>
        </w:rPr>
      </w:pPr>
      <w:r w:rsidRPr="00F2001C">
        <w:rPr>
          <w:rFonts w:ascii="GHEA Grapalat" w:hAnsi="GHEA Grapalat"/>
          <w:color w:val="000000"/>
        </w:rPr>
        <w:t xml:space="preserve">1. </w:t>
      </w:r>
      <w:proofErr w:type="spellStart"/>
      <w:r w:rsidRPr="00F2001C">
        <w:rPr>
          <w:rFonts w:ascii="GHEA Grapalat" w:hAnsi="GHEA Grapalat"/>
          <w:color w:val="000000"/>
        </w:rPr>
        <w:t>Հանրային</w:t>
      </w:r>
      <w:proofErr w:type="spellEnd"/>
      <w:r w:rsidRPr="00F2001C">
        <w:rPr>
          <w:rFonts w:ascii="GHEA Grapalat" w:hAnsi="GHEA Grapalat"/>
          <w:color w:val="000000"/>
        </w:rPr>
        <w:t xml:space="preserve"> </w:t>
      </w:r>
      <w:proofErr w:type="spellStart"/>
      <w:r w:rsidRPr="00F2001C">
        <w:rPr>
          <w:rFonts w:ascii="GHEA Grapalat" w:hAnsi="GHEA Grapalat"/>
          <w:color w:val="000000"/>
        </w:rPr>
        <w:t>ծառայության</w:t>
      </w:r>
      <w:proofErr w:type="spellEnd"/>
      <w:r w:rsidRPr="00F2001C">
        <w:rPr>
          <w:rFonts w:ascii="GHEA Grapalat" w:hAnsi="GHEA Grapalat"/>
          <w:color w:val="000000"/>
        </w:rPr>
        <w:t xml:space="preserve"> </w:t>
      </w:r>
      <w:proofErr w:type="spellStart"/>
      <w:r w:rsidRPr="00F2001C">
        <w:rPr>
          <w:rFonts w:ascii="GHEA Grapalat" w:hAnsi="GHEA Grapalat"/>
          <w:color w:val="000000"/>
        </w:rPr>
        <w:t>պաշտոնները</w:t>
      </w:r>
      <w:proofErr w:type="spellEnd"/>
      <w:r w:rsidRPr="00F2001C">
        <w:rPr>
          <w:rFonts w:ascii="GHEA Grapalat" w:hAnsi="GHEA Grapalat"/>
          <w:color w:val="000000"/>
        </w:rPr>
        <w:t xml:space="preserve"> </w:t>
      </w:r>
      <w:proofErr w:type="spellStart"/>
      <w:r w:rsidRPr="00F2001C">
        <w:rPr>
          <w:rFonts w:ascii="GHEA Grapalat" w:hAnsi="GHEA Grapalat"/>
          <w:color w:val="000000"/>
        </w:rPr>
        <w:t>դասակարգելու</w:t>
      </w:r>
      <w:proofErr w:type="spellEnd"/>
      <w:r w:rsidRPr="00F2001C">
        <w:rPr>
          <w:rFonts w:ascii="GHEA Grapalat" w:hAnsi="GHEA Grapalat"/>
          <w:color w:val="000000"/>
        </w:rPr>
        <w:t xml:space="preserve">, </w:t>
      </w:r>
      <w:proofErr w:type="spellStart"/>
      <w:r w:rsidRPr="00F2001C">
        <w:rPr>
          <w:rFonts w:ascii="GHEA Grapalat" w:hAnsi="GHEA Grapalat"/>
          <w:color w:val="000000"/>
        </w:rPr>
        <w:t>դասային</w:t>
      </w:r>
      <w:proofErr w:type="spellEnd"/>
      <w:r w:rsidRPr="00F2001C">
        <w:rPr>
          <w:rFonts w:ascii="GHEA Grapalat" w:hAnsi="GHEA Grapalat"/>
          <w:color w:val="000000"/>
        </w:rPr>
        <w:t xml:space="preserve"> </w:t>
      </w:r>
      <w:proofErr w:type="spellStart"/>
      <w:r w:rsidRPr="00F2001C">
        <w:rPr>
          <w:rFonts w:ascii="GHEA Grapalat" w:hAnsi="GHEA Grapalat"/>
          <w:color w:val="000000"/>
        </w:rPr>
        <w:t>աստիճաններ</w:t>
      </w:r>
      <w:proofErr w:type="spellEnd"/>
      <w:r w:rsidRPr="00F2001C">
        <w:rPr>
          <w:rFonts w:ascii="GHEA Grapalat" w:hAnsi="GHEA Grapalat"/>
          <w:color w:val="000000"/>
        </w:rPr>
        <w:t xml:space="preserve"> (</w:t>
      </w:r>
      <w:proofErr w:type="spellStart"/>
      <w:r w:rsidRPr="00F2001C">
        <w:rPr>
          <w:rFonts w:ascii="GHEA Grapalat" w:hAnsi="GHEA Grapalat"/>
          <w:color w:val="000000"/>
        </w:rPr>
        <w:t>կոչումներ</w:t>
      </w:r>
      <w:proofErr w:type="spellEnd"/>
      <w:r w:rsidRPr="00F2001C">
        <w:rPr>
          <w:rFonts w:ascii="GHEA Grapalat" w:hAnsi="GHEA Grapalat"/>
          <w:color w:val="000000"/>
        </w:rPr>
        <w:t xml:space="preserve">, </w:t>
      </w:r>
      <w:proofErr w:type="spellStart"/>
      <w:r w:rsidRPr="00F2001C">
        <w:rPr>
          <w:rFonts w:ascii="GHEA Grapalat" w:hAnsi="GHEA Grapalat"/>
          <w:color w:val="000000"/>
        </w:rPr>
        <w:t>աստիճաններ</w:t>
      </w:r>
      <w:proofErr w:type="spellEnd"/>
      <w:r w:rsidRPr="00F2001C">
        <w:rPr>
          <w:rFonts w:ascii="GHEA Grapalat" w:hAnsi="GHEA Grapalat"/>
          <w:color w:val="000000"/>
        </w:rPr>
        <w:t xml:space="preserve">) </w:t>
      </w:r>
      <w:proofErr w:type="spellStart"/>
      <w:r w:rsidRPr="00F2001C">
        <w:rPr>
          <w:rFonts w:ascii="GHEA Grapalat" w:hAnsi="GHEA Grapalat"/>
          <w:color w:val="000000"/>
        </w:rPr>
        <w:t>սահմանելու</w:t>
      </w:r>
      <w:proofErr w:type="spellEnd"/>
      <w:r w:rsidRPr="00F2001C">
        <w:rPr>
          <w:rFonts w:ascii="GHEA Grapalat" w:hAnsi="GHEA Grapalat"/>
          <w:color w:val="000000"/>
        </w:rPr>
        <w:t xml:space="preserve"> և </w:t>
      </w:r>
      <w:proofErr w:type="spellStart"/>
      <w:r w:rsidRPr="00F2001C">
        <w:rPr>
          <w:rFonts w:ascii="GHEA Grapalat" w:hAnsi="GHEA Grapalat"/>
          <w:color w:val="000000"/>
        </w:rPr>
        <w:t>շնորհելու</w:t>
      </w:r>
      <w:proofErr w:type="spellEnd"/>
      <w:r w:rsidRPr="00F2001C">
        <w:rPr>
          <w:rFonts w:ascii="GHEA Grapalat" w:hAnsi="GHEA Grapalat"/>
          <w:color w:val="000000"/>
        </w:rPr>
        <w:t xml:space="preserve"> (</w:t>
      </w:r>
      <w:proofErr w:type="spellStart"/>
      <w:r w:rsidRPr="00F2001C">
        <w:rPr>
          <w:rFonts w:ascii="GHEA Grapalat" w:hAnsi="GHEA Grapalat"/>
          <w:color w:val="000000"/>
        </w:rPr>
        <w:t>զրկելու</w:t>
      </w:r>
      <w:proofErr w:type="spellEnd"/>
      <w:r w:rsidRPr="00F2001C">
        <w:rPr>
          <w:rFonts w:ascii="GHEA Grapalat" w:hAnsi="GHEA Grapalat"/>
          <w:color w:val="000000"/>
        </w:rPr>
        <w:t xml:space="preserve">) </w:t>
      </w:r>
      <w:proofErr w:type="spellStart"/>
      <w:r w:rsidRPr="00F2001C">
        <w:rPr>
          <w:rFonts w:ascii="GHEA Grapalat" w:hAnsi="GHEA Grapalat"/>
          <w:color w:val="000000"/>
        </w:rPr>
        <w:t>դեպքերի</w:t>
      </w:r>
      <w:proofErr w:type="spellEnd"/>
      <w:r w:rsidRPr="00F2001C">
        <w:rPr>
          <w:rFonts w:ascii="GHEA Grapalat" w:hAnsi="GHEA Grapalat"/>
          <w:color w:val="000000"/>
        </w:rPr>
        <w:t xml:space="preserve">, </w:t>
      </w:r>
      <w:proofErr w:type="spellStart"/>
      <w:r w:rsidRPr="00F2001C">
        <w:rPr>
          <w:rFonts w:ascii="GHEA Grapalat" w:hAnsi="GHEA Grapalat"/>
          <w:color w:val="000000"/>
        </w:rPr>
        <w:t>պաշտոնները</w:t>
      </w:r>
      <w:proofErr w:type="spellEnd"/>
      <w:r w:rsidRPr="00F2001C">
        <w:rPr>
          <w:rFonts w:ascii="GHEA Grapalat" w:hAnsi="GHEA Grapalat"/>
          <w:color w:val="000000"/>
        </w:rPr>
        <w:t xml:space="preserve"> </w:t>
      </w:r>
      <w:proofErr w:type="spellStart"/>
      <w:r w:rsidRPr="00F2001C">
        <w:rPr>
          <w:rFonts w:ascii="GHEA Grapalat" w:hAnsi="GHEA Grapalat"/>
          <w:color w:val="000000"/>
        </w:rPr>
        <w:t>զբաղեցնելու</w:t>
      </w:r>
      <w:proofErr w:type="spellEnd"/>
      <w:r w:rsidRPr="00F2001C">
        <w:rPr>
          <w:rFonts w:ascii="GHEA Grapalat" w:hAnsi="GHEA Grapalat"/>
          <w:color w:val="000000"/>
        </w:rPr>
        <w:t xml:space="preserve">, </w:t>
      </w:r>
      <w:proofErr w:type="spellStart"/>
      <w:r w:rsidRPr="00F2001C">
        <w:rPr>
          <w:rFonts w:ascii="GHEA Grapalat" w:hAnsi="GHEA Grapalat"/>
          <w:color w:val="000000"/>
        </w:rPr>
        <w:t>վերապատրաստման</w:t>
      </w:r>
      <w:proofErr w:type="spellEnd"/>
      <w:r w:rsidRPr="00F2001C">
        <w:rPr>
          <w:rFonts w:ascii="GHEA Grapalat" w:hAnsi="GHEA Grapalat"/>
          <w:color w:val="000000"/>
        </w:rPr>
        <w:t xml:space="preserve">, </w:t>
      </w:r>
      <w:proofErr w:type="spellStart"/>
      <w:r w:rsidRPr="00F2001C">
        <w:rPr>
          <w:rFonts w:ascii="GHEA Grapalat" w:hAnsi="GHEA Grapalat"/>
          <w:color w:val="000000"/>
        </w:rPr>
        <w:t>կատարողականի</w:t>
      </w:r>
      <w:proofErr w:type="spellEnd"/>
      <w:r w:rsidRPr="00F2001C">
        <w:rPr>
          <w:rFonts w:ascii="GHEA Grapalat" w:hAnsi="GHEA Grapalat"/>
          <w:color w:val="000000"/>
        </w:rPr>
        <w:t xml:space="preserve"> (</w:t>
      </w:r>
      <w:proofErr w:type="spellStart"/>
      <w:r w:rsidRPr="00F2001C">
        <w:rPr>
          <w:rFonts w:ascii="GHEA Grapalat" w:hAnsi="GHEA Grapalat"/>
          <w:color w:val="000000"/>
        </w:rPr>
        <w:t>աշխատանքի</w:t>
      </w:r>
      <w:proofErr w:type="spellEnd"/>
      <w:r w:rsidRPr="00F2001C">
        <w:rPr>
          <w:rFonts w:ascii="GHEA Grapalat" w:hAnsi="GHEA Grapalat"/>
          <w:color w:val="000000"/>
        </w:rPr>
        <w:t xml:space="preserve">) </w:t>
      </w:r>
      <w:proofErr w:type="spellStart"/>
      <w:r w:rsidRPr="00F2001C">
        <w:rPr>
          <w:rFonts w:ascii="GHEA Grapalat" w:hAnsi="GHEA Grapalat"/>
          <w:color w:val="000000"/>
        </w:rPr>
        <w:t>գնահատման</w:t>
      </w:r>
      <w:proofErr w:type="spellEnd"/>
      <w:r w:rsidRPr="00F2001C">
        <w:rPr>
          <w:rFonts w:ascii="GHEA Grapalat" w:hAnsi="GHEA Grapalat"/>
          <w:color w:val="000000"/>
        </w:rPr>
        <w:t xml:space="preserve">, </w:t>
      </w:r>
      <w:proofErr w:type="spellStart"/>
      <w:r w:rsidRPr="00F2001C">
        <w:rPr>
          <w:rFonts w:ascii="GHEA Grapalat" w:hAnsi="GHEA Grapalat"/>
          <w:color w:val="000000"/>
        </w:rPr>
        <w:t>շարժունության</w:t>
      </w:r>
      <w:proofErr w:type="spellEnd"/>
      <w:r w:rsidRPr="00F2001C">
        <w:rPr>
          <w:rFonts w:ascii="GHEA Grapalat" w:hAnsi="GHEA Grapalat"/>
          <w:color w:val="000000"/>
        </w:rPr>
        <w:t xml:space="preserve">, </w:t>
      </w:r>
      <w:proofErr w:type="spellStart"/>
      <w:r w:rsidRPr="00F2001C">
        <w:rPr>
          <w:rFonts w:ascii="GHEA Grapalat" w:hAnsi="GHEA Grapalat"/>
          <w:color w:val="000000"/>
        </w:rPr>
        <w:t>կադրերի</w:t>
      </w:r>
      <w:proofErr w:type="spellEnd"/>
      <w:r w:rsidRPr="00F2001C">
        <w:rPr>
          <w:rFonts w:ascii="GHEA Grapalat" w:hAnsi="GHEA Grapalat"/>
          <w:color w:val="000000"/>
        </w:rPr>
        <w:t xml:space="preserve"> </w:t>
      </w:r>
      <w:proofErr w:type="spellStart"/>
      <w:r w:rsidRPr="00F2001C">
        <w:rPr>
          <w:rFonts w:ascii="GHEA Grapalat" w:hAnsi="GHEA Grapalat"/>
          <w:color w:val="000000"/>
        </w:rPr>
        <w:t>ռեզերվում</w:t>
      </w:r>
      <w:proofErr w:type="spellEnd"/>
      <w:r w:rsidRPr="00F2001C">
        <w:rPr>
          <w:rFonts w:ascii="GHEA Grapalat" w:hAnsi="GHEA Grapalat"/>
          <w:color w:val="000000"/>
        </w:rPr>
        <w:t xml:space="preserve"> </w:t>
      </w:r>
      <w:proofErr w:type="spellStart"/>
      <w:r w:rsidRPr="00F2001C">
        <w:rPr>
          <w:rFonts w:ascii="GHEA Grapalat" w:hAnsi="GHEA Grapalat"/>
          <w:color w:val="000000"/>
        </w:rPr>
        <w:t>գրանցվելու</w:t>
      </w:r>
      <w:proofErr w:type="spellEnd"/>
      <w:r w:rsidRPr="00F2001C">
        <w:rPr>
          <w:rFonts w:ascii="GHEA Grapalat" w:hAnsi="GHEA Grapalat"/>
          <w:color w:val="000000"/>
        </w:rPr>
        <w:t xml:space="preserve">, </w:t>
      </w:r>
      <w:proofErr w:type="spellStart"/>
      <w:r w:rsidRPr="00F2001C">
        <w:rPr>
          <w:rFonts w:ascii="GHEA Grapalat" w:hAnsi="GHEA Grapalat"/>
          <w:color w:val="000000"/>
        </w:rPr>
        <w:t>խրախուսման</w:t>
      </w:r>
      <w:proofErr w:type="spellEnd"/>
      <w:r w:rsidRPr="00F2001C">
        <w:rPr>
          <w:rFonts w:ascii="GHEA Grapalat" w:hAnsi="GHEA Grapalat"/>
          <w:color w:val="000000"/>
        </w:rPr>
        <w:t xml:space="preserve">, </w:t>
      </w:r>
      <w:proofErr w:type="spellStart"/>
      <w:r w:rsidRPr="00F2001C">
        <w:rPr>
          <w:rFonts w:ascii="GHEA Grapalat" w:hAnsi="GHEA Grapalat"/>
          <w:color w:val="000000"/>
        </w:rPr>
        <w:t>կարգապահական</w:t>
      </w:r>
      <w:proofErr w:type="spellEnd"/>
      <w:r w:rsidRPr="00F2001C">
        <w:rPr>
          <w:rFonts w:ascii="GHEA Grapalat" w:hAnsi="GHEA Grapalat"/>
          <w:color w:val="000000"/>
        </w:rPr>
        <w:t xml:space="preserve"> </w:t>
      </w:r>
      <w:proofErr w:type="spellStart"/>
      <w:r w:rsidRPr="00F2001C">
        <w:rPr>
          <w:rFonts w:ascii="GHEA Grapalat" w:hAnsi="GHEA Grapalat"/>
          <w:color w:val="000000"/>
        </w:rPr>
        <w:t>պատասխանատվության</w:t>
      </w:r>
      <w:proofErr w:type="spellEnd"/>
      <w:r w:rsidRPr="00F2001C">
        <w:rPr>
          <w:rFonts w:ascii="GHEA Grapalat" w:hAnsi="GHEA Grapalat"/>
          <w:color w:val="000000"/>
        </w:rPr>
        <w:t xml:space="preserve"> </w:t>
      </w:r>
      <w:proofErr w:type="spellStart"/>
      <w:r w:rsidRPr="00F2001C">
        <w:rPr>
          <w:rFonts w:ascii="GHEA Grapalat" w:hAnsi="GHEA Grapalat"/>
          <w:color w:val="000000"/>
        </w:rPr>
        <w:t>ենթարկելու</w:t>
      </w:r>
      <w:proofErr w:type="spellEnd"/>
      <w:r w:rsidRPr="00F2001C">
        <w:rPr>
          <w:rFonts w:ascii="GHEA Grapalat" w:hAnsi="GHEA Grapalat"/>
          <w:color w:val="000000"/>
        </w:rPr>
        <w:t xml:space="preserve">, </w:t>
      </w:r>
      <w:proofErr w:type="spellStart"/>
      <w:r w:rsidRPr="00F2001C">
        <w:rPr>
          <w:rFonts w:ascii="GHEA Grapalat" w:hAnsi="GHEA Grapalat"/>
          <w:color w:val="000000"/>
        </w:rPr>
        <w:t>պաշտոնից</w:t>
      </w:r>
      <w:proofErr w:type="spellEnd"/>
      <w:r w:rsidRPr="00F2001C">
        <w:rPr>
          <w:rFonts w:ascii="GHEA Grapalat" w:hAnsi="GHEA Grapalat"/>
          <w:color w:val="000000"/>
        </w:rPr>
        <w:t xml:space="preserve"> </w:t>
      </w:r>
      <w:proofErr w:type="spellStart"/>
      <w:r w:rsidRPr="00F2001C">
        <w:rPr>
          <w:rFonts w:ascii="GHEA Grapalat" w:hAnsi="GHEA Grapalat"/>
          <w:color w:val="000000"/>
        </w:rPr>
        <w:t>ազատելու</w:t>
      </w:r>
      <w:proofErr w:type="spellEnd"/>
      <w:r w:rsidRPr="00F2001C">
        <w:rPr>
          <w:rFonts w:ascii="GHEA Grapalat" w:hAnsi="GHEA Grapalat"/>
          <w:color w:val="000000"/>
        </w:rPr>
        <w:t xml:space="preserve"> և </w:t>
      </w:r>
      <w:proofErr w:type="spellStart"/>
      <w:r w:rsidRPr="00F2001C">
        <w:rPr>
          <w:rFonts w:ascii="GHEA Grapalat" w:hAnsi="GHEA Grapalat"/>
          <w:color w:val="000000"/>
        </w:rPr>
        <w:t>ծառայությունը</w:t>
      </w:r>
      <w:proofErr w:type="spellEnd"/>
      <w:r w:rsidRPr="00F2001C">
        <w:rPr>
          <w:rFonts w:ascii="GHEA Grapalat" w:hAnsi="GHEA Grapalat"/>
          <w:color w:val="000000"/>
        </w:rPr>
        <w:t xml:space="preserve"> </w:t>
      </w:r>
      <w:proofErr w:type="spellStart"/>
      <w:r w:rsidRPr="00F2001C">
        <w:rPr>
          <w:rFonts w:ascii="GHEA Grapalat" w:hAnsi="GHEA Grapalat"/>
          <w:color w:val="000000"/>
        </w:rPr>
        <w:t>դադարեցնելու</w:t>
      </w:r>
      <w:proofErr w:type="spellEnd"/>
      <w:r w:rsidRPr="00F2001C">
        <w:rPr>
          <w:rFonts w:ascii="GHEA Grapalat" w:hAnsi="GHEA Grapalat"/>
          <w:color w:val="000000"/>
        </w:rPr>
        <w:t xml:space="preserve"> և </w:t>
      </w:r>
      <w:proofErr w:type="spellStart"/>
      <w:r w:rsidRPr="00F2001C">
        <w:rPr>
          <w:rFonts w:ascii="GHEA Grapalat" w:hAnsi="GHEA Grapalat"/>
          <w:color w:val="000000"/>
        </w:rPr>
        <w:t>այս</w:t>
      </w:r>
      <w:proofErr w:type="spellEnd"/>
      <w:r w:rsidRPr="00F2001C">
        <w:rPr>
          <w:rFonts w:ascii="GHEA Grapalat" w:hAnsi="GHEA Grapalat"/>
          <w:color w:val="000000"/>
        </w:rPr>
        <w:t xml:space="preserve"> </w:t>
      </w:r>
      <w:proofErr w:type="spellStart"/>
      <w:r w:rsidRPr="00F2001C">
        <w:rPr>
          <w:rFonts w:ascii="GHEA Grapalat" w:hAnsi="GHEA Grapalat"/>
          <w:color w:val="000000"/>
        </w:rPr>
        <w:t>հարաբերություններից</w:t>
      </w:r>
      <w:proofErr w:type="spellEnd"/>
      <w:r w:rsidRPr="00F2001C">
        <w:rPr>
          <w:rFonts w:ascii="GHEA Grapalat" w:hAnsi="GHEA Grapalat"/>
          <w:color w:val="000000"/>
        </w:rPr>
        <w:t xml:space="preserve"> </w:t>
      </w:r>
      <w:proofErr w:type="spellStart"/>
      <w:r w:rsidRPr="00F2001C">
        <w:rPr>
          <w:rFonts w:ascii="GHEA Grapalat" w:hAnsi="GHEA Grapalat"/>
          <w:color w:val="000000"/>
        </w:rPr>
        <w:t>բխող</w:t>
      </w:r>
      <w:proofErr w:type="spellEnd"/>
      <w:r w:rsidRPr="00F2001C">
        <w:rPr>
          <w:rFonts w:ascii="GHEA Grapalat" w:hAnsi="GHEA Grapalat"/>
          <w:color w:val="000000"/>
        </w:rPr>
        <w:t xml:space="preserve"> </w:t>
      </w:r>
      <w:proofErr w:type="spellStart"/>
      <w:r w:rsidRPr="00F2001C">
        <w:rPr>
          <w:rFonts w:ascii="GHEA Grapalat" w:hAnsi="GHEA Grapalat"/>
          <w:color w:val="000000"/>
        </w:rPr>
        <w:t>այլ</w:t>
      </w:r>
      <w:proofErr w:type="spellEnd"/>
      <w:r w:rsidRPr="00F2001C">
        <w:rPr>
          <w:rFonts w:ascii="GHEA Grapalat" w:hAnsi="GHEA Grapalat"/>
          <w:color w:val="000000"/>
        </w:rPr>
        <w:t xml:space="preserve"> </w:t>
      </w:r>
      <w:proofErr w:type="spellStart"/>
      <w:r w:rsidRPr="00F2001C">
        <w:rPr>
          <w:rFonts w:ascii="GHEA Grapalat" w:hAnsi="GHEA Grapalat"/>
          <w:color w:val="000000"/>
        </w:rPr>
        <w:t>հարաբերությունները</w:t>
      </w:r>
      <w:proofErr w:type="spellEnd"/>
      <w:r w:rsidR="00261454" w:rsidRPr="00F2001C">
        <w:rPr>
          <w:rFonts w:ascii="GHEA Grapalat" w:hAnsi="GHEA Grapalat"/>
          <w:color w:val="000000"/>
        </w:rPr>
        <w:t xml:space="preserve"> </w:t>
      </w:r>
      <w:proofErr w:type="spellStart"/>
      <w:r w:rsidR="00261454" w:rsidRPr="00F2001C">
        <w:rPr>
          <w:rFonts w:ascii="GHEA Grapalat" w:hAnsi="GHEA Grapalat"/>
          <w:color w:val="000000"/>
          <w:u w:val="single"/>
        </w:rPr>
        <w:t>սույն</w:t>
      </w:r>
      <w:proofErr w:type="spellEnd"/>
      <w:r w:rsidR="00261454" w:rsidRPr="00F2001C">
        <w:rPr>
          <w:rFonts w:ascii="GHEA Grapalat" w:hAnsi="GHEA Grapalat"/>
          <w:color w:val="000000"/>
          <w:u w:val="single"/>
        </w:rPr>
        <w:t xml:space="preserve"> </w:t>
      </w:r>
      <w:proofErr w:type="spellStart"/>
      <w:r w:rsidR="00261454" w:rsidRPr="00F2001C">
        <w:rPr>
          <w:rFonts w:ascii="GHEA Grapalat" w:hAnsi="GHEA Grapalat"/>
          <w:color w:val="000000"/>
          <w:u w:val="single"/>
        </w:rPr>
        <w:t>օրենքով</w:t>
      </w:r>
      <w:proofErr w:type="spellEnd"/>
      <w:r w:rsidR="00261454" w:rsidRPr="00F2001C">
        <w:rPr>
          <w:rFonts w:ascii="GHEA Grapalat" w:hAnsi="GHEA Grapalat"/>
          <w:color w:val="000000"/>
          <w:u w:val="single"/>
        </w:rPr>
        <w:t xml:space="preserve"> </w:t>
      </w:r>
      <w:proofErr w:type="spellStart"/>
      <w:r w:rsidR="00261454" w:rsidRPr="00F2001C">
        <w:rPr>
          <w:rFonts w:ascii="GHEA Grapalat" w:hAnsi="GHEA Grapalat"/>
          <w:color w:val="000000"/>
          <w:u w:val="single"/>
        </w:rPr>
        <w:t>այլ</w:t>
      </w:r>
      <w:proofErr w:type="spellEnd"/>
      <w:r w:rsidR="00261454" w:rsidRPr="00F2001C">
        <w:rPr>
          <w:rFonts w:ascii="GHEA Grapalat" w:hAnsi="GHEA Grapalat"/>
          <w:color w:val="000000"/>
          <w:u w:val="single"/>
        </w:rPr>
        <w:t xml:space="preserve"> </w:t>
      </w:r>
      <w:proofErr w:type="spellStart"/>
      <w:r w:rsidR="00261454" w:rsidRPr="00F2001C">
        <w:rPr>
          <w:rFonts w:ascii="GHEA Grapalat" w:hAnsi="GHEA Grapalat"/>
          <w:color w:val="000000"/>
          <w:u w:val="single"/>
        </w:rPr>
        <w:t>բան</w:t>
      </w:r>
      <w:proofErr w:type="spellEnd"/>
      <w:r w:rsidR="00261454" w:rsidRPr="00F2001C">
        <w:rPr>
          <w:rFonts w:ascii="GHEA Grapalat" w:hAnsi="GHEA Grapalat"/>
          <w:color w:val="000000"/>
          <w:u w:val="single"/>
        </w:rPr>
        <w:t xml:space="preserve"> </w:t>
      </w:r>
      <w:proofErr w:type="spellStart"/>
      <w:r w:rsidR="00261454" w:rsidRPr="00F2001C">
        <w:rPr>
          <w:rFonts w:ascii="GHEA Grapalat" w:hAnsi="GHEA Grapalat"/>
          <w:color w:val="000000"/>
          <w:u w:val="single"/>
        </w:rPr>
        <w:t>նախատեսված</w:t>
      </w:r>
      <w:proofErr w:type="spellEnd"/>
      <w:r w:rsidR="00261454" w:rsidRPr="00F2001C">
        <w:rPr>
          <w:rFonts w:ascii="GHEA Grapalat" w:hAnsi="GHEA Grapalat"/>
          <w:color w:val="000000"/>
          <w:u w:val="single"/>
        </w:rPr>
        <w:t xml:space="preserve"> </w:t>
      </w:r>
      <w:proofErr w:type="spellStart"/>
      <w:r w:rsidR="00261454" w:rsidRPr="00F2001C">
        <w:rPr>
          <w:rFonts w:ascii="GHEA Grapalat" w:hAnsi="GHEA Grapalat"/>
          <w:color w:val="000000"/>
          <w:u w:val="single"/>
        </w:rPr>
        <w:t>չլինելու</w:t>
      </w:r>
      <w:proofErr w:type="spellEnd"/>
      <w:r w:rsidR="00261454" w:rsidRPr="00F2001C">
        <w:rPr>
          <w:rFonts w:ascii="GHEA Grapalat" w:hAnsi="GHEA Grapalat"/>
          <w:color w:val="000000"/>
          <w:u w:val="single"/>
        </w:rPr>
        <w:t xml:space="preserve"> </w:t>
      </w:r>
      <w:proofErr w:type="spellStart"/>
      <w:r w:rsidR="00261454" w:rsidRPr="00F2001C">
        <w:rPr>
          <w:rFonts w:ascii="GHEA Grapalat" w:hAnsi="GHEA Grapalat"/>
          <w:color w:val="000000"/>
          <w:u w:val="single"/>
        </w:rPr>
        <w:t>դեպքում</w:t>
      </w:r>
      <w:proofErr w:type="spellEnd"/>
      <w:r w:rsidRPr="00F2001C">
        <w:rPr>
          <w:rFonts w:ascii="GHEA Grapalat" w:hAnsi="GHEA Grapalat"/>
          <w:color w:val="000000"/>
        </w:rPr>
        <w:t xml:space="preserve"> </w:t>
      </w:r>
      <w:proofErr w:type="spellStart"/>
      <w:r w:rsidRPr="00F2001C">
        <w:rPr>
          <w:rFonts w:ascii="GHEA Grapalat" w:hAnsi="GHEA Grapalat"/>
          <w:color w:val="000000"/>
        </w:rPr>
        <w:t>կարգավորվում</w:t>
      </w:r>
      <w:proofErr w:type="spellEnd"/>
      <w:r w:rsidRPr="00F2001C">
        <w:rPr>
          <w:rFonts w:ascii="GHEA Grapalat" w:hAnsi="GHEA Grapalat"/>
          <w:color w:val="000000"/>
        </w:rPr>
        <w:t xml:space="preserve"> </w:t>
      </w:r>
      <w:proofErr w:type="spellStart"/>
      <w:r w:rsidRPr="00F2001C">
        <w:rPr>
          <w:rFonts w:ascii="GHEA Grapalat" w:hAnsi="GHEA Grapalat"/>
          <w:color w:val="000000"/>
        </w:rPr>
        <w:t>են</w:t>
      </w:r>
      <w:proofErr w:type="spellEnd"/>
      <w:r w:rsidRPr="00F2001C">
        <w:rPr>
          <w:rFonts w:ascii="GHEA Grapalat" w:hAnsi="GHEA Grapalat"/>
          <w:color w:val="000000"/>
        </w:rPr>
        <w:t xml:space="preserve"> </w:t>
      </w:r>
      <w:proofErr w:type="spellStart"/>
      <w:r w:rsidRPr="00F2001C">
        <w:rPr>
          <w:rFonts w:ascii="GHEA Grapalat" w:hAnsi="GHEA Grapalat"/>
          <w:color w:val="000000"/>
        </w:rPr>
        <w:t>պետական</w:t>
      </w:r>
      <w:proofErr w:type="spellEnd"/>
      <w:r w:rsidRPr="00F2001C">
        <w:rPr>
          <w:rFonts w:ascii="GHEA Grapalat" w:hAnsi="GHEA Grapalat"/>
          <w:color w:val="000000"/>
        </w:rPr>
        <w:t xml:space="preserve"> </w:t>
      </w:r>
      <w:proofErr w:type="spellStart"/>
      <w:r w:rsidRPr="00F2001C">
        <w:rPr>
          <w:rFonts w:ascii="GHEA Grapalat" w:hAnsi="GHEA Grapalat"/>
          <w:color w:val="000000"/>
        </w:rPr>
        <w:t>ծառայության</w:t>
      </w:r>
      <w:proofErr w:type="spellEnd"/>
      <w:r w:rsidRPr="00F2001C">
        <w:rPr>
          <w:rFonts w:ascii="GHEA Grapalat" w:hAnsi="GHEA Grapalat"/>
          <w:color w:val="000000"/>
        </w:rPr>
        <w:t xml:space="preserve"> </w:t>
      </w:r>
      <w:proofErr w:type="spellStart"/>
      <w:r w:rsidRPr="00F2001C">
        <w:rPr>
          <w:rFonts w:ascii="GHEA Grapalat" w:hAnsi="GHEA Grapalat"/>
          <w:color w:val="000000"/>
        </w:rPr>
        <w:t>առանձին</w:t>
      </w:r>
      <w:proofErr w:type="spellEnd"/>
      <w:r w:rsidRPr="00F2001C">
        <w:rPr>
          <w:rFonts w:ascii="GHEA Grapalat" w:hAnsi="GHEA Grapalat"/>
          <w:color w:val="000000"/>
        </w:rPr>
        <w:t xml:space="preserve"> </w:t>
      </w:r>
      <w:proofErr w:type="spellStart"/>
      <w:r w:rsidRPr="00F2001C">
        <w:rPr>
          <w:rFonts w:ascii="GHEA Grapalat" w:hAnsi="GHEA Grapalat"/>
          <w:color w:val="000000"/>
        </w:rPr>
        <w:t>տեսակները</w:t>
      </w:r>
      <w:proofErr w:type="spellEnd"/>
      <w:r w:rsidRPr="00F2001C">
        <w:rPr>
          <w:rFonts w:ascii="GHEA Grapalat" w:hAnsi="GHEA Grapalat"/>
          <w:color w:val="000000"/>
        </w:rPr>
        <w:t xml:space="preserve">, </w:t>
      </w:r>
      <w:proofErr w:type="spellStart"/>
      <w:r w:rsidRPr="00F2001C">
        <w:rPr>
          <w:rFonts w:ascii="GHEA Grapalat" w:hAnsi="GHEA Grapalat"/>
          <w:color w:val="000000"/>
        </w:rPr>
        <w:t>ինչպես</w:t>
      </w:r>
      <w:proofErr w:type="spellEnd"/>
      <w:r w:rsidRPr="00F2001C">
        <w:rPr>
          <w:rFonts w:ascii="GHEA Grapalat" w:hAnsi="GHEA Grapalat"/>
          <w:color w:val="000000"/>
        </w:rPr>
        <w:t xml:space="preserve"> </w:t>
      </w:r>
      <w:proofErr w:type="spellStart"/>
      <w:r w:rsidRPr="00F2001C">
        <w:rPr>
          <w:rFonts w:ascii="GHEA Grapalat" w:hAnsi="GHEA Grapalat"/>
          <w:color w:val="000000"/>
        </w:rPr>
        <w:t>նաև</w:t>
      </w:r>
      <w:proofErr w:type="spellEnd"/>
      <w:r w:rsidRPr="00F2001C">
        <w:rPr>
          <w:rFonts w:ascii="GHEA Grapalat" w:hAnsi="GHEA Grapalat"/>
          <w:color w:val="000000"/>
        </w:rPr>
        <w:t xml:space="preserve"> </w:t>
      </w:r>
      <w:proofErr w:type="spellStart"/>
      <w:r w:rsidRPr="00F2001C">
        <w:rPr>
          <w:rFonts w:ascii="GHEA Grapalat" w:hAnsi="GHEA Grapalat"/>
          <w:color w:val="000000"/>
        </w:rPr>
        <w:t>համայնքային</w:t>
      </w:r>
      <w:proofErr w:type="spellEnd"/>
      <w:r w:rsidRPr="00F2001C">
        <w:rPr>
          <w:rFonts w:ascii="GHEA Grapalat" w:hAnsi="GHEA Grapalat"/>
          <w:color w:val="000000"/>
        </w:rPr>
        <w:t xml:space="preserve"> </w:t>
      </w:r>
      <w:proofErr w:type="spellStart"/>
      <w:r w:rsidRPr="00F2001C">
        <w:rPr>
          <w:rFonts w:ascii="GHEA Grapalat" w:hAnsi="GHEA Grapalat"/>
          <w:color w:val="000000"/>
        </w:rPr>
        <w:t>ծառայությունը</w:t>
      </w:r>
      <w:proofErr w:type="spellEnd"/>
      <w:r w:rsidRPr="00F2001C">
        <w:rPr>
          <w:rFonts w:ascii="GHEA Grapalat" w:hAnsi="GHEA Grapalat"/>
          <w:color w:val="000000"/>
        </w:rPr>
        <w:t xml:space="preserve"> </w:t>
      </w:r>
      <w:proofErr w:type="spellStart"/>
      <w:r w:rsidRPr="00F2001C">
        <w:rPr>
          <w:rFonts w:ascii="GHEA Grapalat" w:hAnsi="GHEA Grapalat"/>
          <w:color w:val="000000"/>
        </w:rPr>
        <w:t>կարգավորող</w:t>
      </w:r>
      <w:proofErr w:type="spellEnd"/>
      <w:r w:rsidRPr="00F2001C">
        <w:rPr>
          <w:rFonts w:ascii="GHEA Grapalat" w:hAnsi="GHEA Grapalat"/>
          <w:color w:val="000000"/>
        </w:rPr>
        <w:t xml:space="preserve"> </w:t>
      </w:r>
      <w:proofErr w:type="spellStart"/>
      <w:r w:rsidRPr="00F2001C">
        <w:rPr>
          <w:rFonts w:ascii="GHEA Grapalat" w:hAnsi="GHEA Grapalat"/>
          <w:color w:val="000000"/>
        </w:rPr>
        <w:t>Հայաստանի</w:t>
      </w:r>
      <w:proofErr w:type="spellEnd"/>
      <w:r w:rsidRPr="00F2001C">
        <w:rPr>
          <w:rFonts w:ascii="GHEA Grapalat" w:hAnsi="GHEA Grapalat"/>
          <w:color w:val="000000"/>
        </w:rPr>
        <w:t xml:space="preserve"> </w:t>
      </w:r>
      <w:proofErr w:type="spellStart"/>
      <w:r w:rsidRPr="00F2001C">
        <w:rPr>
          <w:rFonts w:ascii="GHEA Grapalat" w:hAnsi="GHEA Grapalat"/>
          <w:color w:val="000000"/>
        </w:rPr>
        <w:t>Հանրապետության</w:t>
      </w:r>
      <w:proofErr w:type="spellEnd"/>
      <w:r w:rsidRPr="00F2001C">
        <w:rPr>
          <w:rFonts w:ascii="GHEA Grapalat" w:hAnsi="GHEA Grapalat"/>
          <w:color w:val="000000"/>
        </w:rPr>
        <w:t xml:space="preserve"> </w:t>
      </w:r>
      <w:proofErr w:type="spellStart"/>
      <w:r w:rsidRPr="00F2001C">
        <w:rPr>
          <w:rFonts w:ascii="GHEA Grapalat" w:hAnsi="GHEA Grapalat"/>
          <w:color w:val="000000"/>
        </w:rPr>
        <w:t>օրենքներով</w:t>
      </w:r>
      <w:proofErr w:type="spellEnd"/>
      <w:r w:rsidRPr="00F2001C">
        <w:rPr>
          <w:rFonts w:ascii="GHEA Grapalat" w:hAnsi="GHEA Grapalat"/>
          <w:color w:val="000000"/>
        </w:rPr>
        <w:t>։</w:t>
      </w:r>
    </w:p>
    <w:p w14:paraId="569B736B" w14:textId="77777777" w:rsidR="00C535C2" w:rsidRPr="00F2001C" w:rsidRDefault="00261454" w:rsidP="00DA48C6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color w:val="000000"/>
          <w:u w:val="single"/>
          <w:lang w:val="hy-AM"/>
        </w:rPr>
      </w:pPr>
      <w:r w:rsidRPr="00F2001C">
        <w:rPr>
          <w:rFonts w:ascii="GHEA Grapalat" w:eastAsia="GHEA Grapalat" w:hAnsi="GHEA Grapalat" w:cs="GHEA Grapalat"/>
          <w:u w:val="single"/>
          <w:lang w:val="hy-AM"/>
        </w:rPr>
        <w:t>1.1. Հայաստանի Հանրապետության օրենքներով սահմանված՝ հանրային պաշտոն զբաղեցնող անձանց, ինչպես նաև պետական ծառայության առանձին տեսակները և համայնքային ծառայությունը կարգավորող Հայաստանի Հանրապետության օրենքներով սահմանված՝ հանրային ծառայողներին պաշտոնից ազատելու և լիազորությունների դադարեցման հիմքերից բացի, սույն օրենքով կարող են սահմանվել հանրային պաշտոն զբաղեցնող անձին կամ հանրային ծառայողին աշխատանքի (ծառայության) չթույլատրելու, պաշտոնից կամ ծառայությունից ազատելու (լիազորությունները կամ ծառայությունը դադարեցնելու) առանձնահատուկ հիմքեր:</w:t>
      </w:r>
    </w:p>
    <w:p w14:paraId="24A7B4A7" w14:textId="77777777" w:rsidR="00C535C2" w:rsidRPr="00F2001C" w:rsidRDefault="00C535C2" w:rsidP="00DA48C6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F2001C">
        <w:rPr>
          <w:rFonts w:ascii="GHEA Grapalat" w:hAnsi="GHEA Grapalat"/>
          <w:color w:val="000000"/>
          <w:lang w:val="hy-AM"/>
        </w:rPr>
        <w:t>2. Հանրային ծառայության առանձին տեսակներով նախատեսված պաշտոնների, դասային կոչումների և աստիճանների համապատասխանությունը սահմանում է Կառավարությունը:</w:t>
      </w:r>
    </w:p>
    <w:p w14:paraId="50CA29E8" w14:textId="77777777" w:rsidR="00C535C2" w:rsidRPr="00F2001C" w:rsidRDefault="00C535C2" w:rsidP="00DA48C6">
      <w:pPr>
        <w:spacing w:line="360" w:lineRule="auto"/>
        <w:ind w:firstLine="567"/>
        <w:rPr>
          <w:rFonts w:ascii="GHEA Grapalat" w:hAnsi="GHEA Grapalat"/>
          <w:lang w:val="hy-AM"/>
        </w:rPr>
      </w:pPr>
    </w:p>
    <w:p w14:paraId="76B68ECE" w14:textId="77777777" w:rsidR="00261454" w:rsidRPr="00F2001C" w:rsidRDefault="00261454" w:rsidP="00DA48C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20"/>
        <w:jc w:val="both"/>
        <w:rPr>
          <w:rFonts w:ascii="GHEA Grapalat" w:eastAsia="GHEA Grapalat" w:hAnsi="GHEA Grapalat" w:cs="GHEA Grapalat"/>
          <w:color w:val="000000"/>
          <w:u w:val="single"/>
          <w:lang w:val="hy-AM"/>
        </w:rPr>
      </w:pPr>
      <w:r w:rsidRPr="00F2001C">
        <w:rPr>
          <w:rFonts w:ascii="GHEA Grapalat" w:eastAsia="GHEA Grapalat" w:hAnsi="GHEA Grapalat" w:cs="GHEA Grapalat"/>
          <w:b/>
          <w:color w:val="000000"/>
          <w:u w:val="single"/>
          <w:lang w:val="hy-AM"/>
        </w:rPr>
        <w:t xml:space="preserve">Հոդված 16.1. Հանրային պաշտոն զբաղեցնող անձին </w:t>
      </w:r>
      <w:r w:rsidRPr="00F2001C">
        <w:rPr>
          <w:rFonts w:ascii="GHEA Grapalat" w:eastAsia="GHEA Grapalat" w:hAnsi="GHEA Grapalat" w:cs="GHEA Grapalat"/>
          <w:b/>
          <w:u w:val="single"/>
          <w:lang w:val="hy-AM"/>
        </w:rPr>
        <w:t xml:space="preserve">կամ </w:t>
      </w:r>
      <w:r w:rsidRPr="00F2001C">
        <w:rPr>
          <w:rFonts w:ascii="GHEA Grapalat" w:eastAsia="GHEA Grapalat" w:hAnsi="GHEA Grapalat" w:cs="GHEA Grapalat"/>
          <w:b/>
          <w:color w:val="000000"/>
          <w:u w:val="single"/>
          <w:lang w:val="hy-AM"/>
        </w:rPr>
        <w:t>հանրային ծառայողին աշխատանքի (</w:t>
      </w:r>
      <w:r w:rsidRPr="00F2001C">
        <w:rPr>
          <w:rFonts w:ascii="GHEA Grapalat" w:eastAsia="GHEA Grapalat" w:hAnsi="GHEA Grapalat" w:cs="GHEA Grapalat"/>
          <w:b/>
          <w:u w:val="single"/>
          <w:lang w:val="hy-AM"/>
        </w:rPr>
        <w:t>ծառայության</w:t>
      </w:r>
      <w:r w:rsidRPr="00F2001C">
        <w:rPr>
          <w:rFonts w:ascii="GHEA Grapalat" w:eastAsia="GHEA Grapalat" w:hAnsi="GHEA Grapalat" w:cs="GHEA Grapalat"/>
          <w:b/>
          <w:color w:val="000000"/>
          <w:u w:val="single"/>
          <w:lang w:val="hy-AM"/>
        </w:rPr>
        <w:t xml:space="preserve">) չթույլատրելու, պաշտոնից </w:t>
      </w:r>
      <w:r w:rsidRPr="00F2001C">
        <w:rPr>
          <w:rFonts w:ascii="GHEA Grapalat" w:eastAsia="GHEA Grapalat" w:hAnsi="GHEA Grapalat" w:cs="GHEA Grapalat"/>
          <w:b/>
          <w:u w:val="single"/>
          <w:lang w:val="hy-AM"/>
        </w:rPr>
        <w:t>կամ ծառայությունից</w:t>
      </w:r>
      <w:r w:rsidRPr="00F2001C">
        <w:rPr>
          <w:rFonts w:ascii="GHEA Grapalat" w:eastAsia="GHEA Grapalat" w:hAnsi="GHEA Grapalat" w:cs="GHEA Grapalat"/>
          <w:b/>
          <w:color w:val="000000"/>
          <w:u w:val="single"/>
          <w:lang w:val="hy-AM"/>
        </w:rPr>
        <w:t xml:space="preserve"> ազատելու </w:t>
      </w:r>
      <w:r w:rsidRPr="00F2001C">
        <w:rPr>
          <w:rFonts w:ascii="GHEA Grapalat" w:eastAsia="GHEA Grapalat" w:hAnsi="GHEA Grapalat" w:cs="GHEA Grapalat"/>
          <w:b/>
          <w:u w:val="single"/>
          <w:lang w:val="hy-AM"/>
        </w:rPr>
        <w:t>(լիազորությունները կամ ծառայությունը դադարեցնելու)</w:t>
      </w:r>
      <w:r w:rsidRPr="00F2001C">
        <w:rPr>
          <w:rFonts w:ascii="GHEA Grapalat" w:eastAsia="GHEA Grapalat" w:hAnsi="GHEA Grapalat" w:cs="GHEA Grapalat"/>
          <w:b/>
          <w:color w:val="000000"/>
          <w:u w:val="single"/>
          <w:lang w:val="hy-AM"/>
        </w:rPr>
        <w:t xml:space="preserve"> առանձնահատուկ հիմքերը</w:t>
      </w:r>
    </w:p>
    <w:p w14:paraId="549179C2" w14:textId="77777777" w:rsidR="00261454" w:rsidRPr="00F2001C" w:rsidRDefault="00261454" w:rsidP="00DA48C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u w:val="single"/>
          <w:lang w:val="hy-AM"/>
        </w:rPr>
      </w:pPr>
    </w:p>
    <w:p w14:paraId="6BF8EA4E" w14:textId="3BEC24B2" w:rsidR="00261454" w:rsidRPr="00F2001C" w:rsidRDefault="00261454" w:rsidP="00DA48C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20"/>
        <w:jc w:val="both"/>
        <w:rPr>
          <w:rFonts w:ascii="GHEA Grapalat" w:eastAsia="GHEA Grapalat" w:hAnsi="GHEA Grapalat" w:cs="GHEA Grapalat"/>
          <w:color w:val="000000"/>
          <w:u w:val="single"/>
          <w:lang w:val="hy-AM"/>
        </w:rPr>
      </w:pPr>
      <w:r w:rsidRPr="00F2001C">
        <w:rPr>
          <w:rFonts w:ascii="GHEA Grapalat" w:eastAsia="GHEA Grapalat" w:hAnsi="GHEA Grapalat" w:cs="GHEA Grapalat"/>
          <w:color w:val="000000"/>
          <w:u w:val="single"/>
          <w:lang w:val="hy-AM"/>
        </w:rPr>
        <w:lastRenderedPageBreak/>
        <w:t xml:space="preserve">1. Աշխատանքի (ծառայության) ներկայանալիս </w:t>
      </w:r>
      <w:r w:rsidRPr="00F2001C">
        <w:rPr>
          <w:rFonts w:ascii="GHEA Grapalat" w:eastAsia="GHEA Grapalat" w:hAnsi="GHEA Grapalat" w:cs="GHEA Grapalat"/>
          <w:u w:val="single"/>
          <w:lang w:val="hy-AM"/>
        </w:rPr>
        <w:t xml:space="preserve">բնակչության սանիտարահամաճարակային անվտանգության ապահովման մասին օրենսդրությամբ սահմանված՝ </w:t>
      </w:r>
      <w:r w:rsidR="007C02B1" w:rsidRPr="00F2001C">
        <w:rPr>
          <w:rFonts w:ascii="GHEA Grapalat" w:eastAsia="GHEA Grapalat" w:hAnsi="GHEA Grapalat" w:cs="GHEA Grapalat"/>
          <w:u w:val="single"/>
          <w:lang w:val="hy-AM"/>
        </w:rPr>
        <w:t xml:space="preserve">Հայաստանի Հանրապետությունում կորոնավիրուսային հիվանդության (COVID-19) </w:t>
      </w:r>
      <w:r w:rsidRPr="00F2001C">
        <w:rPr>
          <w:rFonts w:ascii="GHEA Grapalat" w:eastAsia="GHEA Grapalat" w:hAnsi="GHEA Grapalat" w:cs="GHEA Grapalat"/>
          <w:u w:val="single"/>
          <w:lang w:val="hy-AM"/>
        </w:rPr>
        <w:t xml:space="preserve">տարածման </w:t>
      </w:r>
      <w:r w:rsidRPr="00F2001C">
        <w:rPr>
          <w:rFonts w:ascii="GHEA Grapalat" w:eastAsia="Tahoma" w:hAnsi="GHEA Grapalat" w:cs="Tahoma"/>
          <w:color w:val="000000"/>
          <w:u w:val="single"/>
          <w:lang w:val="hy-AM"/>
        </w:rPr>
        <w:t xml:space="preserve">կանխարգելմանն ուղղված սանիտարահամաճարակային անվտանգության կանոններով նախատեսված` աշխատանքի </w:t>
      </w:r>
      <w:r w:rsidR="00813D95" w:rsidRPr="00F2001C">
        <w:rPr>
          <w:rFonts w:ascii="GHEA Grapalat" w:hAnsi="GHEA Grapalat" w:cs="Sylfaen"/>
          <w:color w:val="191919"/>
          <w:u w:val="single"/>
          <w:shd w:val="clear" w:color="auto" w:fill="FFFFFF"/>
          <w:lang w:val="hy-AM"/>
        </w:rPr>
        <w:t xml:space="preserve">(ծառայության) </w:t>
      </w:r>
      <w:r w:rsidRPr="00F2001C">
        <w:rPr>
          <w:rFonts w:ascii="GHEA Grapalat" w:eastAsia="Tahoma" w:hAnsi="GHEA Grapalat" w:cs="Tahoma"/>
          <w:color w:val="000000"/>
          <w:u w:val="single"/>
          <w:lang w:val="hy-AM"/>
        </w:rPr>
        <w:t xml:space="preserve">ներկայանալու անհրաժեշտ պայման հանդիսացող փաստաթղթերը </w:t>
      </w:r>
      <w:r w:rsidRPr="00F2001C">
        <w:rPr>
          <w:rFonts w:ascii="GHEA Grapalat" w:eastAsia="GHEA Grapalat" w:hAnsi="GHEA Grapalat" w:cs="GHEA Grapalat"/>
          <w:color w:val="000000"/>
          <w:u w:val="single"/>
          <w:lang w:val="hy-AM"/>
        </w:rPr>
        <w:t xml:space="preserve">հանրային պաշտոն զբաղեցնող անձի </w:t>
      </w:r>
      <w:r w:rsidRPr="00F2001C">
        <w:rPr>
          <w:rFonts w:ascii="GHEA Grapalat" w:eastAsia="GHEA Grapalat" w:hAnsi="GHEA Grapalat" w:cs="GHEA Grapalat"/>
          <w:u w:val="single"/>
          <w:lang w:val="hy-AM"/>
        </w:rPr>
        <w:t>կամ</w:t>
      </w:r>
      <w:r w:rsidRPr="00F2001C">
        <w:rPr>
          <w:rFonts w:ascii="GHEA Grapalat" w:eastAsia="GHEA Grapalat" w:hAnsi="GHEA Grapalat" w:cs="GHEA Grapalat"/>
          <w:color w:val="000000"/>
          <w:u w:val="single"/>
          <w:lang w:val="hy-AM"/>
        </w:rPr>
        <w:t xml:space="preserve"> հանրային ծառայողի կողմից </w:t>
      </w:r>
      <w:r w:rsidRPr="00F2001C">
        <w:rPr>
          <w:rFonts w:ascii="GHEA Grapalat" w:eastAsia="Tahoma" w:hAnsi="GHEA Grapalat" w:cs="Tahoma"/>
          <w:color w:val="000000"/>
          <w:u w:val="single"/>
          <w:lang w:val="hy-AM"/>
        </w:rPr>
        <w:t>չներկայացնելու դեպքում</w:t>
      </w:r>
      <w:r w:rsidRPr="00F2001C">
        <w:rPr>
          <w:rFonts w:ascii="GHEA Grapalat" w:eastAsia="GHEA Grapalat" w:hAnsi="GHEA Grapalat" w:cs="GHEA Grapalat"/>
          <w:color w:val="000000"/>
          <w:u w:val="single"/>
          <w:lang w:val="hy-AM"/>
        </w:rPr>
        <w:t xml:space="preserve"> նրան չի թույլատրվում գտնվելու աշխատավայրում</w:t>
      </w:r>
      <w:r w:rsidRPr="00F2001C">
        <w:rPr>
          <w:rFonts w:ascii="GHEA Grapalat" w:eastAsia="GHEA Grapalat" w:hAnsi="GHEA Grapalat" w:cs="GHEA Grapalat"/>
          <w:u w:val="single"/>
          <w:lang w:val="hy-AM"/>
        </w:rPr>
        <w:t>,</w:t>
      </w:r>
      <w:r w:rsidRPr="00F2001C">
        <w:rPr>
          <w:rFonts w:ascii="GHEA Grapalat" w:eastAsia="GHEA Grapalat" w:hAnsi="GHEA Grapalat" w:cs="GHEA Grapalat"/>
          <w:color w:val="000000"/>
          <w:u w:val="single"/>
          <w:lang w:val="hy-AM"/>
        </w:rPr>
        <w:t xml:space="preserve"> կատարելու իր աշխատանքային (ծառայողական) պարտականությունները</w:t>
      </w:r>
      <w:r w:rsidRPr="00F2001C">
        <w:rPr>
          <w:rFonts w:ascii="GHEA Grapalat" w:eastAsia="GHEA Grapalat" w:hAnsi="GHEA Grapalat" w:cs="GHEA Grapalat"/>
          <w:u w:val="single"/>
          <w:lang w:val="hy-AM"/>
        </w:rPr>
        <w:t xml:space="preserve"> </w:t>
      </w:r>
      <w:r w:rsidRPr="00F2001C">
        <w:rPr>
          <w:rFonts w:ascii="GHEA Grapalat" w:eastAsia="GHEA Grapalat" w:hAnsi="GHEA Grapalat" w:cs="GHEA Grapalat"/>
          <w:color w:val="000000"/>
          <w:u w:val="single"/>
          <w:lang w:val="hy-AM"/>
        </w:rPr>
        <w:t xml:space="preserve">և </w:t>
      </w:r>
      <w:r w:rsidR="00547F08" w:rsidRPr="00F2001C">
        <w:rPr>
          <w:rFonts w:ascii="GHEA Grapalat" w:hAnsi="GHEA Grapalat" w:cs="Arial"/>
          <w:u w:val="single"/>
          <w:lang w:val="hy-AM"/>
        </w:rPr>
        <w:t>այդ ժամանակահատվածի համար չի վճարվում աշխատավարձ</w:t>
      </w:r>
      <w:r w:rsidRPr="00F2001C">
        <w:rPr>
          <w:rFonts w:ascii="GHEA Grapalat" w:eastAsia="GHEA Grapalat" w:hAnsi="GHEA Grapalat" w:cs="GHEA Grapalat"/>
          <w:color w:val="000000"/>
          <w:u w:val="single"/>
          <w:lang w:val="hy-AM"/>
        </w:rPr>
        <w:t xml:space="preserve">՝ </w:t>
      </w:r>
      <w:r w:rsidRPr="00F2001C">
        <w:rPr>
          <w:rFonts w:ascii="GHEA Grapalat" w:eastAsia="GHEA Grapalat" w:hAnsi="GHEA Grapalat" w:cs="GHEA Grapalat"/>
          <w:u w:val="single"/>
          <w:lang w:val="hy-AM"/>
        </w:rPr>
        <w:t>մինչև սույն մասով նախատեսված փաստաթղթերը ներկայացնելը</w:t>
      </w:r>
      <w:r w:rsidRPr="00F2001C">
        <w:rPr>
          <w:rFonts w:ascii="GHEA Grapalat" w:eastAsia="GHEA Grapalat" w:hAnsi="GHEA Grapalat" w:cs="GHEA Grapalat"/>
          <w:color w:val="000000"/>
          <w:u w:val="single"/>
          <w:lang w:val="hy-AM"/>
        </w:rPr>
        <w:t>:</w:t>
      </w:r>
    </w:p>
    <w:p w14:paraId="4741A294" w14:textId="3107CF3D" w:rsidR="00261454" w:rsidRPr="00F2001C" w:rsidRDefault="00261454" w:rsidP="00DA48C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20"/>
        <w:jc w:val="both"/>
        <w:rPr>
          <w:rFonts w:ascii="GHEA Grapalat" w:eastAsia="GHEA Grapalat" w:hAnsi="GHEA Grapalat" w:cs="GHEA Grapalat"/>
          <w:u w:val="single"/>
          <w:lang w:val="hy-AM"/>
        </w:rPr>
      </w:pPr>
      <w:r w:rsidRPr="00F2001C">
        <w:rPr>
          <w:rFonts w:ascii="GHEA Grapalat" w:eastAsia="GHEA Grapalat" w:hAnsi="GHEA Grapalat" w:cs="GHEA Grapalat"/>
          <w:u w:val="single"/>
          <w:lang w:val="hy-AM"/>
        </w:rPr>
        <w:t>2</w:t>
      </w:r>
      <w:r w:rsidRPr="00F2001C">
        <w:rPr>
          <w:rFonts w:ascii="GHEA Grapalat" w:eastAsia="GHEA Grapalat" w:hAnsi="GHEA Grapalat" w:cs="GHEA Grapalat"/>
          <w:color w:val="000000"/>
          <w:u w:val="single"/>
          <w:lang w:val="hy-AM"/>
        </w:rPr>
        <w:t xml:space="preserve">. </w:t>
      </w:r>
      <w:r w:rsidRPr="00F2001C">
        <w:rPr>
          <w:rFonts w:ascii="GHEA Grapalat" w:eastAsia="GHEA Grapalat" w:hAnsi="GHEA Grapalat" w:cs="GHEA Grapalat"/>
          <w:u w:val="single"/>
          <w:lang w:val="hy-AM"/>
        </w:rPr>
        <w:t>Ս</w:t>
      </w:r>
      <w:r w:rsidRPr="00F2001C">
        <w:rPr>
          <w:rFonts w:ascii="GHEA Grapalat" w:eastAsia="GHEA Grapalat" w:hAnsi="GHEA Grapalat" w:cs="GHEA Grapalat"/>
          <w:color w:val="000000"/>
          <w:u w:val="single"/>
          <w:lang w:val="hy-AM"/>
        </w:rPr>
        <w:t>ույն հոդվածի 1-ին մասով սահմանված դեպքում</w:t>
      </w:r>
      <w:r w:rsidRPr="00F2001C">
        <w:rPr>
          <w:rFonts w:ascii="GHEA Grapalat" w:eastAsia="GHEA Grapalat" w:hAnsi="GHEA Grapalat" w:cs="GHEA Grapalat"/>
          <w:u w:val="single"/>
          <w:lang w:val="hy-AM"/>
        </w:rPr>
        <w:t xml:space="preserve"> իր աշխատանքային (ծառայողական) պարտականությունների կատարումը չթույլատրվելու հետևանքով ավելի քան </w:t>
      </w:r>
      <w:r w:rsidR="006A6443">
        <w:rPr>
          <w:rFonts w:ascii="GHEA Grapalat" w:eastAsia="GHEA Grapalat" w:hAnsi="GHEA Grapalat" w:cs="GHEA Grapalat"/>
          <w:u w:val="single"/>
          <w:lang w:val="hy-AM"/>
        </w:rPr>
        <w:t>1</w:t>
      </w:r>
      <w:r w:rsidRPr="00F2001C">
        <w:rPr>
          <w:rFonts w:ascii="GHEA Grapalat" w:eastAsia="GHEA Grapalat" w:hAnsi="GHEA Grapalat" w:cs="GHEA Grapalat"/>
          <w:u w:val="single"/>
          <w:lang w:val="hy-AM"/>
        </w:rPr>
        <w:t xml:space="preserve">0 </w:t>
      </w:r>
      <w:r w:rsidR="006A6443">
        <w:rPr>
          <w:rFonts w:ascii="GHEA Grapalat" w:eastAsia="GHEA Grapalat" w:hAnsi="GHEA Grapalat" w:cs="GHEA Grapalat"/>
          <w:u w:val="single"/>
          <w:lang w:val="hy-AM"/>
        </w:rPr>
        <w:t xml:space="preserve">աշխատանքային </w:t>
      </w:r>
      <w:r w:rsidRPr="00F2001C">
        <w:rPr>
          <w:rFonts w:ascii="GHEA Grapalat" w:eastAsia="GHEA Grapalat" w:hAnsi="GHEA Grapalat" w:cs="GHEA Grapalat"/>
          <w:u w:val="single"/>
          <w:lang w:val="hy-AM"/>
        </w:rPr>
        <w:t xml:space="preserve">օր </w:t>
      </w:r>
      <w:r w:rsidR="006A6443" w:rsidRPr="006A6443">
        <w:rPr>
          <w:rFonts w:ascii="GHEA Grapalat" w:eastAsia="GHEA Grapalat" w:hAnsi="GHEA Grapalat" w:cs="GHEA Grapalat"/>
          <w:u w:val="single"/>
          <w:lang w:val="hy-AM"/>
        </w:rPr>
        <w:t>(</w:t>
      </w:r>
      <w:r w:rsidR="006A6443">
        <w:rPr>
          <w:rFonts w:ascii="GHEA Grapalat" w:eastAsia="GHEA Grapalat" w:hAnsi="GHEA Grapalat" w:cs="GHEA Grapalat"/>
          <w:u w:val="single"/>
          <w:lang w:val="hy-AM"/>
        </w:rPr>
        <w:t>հերթափոխ</w:t>
      </w:r>
      <w:r w:rsidR="006A6443" w:rsidRPr="006A6443">
        <w:rPr>
          <w:rFonts w:ascii="GHEA Grapalat" w:eastAsia="GHEA Grapalat" w:hAnsi="GHEA Grapalat" w:cs="GHEA Grapalat"/>
          <w:u w:val="single"/>
          <w:lang w:val="hy-AM"/>
        </w:rPr>
        <w:t xml:space="preserve">) </w:t>
      </w:r>
      <w:r w:rsidRPr="00F2001C">
        <w:rPr>
          <w:rFonts w:ascii="GHEA Grapalat" w:eastAsia="GHEA Grapalat" w:hAnsi="GHEA Grapalat" w:cs="GHEA Grapalat"/>
          <w:u w:val="single"/>
          <w:lang w:val="hy-AM"/>
        </w:rPr>
        <w:t xml:space="preserve">անընդմեջ կամ վերջին </w:t>
      </w:r>
      <w:r w:rsidR="00D647B9">
        <w:rPr>
          <w:rFonts w:ascii="GHEA Grapalat" w:eastAsia="GHEA Grapalat" w:hAnsi="GHEA Grapalat" w:cs="GHEA Grapalat"/>
          <w:u w:val="single"/>
          <w:lang w:val="hy-AM"/>
        </w:rPr>
        <w:t xml:space="preserve">երեք </w:t>
      </w:r>
      <w:r w:rsidRPr="00F2001C">
        <w:rPr>
          <w:rFonts w:ascii="GHEA Grapalat" w:eastAsia="GHEA Grapalat" w:hAnsi="GHEA Grapalat" w:cs="GHEA Grapalat"/>
          <w:u w:val="single"/>
          <w:lang w:val="hy-AM"/>
        </w:rPr>
        <w:t xml:space="preserve">ամսվա ընթացքում` ավելի քան </w:t>
      </w:r>
      <w:r w:rsidR="00D647B9">
        <w:rPr>
          <w:rFonts w:ascii="GHEA Grapalat" w:eastAsia="GHEA Grapalat" w:hAnsi="GHEA Grapalat" w:cs="GHEA Grapalat"/>
          <w:u w:val="single"/>
          <w:lang w:val="hy-AM"/>
        </w:rPr>
        <w:t>20 աշխատանքային</w:t>
      </w:r>
      <w:r w:rsidRPr="00F2001C">
        <w:rPr>
          <w:rFonts w:ascii="GHEA Grapalat" w:eastAsia="GHEA Grapalat" w:hAnsi="GHEA Grapalat" w:cs="GHEA Grapalat"/>
          <w:u w:val="single"/>
          <w:lang w:val="hy-AM"/>
        </w:rPr>
        <w:t xml:space="preserve"> օր </w:t>
      </w:r>
      <w:r w:rsidR="00D647B9" w:rsidRPr="006A6443">
        <w:rPr>
          <w:rFonts w:ascii="GHEA Grapalat" w:eastAsia="GHEA Grapalat" w:hAnsi="GHEA Grapalat" w:cs="GHEA Grapalat"/>
          <w:u w:val="single"/>
          <w:lang w:val="hy-AM"/>
        </w:rPr>
        <w:t>(</w:t>
      </w:r>
      <w:r w:rsidR="00D647B9">
        <w:rPr>
          <w:rFonts w:ascii="GHEA Grapalat" w:eastAsia="GHEA Grapalat" w:hAnsi="GHEA Grapalat" w:cs="GHEA Grapalat"/>
          <w:u w:val="single"/>
          <w:lang w:val="hy-AM"/>
        </w:rPr>
        <w:t>հերթափոխ</w:t>
      </w:r>
      <w:r w:rsidR="00D647B9" w:rsidRPr="006A6443">
        <w:rPr>
          <w:rFonts w:ascii="GHEA Grapalat" w:eastAsia="GHEA Grapalat" w:hAnsi="GHEA Grapalat" w:cs="GHEA Grapalat"/>
          <w:u w:val="single"/>
          <w:lang w:val="hy-AM"/>
        </w:rPr>
        <w:t xml:space="preserve">) </w:t>
      </w:r>
      <w:r w:rsidRPr="00F2001C">
        <w:rPr>
          <w:rFonts w:ascii="GHEA Grapalat" w:eastAsia="GHEA Grapalat" w:hAnsi="GHEA Grapalat" w:cs="GHEA Grapalat"/>
          <w:u w:val="single"/>
          <w:lang w:val="hy-AM"/>
        </w:rPr>
        <w:t>աշխատանքային (ծառայողական) պարտականությունները չկատարելը</w:t>
      </w:r>
      <w:r w:rsidRPr="00F2001C">
        <w:rPr>
          <w:rFonts w:ascii="GHEA Grapalat" w:eastAsia="GHEA Grapalat" w:hAnsi="GHEA Grapalat" w:cs="GHEA Grapalat"/>
          <w:color w:val="000000"/>
          <w:u w:val="single"/>
          <w:lang w:val="hy-AM"/>
        </w:rPr>
        <w:t xml:space="preserve"> </w:t>
      </w:r>
      <w:r w:rsidRPr="00F2001C">
        <w:rPr>
          <w:rFonts w:ascii="GHEA Grapalat" w:eastAsia="GHEA Grapalat" w:hAnsi="GHEA Grapalat" w:cs="GHEA Grapalat"/>
          <w:u w:val="single"/>
          <w:lang w:val="hy-AM"/>
        </w:rPr>
        <w:t>հանրային պաշտոն զբաղեցնող անձին պաշտոնից ազատելու կամ հանրային ծառայողի լիազորությունները դադարեցնելու (ծառայությունից ազատելու կամ ծառայությունը դադարեցնելու)</w:t>
      </w:r>
      <w:r w:rsidRPr="00F2001C">
        <w:rPr>
          <w:rFonts w:ascii="GHEA Grapalat" w:eastAsia="GHEA Grapalat" w:hAnsi="GHEA Grapalat" w:cs="GHEA Grapalat"/>
          <w:b/>
          <w:u w:val="single"/>
          <w:lang w:val="hy-AM"/>
        </w:rPr>
        <w:t xml:space="preserve"> </w:t>
      </w:r>
      <w:r w:rsidRPr="00F2001C">
        <w:rPr>
          <w:rFonts w:ascii="GHEA Grapalat" w:eastAsia="GHEA Grapalat" w:hAnsi="GHEA Grapalat" w:cs="GHEA Grapalat"/>
          <w:color w:val="000000"/>
          <w:u w:val="single"/>
          <w:lang w:val="hy-AM"/>
        </w:rPr>
        <w:t>հիմք է: Սույն մասով նախատեսված հիմքի</w:t>
      </w:r>
      <w:r w:rsidRPr="00F2001C">
        <w:rPr>
          <w:rFonts w:ascii="GHEA Grapalat" w:eastAsia="GHEA Grapalat" w:hAnsi="GHEA Grapalat" w:cs="GHEA Grapalat"/>
          <w:u w:val="single"/>
          <w:lang w:val="hy-AM"/>
        </w:rPr>
        <w:t xml:space="preserve"> </w:t>
      </w:r>
      <w:r w:rsidRPr="00F2001C">
        <w:rPr>
          <w:rFonts w:ascii="GHEA Grapalat" w:eastAsia="GHEA Grapalat" w:hAnsi="GHEA Grapalat" w:cs="GHEA Grapalat"/>
          <w:color w:val="000000"/>
          <w:u w:val="single"/>
          <w:lang w:val="hy-AM"/>
        </w:rPr>
        <w:t>ի հայտ գալու դեպքում երեք աշխատանքային օրվա ընթացքում ընդունվում է հ</w:t>
      </w:r>
      <w:r w:rsidRPr="00F2001C">
        <w:rPr>
          <w:rFonts w:ascii="GHEA Grapalat" w:eastAsia="GHEA Grapalat" w:hAnsi="GHEA Grapalat" w:cs="GHEA Grapalat"/>
          <w:u w:val="single"/>
          <w:lang w:val="hy-AM"/>
        </w:rPr>
        <w:t>ամապատասխանաբար</w:t>
      </w:r>
      <w:r w:rsidRPr="00F2001C">
        <w:rPr>
          <w:rFonts w:ascii="GHEA Grapalat" w:eastAsia="GHEA Grapalat" w:hAnsi="GHEA Grapalat" w:cs="GHEA Grapalat"/>
          <w:color w:val="000000"/>
          <w:u w:val="single"/>
          <w:lang w:val="hy-AM"/>
        </w:rPr>
        <w:t xml:space="preserve"> </w:t>
      </w:r>
      <w:r w:rsidRPr="00F2001C">
        <w:rPr>
          <w:rFonts w:ascii="GHEA Grapalat" w:eastAsia="GHEA Grapalat" w:hAnsi="GHEA Grapalat" w:cs="GHEA Grapalat"/>
          <w:u w:val="single"/>
          <w:lang w:val="hy-AM"/>
        </w:rPr>
        <w:t xml:space="preserve">հանրային պաշտոն զբաղեցնող անձին պաշտոնից ազատելու կամ հանրային ծառայողի լիազորությունները դադարեցնելու (ծառայությունից ազատելու կամ ծառայությունը դադարեցնելու) </w:t>
      </w:r>
      <w:r w:rsidRPr="00F2001C">
        <w:rPr>
          <w:rFonts w:ascii="GHEA Grapalat" w:eastAsia="GHEA Grapalat" w:hAnsi="GHEA Grapalat" w:cs="GHEA Grapalat"/>
          <w:color w:val="000000"/>
          <w:u w:val="single"/>
          <w:lang w:val="hy-AM"/>
        </w:rPr>
        <w:t xml:space="preserve">մասին համապատասխան իրավական ակտ, եթե պաշտոնից կամ ծառայությունից ազատելու (լիազորությունները կամ ծառայությունը դադարեցնելու) այլ ժամկետ սահմանված չէ օրենսդրությամբ: </w:t>
      </w:r>
    </w:p>
    <w:p w14:paraId="3C06E580" w14:textId="77777777" w:rsidR="00C535C2" w:rsidRPr="00DA48C6" w:rsidRDefault="00261454" w:rsidP="00DA48C6">
      <w:pPr>
        <w:spacing w:line="360" w:lineRule="auto"/>
        <w:ind w:firstLine="720"/>
        <w:jc w:val="both"/>
        <w:rPr>
          <w:rFonts w:ascii="GHEA Grapalat" w:eastAsia="GHEA Grapalat" w:hAnsi="GHEA Grapalat" w:cs="GHEA Grapalat"/>
          <w:lang w:val="hy-AM"/>
        </w:rPr>
      </w:pPr>
      <w:r w:rsidRPr="00F2001C">
        <w:rPr>
          <w:rFonts w:ascii="GHEA Grapalat" w:eastAsia="GHEA Grapalat" w:hAnsi="GHEA Grapalat" w:cs="GHEA Grapalat"/>
          <w:u w:val="single"/>
          <w:lang w:val="hy-AM"/>
        </w:rPr>
        <w:t xml:space="preserve">3. Սույն հոդվածի կարգավորումները չեն տարածվում Հանրապետության նախագահի, Ազգային ժողովի պատգամավորի, վարչապետի, համայնքի ղեկավարի և համայնքի ավագանու անդամի, Մարդու իրավունքների պաշտպանի, Սահմանադրական դատարանի դատավորի, անկախ պետական մարմնի անդամի, ինքնավար մարմնի անդամի, Վիճակագրության պետական խորհրդի անդամի, </w:t>
      </w:r>
      <w:r w:rsidRPr="00F2001C">
        <w:rPr>
          <w:rFonts w:ascii="GHEA Grapalat" w:eastAsia="GHEA Grapalat" w:hAnsi="GHEA Grapalat" w:cs="GHEA Grapalat"/>
          <w:u w:val="single"/>
          <w:lang w:val="hy-AM"/>
        </w:rPr>
        <w:lastRenderedPageBreak/>
        <w:t>վճռաբեկ, վերաքննիչ և առաջին ատյանի դատարանի դատավորի, գլխավոր դատախազի պաշտոնների վրա։</w:t>
      </w:r>
    </w:p>
    <w:sectPr w:rsidR="00C535C2" w:rsidRPr="00DA48C6" w:rsidSect="003912E5">
      <w:headerReference w:type="first" r:id="rId6"/>
      <w:footerReference w:type="first" r:id="rId7"/>
      <w:pgSz w:w="11906" w:h="16838" w:code="9"/>
      <w:pgMar w:top="851" w:right="1106" w:bottom="720" w:left="1260" w:header="720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0B443B" w14:textId="77777777" w:rsidR="00573EC5" w:rsidRDefault="00573EC5" w:rsidP="004D46C0">
      <w:r>
        <w:separator/>
      </w:r>
    </w:p>
  </w:endnote>
  <w:endnote w:type="continuationSeparator" w:id="0">
    <w:p w14:paraId="0167934D" w14:textId="77777777" w:rsidR="00573EC5" w:rsidRDefault="00573EC5" w:rsidP="004D46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gg_Times1">
    <w:altName w:val="Times New Roman"/>
    <w:charset w:val="CC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4589EB" w14:textId="77777777" w:rsidR="003912E5" w:rsidRDefault="00573EC5">
    <w:pPr>
      <w:pStyle w:val="Armenian"/>
      <w:jc w:val="center"/>
      <w:rPr>
        <w:rFonts w:ascii="GHEA Grapalat" w:hAnsi="GHEA Grapalat"/>
        <w:b/>
        <w:sz w:val="20"/>
        <w:lang w:val="hy-AM"/>
      </w:rPr>
    </w:pPr>
  </w:p>
  <w:p w14:paraId="44C8E50C" w14:textId="77777777" w:rsidR="00466B5C" w:rsidRPr="003912E5" w:rsidRDefault="00573EC5">
    <w:pPr>
      <w:rPr>
        <w:rFonts w:ascii="GHEA Grapalat" w:hAnsi="GHEA Grapalat"/>
        <w:b/>
        <w:color w:val="0000FF"/>
        <w:sz w:val="20"/>
        <w:szCs w:val="20"/>
        <w:lang w:val="hy-AM"/>
      </w:rPr>
    </w:pPr>
  </w:p>
  <w:p w14:paraId="6A07CDAE" w14:textId="77777777" w:rsidR="00466B5C" w:rsidRPr="003912E5" w:rsidRDefault="00573EC5">
    <w:pPr>
      <w:rPr>
        <w:rFonts w:ascii="GHEA Grapalat" w:hAnsi="GHEA Grapalat"/>
        <w:b/>
        <w:color w:val="0000FF"/>
        <w:sz w:val="20"/>
        <w:szCs w:val="20"/>
        <w:lang w:val="hy-AM"/>
      </w:rPr>
    </w:pPr>
  </w:p>
  <w:p w14:paraId="486A81A0" w14:textId="77777777" w:rsidR="00466B5C" w:rsidRPr="003912E5" w:rsidRDefault="00573EC5">
    <w:pPr>
      <w:pStyle w:val="Footer"/>
      <w:rPr>
        <w:lang w:val="hy-AM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1009C4C" w14:textId="77777777" w:rsidR="00573EC5" w:rsidRDefault="00573EC5" w:rsidP="004D46C0">
      <w:r>
        <w:separator/>
      </w:r>
    </w:p>
  </w:footnote>
  <w:footnote w:type="continuationSeparator" w:id="0">
    <w:p w14:paraId="6D950774" w14:textId="77777777" w:rsidR="00573EC5" w:rsidRDefault="00573EC5" w:rsidP="004D46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11CE3C" w14:textId="77777777" w:rsidR="00466B5C" w:rsidRDefault="00573EC5">
    <w:pPr>
      <w:jc w:val="center"/>
      <w:rPr>
        <w:rFonts w:ascii="Sylfaen" w:hAnsi="Sylfaen"/>
        <w:lang w:val="hy-AM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71F4"/>
    <w:rsid w:val="000050CC"/>
    <w:rsid w:val="0000589D"/>
    <w:rsid w:val="000247E1"/>
    <w:rsid w:val="0002534A"/>
    <w:rsid w:val="00025A25"/>
    <w:rsid w:val="0002611B"/>
    <w:rsid w:val="000267BF"/>
    <w:rsid w:val="00031601"/>
    <w:rsid w:val="00033F46"/>
    <w:rsid w:val="000478CA"/>
    <w:rsid w:val="00053076"/>
    <w:rsid w:val="00062CD5"/>
    <w:rsid w:val="00065E34"/>
    <w:rsid w:val="0006604A"/>
    <w:rsid w:val="00066B1A"/>
    <w:rsid w:val="00075C58"/>
    <w:rsid w:val="00084F18"/>
    <w:rsid w:val="00085E7B"/>
    <w:rsid w:val="00090398"/>
    <w:rsid w:val="00093520"/>
    <w:rsid w:val="00095D20"/>
    <w:rsid w:val="00096A34"/>
    <w:rsid w:val="000971F4"/>
    <w:rsid w:val="000A0EDF"/>
    <w:rsid w:val="000A1DF7"/>
    <w:rsid w:val="000A2539"/>
    <w:rsid w:val="000A32F5"/>
    <w:rsid w:val="000B17FC"/>
    <w:rsid w:val="000B5CC9"/>
    <w:rsid w:val="000B5D96"/>
    <w:rsid w:val="000C13D0"/>
    <w:rsid w:val="000C1E28"/>
    <w:rsid w:val="000C39B8"/>
    <w:rsid w:val="000C5743"/>
    <w:rsid w:val="000D03F9"/>
    <w:rsid w:val="000D41D3"/>
    <w:rsid w:val="000D7A19"/>
    <w:rsid w:val="000D7B6D"/>
    <w:rsid w:val="000E0723"/>
    <w:rsid w:val="000E1460"/>
    <w:rsid w:val="000E26C3"/>
    <w:rsid w:val="000E311F"/>
    <w:rsid w:val="000E72E0"/>
    <w:rsid w:val="000F19C2"/>
    <w:rsid w:val="000F5B4D"/>
    <w:rsid w:val="000F6AE9"/>
    <w:rsid w:val="000F7C75"/>
    <w:rsid w:val="00103565"/>
    <w:rsid w:val="00104F85"/>
    <w:rsid w:val="00105EDF"/>
    <w:rsid w:val="0010704D"/>
    <w:rsid w:val="00107DF1"/>
    <w:rsid w:val="001259F5"/>
    <w:rsid w:val="0012603E"/>
    <w:rsid w:val="0012677C"/>
    <w:rsid w:val="00137615"/>
    <w:rsid w:val="00140484"/>
    <w:rsid w:val="00141B6A"/>
    <w:rsid w:val="0014253F"/>
    <w:rsid w:val="00143B13"/>
    <w:rsid w:val="001521CC"/>
    <w:rsid w:val="00161E2C"/>
    <w:rsid w:val="00172621"/>
    <w:rsid w:val="00176B94"/>
    <w:rsid w:val="00184EC7"/>
    <w:rsid w:val="0018546F"/>
    <w:rsid w:val="00187C6F"/>
    <w:rsid w:val="00190904"/>
    <w:rsid w:val="00190CB6"/>
    <w:rsid w:val="00196B8E"/>
    <w:rsid w:val="001972E3"/>
    <w:rsid w:val="001A0487"/>
    <w:rsid w:val="001A64CE"/>
    <w:rsid w:val="001B1539"/>
    <w:rsid w:val="001B5CB5"/>
    <w:rsid w:val="001B6C26"/>
    <w:rsid w:val="001C4645"/>
    <w:rsid w:val="001C7312"/>
    <w:rsid w:val="001D2323"/>
    <w:rsid w:val="001D3C43"/>
    <w:rsid w:val="001E3C81"/>
    <w:rsid w:val="001E3D3E"/>
    <w:rsid w:val="00200802"/>
    <w:rsid w:val="00205618"/>
    <w:rsid w:val="00206A42"/>
    <w:rsid w:val="002115D6"/>
    <w:rsid w:val="00215996"/>
    <w:rsid w:val="002160FC"/>
    <w:rsid w:val="002205E5"/>
    <w:rsid w:val="00233E6C"/>
    <w:rsid w:val="00237324"/>
    <w:rsid w:val="002447F6"/>
    <w:rsid w:val="00244E81"/>
    <w:rsid w:val="0025122F"/>
    <w:rsid w:val="00251620"/>
    <w:rsid w:val="00251BEF"/>
    <w:rsid w:val="00252BEF"/>
    <w:rsid w:val="002531EF"/>
    <w:rsid w:val="002609B6"/>
    <w:rsid w:val="002613A6"/>
    <w:rsid w:val="00261454"/>
    <w:rsid w:val="00274C27"/>
    <w:rsid w:val="00277DB5"/>
    <w:rsid w:val="00283AE3"/>
    <w:rsid w:val="002850FB"/>
    <w:rsid w:val="00290478"/>
    <w:rsid w:val="002966CB"/>
    <w:rsid w:val="002A235E"/>
    <w:rsid w:val="002A5E10"/>
    <w:rsid w:val="002A7FED"/>
    <w:rsid w:val="002B558E"/>
    <w:rsid w:val="002C40DF"/>
    <w:rsid w:val="002C563F"/>
    <w:rsid w:val="002C7D7F"/>
    <w:rsid w:val="002D3F60"/>
    <w:rsid w:val="002D3F92"/>
    <w:rsid w:val="002D4B0C"/>
    <w:rsid w:val="002D6660"/>
    <w:rsid w:val="002D6EC5"/>
    <w:rsid w:val="002E2C71"/>
    <w:rsid w:val="002E2D12"/>
    <w:rsid w:val="002E2F2F"/>
    <w:rsid w:val="002E5663"/>
    <w:rsid w:val="002F4514"/>
    <w:rsid w:val="002F7EE7"/>
    <w:rsid w:val="00305DAB"/>
    <w:rsid w:val="00315E8F"/>
    <w:rsid w:val="0032016E"/>
    <w:rsid w:val="00324F02"/>
    <w:rsid w:val="003314B7"/>
    <w:rsid w:val="00335D54"/>
    <w:rsid w:val="00336A81"/>
    <w:rsid w:val="003450B8"/>
    <w:rsid w:val="00347F4B"/>
    <w:rsid w:val="00350DA6"/>
    <w:rsid w:val="00354AAB"/>
    <w:rsid w:val="00355274"/>
    <w:rsid w:val="0037668F"/>
    <w:rsid w:val="0037691F"/>
    <w:rsid w:val="00377E5A"/>
    <w:rsid w:val="0038143D"/>
    <w:rsid w:val="00383334"/>
    <w:rsid w:val="003942A1"/>
    <w:rsid w:val="003B2423"/>
    <w:rsid w:val="003C5E6B"/>
    <w:rsid w:val="003C6E57"/>
    <w:rsid w:val="003D1317"/>
    <w:rsid w:val="003D185C"/>
    <w:rsid w:val="003D3BEB"/>
    <w:rsid w:val="003E0C28"/>
    <w:rsid w:val="003E660E"/>
    <w:rsid w:val="003E782F"/>
    <w:rsid w:val="00403CFD"/>
    <w:rsid w:val="00404BA4"/>
    <w:rsid w:val="00435A83"/>
    <w:rsid w:val="004403C7"/>
    <w:rsid w:val="00443422"/>
    <w:rsid w:val="004436EA"/>
    <w:rsid w:val="00443F0E"/>
    <w:rsid w:val="00444F90"/>
    <w:rsid w:val="00445F3B"/>
    <w:rsid w:val="00450139"/>
    <w:rsid w:val="00451389"/>
    <w:rsid w:val="004528D4"/>
    <w:rsid w:val="00455415"/>
    <w:rsid w:val="00455DFD"/>
    <w:rsid w:val="00464FBC"/>
    <w:rsid w:val="00483DCC"/>
    <w:rsid w:val="00483FD3"/>
    <w:rsid w:val="004B06E0"/>
    <w:rsid w:val="004B7EDE"/>
    <w:rsid w:val="004C23C7"/>
    <w:rsid w:val="004C311F"/>
    <w:rsid w:val="004C31E0"/>
    <w:rsid w:val="004C4DC9"/>
    <w:rsid w:val="004D1AD3"/>
    <w:rsid w:val="004D46C0"/>
    <w:rsid w:val="004D650C"/>
    <w:rsid w:val="004D666D"/>
    <w:rsid w:val="004E4AF4"/>
    <w:rsid w:val="004E6BA2"/>
    <w:rsid w:val="004F1347"/>
    <w:rsid w:val="005013BA"/>
    <w:rsid w:val="00502026"/>
    <w:rsid w:val="005153D9"/>
    <w:rsid w:val="00516ED2"/>
    <w:rsid w:val="00526AAF"/>
    <w:rsid w:val="00531685"/>
    <w:rsid w:val="0053262F"/>
    <w:rsid w:val="00536A44"/>
    <w:rsid w:val="00540383"/>
    <w:rsid w:val="00547F08"/>
    <w:rsid w:val="0055057B"/>
    <w:rsid w:val="00554C33"/>
    <w:rsid w:val="005569F6"/>
    <w:rsid w:val="00561FA4"/>
    <w:rsid w:val="005640F4"/>
    <w:rsid w:val="0057275E"/>
    <w:rsid w:val="00573EC5"/>
    <w:rsid w:val="005809E6"/>
    <w:rsid w:val="00592021"/>
    <w:rsid w:val="00597E48"/>
    <w:rsid w:val="005B1E97"/>
    <w:rsid w:val="005B2E21"/>
    <w:rsid w:val="005B59E7"/>
    <w:rsid w:val="005C1507"/>
    <w:rsid w:val="005C1893"/>
    <w:rsid w:val="005C2D38"/>
    <w:rsid w:val="005D2A0A"/>
    <w:rsid w:val="005D66ED"/>
    <w:rsid w:val="005F76A6"/>
    <w:rsid w:val="00604D15"/>
    <w:rsid w:val="00614384"/>
    <w:rsid w:val="00616CF5"/>
    <w:rsid w:val="006212D9"/>
    <w:rsid w:val="00622424"/>
    <w:rsid w:val="006241F1"/>
    <w:rsid w:val="006260EE"/>
    <w:rsid w:val="006309CB"/>
    <w:rsid w:val="00631473"/>
    <w:rsid w:val="00634001"/>
    <w:rsid w:val="00634C16"/>
    <w:rsid w:val="00647F8C"/>
    <w:rsid w:val="00651E92"/>
    <w:rsid w:val="0065660C"/>
    <w:rsid w:val="006623BE"/>
    <w:rsid w:val="0066371E"/>
    <w:rsid w:val="00667103"/>
    <w:rsid w:val="00670385"/>
    <w:rsid w:val="00673F43"/>
    <w:rsid w:val="00674A9B"/>
    <w:rsid w:val="006770B2"/>
    <w:rsid w:val="00681991"/>
    <w:rsid w:val="00682CBD"/>
    <w:rsid w:val="0068352C"/>
    <w:rsid w:val="00687C7A"/>
    <w:rsid w:val="006916F8"/>
    <w:rsid w:val="0069418E"/>
    <w:rsid w:val="00694F66"/>
    <w:rsid w:val="00695859"/>
    <w:rsid w:val="006A19C9"/>
    <w:rsid w:val="006A6443"/>
    <w:rsid w:val="006A6F1B"/>
    <w:rsid w:val="006A7F7E"/>
    <w:rsid w:val="006B5574"/>
    <w:rsid w:val="006B686C"/>
    <w:rsid w:val="006C20B9"/>
    <w:rsid w:val="006C3FE1"/>
    <w:rsid w:val="006C6CFC"/>
    <w:rsid w:val="006C70E1"/>
    <w:rsid w:val="006D3340"/>
    <w:rsid w:val="006D382F"/>
    <w:rsid w:val="006D69E1"/>
    <w:rsid w:val="006F0FB3"/>
    <w:rsid w:val="006F2087"/>
    <w:rsid w:val="006F4E90"/>
    <w:rsid w:val="006F5731"/>
    <w:rsid w:val="006F6325"/>
    <w:rsid w:val="0070428C"/>
    <w:rsid w:val="00707349"/>
    <w:rsid w:val="00707CFD"/>
    <w:rsid w:val="007309D3"/>
    <w:rsid w:val="007369D5"/>
    <w:rsid w:val="00737904"/>
    <w:rsid w:val="007433E7"/>
    <w:rsid w:val="00743553"/>
    <w:rsid w:val="007471AF"/>
    <w:rsid w:val="00751EF9"/>
    <w:rsid w:val="00754458"/>
    <w:rsid w:val="007556D9"/>
    <w:rsid w:val="007569DF"/>
    <w:rsid w:val="00765CE7"/>
    <w:rsid w:val="00767465"/>
    <w:rsid w:val="007764D7"/>
    <w:rsid w:val="00780A1A"/>
    <w:rsid w:val="007839E3"/>
    <w:rsid w:val="007872CA"/>
    <w:rsid w:val="00793FFE"/>
    <w:rsid w:val="00796B8D"/>
    <w:rsid w:val="007A5F86"/>
    <w:rsid w:val="007B164E"/>
    <w:rsid w:val="007B2515"/>
    <w:rsid w:val="007B47CF"/>
    <w:rsid w:val="007B561A"/>
    <w:rsid w:val="007C02B1"/>
    <w:rsid w:val="007C719D"/>
    <w:rsid w:val="007D16BC"/>
    <w:rsid w:val="007D56DE"/>
    <w:rsid w:val="007E4C1D"/>
    <w:rsid w:val="007E5E87"/>
    <w:rsid w:val="007F261C"/>
    <w:rsid w:val="007F41A9"/>
    <w:rsid w:val="00802B4F"/>
    <w:rsid w:val="008053DA"/>
    <w:rsid w:val="0080724D"/>
    <w:rsid w:val="00813D95"/>
    <w:rsid w:val="008324FF"/>
    <w:rsid w:val="008337B4"/>
    <w:rsid w:val="008346C8"/>
    <w:rsid w:val="00837276"/>
    <w:rsid w:val="00842069"/>
    <w:rsid w:val="008463E7"/>
    <w:rsid w:val="008475CA"/>
    <w:rsid w:val="0084799F"/>
    <w:rsid w:val="00850E93"/>
    <w:rsid w:val="00852BE4"/>
    <w:rsid w:val="00853BB2"/>
    <w:rsid w:val="00853CF7"/>
    <w:rsid w:val="008569B4"/>
    <w:rsid w:val="008621F9"/>
    <w:rsid w:val="00875E36"/>
    <w:rsid w:val="00876793"/>
    <w:rsid w:val="00881810"/>
    <w:rsid w:val="00881B01"/>
    <w:rsid w:val="00881B7F"/>
    <w:rsid w:val="00893484"/>
    <w:rsid w:val="008947B0"/>
    <w:rsid w:val="008A096D"/>
    <w:rsid w:val="008A22E3"/>
    <w:rsid w:val="008A4F42"/>
    <w:rsid w:val="008B11F1"/>
    <w:rsid w:val="008B3AB9"/>
    <w:rsid w:val="008C0915"/>
    <w:rsid w:val="008C1D49"/>
    <w:rsid w:val="008C26EA"/>
    <w:rsid w:val="008C79FA"/>
    <w:rsid w:val="008E2227"/>
    <w:rsid w:val="008F1F73"/>
    <w:rsid w:val="008F5FD1"/>
    <w:rsid w:val="009006F6"/>
    <w:rsid w:val="0090214D"/>
    <w:rsid w:val="00902E22"/>
    <w:rsid w:val="00904BC5"/>
    <w:rsid w:val="009079FD"/>
    <w:rsid w:val="00910A70"/>
    <w:rsid w:val="009300EB"/>
    <w:rsid w:val="009322EC"/>
    <w:rsid w:val="00941577"/>
    <w:rsid w:val="009423B7"/>
    <w:rsid w:val="00942E16"/>
    <w:rsid w:val="00943CB2"/>
    <w:rsid w:val="0094474E"/>
    <w:rsid w:val="009451D0"/>
    <w:rsid w:val="00961792"/>
    <w:rsid w:val="00974EC6"/>
    <w:rsid w:val="0098211B"/>
    <w:rsid w:val="00990023"/>
    <w:rsid w:val="00990B9C"/>
    <w:rsid w:val="00997C70"/>
    <w:rsid w:val="009B32B9"/>
    <w:rsid w:val="009B4E93"/>
    <w:rsid w:val="009C1E9A"/>
    <w:rsid w:val="009C1F69"/>
    <w:rsid w:val="009C2634"/>
    <w:rsid w:val="009C3E31"/>
    <w:rsid w:val="009D6FEA"/>
    <w:rsid w:val="009D72CB"/>
    <w:rsid w:val="009E2C45"/>
    <w:rsid w:val="009E2EF2"/>
    <w:rsid w:val="009E35CE"/>
    <w:rsid w:val="009E60D3"/>
    <w:rsid w:val="009E636D"/>
    <w:rsid w:val="009F3436"/>
    <w:rsid w:val="009F429E"/>
    <w:rsid w:val="009F510D"/>
    <w:rsid w:val="00A012E8"/>
    <w:rsid w:val="00A0199C"/>
    <w:rsid w:val="00A06449"/>
    <w:rsid w:val="00A14A4C"/>
    <w:rsid w:val="00A15D6B"/>
    <w:rsid w:val="00A17632"/>
    <w:rsid w:val="00A270E6"/>
    <w:rsid w:val="00A31D46"/>
    <w:rsid w:val="00A31F04"/>
    <w:rsid w:val="00A32398"/>
    <w:rsid w:val="00A44CBF"/>
    <w:rsid w:val="00A44E03"/>
    <w:rsid w:val="00A53167"/>
    <w:rsid w:val="00A569EA"/>
    <w:rsid w:val="00A65824"/>
    <w:rsid w:val="00A66FA9"/>
    <w:rsid w:val="00A74C03"/>
    <w:rsid w:val="00A77678"/>
    <w:rsid w:val="00A82951"/>
    <w:rsid w:val="00A836AD"/>
    <w:rsid w:val="00A85A59"/>
    <w:rsid w:val="00A87202"/>
    <w:rsid w:val="00A90AF7"/>
    <w:rsid w:val="00A93CF2"/>
    <w:rsid w:val="00A966D9"/>
    <w:rsid w:val="00AA0421"/>
    <w:rsid w:val="00AA4047"/>
    <w:rsid w:val="00AB4AFC"/>
    <w:rsid w:val="00AC2623"/>
    <w:rsid w:val="00AC32C6"/>
    <w:rsid w:val="00AC34C1"/>
    <w:rsid w:val="00AC62B4"/>
    <w:rsid w:val="00AD183D"/>
    <w:rsid w:val="00AD720B"/>
    <w:rsid w:val="00AF27FD"/>
    <w:rsid w:val="00AF638A"/>
    <w:rsid w:val="00B112E7"/>
    <w:rsid w:val="00B163D7"/>
    <w:rsid w:val="00B26E37"/>
    <w:rsid w:val="00B31316"/>
    <w:rsid w:val="00B37826"/>
    <w:rsid w:val="00B41698"/>
    <w:rsid w:val="00B42D00"/>
    <w:rsid w:val="00B43072"/>
    <w:rsid w:val="00B47D0E"/>
    <w:rsid w:val="00B549BA"/>
    <w:rsid w:val="00B61981"/>
    <w:rsid w:val="00B649A6"/>
    <w:rsid w:val="00B66D51"/>
    <w:rsid w:val="00B705DB"/>
    <w:rsid w:val="00B7204F"/>
    <w:rsid w:val="00B72618"/>
    <w:rsid w:val="00B72AE9"/>
    <w:rsid w:val="00B766C8"/>
    <w:rsid w:val="00B82ED9"/>
    <w:rsid w:val="00BA168E"/>
    <w:rsid w:val="00BA284E"/>
    <w:rsid w:val="00BA72C9"/>
    <w:rsid w:val="00BB1BD4"/>
    <w:rsid w:val="00BB1DB3"/>
    <w:rsid w:val="00BB21BF"/>
    <w:rsid w:val="00BB58C6"/>
    <w:rsid w:val="00BC199D"/>
    <w:rsid w:val="00BC20FF"/>
    <w:rsid w:val="00BC2DAE"/>
    <w:rsid w:val="00BC7995"/>
    <w:rsid w:val="00BD22AE"/>
    <w:rsid w:val="00BD449F"/>
    <w:rsid w:val="00BE4FFC"/>
    <w:rsid w:val="00BE595A"/>
    <w:rsid w:val="00BE77EF"/>
    <w:rsid w:val="00C00AA7"/>
    <w:rsid w:val="00C00B38"/>
    <w:rsid w:val="00C00E4E"/>
    <w:rsid w:val="00C068DC"/>
    <w:rsid w:val="00C07617"/>
    <w:rsid w:val="00C12262"/>
    <w:rsid w:val="00C14950"/>
    <w:rsid w:val="00C16EC8"/>
    <w:rsid w:val="00C20B91"/>
    <w:rsid w:val="00C20C54"/>
    <w:rsid w:val="00C25C49"/>
    <w:rsid w:val="00C27C4A"/>
    <w:rsid w:val="00C30244"/>
    <w:rsid w:val="00C355D6"/>
    <w:rsid w:val="00C36D08"/>
    <w:rsid w:val="00C42F74"/>
    <w:rsid w:val="00C44A52"/>
    <w:rsid w:val="00C535C2"/>
    <w:rsid w:val="00C57405"/>
    <w:rsid w:val="00C66855"/>
    <w:rsid w:val="00C70956"/>
    <w:rsid w:val="00C75F5F"/>
    <w:rsid w:val="00C807C1"/>
    <w:rsid w:val="00C80A93"/>
    <w:rsid w:val="00C81729"/>
    <w:rsid w:val="00C81D11"/>
    <w:rsid w:val="00C82978"/>
    <w:rsid w:val="00C8297E"/>
    <w:rsid w:val="00C84E55"/>
    <w:rsid w:val="00C853CA"/>
    <w:rsid w:val="00C90628"/>
    <w:rsid w:val="00C92EAC"/>
    <w:rsid w:val="00C95137"/>
    <w:rsid w:val="00CB2DBF"/>
    <w:rsid w:val="00CB63F4"/>
    <w:rsid w:val="00CC1399"/>
    <w:rsid w:val="00CC6257"/>
    <w:rsid w:val="00CC6E18"/>
    <w:rsid w:val="00CD0280"/>
    <w:rsid w:val="00CD7715"/>
    <w:rsid w:val="00CE2D10"/>
    <w:rsid w:val="00CE77BD"/>
    <w:rsid w:val="00CF0130"/>
    <w:rsid w:val="00CF1205"/>
    <w:rsid w:val="00CF1A9A"/>
    <w:rsid w:val="00CF4729"/>
    <w:rsid w:val="00CF6682"/>
    <w:rsid w:val="00CF7117"/>
    <w:rsid w:val="00D0068C"/>
    <w:rsid w:val="00D0285E"/>
    <w:rsid w:val="00D04B5B"/>
    <w:rsid w:val="00D077F6"/>
    <w:rsid w:val="00D13C06"/>
    <w:rsid w:val="00D149B3"/>
    <w:rsid w:val="00D336C0"/>
    <w:rsid w:val="00D35F55"/>
    <w:rsid w:val="00D36D00"/>
    <w:rsid w:val="00D456A1"/>
    <w:rsid w:val="00D47C83"/>
    <w:rsid w:val="00D609E2"/>
    <w:rsid w:val="00D6115C"/>
    <w:rsid w:val="00D63671"/>
    <w:rsid w:val="00D647B9"/>
    <w:rsid w:val="00D67039"/>
    <w:rsid w:val="00D71429"/>
    <w:rsid w:val="00D71D0C"/>
    <w:rsid w:val="00D7740E"/>
    <w:rsid w:val="00D8175C"/>
    <w:rsid w:val="00D82403"/>
    <w:rsid w:val="00D93E61"/>
    <w:rsid w:val="00DA48C6"/>
    <w:rsid w:val="00DB0B5D"/>
    <w:rsid w:val="00DB2538"/>
    <w:rsid w:val="00DB5E34"/>
    <w:rsid w:val="00DB6808"/>
    <w:rsid w:val="00DC25A0"/>
    <w:rsid w:val="00DC7539"/>
    <w:rsid w:val="00DD1C15"/>
    <w:rsid w:val="00DD5180"/>
    <w:rsid w:val="00DE3B69"/>
    <w:rsid w:val="00DF5A53"/>
    <w:rsid w:val="00DF7957"/>
    <w:rsid w:val="00E01151"/>
    <w:rsid w:val="00E01D09"/>
    <w:rsid w:val="00E03862"/>
    <w:rsid w:val="00E0461D"/>
    <w:rsid w:val="00E06844"/>
    <w:rsid w:val="00E12FF6"/>
    <w:rsid w:val="00E14820"/>
    <w:rsid w:val="00E154DD"/>
    <w:rsid w:val="00E17073"/>
    <w:rsid w:val="00E215E8"/>
    <w:rsid w:val="00E224C5"/>
    <w:rsid w:val="00E261BE"/>
    <w:rsid w:val="00E30193"/>
    <w:rsid w:val="00E327A4"/>
    <w:rsid w:val="00E32F63"/>
    <w:rsid w:val="00E33E23"/>
    <w:rsid w:val="00E45583"/>
    <w:rsid w:val="00E46A4A"/>
    <w:rsid w:val="00E505E6"/>
    <w:rsid w:val="00E649DB"/>
    <w:rsid w:val="00E71217"/>
    <w:rsid w:val="00E74913"/>
    <w:rsid w:val="00E8702E"/>
    <w:rsid w:val="00E925F7"/>
    <w:rsid w:val="00E92935"/>
    <w:rsid w:val="00E97D52"/>
    <w:rsid w:val="00EA2D72"/>
    <w:rsid w:val="00EB3291"/>
    <w:rsid w:val="00EB3FC8"/>
    <w:rsid w:val="00EB52BE"/>
    <w:rsid w:val="00EB6A68"/>
    <w:rsid w:val="00EB7DE9"/>
    <w:rsid w:val="00EC1040"/>
    <w:rsid w:val="00EC2DCF"/>
    <w:rsid w:val="00EC79D0"/>
    <w:rsid w:val="00ED1827"/>
    <w:rsid w:val="00ED4BB6"/>
    <w:rsid w:val="00ED511A"/>
    <w:rsid w:val="00ED58C7"/>
    <w:rsid w:val="00EE2676"/>
    <w:rsid w:val="00EE2747"/>
    <w:rsid w:val="00EF22D1"/>
    <w:rsid w:val="00EF28B2"/>
    <w:rsid w:val="00EF53E0"/>
    <w:rsid w:val="00EF66A1"/>
    <w:rsid w:val="00EF694C"/>
    <w:rsid w:val="00EF71E8"/>
    <w:rsid w:val="00F06A03"/>
    <w:rsid w:val="00F10A56"/>
    <w:rsid w:val="00F11020"/>
    <w:rsid w:val="00F12A3B"/>
    <w:rsid w:val="00F143AB"/>
    <w:rsid w:val="00F1794A"/>
    <w:rsid w:val="00F2001C"/>
    <w:rsid w:val="00F21F02"/>
    <w:rsid w:val="00F23484"/>
    <w:rsid w:val="00F24CA3"/>
    <w:rsid w:val="00F25EBC"/>
    <w:rsid w:val="00F2720F"/>
    <w:rsid w:val="00F414B8"/>
    <w:rsid w:val="00F4391F"/>
    <w:rsid w:val="00F466B2"/>
    <w:rsid w:val="00F47327"/>
    <w:rsid w:val="00F56990"/>
    <w:rsid w:val="00F60F92"/>
    <w:rsid w:val="00F63088"/>
    <w:rsid w:val="00F66422"/>
    <w:rsid w:val="00F666ED"/>
    <w:rsid w:val="00F8657F"/>
    <w:rsid w:val="00F86938"/>
    <w:rsid w:val="00F87BD7"/>
    <w:rsid w:val="00F91A60"/>
    <w:rsid w:val="00F92C50"/>
    <w:rsid w:val="00FA24CA"/>
    <w:rsid w:val="00FA307D"/>
    <w:rsid w:val="00FB0887"/>
    <w:rsid w:val="00FB240E"/>
    <w:rsid w:val="00FD481B"/>
    <w:rsid w:val="00FD51CD"/>
    <w:rsid w:val="00FD52F2"/>
    <w:rsid w:val="00FD633C"/>
    <w:rsid w:val="00FE0184"/>
    <w:rsid w:val="00FE3C8D"/>
    <w:rsid w:val="00FE67FF"/>
    <w:rsid w:val="00FF2B25"/>
    <w:rsid w:val="00FF66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96721B"/>
  <w15:docId w15:val="{609AEB44-481F-4FE4-8656-85B23D1DFA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F26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0971F4"/>
    <w:pPr>
      <w:tabs>
        <w:tab w:val="center" w:pos="4677"/>
        <w:tab w:val="right" w:pos="9355"/>
      </w:tabs>
    </w:pPr>
    <w:rPr>
      <w:lang w:val="ru-RU" w:eastAsia="ru-RU"/>
    </w:rPr>
  </w:style>
  <w:style w:type="character" w:customStyle="1" w:styleId="FooterChar">
    <w:name w:val="Footer Char"/>
    <w:basedOn w:val="DefaultParagraphFont"/>
    <w:link w:val="Footer"/>
    <w:rsid w:val="000971F4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Armenian">
    <w:name w:val="Armenian"/>
    <w:basedOn w:val="Normal"/>
    <w:rsid w:val="000971F4"/>
    <w:rPr>
      <w:rFonts w:ascii="Agg_Times1" w:hAnsi="Agg_Times1"/>
      <w:szCs w:val="20"/>
      <w:lang w:val="en-GB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Char Char Char,Char Char Char Char,Знак,webb,Знак Знак"/>
    <w:basedOn w:val="Normal"/>
    <w:uiPriority w:val="99"/>
    <w:qFormat/>
    <w:rsid w:val="000971F4"/>
    <w:pPr>
      <w:spacing w:before="100" w:beforeAutospacing="1" w:after="100" w:afterAutospacing="1"/>
    </w:pPr>
    <w:rPr>
      <w:lang w:val="ru-RU" w:eastAsia="ru-RU"/>
    </w:rPr>
  </w:style>
  <w:style w:type="character" w:styleId="Strong">
    <w:name w:val="Strong"/>
    <w:uiPriority w:val="22"/>
    <w:qFormat/>
    <w:rsid w:val="000971F4"/>
    <w:rPr>
      <w:b/>
      <w:bCs/>
    </w:rPr>
  </w:style>
  <w:style w:type="paragraph" w:styleId="ListParagraph">
    <w:name w:val="List Paragraph"/>
    <w:basedOn w:val="Normal"/>
    <w:uiPriority w:val="34"/>
    <w:qFormat/>
    <w:rsid w:val="00C535C2"/>
    <w:pPr>
      <w:ind w:left="720"/>
      <w:contextualSpacing/>
    </w:pPr>
    <w:rPr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535C2"/>
    <w:rPr>
      <w:rFonts w:ascii="Tahoma" w:hAnsi="Tahoma" w:cs="Tahoma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35C2"/>
    <w:rPr>
      <w:rFonts w:ascii="Tahoma" w:eastAsia="Times New Roman" w:hAnsi="Tahoma" w:cs="Tahoma"/>
      <w:sz w:val="16"/>
      <w:szCs w:val="16"/>
      <w:lang w:val="ru-RU" w:eastAsia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87679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76793"/>
    <w:rPr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76793"/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052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86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12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83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6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2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5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7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3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4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3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7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1954</Words>
  <Characters>11143</Characters>
  <Application>Microsoft Office Word</Application>
  <DocSecurity>0</DocSecurity>
  <Lines>92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Armenuhi Gargaloyan</dc:creator>
  <cp:keywords>https:/mul2.gov.am/tasks/518344/oneclick/Texekanq 28-10-2021.docx?token=d33ee28dd81865554b17d1b1c75ab1c7</cp:keywords>
  <dc:description/>
  <cp:lastModifiedBy>Armenuhi Gargaloyan</cp:lastModifiedBy>
  <cp:revision>2</cp:revision>
  <dcterms:created xsi:type="dcterms:W3CDTF">2021-11-03T14:16:00Z</dcterms:created>
  <dcterms:modified xsi:type="dcterms:W3CDTF">2021-11-03T14:16:00Z</dcterms:modified>
</cp:coreProperties>
</file>