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36301" w:rsidRDefault="00536301" w:rsidP="008B1A13">
      <w:pPr>
        <w:pStyle w:val="mechtex"/>
        <w:rPr>
          <w:rFonts w:ascii="GHEA Mariam" w:hAnsi="GHEA Mariam" w:cs="Sylfaen"/>
          <w:b/>
          <w:sz w:val="40"/>
          <w:szCs w:val="40"/>
        </w:rPr>
      </w:pPr>
    </w:p>
    <w:p w:rsidR="00536301" w:rsidRPr="00A34203" w:rsidRDefault="00536301" w:rsidP="006A027E">
      <w:pPr>
        <w:jc w:val="center"/>
        <w:rPr>
          <w:rFonts w:ascii="GHEA Mariam" w:hAnsi="GHEA Mariam"/>
          <w:sz w:val="12"/>
          <w:szCs w:val="24"/>
          <w:lang w:val="hy-AM"/>
        </w:rPr>
      </w:pPr>
    </w:p>
    <w:p w:rsidR="00536301" w:rsidRPr="00CC6B94" w:rsidRDefault="00536301" w:rsidP="00CC6B94">
      <w:pPr>
        <w:jc w:val="center"/>
        <w:rPr>
          <w:rFonts w:ascii="GHEA Mariam" w:hAnsi="GHEA Mariam"/>
          <w:sz w:val="24"/>
          <w:szCs w:val="24"/>
          <w:lang w:val="hy-AM"/>
        </w:rPr>
      </w:pPr>
      <w:r>
        <w:rPr>
          <w:rFonts w:ascii="GHEA Mariam" w:hAnsi="GHEA Mariam"/>
          <w:sz w:val="24"/>
          <w:szCs w:val="24"/>
          <w:lang w:val="hy-AM"/>
        </w:rPr>
        <w:t>11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536301" w:rsidRPr="00A34203" w:rsidRDefault="00536301" w:rsidP="00CC6B94">
      <w:pPr>
        <w:jc w:val="center"/>
        <w:rPr>
          <w:rFonts w:ascii="GHEA Mariam" w:hAnsi="GHEA Mariam"/>
          <w:sz w:val="12"/>
          <w:szCs w:val="22"/>
          <w:lang w:val="hy-AM"/>
        </w:rPr>
      </w:pPr>
    </w:p>
    <w:p w:rsidR="00536301" w:rsidRPr="002945C9" w:rsidRDefault="00536301" w:rsidP="008B1A13">
      <w:pPr>
        <w:pStyle w:val="mechtex"/>
        <w:rPr>
          <w:rFonts w:ascii="GHEA Mariam" w:hAnsi="GHEA Mariam" w:cs="Sylfaen"/>
          <w:b/>
          <w:sz w:val="40"/>
          <w:szCs w:val="40"/>
          <w:lang w:val="hy-AM"/>
        </w:rPr>
      </w:pPr>
    </w:p>
    <w:p w:rsidR="00536301" w:rsidRDefault="00536301" w:rsidP="00A34203">
      <w:pPr>
        <w:pStyle w:val="mechtex"/>
        <w:rPr>
          <w:rFonts w:ascii="GHEA Mariam" w:hAnsi="GHEA Mariam" w:cs="Arial"/>
          <w:caps/>
          <w:sz w:val="24"/>
          <w:szCs w:val="24"/>
          <w:lang w:val="hy-AM"/>
        </w:rPr>
      </w:pPr>
      <w:r w:rsidRPr="00A34203">
        <w:rPr>
          <w:rFonts w:ascii="GHEA Mariam" w:hAnsi="GHEA Mariam"/>
          <w:spacing w:val="-6"/>
          <w:sz w:val="24"/>
          <w:szCs w:val="24"/>
          <w:lang w:val="hy-AM"/>
        </w:rPr>
        <w:t>«</w:t>
      </w:r>
      <w:r w:rsidRPr="00A34203">
        <w:rPr>
          <w:rFonts w:ascii="GHEA Mariam" w:hAnsi="GHEA Mariam" w:cs="Arial"/>
          <w:spacing w:val="-6"/>
          <w:sz w:val="24"/>
          <w:szCs w:val="24"/>
          <w:lang w:val="hy-AM"/>
        </w:rPr>
        <w:t>ՏԵՂԵԿԱՏՎԱԿԱՆ</w:t>
      </w:r>
      <w:r w:rsidRPr="00A34203">
        <w:rPr>
          <w:rFonts w:ascii="GHEA Mariam" w:hAnsi="GHEA Mariam"/>
          <w:spacing w:val="-6"/>
          <w:sz w:val="24"/>
          <w:szCs w:val="24"/>
          <w:lang w:val="hy-AM"/>
        </w:rPr>
        <w:t xml:space="preserve"> </w:t>
      </w:r>
      <w:r w:rsidRPr="00A34203">
        <w:rPr>
          <w:rFonts w:ascii="GHEA Mariam" w:hAnsi="GHEA Mariam" w:cs="Arial"/>
          <w:spacing w:val="-6"/>
          <w:sz w:val="24"/>
          <w:szCs w:val="24"/>
          <w:lang w:val="hy-AM"/>
        </w:rPr>
        <w:t>ԵՎ</w:t>
      </w:r>
      <w:r w:rsidRPr="00A34203">
        <w:rPr>
          <w:rFonts w:ascii="GHEA Mariam" w:hAnsi="GHEA Mariam"/>
          <w:spacing w:val="-6"/>
          <w:sz w:val="24"/>
          <w:szCs w:val="24"/>
          <w:lang w:val="hy-AM"/>
        </w:rPr>
        <w:t xml:space="preserve"> </w:t>
      </w:r>
      <w:r w:rsidRPr="00A34203">
        <w:rPr>
          <w:rFonts w:ascii="GHEA Mariam" w:hAnsi="GHEA Mariam" w:cs="Arial"/>
          <w:spacing w:val="-6"/>
          <w:sz w:val="24"/>
          <w:szCs w:val="24"/>
          <w:lang w:val="hy-AM"/>
        </w:rPr>
        <w:t>ՀԵՌԱՀԱՂՈՐԴԱԿՑՈՒԹՅԱՆ</w:t>
      </w:r>
      <w:r w:rsidRPr="00A34203">
        <w:rPr>
          <w:rFonts w:ascii="GHEA Mariam" w:hAnsi="GHEA Mariam"/>
          <w:spacing w:val="-6"/>
          <w:sz w:val="24"/>
          <w:szCs w:val="24"/>
          <w:lang w:val="hy-AM"/>
        </w:rPr>
        <w:t xml:space="preserve"> </w:t>
      </w:r>
      <w:r w:rsidRPr="00A34203">
        <w:rPr>
          <w:rFonts w:ascii="GHEA Mariam" w:hAnsi="GHEA Mariam" w:cs="Arial"/>
          <w:spacing w:val="-6"/>
          <w:sz w:val="24"/>
          <w:szCs w:val="24"/>
          <w:lang w:val="hy-AM"/>
        </w:rPr>
        <w:t>ՑԱՆՑԵՐՈՒՄ</w:t>
      </w:r>
      <w:r w:rsidRPr="00A34203">
        <w:rPr>
          <w:rFonts w:ascii="GHEA Mariam" w:hAnsi="GHEA Mariam"/>
          <w:sz w:val="24"/>
          <w:szCs w:val="24"/>
          <w:lang w:val="hy-AM"/>
        </w:rPr>
        <w:t xml:space="preserve"> </w:t>
      </w:r>
      <w:r w:rsidRPr="00A34203">
        <w:rPr>
          <w:rFonts w:ascii="GHEA Mariam" w:hAnsi="GHEA Mariam" w:cs="Arial"/>
          <w:sz w:val="24"/>
          <w:szCs w:val="24"/>
          <w:lang w:val="hy-AM"/>
        </w:rPr>
        <w:t>ՀԵՂԻՆԱԿԱՅԻՆ</w:t>
      </w:r>
      <w:r w:rsidRPr="00A34203">
        <w:rPr>
          <w:rFonts w:ascii="GHEA Mariam" w:hAnsi="GHEA Mariam"/>
          <w:sz w:val="24"/>
          <w:szCs w:val="24"/>
          <w:lang w:val="hy-AM"/>
        </w:rPr>
        <w:t xml:space="preserve"> </w:t>
      </w:r>
      <w:r w:rsidRPr="00A34203">
        <w:rPr>
          <w:rFonts w:ascii="GHEA Mariam" w:hAnsi="GHEA Mariam" w:cs="Arial"/>
          <w:sz w:val="24"/>
          <w:szCs w:val="24"/>
          <w:lang w:val="hy-AM"/>
        </w:rPr>
        <w:t>ԻՐԱՎՈՒՆՔԻ</w:t>
      </w:r>
      <w:r w:rsidRPr="00A34203">
        <w:rPr>
          <w:rFonts w:ascii="GHEA Mariam" w:hAnsi="GHEA Mariam"/>
          <w:sz w:val="24"/>
          <w:szCs w:val="24"/>
          <w:lang w:val="hy-AM"/>
        </w:rPr>
        <w:t xml:space="preserve"> </w:t>
      </w:r>
      <w:r w:rsidRPr="00A34203">
        <w:rPr>
          <w:rFonts w:ascii="GHEA Mariam" w:hAnsi="GHEA Mariam" w:cs="Arial"/>
          <w:sz w:val="24"/>
          <w:szCs w:val="24"/>
          <w:lang w:val="hy-AM"/>
        </w:rPr>
        <w:t>ԵՎ</w:t>
      </w:r>
      <w:r w:rsidRPr="00A34203">
        <w:rPr>
          <w:rFonts w:ascii="GHEA Mariam" w:hAnsi="GHEA Mariam"/>
          <w:sz w:val="24"/>
          <w:szCs w:val="24"/>
          <w:lang w:val="hy-AM"/>
        </w:rPr>
        <w:t xml:space="preserve"> </w:t>
      </w:r>
      <w:r w:rsidRPr="00A34203">
        <w:rPr>
          <w:rFonts w:ascii="GHEA Mariam" w:hAnsi="GHEA Mariam" w:cs="Arial"/>
          <w:sz w:val="24"/>
          <w:szCs w:val="24"/>
          <w:lang w:val="hy-AM"/>
        </w:rPr>
        <w:t>ՀԱՐԱԿԻՑ</w:t>
      </w:r>
      <w:r w:rsidRPr="00A34203">
        <w:rPr>
          <w:rFonts w:ascii="GHEA Mariam" w:hAnsi="GHEA Mariam"/>
          <w:sz w:val="24"/>
          <w:szCs w:val="24"/>
          <w:lang w:val="hy-AM"/>
        </w:rPr>
        <w:t xml:space="preserve"> </w:t>
      </w:r>
      <w:r w:rsidRPr="00A34203">
        <w:rPr>
          <w:rFonts w:ascii="GHEA Mariam" w:hAnsi="GHEA Mariam" w:cs="Arial"/>
          <w:sz w:val="24"/>
          <w:szCs w:val="24"/>
          <w:lang w:val="hy-AM"/>
        </w:rPr>
        <w:t>ԻՐԱՎՈՒՆՔՆԵՐԻ</w:t>
      </w:r>
      <w:r w:rsidRPr="00A34203">
        <w:rPr>
          <w:rFonts w:ascii="GHEA Mariam" w:hAnsi="GHEA Mariam"/>
          <w:sz w:val="24"/>
          <w:szCs w:val="24"/>
          <w:lang w:val="hy-AM"/>
        </w:rPr>
        <w:t xml:space="preserve"> </w:t>
      </w:r>
      <w:r w:rsidRPr="00A34203">
        <w:rPr>
          <w:rFonts w:ascii="GHEA Mariam" w:hAnsi="GHEA Mariam" w:cs="Arial"/>
          <w:sz w:val="24"/>
          <w:szCs w:val="24"/>
          <w:lang w:val="hy-AM"/>
        </w:rPr>
        <w:t>ՊԱՀՊԱՆՈՒԹՅԱՆ</w:t>
      </w:r>
      <w:r w:rsidRPr="00A34203">
        <w:rPr>
          <w:rFonts w:ascii="GHEA Mariam" w:hAnsi="GHEA Mariam"/>
          <w:sz w:val="24"/>
          <w:szCs w:val="24"/>
          <w:lang w:val="hy-AM"/>
        </w:rPr>
        <w:t xml:space="preserve"> </w:t>
      </w:r>
      <w:r w:rsidRPr="00A34203">
        <w:rPr>
          <w:rFonts w:ascii="GHEA Mariam" w:hAnsi="GHEA Mariam" w:cs="Arial"/>
          <w:sz w:val="24"/>
          <w:szCs w:val="24"/>
          <w:lang w:val="hy-AM"/>
        </w:rPr>
        <w:t>ՈՒ</w:t>
      </w:r>
      <w:r w:rsidRPr="00A34203">
        <w:rPr>
          <w:rFonts w:ascii="GHEA Mariam" w:hAnsi="GHEA Mariam"/>
          <w:sz w:val="24"/>
          <w:szCs w:val="24"/>
          <w:lang w:val="hy-AM"/>
        </w:rPr>
        <w:t xml:space="preserve"> </w:t>
      </w:r>
      <w:r w:rsidRPr="00A34203">
        <w:rPr>
          <w:rFonts w:ascii="GHEA Mariam" w:hAnsi="GHEA Mariam" w:cs="Arial"/>
          <w:sz w:val="24"/>
          <w:szCs w:val="24"/>
          <w:lang w:val="hy-AM"/>
        </w:rPr>
        <w:t>ՊԱՇՏՊԱՆՈՒԹՅԱՆ</w:t>
      </w:r>
      <w:r w:rsidRPr="00A34203">
        <w:rPr>
          <w:rFonts w:ascii="GHEA Mariam" w:hAnsi="GHEA Mariam"/>
          <w:sz w:val="24"/>
          <w:szCs w:val="24"/>
          <w:lang w:val="hy-AM"/>
        </w:rPr>
        <w:t xml:space="preserve"> </w:t>
      </w:r>
      <w:r w:rsidRPr="00A34203">
        <w:rPr>
          <w:rFonts w:ascii="GHEA Mariam" w:hAnsi="GHEA Mariam" w:cs="Arial"/>
          <w:sz w:val="24"/>
          <w:szCs w:val="24"/>
          <w:lang w:val="hy-AM"/>
        </w:rPr>
        <w:t>ՄԱՍՈՎ</w:t>
      </w:r>
      <w:r w:rsidRPr="00A34203">
        <w:rPr>
          <w:rFonts w:ascii="GHEA Mariam" w:hAnsi="GHEA Mariam"/>
          <w:sz w:val="24"/>
          <w:szCs w:val="24"/>
          <w:lang w:val="hy-AM"/>
        </w:rPr>
        <w:t xml:space="preserve"> </w:t>
      </w:r>
      <w:r w:rsidRPr="00A34203">
        <w:rPr>
          <w:rFonts w:ascii="GHEA Mariam" w:hAnsi="GHEA Mariam" w:cs="Arial"/>
          <w:sz w:val="24"/>
          <w:szCs w:val="24"/>
          <w:lang w:val="hy-AM"/>
        </w:rPr>
        <w:t>ԱՊՀ</w:t>
      </w:r>
      <w:r w:rsidRPr="00A34203">
        <w:rPr>
          <w:rFonts w:ascii="GHEA Mariam" w:hAnsi="GHEA Mariam"/>
          <w:sz w:val="24"/>
          <w:szCs w:val="24"/>
          <w:lang w:val="hy-AM"/>
        </w:rPr>
        <w:t xml:space="preserve"> </w:t>
      </w:r>
      <w:r w:rsidRPr="00A34203">
        <w:rPr>
          <w:rFonts w:ascii="GHEA Mariam" w:hAnsi="GHEA Mariam" w:cs="Arial"/>
          <w:sz w:val="24"/>
          <w:szCs w:val="24"/>
          <w:lang w:val="hy-AM"/>
        </w:rPr>
        <w:t>ՄԱՍՆԱԿԻՑ</w:t>
      </w:r>
      <w:r w:rsidRPr="00A34203">
        <w:rPr>
          <w:rFonts w:ascii="GHEA Mariam" w:hAnsi="GHEA Mariam"/>
          <w:sz w:val="24"/>
          <w:szCs w:val="24"/>
          <w:lang w:val="hy-AM"/>
        </w:rPr>
        <w:t xml:space="preserve"> </w:t>
      </w:r>
      <w:r w:rsidRPr="00A34203">
        <w:rPr>
          <w:rFonts w:ascii="GHEA Mariam" w:hAnsi="GHEA Mariam" w:cs="Arial"/>
          <w:spacing w:val="-6"/>
          <w:sz w:val="24"/>
          <w:szCs w:val="24"/>
          <w:lang w:val="hy-AM"/>
        </w:rPr>
        <w:t>ՊԵՏՈՒԹՅՈՒՆՆԵՐԻ</w:t>
      </w:r>
      <w:r w:rsidRPr="00A34203">
        <w:rPr>
          <w:rFonts w:ascii="GHEA Mariam" w:hAnsi="GHEA Mariam"/>
          <w:spacing w:val="-6"/>
          <w:sz w:val="24"/>
          <w:szCs w:val="24"/>
          <w:lang w:val="hy-AM"/>
        </w:rPr>
        <w:t xml:space="preserve"> </w:t>
      </w:r>
      <w:r w:rsidRPr="00A34203">
        <w:rPr>
          <w:rFonts w:ascii="GHEA Mariam" w:hAnsi="GHEA Mariam" w:cs="Arial"/>
          <w:spacing w:val="-6"/>
          <w:sz w:val="24"/>
          <w:szCs w:val="24"/>
          <w:lang w:val="hy-AM"/>
        </w:rPr>
        <w:t>ՀԱՄԱԳՈՐԾԱԿՑՈՒԹՅԱՆ</w:t>
      </w:r>
      <w:r w:rsidRPr="00A34203">
        <w:rPr>
          <w:rFonts w:ascii="GHEA Mariam" w:hAnsi="GHEA Mariam"/>
          <w:spacing w:val="-6"/>
          <w:sz w:val="24"/>
          <w:szCs w:val="24"/>
          <w:lang w:val="hy-AM"/>
        </w:rPr>
        <w:t xml:space="preserve"> </w:t>
      </w:r>
      <w:r w:rsidRPr="00A34203">
        <w:rPr>
          <w:rFonts w:ascii="GHEA Mariam" w:hAnsi="GHEA Mariam" w:cs="Arial"/>
          <w:spacing w:val="-6"/>
          <w:sz w:val="24"/>
          <w:szCs w:val="24"/>
          <w:lang w:val="hy-AM"/>
        </w:rPr>
        <w:t>ՄԱՍԻՆ</w:t>
      </w:r>
      <w:r w:rsidRPr="00A34203">
        <w:rPr>
          <w:rFonts w:ascii="GHEA Mariam" w:hAnsi="GHEA Mariam" w:cs="Arial Armenian"/>
          <w:spacing w:val="-6"/>
          <w:sz w:val="24"/>
          <w:szCs w:val="24"/>
          <w:lang w:val="hy-AM"/>
        </w:rPr>
        <w:t></w:t>
      </w:r>
      <w:r w:rsidRPr="00A34203">
        <w:rPr>
          <w:rFonts w:ascii="GHEA Mariam" w:hAnsi="GHEA Mariam"/>
          <w:spacing w:val="-6"/>
          <w:sz w:val="24"/>
          <w:szCs w:val="24"/>
          <w:lang w:val="hy-AM"/>
        </w:rPr>
        <w:t xml:space="preserve"> </w:t>
      </w:r>
      <w:r w:rsidRPr="00A34203">
        <w:rPr>
          <w:rFonts w:ascii="GHEA Mariam" w:hAnsi="GHEA Mariam" w:cs="Arial"/>
          <w:noProof/>
          <w:spacing w:val="-6"/>
          <w:sz w:val="24"/>
          <w:szCs w:val="24"/>
          <w:lang w:val="hy-AM"/>
        </w:rPr>
        <w:t>ՀԱՄԱՁԱՅՆԱԳՐԻ</w:t>
      </w:r>
      <w:r w:rsidRPr="00A34203">
        <w:rPr>
          <w:rFonts w:ascii="GHEA Mariam" w:hAnsi="GHEA Mariam" w:cs="Sylfaen"/>
          <w:caps/>
          <w:sz w:val="24"/>
          <w:szCs w:val="24"/>
          <w:lang w:val="hy-AM"/>
        </w:rPr>
        <w:t xml:space="preserve"> </w:t>
      </w:r>
      <w:r w:rsidRPr="00A34203">
        <w:rPr>
          <w:rFonts w:ascii="GHEA Mariam" w:hAnsi="GHEA Mariam" w:cs="Arial"/>
          <w:caps/>
          <w:sz w:val="24"/>
          <w:szCs w:val="24"/>
          <w:lang w:val="hy-AM"/>
        </w:rPr>
        <w:t>ՍՏՈՐԱԳՐՄԱՆ</w:t>
      </w:r>
      <w:r w:rsidRPr="00A34203">
        <w:rPr>
          <w:rFonts w:ascii="GHEA Mariam" w:hAnsi="GHEA Mariam" w:cs="Sylfaen"/>
          <w:caps/>
          <w:sz w:val="24"/>
          <w:szCs w:val="24"/>
          <w:lang w:val="hy-AM"/>
        </w:rPr>
        <w:t xml:space="preserve"> </w:t>
      </w:r>
      <w:r w:rsidRPr="00A34203">
        <w:rPr>
          <w:rFonts w:ascii="GHEA Mariam" w:hAnsi="GHEA Mariam" w:cs="Arial"/>
          <w:caps/>
          <w:sz w:val="24"/>
          <w:szCs w:val="24"/>
          <w:lang w:val="hy-AM"/>
        </w:rPr>
        <w:t>ԱՌԱՋԱՐԿՈՒԹՅԱՆԸ</w:t>
      </w:r>
      <w:r w:rsidRPr="00A34203">
        <w:rPr>
          <w:rFonts w:ascii="GHEA Mariam" w:hAnsi="GHEA Mariam" w:cs="Sylfaen"/>
          <w:caps/>
          <w:sz w:val="24"/>
          <w:szCs w:val="24"/>
          <w:lang w:val="hy-AM"/>
        </w:rPr>
        <w:t xml:space="preserve"> </w:t>
      </w:r>
      <w:r w:rsidRPr="00A34203">
        <w:rPr>
          <w:rFonts w:ascii="GHEA Mariam" w:hAnsi="GHEA Mariam" w:cs="Arial"/>
          <w:caps/>
          <w:sz w:val="24"/>
          <w:szCs w:val="24"/>
          <w:lang w:val="hy-AM"/>
        </w:rPr>
        <w:t>հաՎԱՆՈՒթյուն</w:t>
      </w:r>
      <w:r w:rsidRPr="00A34203">
        <w:rPr>
          <w:rFonts w:ascii="GHEA Mariam" w:hAnsi="GHEA Mariam" w:cs="Sylfaen"/>
          <w:caps/>
          <w:sz w:val="24"/>
          <w:szCs w:val="24"/>
          <w:lang w:val="hy-AM"/>
        </w:rPr>
        <w:t xml:space="preserve"> </w:t>
      </w:r>
      <w:r w:rsidRPr="00A34203">
        <w:rPr>
          <w:rFonts w:ascii="GHEA Mariam" w:hAnsi="GHEA Mariam" w:cs="Arial"/>
          <w:caps/>
          <w:sz w:val="24"/>
          <w:szCs w:val="24"/>
          <w:lang w:val="hy-AM"/>
        </w:rPr>
        <w:t>տալու</w:t>
      </w:r>
      <w:r w:rsidRPr="00A34203">
        <w:rPr>
          <w:rFonts w:ascii="GHEA Mariam" w:hAnsi="GHEA Mariam" w:cs="Sylfaen"/>
          <w:caps/>
          <w:sz w:val="24"/>
          <w:szCs w:val="24"/>
          <w:lang w:val="hy-AM"/>
        </w:rPr>
        <w:t xml:space="preserve"> </w:t>
      </w:r>
      <w:r w:rsidRPr="00A34203">
        <w:rPr>
          <w:rFonts w:ascii="GHEA Mariam" w:hAnsi="GHEA Mariam" w:cs="Arial"/>
          <w:caps/>
          <w:sz w:val="24"/>
          <w:szCs w:val="24"/>
          <w:lang w:val="hy-AM"/>
        </w:rPr>
        <w:t>մասին</w:t>
      </w:r>
    </w:p>
    <w:p w:rsidR="00A34203" w:rsidRPr="00A34203" w:rsidRDefault="00A34203" w:rsidP="00A34203">
      <w:pPr>
        <w:pStyle w:val="mechtex"/>
        <w:rPr>
          <w:rFonts w:ascii="GHEA Mariam" w:hAnsi="GHEA Mariam"/>
          <w:color w:val="000000" w:themeColor="text1"/>
          <w:sz w:val="24"/>
          <w:szCs w:val="24"/>
          <w:lang w:val="hy-AM"/>
        </w:rPr>
      </w:pPr>
      <w:r>
        <w:rPr>
          <w:rFonts w:ascii="GHEA Mariam" w:hAnsi="GHEA Mariam" w:cs="Arial"/>
          <w:caps/>
          <w:sz w:val="24"/>
          <w:szCs w:val="24"/>
          <w:lang w:val="hy-AM"/>
        </w:rPr>
        <w:t>-------------------------------------------------------------------------------------------------------------</w:t>
      </w:r>
    </w:p>
    <w:p w:rsidR="00536301" w:rsidRDefault="00536301" w:rsidP="00536301">
      <w:pPr>
        <w:autoSpaceDE w:val="0"/>
        <w:autoSpaceDN w:val="0"/>
        <w:adjustRightInd w:val="0"/>
        <w:jc w:val="center"/>
        <w:rPr>
          <w:rFonts w:ascii="GHEA Grapalat" w:hAnsi="GHEA Grapalat" w:cs="Sylfaen"/>
          <w:lang w:val="hy-AM"/>
        </w:rPr>
      </w:pPr>
    </w:p>
    <w:p w:rsidR="00536301" w:rsidRPr="00A34203" w:rsidRDefault="00536301" w:rsidP="00536301">
      <w:pPr>
        <w:autoSpaceDE w:val="0"/>
        <w:autoSpaceDN w:val="0"/>
        <w:adjustRightInd w:val="0"/>
        <w:jc w:val="center"/>
        <w:rPr>
          <w:rFonts w:ascii="GHEA Grapalat" w:hAnsi="GHEA Grapalat" w:cs="Sylfaen"/>
          <w:sz w:val="8"/>
          <w:lang w:val="hy-AM"/>
        </w:rPr>
      </w:pPr>
    </w:p>
    <w:p w:rsidR="00536301" w:rsidRPr="00A34203" w:rsidRDefault="00536301" w:rsidP="00A34203">
      <w:pPr>
        <w:pStyle w:val="norm"/>
        <w:spacing w:line="360" w:lineRule="auto"/>
        <w:rPr>
          <w:rFonts w:ascii="GHEA Mariam" w:hAnsi="GHEA Mariam"/>
          <w:sz w:val="24"/>
          <w:szCs w:val="24"/>
          <w:lang w:val="hy-AM"/>
        </w:rPr>
      </w:pPr>
      <w:r w:rsidRPr="00A34203">
        <w:rPr>
          <w:rFonts w:ascii="GHEA Mariam" w:hAnsi="GHEA Mariam" w:cs="Arial"/>
          <w:sz w:val="24"/>
          <w:szCs w:val="24"/>
          <w:lang w:val="hy-AM"/>
        </w:rPr>
        <w:t>Հիմք</w:t>
      </w:r>
      <w:r w:rsidRPr="00A34203">
        <w:rPr>
          <w:rFonts w:ascii="GHEA Mariam" w:hAnsi="GHEA Mariam"/>
          <w:sz w:val="24"/>
          <w:szCs w:val="24"/>
          <w:lang w:val="hy-AM"/>
        </w:rPr>
        <w:t xml:space="preserve"> </w:t>
      </w:r>
      <w:r w:rsidRPr="00A34203">
        <w:rPr>
          <w:rFonts w:ascii="GHEA Mariam" w:hAnsi="GHEA Mariam" w:cs="Arial"/>
          <w:sz w:val="24"/>
          <w:szCs w:val="24"/>
          <w:lang w:val="hy-AM"/>
        </w:rPr>
        <w:t>ընդունելով</w:t>
      </w:r>
      <w:r w:rsidRPr="00A34203">
        <w:rPr>
          <w:rFonts w:ascii="GHEA Mariam" w:hAnsi="GHEA Mariam"/>
          <w:sz w:val="24"/>
          <w:szCs w:val="24"/>
          <w:lang w:val="hy-AM"/>
        </w:rPr>
        <w:t xml:space="preserve"> </w:t>
      </w:r>
      <w:r w:rsidRPr="00A34203">
        <w:rPr>
          <w:rFonts w:ascii="GHEA Mariam" w:hAnsi="GHEA Mariam" w:cs="Arial Armenian"/>
          <w:sz w:val="24"/>
          <w:szCs w:val="24"/>
          <w:lang w:val="hy-AM"/>
        </w:rPr>
        <w:t>«</w:t>
      </w:r>
      <w:r w:rsidRPr="00A34203">
        <w:rPr>
          <w:rFonts w:ascii="GHEA Mariam" w:hAnsi="GHEA Mariam" w:cs="Arial"/>
          <w:sz w:val="24"/>
          <w:szCs w:val="24"/>
          <w:lang w:val="hy-AM"/>
        </w:rPr>
        <w:t>Միջազգային</w:t>
      </w:r>
      <w:r w:rsidRPr="00A34203">
        <w:rPr>
          <w:rFonts w:ascii="GHEA Mariam" w:hAnsi="GHEA Mariam"/>
          <w:sz w:val="24"/>
          <w:szCs w:val="24"/>
          <w:lang w:val="hy-AM"/>
        </w:rPr>
        <w:t xml:space="preserve"> </w:t>
      </w:r>
      <w:r w:rsidRPr="00A34203">
        <w:rPr>
          <w:rFonts w:ascii="GHEA Mariam" w:hAnsi="GHEA Mariam" w:cs="Arial"/>
          <w:sz w:val="24"/>
          <w:szCs w:val="24"/>
          <w:lang w:val="hy-AM"/>
        </w:rPr>
        <w:t>պայմանագրերի</w:t>
      </w:r>
      <w:r w:rsidRPr="00A34203">
        <w:rPr>
          <w:rFonts w:ascii="GHEA Mariam" w:hAnsi="GHEA Mariam"/>
          <w:sz w:val="24"/>
          <w:szCs w:val="24"/>
          <w:lang w:val="hy-AM"/>
        </w:rPr>
        <w:t xml:space="preserve"> </w:t>
      </w:r>
      <w:r w:rsidRPr="00A34203">
        <w:rPr>
          <w:rFonts w:ascii="GHEA Mariam" w:hAnsi="GHEA Mariam" w:cs="Arial"/>
          <w:sz w:val="24"/>
          <w:szCs w:val="24"/>
          <w:lang w:val="hy-AM"/>
        </w:rPr>
        <w:t>մասին</w:t>
      </w:r>
      <w:r w:rsidRPr="00A34203">
        <w:rPr>
          <w:rFonts w:ascii="GHEA Mariam" w:hAnsi="GHEA Mariam" w:cs="Arial Armenian"/>
          <w:sz w:val="24"/>
          <w:szCs w:val="24"/>
          <w:lang w:val="hy-AM"/>
        </w:rPr>
        <w:t>»</w:t>
      </w:r>
      <w:r w:rsidRPr="00A34203">
        <w:rPr>
          <w:rFonts w:ascii="GHEA Mariam" w:hAnsi="GHEA Mariam"/>
          <w:sz w:val="24"/>
          <w:szCs w:val="24"/>
          <w:lang w:val="hy-AM"/>
        </w:rPr>
        <w:t xml:space="preserve"> </w:t>
      </w:r>
      <w:r w:rsidRPr="00A34203">
        <w:rPr>
          <w:rFonts w:ascii="GHEA Mariam" w:hAnsi="GHEA Mariam" w:cs="Arial"/>
          <w:sz w:val="24"/>
          <w:szCs w:val="24"/>
          <w:lang w:val="hy-AM"/>
        </w:rPr>
        <w:t>Հայաստանի</w:t>
      </w:r>
      <w:r w:rsidRPr="00A34203">
        <w:rPr>
          <w:rFonts w:ascii="GHEA Mariam" w:hAnsi="GHEA Mariam"/>
          <w:sz w:val="24"/>
          <w:szCs w:val="24"/>
          <w:lang w:val="hy-AM"/>
        </w:rPr>
        <w:t xml:space="preserve"> </w:t>
      </w:r>
      <w:r w:rsidRPr="00A34203">
        <w:rPr>
          <w:rFonts w:ascii="GHEA Mariam" w:hAnsi="GHEA Mariam" w:cs="Arial"/>
          <w:sz w:val="24"/>
          <w:szCs w:val="24"/>
          <w:lang w:val="hy-AM"/>
        </w:rPr>
        <w:t>Հան</w:t>
      </w:r>
      <w:r w:rsidR="00A34203">
        <w:rPr>
          <w:rFonts w:ascii="GHEA Mariam" w:hAnsi="GHEA Mariam" w:cs="Arial"/>
          <w:sz w:val="24"/>
          <w:szCs w:val="24"/>
          <w:lang w:val="hy-AM"/>
        </w:rPr>
        <w:softHyphen/>
      </w:r>
      <w:r w:rsidRPr="00A34203">
        <w:rPr>
          <w:rFonts w:ascii="GHEA Mariam" w:hAnsi="GHEA Mariam" w:cs="Arial"/>
          <w:sz w:val="24"/>
          <w:szCs w:val="24"/>
          <w:lang w:val="hy-AM"/>
        </w:rPr>
        <w:t>րապետության</w:t>
      </w:r>
      <w:r w:rsidRPr="00A34203">
        <w:rPr>
          <w:rFonts w:ascii="GHEA Mariam" w:hAnsi="GHEA Mariam"/>
          <w:sz w:val="24"/>
          <w:szCs w:val="24"/>
          <w:lang w:val="hy-AM"/>
        </w:rPr>
        <w:t xml:space="preserve"> </w:t>
      </w:r>
      <w:r w:rsidRPr="00A34203">
        <w:rPr>
          <w:rFonts w:ascii="GHEA Mariam" w:hAnsi="GHEA Mariam" w:cs="Arial"/>
          <w:sz w:val="24"/>
          <w:szCs w:val="24"/>
          <w:lang w:val="hy-AM"/>
        </w:rPr>
        <w:t>օրենքի</w:t>
      </w:r>
      <w:r w:rsidRPr="00A34203">
        <w:rPr>
          <w:rFonts w:ascii="GHEA Mariam" w:hAnsi="GHEA Mariam"/>
          <w:sz w:val="24"/>
          <w:szCs w:val="24"/>
          <w:lang w:val="hy-AM"/>
        </w:rPr>
        <w:t xml:space="preserve"> 7-</w:t>
      </w:r>
      <w:r w:rsidRPr="00A34203">
        <w:rPr>
          <w:rFonts w:ascii="GHEA Mariam" w:hAnsi="GHEA Mariam" w:cs="Arial"/>
          <w:sz w:val="24"/>
          <w:szCs w:val="24"/>
          <w:lang w:val="hy-AM"/>
        </w:rPr>
        <w:t>րդ</w:t>
      </w:r>
      <w:r w:rsidRPr="00A34203">
        <w:rPr>
          <w:rFonts w:ascii="GHEA Mariam" w:hAnsi="GHEA Mariam"/>
          <w:sz w:val="24"/>
          <w:szCs w:val="24"/>
          <w:lang w:val="hy-AM"/>
        </w:rPr>
        <w:t xml:space="preserve"> </w:t>
      </w:r>
      <w:r w:rsidRPr="00A34203">
        <w:rPr>
          <w:rFonts w:ascii="GHEA Mariam" w:hAnsi="GHEA Mariam" w:cs="Arial"/>
          <w:sz w:val="24"/>
          <w:szCs w:val="24"/>
          <w:lang w:val="hy-AM"/>
        </w:rPr>
        <w:t>հոդվածը՝</w:t>
      </w:r>
      <w:r w:rsidRPr="00A34203">
        <w:rPr>
          <w:rFonts w:ascii="GHEA Mariam" w:hAnsi="GHEA Mariam"/>
          <w:sz w:val="24"/>
          <w:szCs w:val="24"/>
          <w:lang w:val="hy-AM"/>
        </w:rPr>
        <w:t xml:space="preserve"> </w:t>
      </w:r>
      <w:r w:rsidR="00A34203" w:rsidRPr="00A34203">
        <w:rPr>
          <w:rFonts w:ascii="GHEA Mariam" w:eastAsia="Arial Unicode MS" w:hAnsi="GHEA Mariam" w:cs="Sylfaen"/>
          <w:sz w:val="24"/>
          <w:szCs w:val="24"/>
          <w:shd w:val="clear" w:color="auto" w:fill="FFFFFF"/>
          <w:lang w:val="hy-AM"/>
        </w:rPr>
        <w:t>Հայաստանի</w:t>
      </w:r>
      <w:r w:rsidR="00A34203" w:rsidRPr="00A34203">
        <w:rPr>
          <w:rFonts w:ascii="GHEA Mariam" w:eastAsia="Arial Unicode MS" w:hAnsi="GHEA Mariam" w:cs="Arial Armenian"/>
          <w:sz w:val="24"/>
          <w:szCs w:val="24"/>
          <w:shd w:val="clear" w:color="auto" w:fill="FFFFFF"/>
          <w:lang w:val="hy-AM"/>
        </w:rPr>
        <w:t xml:space="preserve"> </w:t>
      </w:r>
      <w:r w:rsidR="00A34203" w:rsidRPr="00A34203">
        <w:rPr>
          <w:rFonts w:ascii="GHEA Mariam" w:eastAsia="Arial Unicode MS" w:hAnsi="GHEA Mariam" w:cs="Sylfaen"/>
          <w:sz w:val="24"/>
          <w:szCs w:val="24"/>
          <w:shd w:val="clear" w:color="auto" w:fill="FFFFFF"/>
          <w:lang w:val="hy-AM"/>
        </w:rPr>
        <w:t>Հանրապետության</w:t>
      </w:r>
      <w:r w:rsidR="00A34203" w:rsidRPr="00A34203">
        <w:rPr>
          <w:rFonts w:ascii="GHEA Mariam" w:eastAsia="Arial Unicode MS" w:hAnsi="GHEA Mariam" w:cs="Arial Armenian"/>
          <w:sz w:val="24"/>
          <w:szCs w:val="24"/>
          <w:shd w:val="clear" w:color="auto" w:fill="FFFFFF"/>
          <w:lang w:val="hy-AM"/>
        </w:rPr>
        <w:t xml:space="preserve"> </w:t>
      </w:r>
      <w:r w:rsidR="00A34203" w:rsidRPr="00A34203">
        <w:rPr>
          <w:rFonts w:ascii="GHEA Mariam" w:eastAsia="Arial Unicode MS" w:hAnsi="GHEA Mariam" w:cs="Sylfaen"/>
          <w:sz w:val="24"/>
          <w:szCs w:val="24"/>
          <w:shd w:val="clear" w:color="auto" w:fill="FFFFFF"/>
          <w:lang w:val="hy-AM"/>
        </w:rPr>
        <w:t>կառավարությունը</w:t>
      </w:r>
      <w:r w:rsidR="00A34203" w:rsidRPr="00A34203">
        <w:rPr>
          <w:rFonts w:ascii="GHEA Mariam" w:eastAsia="Arial Unicode MS" w:hAnsi="GHEA Mariam" w:cs="Arial Armenian"/>
          <w:sz w:val="24"/>
          <w:szCs w:val="24"/>
          <w:shd w:val="clear" w:color="auto" w:fill="FFFFFF"/>
          <w:lang w:val="hy-AM"/>
        </w:rPr>
        <w:t xml:space="preserve">   </w:t>
      </w:r>
      <w:r w:rsidR="00A34203" w:rsidRPr="00A34203">
        <w:rPr>
          <w:rFonts w:ascii="GHEA Mariam" w:eastAsia="Arial Unicode MS" w:hAnsi="GHEA Mariam" w:cs="Sylfaen"/>
          <w:sz w:val="24"/>
          <w:szCs w:val="24"/>
          <w:shd w:val="clear" w:color="auto" w:fill="FFFFFF"/>
          <w:lang w:val="hy-AM"/>
        </w:rPr>
        <w:t>ո</w:t>
      </w:r>
      <w:r w:rsidR="00A34203" w:rsidRPr="00A34203">
        <w:rPr>
          <w:rFonts w:ascii="GHEA Mariam" w:eastAsia="Arial Unicode MS" w:hAnsi="GHEA Mariam" w:cs="Arial Armenian"/>
          <w:sz w:val="24"/>
          <w:szCs w:val="24"/>
          <w:shd w:val="clear" w:color="auto" w:fill="FFFFFF"/>
          <w:lang w:val="hy-AM"/>
        </w:rPr>
        <w:t xml:space="preserve"> </w:t>
      </w:r>
      <w:r w:rsidR="00A34203" w:rsidRPr="00A34203">
        <w:rPr>
          <w:rFonts w:ascii="GHEA Mariam" w:eastAsia="Arial Unicode MS" w:hAnsi="GHEA Mariam" w:cs="Sylfaen"/>
          <w:sz w:val="24"/>
          <w:szCs w:val="24"/>
          <w:shd w:val="clear" w:color="auto" w:fill="FFFFFF"/>
          <w:lang w:val="hy-AM"/>
        </w:rPr>
        <w:t>ր</w:t>
      </w:r>
      <w:r w:rsidR="00A34203" w:rsidRPr="00A34203">
        <w:rPr>
          <w:rFonts w:ascii="GHEA Mariam" w:eastAsia="Arial Unicode MS" w:hAnsi="GHEA Mariam" w:cs="Arial Armenian"/>
          <w:sz w:val="24"/>
          <w:szCs w:val="24"/>
          <w:shd w:val="clear" w:color="auto" w:fill="FFFFFF"/>
          <w:lang w:val="hy-AM"/>
        </w:rPr>
        <w:t xml:space="preserve"> </w:t>
      </w:r>
      <w:r w:rsidR="00A34203" w:rsidRPr="00A34203">
        <w:rPr>
          <w:rFonts w:ascii="GHEA Mariam" w:eastAsia="Arial Unicode MS" w:hAnsi="GHEA Mariam" w:cs="Sylfaen"/>
          <w:sz w:val="24"/>
          <w:szCs w:val="24"/>
          <w:shd w:val="clear" w:color="auto" w:fill="FFFFFF"/>
          <w:lang w:val="hy-AM"/>
        </w:rPr>
        <w:t>ո</w:t>
      </w:r>
      <w:r w:rsidR="00A34203" w:rsidRPr="00A34203">
        <w:rPr>
          <w:rFonts w:ascii="GHEA Mariam" w:eastAsia="Arial Unicode MS" w:hAnsi="GHEA Mariam" w:cs="Arial Armenian"/>
          <w:sz w:val="24"/>
          <w:szCs w:val="24"/>
          <w:shd w:val="clear" w:color="auto" w:fill="FFFFFF"/>
          <w:lang w:val="hy-AM"/>
        </w:rPr>
        <w:t xml:space="preserve"> </w:t>
      </w:r>
      <w:r w:rsidR="00A34203" w:rsidRPr="00A34203">
        <w:rPr>
          <w:rFonts w:ascii="GHEA Mariam" w:eastAsia="Arial Unicode MS" w:hAnsi="GHEA Mariam" w:cs="Sylfaen"/>
          <w:sz w:val="24"/>
          <w:szCs w:val="24"/>
          <w:shd w:val="clear" w:color="auto" w:fill="FFFFFF"/>
          <w:lang w:val="hy-AM"/>
        </w:rPr>
        <w:t>շ</w:t>
      </w:r>
      <w:r w:rsidR="00A34203" w:rsidRPr="00A34203">
        <w:rPr>
          <w:rFonts w:ascii="GHEA Mariam" w:eastAsia="Arial Unicode MS" w:hAnsi="GHEA Mariam" w:cs="Arial Armenian"/>
          <w:sz w:val="24"/>
          <w:szCs w:val="24"/>
          <w:shd w:val="clear" w:color="auto" w:fill="FFFFFF"/>
          <w:lang w:val="hy-AM"/>
        </w:rPr>
        <w:t xml:space="preserve"> </w:t>
      </w:r>
      <w:r w:rsidR="00A34203" w:rsidRPr="00A34203">
        <w:rPr>
          <w:rFonts w:ascii="GHEA Mariam" w:eastAsia="Arial Unicode MS" w:hAnsi="GHEA Mariam" w:cs="Sylfaen"/>
          <w:sz w:val="24"/>
          <w:szCs w:val="24"/>
          <w:shd w:val="clear" w:color="auto" w:fill="FFFFFF"/>
          <w:lang w:val="hy-AM"/>
        </w:rPr>
        <w:t>ու</w:t>
      </w:r>
      <w:r w:rsidR="00A34203" w:rsidRPr="00A34203">
        <w:rPr>
          <w:rFonts w:ascii="GHEA Mariam" w:eastAsia="Arial Unicode MS" w:hAnsi="GHEA Mariam" w:cs="Arial Armenian"/>
          <w:sz w:val="24"/>
          <w:szCs w:val="24"/>
          <w:shd w:val="clear" w:color="auto" w:fill="FFFFFF"/>
          <w:lang w:val="hy-AM"/>
        </w:rPr>
        <w:t xml:space="preserve"> </w:t>
      </w:r>
      <w:r w:rsidR="00A34203" w:rsidRPr="00A34203">
        <w:rPr>
          <w:rFonts w:ascii="GHEA Mariam" w:eastAsia="Arial Unicode MS" w:hAnsi="GHEA Mariam" w:cs="Sylfaen"/>
          <w:sz w:val="24"/>
          <w:szCs w:val="24"/>
          <w:shd w:val="clear" w:color="auto" w:fill="FFFFFF"/>
          <w:lang w:val="hy-AM"/>
        </w:rPr>
        <w:t>մ</w:t>
      </w:r>
      <w:r w:rsidR="00A34203" w:rsidRPr="00A34203">
        <w:rPr>
          <w:rFonts w:ascii="GHEA Mariam" w:eastAsia="Arial Unicode MS" w:hAnsi="GHEA Mariam" w:cs="Arial Armenian"/>
          <w:sz w:val="24"/>
          <w:szCs w:val="24"/>
          <w:shd w:val="clear" w:color="auto" w:fill="FFFFFF"/>
          <w:lang w:val="hy-AM"/>
        </w:rPr>
        <w:t xml:space="preserve">   </w:t>
      </w:r>
      <w:r w:rsidR="00A34203" w:rsidRPr="00A34203">
        <w:rPr>
          <w:rFonts w:ascii="GHEA Mariam" w:eastAsia="Arial Unicode MS" w:hAnsi="GHEA Mariam" w:cs="Sylfaen"/>
          <w:sz w:val="24"/>
          <w:szCs w:val="24"/>
          <w:shd w:val="clear" w:color="auto" w:fill="FFFFFF"/>
          <w:lang w:val="hy-AM"/>
        </w:rPr>
        <w:t>է</w:t>
      </w:r>
      <w:r w:rsidR="00A34203" w:rsidRPr="00A34203">
        <w:rPr>
          <w:rFonts w:ascii="GHEA Mariam" w:eastAsia="Arial Unicode MS" w:hAnsi="GHEA Mariam" w:cs="Arial Armenian"/>
          <w:sz w:val="24"/>
          <w:szCs w:val="24"/>
          <w:shd w:val="clear" w:color="auto" w:fill="FFFFFF"/>
          <w:lang w:val="hy-AM"/>
        </w:rPr>
        <w:t>.</w:t>
      </w:r>
    </w:p>
    <w:p w:rsidR="00536301" w:rsidRPr="00A34203" w:rsidRDefault="00536301" w:rsidP="00A34203">
      <w:pPr>
        <w:pStyle w:val="norm"/>
        <w:spacing w:line="360" w:lineRule="auto"/>
        <w:rPr>
          <w:rFonts w:ascii="GHEA Mariam" w:hAnsi="GHEA Mariam"/>
          <w:b/>
          <w:i/>
          <w:color w:val="000000"/>
          <w:sz w:val="24"/>
          <w:szCs w:val="24"/>
          <w:lang w:val="hy-AM" w:eastAsia="fr-FR"/>
        </w:rPr>
      </w:pPr>
      <w:r w:rsidRPr="00A34203">
        <w:rPr>
          <w:rFonts w:ascii="GHEA Mariam" w:hAnsi="GHEA Mariam"/>
          <w:iCs/>
          <w:color w:val="000000"/>
          <w:spacing w:val="-6"/>
          <w:sz w:val="24"/>
          <w:szCs w:val="24"/>
          <w:lang w:val="hy-AM" w:eastAsia="fr-FR"/>
        </w:rPr>
        <w:t>1</w:t>
      </w:r>
      <w:r w:rsidR="00A34203" w:rsidRPr="00A34203">
        <w:rPr>
          <w:rFonts w:ascii="GHEA Mariam" w:hAnsi="GHEA Mariam"/>
          <w:iCs/>
          <w:color w:val="000000"/>
          <w:spacing w:val="-6"/>
          <w:sz w:val="24"/>
          <w:szCs w:val="24"/>
          <w:lang w:val="hy-AM" w:eastAsia="fr-FR"/>
        </w:rPr>
        <w:t>.</w:t>
      </w:r>
      <w:r w:rsidRPr="00A34203">
        <w:rPr>
          <w:rFonts w:ascii="GHEA Mariam" w:hAnsi="GHEA Mariam"/>
          <w:b/>
          <w:i/>
          <w:color w:val="000000"/>
          <w:spacing w:val="-6"/>
          <w:sz w:val="24"/>
          <w:szCs w:val="24"/>
          <w:lang w:val="hy-AM" w:eastAsia="fr-FR"/>
        </w:rPr>
        <w:t xml:space="preserve"> </w:t>
      </w:r>
      <w:r w:rsidRPr="00A34203">
        <w:rPr>
          <w:rFonts w:ascii="GHEA Mariam" w:hAnsi="GHEA Mariam" w:cs="Arial"/>
          <w:spacing w:val="-6"/>
          <w:sz w:val="24"/>
          <w:szCs w:val="24"/>
          <w:lang w:val="hy-AM"/>
        </w:rPr>
        <w:t>Հավանություն</w:t>
      </w:r>
      <w:r w:rsidRPr="00A34203">
        <w:rPr>
          <w:rFonts w:ascii="GHEA Mariam" w:hAnsi="GHEA Mariam" w:cs="Sylfaen"/>
          <w:spacing w:val="-6"/>
          <w:sz w:val="24"/>
          <w:szCs w:val="24"/>
          <w:lang w:val="hy-AM"/>
        </w:rPr>
        <w:t xml:space="preserve"> </w:t>
      </w:r>
      <w:r w:rsidRPr="00A34203">
        <w:rPr>
          <w:rFonts w:ascii="GHEA Mariam" w:hAnsi="GHEA Mariam" w:cs="Arial"/>
          <w:spacing w:val="-6"/>
          <w:sz w:val="24"/>
          <w:szCs w:val="24"/>
          <w:lang w:val="hy-AM"/>
        </w:rPr>
        <w:t>տալ</w:t>
      </w:r>
      <w:r w:rsidRPr="00A34203">
        <w:rPr>
          <w:rFonts w:ascii="GHEA Mariam" w:hAnsi="GHEA Mariam" w:cs="Sylfaen"/>
          <w:spacing w:val="-6"/>
          <w:sz w:val="24"/>
          <w:szCs w:val="24"/>
          <w:lang w:val="hy-AM"/>
        </w:rPr>
        <w:t xml:space="preserve"> </w:t>
      </w:r>
      <w:r w:rsidRPr="00A34203">
        <w:rPr>
          <w:rFonts w:ascii="GHEA Mariam" w:hAnsi="GHEA Mariam"/>
          <w:spacing w:val="-6"/>
          <w:sz w:val="24"/>
          <w:szCs w:val="24"/>
          <w:lang w:val="hy-AM"/>
        </w:rPr>
        <w:t>«</w:t>
      </w:r>
      <w:r w:rsidRPr="00A34203">
        <w:rPr>
          <w:rFonts w:ascii="GHEA Mariam" w:hAnsi="GHEA Mariam" w:cs="Arial"/>
          <w:spacing w:val="-6"/>
          <w:sz w:val="24"/>
          <w:szCs w:val="24"/>
          <w:lang w:val="hy-AM"/>
        </w:rPr>
        <w:t>Տեղեկատվական</w:t>
      </w:r>
      <w:r w:rsidRPr="00A34203">
        <w:rPr>
          <w:rFonts w:ascii="GHEA Mariam" w:hAnsi="GHEA Mariam"/>
          <w:spacing w:val="-6"/>
          <w:sz w:val="24"/>
          <w:szCs w:val="24"/>
          <w:lang w:val="hy-AM"/>
        </w:rPr>
        <w:t xml:space="preserve"> </w:t>
      </w:r>
      <w:r w:rsidRPr="00A34203">
        <w:rPr>
          <w:rFonts w:ascii="GHEA Mariam" w:hAnsi="GHEA Mariam" w:cs="Arial"/>
          <w:spacing w:val="-6"/>
          <w:sz w:val="24"/>
          <w:szCs w:val="24"/>
          <w:lang w:val="hy-AM"/>
        </w:rPr>
        <w:t>և</w:t>
      </w:r>
      <w:r w:rsidRPr="00A34203">
        <w:rPr>
          <w:rFonts w:ascii="GHEA Mariam" w:hAnsi="GHEA Mariam"/>
          <w:spacing w:val="-6"/>
          <w:sz w:val="24"/>
          <w:szCs w:val="24"/>
          <w:lang w:val="hy-AM"/>
        </w:rPr>
        <w:t xml:space="preserve"> </w:t>
      </w:r>
      <w:r w:rsidRPr="00A34203">
        <w:rPr>
          <w:rFonts w:ascii="GHEA Mariam" w:hAnsi="GHEA Mariam" w:cs="Arial"/>
          <w:spacing w:val="-6"/>
          <w:sz w:val="24"/>
          <w:szCs w:val="24"/>
          <w:lang w:val="hy-AM"/>
        </w:rPr>
        <w:t>հեռահաղորդակցության</w:t>
      </w:r>
      <w:r w:rsidRPr="00A34203">
        <w:rPr>
          <w:rFonts w:ascii="GHEA Mariam" w:hAnsi="GHEA Mariam"/>
          <w:spacing w:val="-6"/>
          <w:sz w:val="24"/>
          <w:szCs w:val="24"/>
          <w:lang w:val="hy-AM"/>
        </w:rPr>
        <w:t xml:space="preserve"> </w:t>
      </w:r>
      <w:r w:rsidRPr="00A34203">
        <w:rPr>
          <w:rFonts w:ascii="GHEA Mariam" w:hAnsi="GHEA Mariam" w:cs="Arial"/>
          <w:spacing w:val="-6"/>
          <w:sz w:val="24"/>
          <w:szCs w:val="24"/>
          <w:lang w:val="hy-AM"/>
        </w:rPr>
        <w:t>ցանցերում</w:t>
      </w:r>
      <w:r w:rsidRPr="00A34203">
        <w:rPr>
          <w:rFonts w:ascii="GHEA Mariam" w:hAnsi="GHEA Mariam"/>
          <w:sz w:val="24"/>
          <w:szCs w:val="24"/>
          <w:lang w:val="hy-AM"/>
        </w:rPr>
        <w:t xml:space="preserve"> </w:t>
      </w:r>
      <w:r w:rsidRPr="00A34203">
        <w:rPr>
          <w:rFonts w:ascii="GHEA Mariam" w:hAnsi="GHEA Mariam" w:cs="Arial"/>
          <w:sz w:val="24"/>
          <w:szCs w:val="24"/>
          <w:lang w:val="hy-AM"/>
        </w:rPr>
        <w:t>հեղինակային</w:t>
      </w:r>
      <w:r w:rsidRPr="00A34203">
        <w:rPr>
          <w:rFonts w:ascii="GHEA Mariam" w:hAnsi="GHEA Mariam"/>
          <w:sz w:val="24"/>
          <w:szCs w:val="24"/>
          <w:lang w:val="hy-AM"/>
        </w:rPr>
        <w:t xml:space="preserve"> </w:t>
      </w:r>
      <w:r w:rsidRPr="00A34203">
        <w:rPr>
          <w:rFonts w:ascii="GHEA Mariam" w:hAnsi="GHEA Mariam" w:cs="Arial"/>
          <w:sz w:val="24"/>
          <w:szCs w:val="24"/>
          <w:lang w:val="hy-AM"/>
        </w:rPr>
        <w:t>իրավունքի</w:t>
      </w:r>
      <w:r w:rsidRPr="00A34203">
        <w:rPr>
          <w:rFonts w:ascii="GHEA Mariam" w:hAnsi="GHEA Mariam"/>
          <w:sz w:val="24"/>
          <w:szCs w:val="24"/>
          <w:lang w:val="hy-AM"/>
        </w:rPr>
        <w:t xml:space="preserve"> </w:t>
      </w:r>
      <w:r w:rsidRPr="00A34203">
        <w:rPr>
          <w:rFonts w:ascii="GHEA Mariam" w:hAnsi="GHEA Mariam" w:cs="Arial"/>
          <w:sz w:val="24"/>
          <w:szCs w:val="24"/>
          <w:lang w:val="hy-AM"/>
        </w:rPr>
        <w:t>և</w:t>
      </w:r>
      <w:r w:rsidRPr="00A34203">
        <w:rPr>
          <w:rFonts w:ascii="GHEA Mariam" w:hAnsi="GHEA Mariam"/>
          <w:sz w:val="24"/>
          <w:szCs w:val="24"/>
          <w:lang w:val="hy-AM"/>
        </w:rPr>
        <w:t xml:space="preserve"> </w:t>
      </w:r>
      <w:r w:rsidRPr="00A34203">
        <w:rPr>
          <w:rFonts w:ascii="GHEA Mariam" w:hAnsi="GHEA Mariam" w:cs="Arial"/>
          <w:sz w:val="24"/>
          <w:szCs w:val="24"/>
          <w:lang w:val="hy-AM"/>
        </w:rPr>
        <w:t>հարակից</w:t>
      </w:r>
      <w:r w:rsidRPr="00A34203">
        <w:rPr>
          <w:rFonts w:ascii="GHEA Mariam" w:hAnsi="GHEA Mariam"/>
          <w:sz w:val="24"/>
          <w:szCs w:val="24"/>
          <w:lang w:val="hy-AM"/>
        </w:rPr>
        <w:t xml:space="preserve"> </w:t>
      </w:r>
      <w:r w:rsidRPr="00A34203">
        <w:rPr>
          <w:rFonts w:ascii="GHEA Mariam" w:hAnsi="GHEA Mariam" w:cs="Arial"/>
          <w:sz w:val="24"/>
          <w:szCs w:val="24"/>
          <w:lang w:val="hy-AM"/>
        </w:rPr>
        <w:t>իրավունքների</w:t>
      </w:r>
      <w:r w:rsidRPr="00A34203">
        <w:rPr>
          <w:rFonts w:ascii="GHEA Mariam" w:hAnsi="GHEA Mariam"/>
          <w:sz w:val="24"/>
          <w:szCs w:val="24"/>
          <w:lang w:val="hy-AM"/>
        </w:rPr>
        <w:t xml:space="preserve"> </w:t>
      </w:r>
      <w:r w:rsidRPr="00A34203">
        <w:rPr>
          <w:rFonts w:ascii="GHEA Mariam" w:hAnsi="GHEA Mariam" w:cs="Arial"/>
          <w:sz w:val="24"/>
          <w:szCs w:val="24"/>
          <w:lang w:val="hy-AM"/>
        </w:rPr>
        <w:t>պահպանության</w:t>
      </w:r>
      <w:r w:rsidRPr="00A34203">
        <w:rPr>
          <w:rFonts w:ascii="GHEA Mariam" w:hAnsi="GHEA Mariam"/>
          <w:sz w:val="24"/>
          <w:szCs w:val="24"/>
          <w:lang w:val="hy-AM"/>
        </w:rPr>
        <w:t xml:space="preserve"> </w:t>
      </w:r>
      <w:r w:rsidRPr="00A34203">
        <w:rPr>
          <w:rFonts w:ascii="GHEA Mariam" w:hAnsi="GHEA Mariam" w:cs="Arial"/>
          <w:sz w:val="24"/>
          <w:szCs w:val="24"/>
          <w:lang w:val="hy-AM"/>
        </w:rPr>
        <w:t>ու</w:t>
      </w:r>
      <w:r w:rsidRPr="00A34203">
        <w:rPr>
          <w:rFonts w:ascii="GHEA Mariam" w:hAnsi="GHEA Mariam"/>
          <w:sz w:val="24"/>
          <w:szCs w:val="24"/>
          <w:lang w:val="hy-AM"/>
        </w:rPr>
        <w:t xml:space="preserve"> </w:t>
      </w:r>
      <w:r w:rsidRPr="00A34203">
        <w:rPr>
          <w:rFonts w:ascii="GHEA Mariam" w:hAnsi="GHEA Mariam" w:cs="Arial"/>
          <w:sz w:val="24"/>
          <w:szCs w:val="24"/>
          <w:lang w:val="hy-AM"/>
        </w:rPr>
        <w:t>պաշտ</w:t>
      </w:r>
      <w:r w:rsidR="00A34203">
        <w:rPr>
          <w:rFonts w:ascii="GHEA Mariam" w:hAnsi="GHEA Mariam" w:cs="Arial"/>
          <w:sz w:val="24"/>
          <w:szCs w:val="24"/>
          <w:lang w:val="hy-AM"/>
        </w:rPr>
        <w:softHyphen/>
      </w:r>
      <w:r w:rsidRPr="00A34203">
        <w:rPr>
          <w:rFonts w:ascii="GHEA Mariam" w:hAnsi="GHEA Mariam" w:cs="Arial"/>
          <w:sz w:val="24"/>
          <w:szCs w:val="24"/>
          <w:lang w:val="hy-AM"/>
        </w:rPr>
        <w:t>պանության</w:t>
      </w:r>
      <w:r w:rsidRPr="00A34203">
        <w:rPr>
          <w:rFonts w:ascii="GHEA Mariam" w:hAnsi="GHEA Mariam"/>
          <w:sz w:val="24"/>
          <w:szCs w:val="24"/>
          <w:lang w:val="hy-AM"/>
        </w:rPr>
        <w:t xml:space="preserve"> </w:t>
      </w:r>
      <w:r w:rsidRPr="00A34203">
        <w:rPr>
          <w:rFonts w:ascii="GHEA Mariam" w:hAnsi="GHEA Mariam" w:cs="Arial"/>
          <w:sz w:val="24"/>
          <w:szCs w:val="24"/>
          <w:lang w:val="hy-AM"/>
        </w:rPr>
        <w:t>մասով</w:t>
      </w:r>
      <w:r w:rsidR="00A34203">
        <w:rPr>
          <w:rFonts w:ascii="GHEA Mariam" w:hAnsi="GHEA Mariam"/>
          <w:sz w:val="24"/>
          <w:szCs w:val="24"/>
          <w:lang w:val="hy-AM"/>
        </w:rPr>
        <w:t xml:space="preserve"> </w:t>
      </w:r>
      <w:r w:rsidRPr="00A34203">
        <w:rPr>
          <w:rFonts w:ascii="GHEA Mariam" w:hAnsi="GHEA Mariam" w:cs="Arial"/>
          <w:sz w:val="24"/>
          <w:szCs w:val="24"/>
          <w:lang w:val="hy-AM"/>
        </w:rPr>
        <w:t>ԱՊՀ</w:t>
      </w:r>
      <w:r w:rsidRPr="00A34203">
        <w:rPr>
          <w:rFonts w:ascii="GHEA Mariam" w:hAnsi="GHEA Mariam"/>
          <w:sz w:val="24"/>
          <w:szCs w:val="24"/>
          <w:lang w:val="hy-AM"/>
        </w:rPr>
        <w:t xml:space="preserve"> </w:t>
      </w:r>
      <w:r w:rsidRPr="00A34203">
        <w:rPr>
          <w:rFonts w:ascii="GHEA Mariam" w:hAnsi="GHEA Mariam" w:cs="Arial"/>
          <w:sz w:val="24"/>
          <w:szCs w:val="24"/>
          <w:lang w:val="hy-AM"/>
        </w:rPr>
        <w:t>մասնակից</w:t>
      </w:r>
      <w:r w:rsidRPr="00A34203">
        <w:rPr>
          <w:rFonts w:ascii="GHEA Mariam" w:hAnsi="GHEA Mariam"/>
          <w:sz w:val="24"/>
          <w:szCs w:val="24"/>
          <w:lang w:val="hy-AM"/>
        </w:rPr>
        <w:t xml:space="preserve"> </w:t>
      </w:r>
      <w:r w:rsidRPr="00A34203">
        <w:rPr>
          <w:rFonts w:ascii="GHEA Mariam" w:hAnsi="GHEA Mariam" w:cs="Arial"/>
          <w:sz w:val="24"/>
          <w:szCs w:val="24"/>
          <w:lang w:val="hy-AM"/>
        </w:rPr>
        <w:t>պետությունների</w:t>
      </w:r>
      <w:r w:rsidRPr="00A34203">
        <w:rPr>
          <w:rFonts w:ascii="GHEA Mariam" w:hAnsi="GHEA Mariam"/>
          <w:sz w:val="24"/>
          <w:szCs w:val="24"/>
          <w:lang w:val="hy-AM"/>
        </w:rPr>
        <w:t xml:space="preserve"> </w:t>
      </w:r>
      <w:r w:rsidRPr="00A34203">
        <w:rPr>
          <w:rFonts w:ascii="GHEA Mariam" w:hAnsi="GHEA Mariam" w:cs="Arial"/>
          <w:sz w:val="24"/>
          <w:szCs w:val="24"/>
          <w:lang w:val="hy-AM"/>
        </w:rPr>
        <w:t>համագործակցության</w:t>
      </w:r>
      <w:r w:rsidRPr="00A34203">
        <w:rPr>
          <w:rFonts w:ascii="GHEA Mariam" w:hAnsi="GHEA Mariam"/>
          <w:sz w:val="24"/>
          <w:szCs w:val="24"/>
          <w:lang w:val="hy-AM"/>
        </w:rPr>
        <w:t xml:space="preserve"> </w:t>
      </w:r>
      <w:r w:rsidRPr="00A34203">
        <w:rPr>
          <w:rFonts w:ascii="GHEA Mariam" w:hAnsi="GHEA Mariam" w:cs="Arial"/>
          <w:sz w:val="24"/>
          <w:szCs w:val="24"/>
          <w:lang w:val="hy-AM"/>
        </w:rPr>
        <w:t>մասին</w:t>
      </w:r>
      <w:r w:rsidRPr="00A34203">
        <w:rPr>
          <w:rFonts w:ascii="GHEA Mariam" w:hAnsi="GHEA Mariam"/>
          <w:sz w:val="24"/>
          <w:szCs w:val="24"/>
          <w:lang w:val="hy-AM"/>
        </w:rPr>
        <w:t xml:space="preserve"> </w:t>
      </w:r>
      <w:r w:rsidRPr="00A34203">
        <w:rPr>
          <w:rFonts w:ascii="GHEA Mariam" w:hAnsi="GHEA Mariam" w:cs="Arial"/>
          <w:noProof/>
          <w:sz w:val="24"/>
          <w:szCs w:val="24"/>
          <w:lang w:val="hy-AM"/>
        </w:rPr>
        <w:t>համաձայնագրի</w:t>
      </w:r>
      <w:r w:rsidRPr="00A34203">
        <w:rPr>
          <w:rFonts w:ascii="GHEA Mariam" w:hAnsi="GHEA Mariam" w:cs="Sylfaen"/>
          <w:sz w:val="24"/>
          <w:szCs w:val="24"/>
          <w:lang w:val="hy-AM"/>
        </w:rPr>
        <w:t xml:space="preserve"> </w:t>
      </w:r>
      <w:r w:rsidRPr="00A34203">
        <w:rPr>
          <w:rFonts w:ascii="GHEA Mariam" w:hAnsi="GHEA Mariam" w:cs="Arial"/>
          <w:sz w:val="24"/>
          <w:szCs w:val="24"/>
          <w:lang w:val="hy-AM"/>
        </w:rPr>
        <w:t>ստորագրման</w:t>
      </w:r>
      <w:r w:rsidRPr="00A34203">
        <w:rPr>
          <w:rFonts w:ascii="GHEA Mariam" w:hAnsi="GHEA Mariam" w:cs="Sylfaen"/>
          <w:sz w:val="24"/>
          <w:szCs w:val="24"/>
          <w:lang w:val="hy-AM"/>
        </w:rPr>
        <w:t xml:space="preserve"> </w:t>
      </w:r>
      <w:r w:rsidRPr="00A34203">
        <w:rPr>
          <w:rFonts w:ascii="GHEA Mariam" w:hAnsi="GHEA Mariam" w:cs="Arial"/>
          <w:sz w:val="24"/>
          <w:szCs w:val="24"/>
          <w:lang w:val="hy-AM"/>
        </w:rPr>
        <w:t>առաջարկությանը</w:t>
      </w:r>
      <w:r w:rsidRPr="00A34203">
        <w:rPr>
          <w:rFonts w:ascii="GHEA Mariam" w:hAnsi="GHEA Mariam" w:cs="Sylfaen"/>
          <w:sz w:val="24"/>
          <w:szCs w:val="24"/>
          <w:lang w:val="hy-AM"/>
        </w:rPr>
        <w:t>:</w:t>
      </w:r>
    </w:p>
    <w:p w:rsidR="00536301" w:rsidRPr="00A34203" w:rsidRDefault="00536301" w:rsidP="00A34203">
      <w:pPr>
        <w:pStyle w:val="norm"/>
        <w:spacing w:line="360" w:lineRule="auto"/>
        <w:rPr>
          <w:rFonts w:ascii="GHEA Mariam" w:hAnsi="GHEA Mariam" w:cs="Sylfaen"/>
          <w:spacing w:val="-6"/>
          <w:sz w:val="24"/>
          <w:szCs w:val="24"/>
          <w:lang w:val="hy-AM"/>
        </w:rPr>
      </w:pPr>
      <w:r w:rsidRPr="00A34203">
        <w:rPr>
          <w:rFonts w:ascii="GHEA Mariam" w:hAnsi="GHEA Mariam" w:cs="Sylfaen"/>
          <w:spacing w:val="-4"/>
          <w:sz w:val="24"/>
          <w:szCs w:val="24"/>
          <w:lang w:val="hy-AM"/>
        </w:rPr>
        <w:t xml:space="preserve">2. </w:t>
      </w:r>
      <w:r w:rsidRPr="00A34203">
        <w:rPr>
          <w:rFonts w:ascii="GHEA Mariam" w:hAnsi="GHEA Mariam" w:cs="Arial"/>
          <w:spacing w:val="-4"/>
          <w:sz w:val="24"/>
          <w:szCs w:val="24"/>
          <w:lang w:val="hy-AM"/>
        </w:rPr>
        <w:t>Հայաստանի</w:t>
      </w:r>
      <w:r w:rsidRPr="00A34203">
        <w:rPr>
          <w:rFonts w:ascii="GHEA Mariam" w:hAnsi="GHEA Mariam" w:cs="Sylfaen"/>
          <w:spacing w:val="-4"/>
          <w:sz w:val="24"/>
          <w:szCs w:val="24"/>
          <w:lang w:val="hy-AM"/>
        </w:rPr>
        <w:t xml:space="preserve"> </w:t>
      </w:r>
      <w:r w:rsidRPr="00A34203">
        <w:rPr>
          <w:rFonts w:ascii="GHEA Mariam" w:hAnsi="GHEA Mariam" w:cs="Arial"/>
          <w:spacing w:val="-4"/>
          <w:sz w:val="24"/>
          <w:szCs w:val="24"/>
          <w:lang w:val="hy-AM"/>
        </w:rPr>
        <w:t>Հանրապետության</w:t>
      </w:r>
      <w:r w:rsidRPr="00A34203">
        <w:rPr>
          <w:rFonts w:ascii="GHEA Mariam" w:hAnsi="GHEA Mariam" w:cs="Sylfaen"/>
          <w:spacing w:val="-4"/>
          <w:sz w:val="24"/>
          <w:szCs w:val="24"/>
          <w:lang w:val="hy-AM"/>
        </w:rPr>
        <w:t xml:space="preserve"> </w:t>
      </w:r>
      <w:r w:rsidRPr="00A34203">
        <w:rPr>
          <w:rFonts w:ascii="GHEA Mariam" w:hAnsi="GHEA Mariam" w:cs="Arial"/>
          <w:spacing w:val="-4"/>
          <w:sz w:val="24"/>
          <w:szCs w:val="24"/>
          <w:lang w:val="hy-AM"/>
        </w:rPr>
        <w:t>էկոնոմիկայի</w:t>
      </w:r>
      <w:r w:rsidRPr="00A34203">
        <w:rPr>
          <w:rFonts w:ascii="GHEA Mariam" w:hAnsi="GHEA Mariam" w:cs="Sylfaen"/>
          <w:spacing w:val="-4"/>
          <w:sz w:val="24"/>
          <w:szCs w:val="24"/>
          <w:lang w:val="hy-AM"/>
        </w:rPr>
        <w:t xml:space="preserve"> </w:t>
      </w:r>
      <w:r w:rsidRPr="00A34203">
        <w:rPr>
          <w:rFonts w:ascii="GHEA Mariam" w:hAnsi="GHEA Mariam" w:cs="Arial"/>
          <w:spacing w:val="-4"/>
          <w:sz w:val="24"/>
          <w:szCs w:val="24"/>
          <w:lang w:val="hy-AM"/>
        </w:rPr>
        <w:t>նախարարին</w:t>
      </w:r>
      <w:r w:rsidRPr="00A34203">
        <w:rPr>
          <w:rFonts w:ascii="GHEA Mariam" w:hAnsi="GHEA Mariam" w:cs="Sylfaen"/>
          <w:spacing w:val="-4"/>
          <w:sz w:val="24"/>
          <w:szCs w:val="24"/>
          <w:lang w:val="hy-AM"/>
        </w:rPr>
        <w:t xml:space="preserve"> </w:t>
      </w:r>
      <w:r w:rsidRPr="00A34203">
        <w:rPr>
          <w:rFonts w:ascii="GHEA Mariam" w:hAnsi="GHEA Mariam" w:cs="Arial"/>
          <w:spacing w:val="-4"/>
          <w:sz w:val="24"/>
          <w:szCs w:val="24"/>
          <w:lang w:val="hy-AM"/>
        </w:rPr>
        <w:t>և</w:t>
      </w:r>
      <w:r w:rsidRPr="00A34203">
        <w:rPr>
          <w:rFonts w:ascii="GHEA Mariam" w:hAnsi="GHEA Mariam" w:cs="Sylfaen"/>
          <w:spacing w:val="-4"/>
          <w:sz w:val="24"/>
          <w:szCs w:val="24"/>
          <w:lang w:val="hy-AM"/>
        </w:rPr>
        <w:t xml:space="preserve"> </w:t>
      </w:r>
      <w:r w:rsidRPr="00A34203">
        <w:rPr>
          <w:rFonts w:ascii="GHEA Mariam" w:hAnsi="GHEA Mariam" w:cs="Arial"/>
          <w:spacing w:val="-4"/>
          <w:sz w:val="24"/>
          <w:szCs w:val="24"/>
          <w:lang w:val="hy-AM"/>
        </w:rPr>
        <w:t>Հայաս</w:t>
      </w:r>
      <w:r w:rsidR="00A34203" w:rsidRPr="00A34203">
        <w:rPr>
          <w:rFonts w:ascii="GHEA Mariam" w:hAnsi="GHEA Mariam" w:cs="Arial"/>
          <w:spacing w:val="-4"/>
          <w:sz w:val="24"/>
          <w:szCs w:val="24"/>
          <w:lang w:val="hy-AM"/>
        </w:rPr>
        <w:softHyphen/>
      </w:r>
      <w:r w:rsidRPr="00A34203">
        <w:rPr>
          <w:rFonts w:ascii="GHEA Mariam" w:hAnsi="GHEA Mariam" w:cs="Arial"/>
          <w:spacing w:val="-4"/>
          <w:sz w:val="24"/>
          <w:szCs w:val="24"/>
          <w:lang w:val="hy-AM"/>
        </w:rPr>
        <w:t>տանի</w:t>
      </w:r>
      <w:r w:rsidRPr="00A34203">
        <w:rPr>
          <w:rFonts w:ascii="GHEA Mariam" w:hAnsi="GHEA Mariam" w:cs="Sylfaen"/>
          <w:sz w:val="24"/>
          <w:szCs w:val="24"/>
          <w:lang w:val="hy-AM"/>
        </w:rPr>
        <w:t xml:space="preserve"> </w:t>
      </w:r>
      <w:r w:rsidRPr="00A34203">
        <w:rPr>
          <w:rFonts w:ascii="GHEA Mariam" w:hAnsi="GHEA Mariam" w:cs="Arial"/>
          <w:spacing w:val="-6"/>
          <w:sz w:val="24"/>
          <w:szCs w:val="24"/>
          <w:lang w:val="hy-AM"/>
        </w:rPr>
        <w:t>Հանրապետության</w:t>
      </w:r>
      <w:r w:rsidRPr="00A34203">
        <w:rPr>
          <w:rFonts w:ascii="GHEA Mariam" w:hAnsi="GHEA Mariam" w:cs="Sylfaen"/>
          <w:spacing w:val="-6"/>
          <w:sz w:val="24"/>
          <w:szCs w:val="24"/>
          <w:lang w:val="hy-AM"/>
        </w:rPr>
        <w:t xml:space="preserve"> </w:t>
      </w:r>
      <w:r w:rsidRPr="00A34203">
        <w:rPr>
          <w:rFonts w:ascii="GHEA Mariam" w:hAnsi="GHEA Mariam" w:cs="Arial"/>
          <w:spacing w:val="-6"/>
          <w:sz w:val="24"/>
          <w:szCs w:val="24"/>
          <w:lang w:val="hy-AM"/>
        </w:rPr>
        <w:t>արտաքին</w:t>
      </w:r>
      <w:r w:rsidRPr="00A34203">
        <w:rPr>
          <w:rFonts w:ascii="GHEA Mariam" w:hAnsi="GHEA Mariam" w:cs="Sylfaen"/>
          <w:spacing w:val="-6"/>
          <w:sz w:val="24"/>
          <w:szCs w:val="24"/>
          <w:lang w:val="hy-AM"/>
        </w:rPr>
        <w:t xml:space="preserve"> </w:t>
      </w:r>
      <w:r w:rsidRPr="00A34203">
        <w:rPr>
          <w:rFonts w:ascii="GHEA Mariam" w:hAnsi="GHEA Mariam" w:cs="Arial"/>
          <w:spacing w:val="-6"/>
          <w:sz w:val="24"/>
          <w:szCs w:val="24"/>
          <w:lang w:val="hy-AM"/>
        </w:rPr>
        <w:t>գործերի</w:t>
      </w:r>
      <w:r w:rsidRPr="00A34203">
        <w:rPr>
          <w:rFonts w:ascii="GHEA Mariam" w:hAnsi="GHEA Mariam" w:cs="Sylfaen"/>
          <w:spacing w:val="-6"/>
          <w:sz w:val="24"/>
          <w:szCs w:val="24"/>
          <w:lang w:val="hy-AM"/>
        </w:rPr>
        <w:t xml:space="preserve"> </w:t>
      </w:r>
      <w:r w:rsidRPr="00A34203">
        <w:rPr>
          <w:rFonts w:ascii="GHEA Mariam" w:hAnsi="GHEA Mariam" w:cs="Arial"/>
          <w:spacing w:val="-6"/>
          <w:sz w:val="24"/>
          <w:szCs w:val="24"/>
          <w:lang w:val="hy-AM"/>
        </w:rPr>
        <w:t>նախարարին՝</w:t>
      </w:r>
      <w:r w:rsidRPr="00A34203">
        <w:rPr>
          <w:rFonts w:ascii="GHEA Mariam" w:hAnsi="GHEA Mariam" w:cs="Sylfaen"/>
          <w:spacing w:val="-6"/>
          <w:sz w:val="24"/>
          <w:szCs w:val="24"/>
          <w:lang w:val="hy-AM"/>
        </w:rPr>
        <w:t xml:space="preserve"> </w:t>
      </w:r>
      <w:r w:rsidRPr="00A34203">
        <w:rPr>
          <w:rFonts w:ascii="GHEA Mariam" w:hAnsi="GHEA Mariam" w:cs="Arial"/>
          <w:spacing w:val="-6"/>
          <w:sz w:val="24"/>
          <w:szCs w:val="24"/>
          <w:lang w:val="hy-AM"/>
        </w:rPr>
        <w:t>կազմակերպել</w:t>
      </w:r>
      <w:r w:rsidRPr="00A34203">
        <w:rPr>
          <w:rFonts w:ascii="GHEA Mariam" w:hAnsi="GHEA Mariam" w:cs="Sylfaen"/>
          <w:spacing w:val="-6"/>
          <w:sz w:val="24"/>
          <w:szCs w:val="24"/>
          <w:lang w:val="hy-AM"/>
        </w:rPr>
        <w:t xml:space="preserve"> </w:t>
      </w:r>
      <w:r w:rsidRPr="00A34203">
        <w:rPr>
          <w:rFonts w:ascii="GHEA Mariam" w:hAnsi="GHEA Mariam" w:cs="Arial"/>
          <w:spacing w:val="-6"/>
          <w:sz w:val="24"/>
          <w:szCs w:val="24"/>
          <w:lang w:val="hy-AM"/>
        </w:rPr>
        <w:t>համաձայնագրի</w:t>
      </w:r>
      <w:r w:rsidRPr="00A34203">
        <w:rPr>
          <w:rFonts w:ascii="GHEA Mariam" w:hAnsi="GHEA Mariam" w:cs="Sylfaen"/>
          <w:spacing w:val="-6"/>
          <w:sz w:val="24"/>
          <w:szCs w:val="24"/>
          <w:lang w:val="hy-AM"/>
        </w:rPr>
        <w:t xml:space="preserve"> </w:t>
      </w:r>
      <w:r w:rsidRPr="00A34203">
        <w:rPr>
          <w:rFonts w:ascii="GHEA Mariam" w:hAnsi="GHEA Mariam" w:cs="Arial"/>
          <w:spacing w:val="-6"/>
          <w:sz w:val="24"/>
          <w:szCs w:val="24"/>
          <w:lang w:val="hy-AM"/>
        </w:rPr>
        <w:t>ստորագրումը</w:t>
      </w:r>
      <w:r w:rsidRPr="00A34203">
        <w:rPr>
          <w:rFonts w:ascii="GHEA Mariam" w:hAnsi="GHEA Mariam" w:cs="Sylfaen"/>
          <w:spacing w:val="-6"/>
          <w:sz w:val="24"/>
          <w:szCs w:val="24"/>
          <w:lang w:val="hy-AM"/>
        </w:rPr>
        <w:t>:</w:t>
      </w:r>
    </w:p>
    <w:p w:rsidR="00A34203" w:rsidRPr="00A34203" w:rsidRDefault="00A34203" w:rsidP="00A34203">
      <w:pPr>
        <w:pStyle w:val="norm"/>
        <w:spacing w:line="360" w:lineRule="auto"/>
        <w:rPr>
          <w:rFonts w:ascii="GHEA Mariam" w:hAnsi="GHEA Mariam" w:cs="Sylfaen"/>
          <w:sz w:val="24"/>
          <w:szCs w:val="24"/>
          <w:lang w:val="hy-AM"/>
        </w:rPr>
      </w:pPr>
    </w:p>
    <w:p w:rsidR="00A34203" w:rsidRPr="000D5CEE" w:rsidRDefault="00A3420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34203" w:rsidRPr="000D5CEE" w:rsidRDefault="00A3420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34203" w:rsidRPr="00A34203" w:rsidRDefault="00A34203" w:rsidP="00B46EE8">
      <w:pPr>
        <w:pStyle w:val="mechtex"/>
        <w:jc w:val="left"/>
        <w:rPr>
          <w:rFonts w:ascii="GHEA Mariam" w:hAnsi="GHEA Mariam" w:cs="Sylfaen"/>
          <w:sz w:val="18"/>
          <w:szCs w:val="24"/>
          <w:lang w:val="hy-AM"/>
        </w:rPr>
      </w:pPr>
      <w:bookmarkStart w:id="0" w:name="_GoBack"/>
      <w:bookmarkEnd w:id="0"/>
    </w:p>
    <w:p w:rsidR="00324B34" w:rsidRPr="00536301" w:rsidRDefault="00A34203" w:rsidP="00A34203">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536301" w:rsidSect="008948C8">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45E" w:rsidRDefault="0051245E">
      <w:r>
        <w:separator/>
      </w:r>
    </w:p>
  </w:endnote>
  <w:endnote w:type="continuationSeparator" w:id="0">
    <w:p w:rsidR="0051245E" w:rsidRDefault="00512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45E" w:rsidRDefault="0051245E">
      <w:r>
        <w:separator/>
      </w:r>
    </w:p>
  </w:footnote>
  <w:footnote w:type="continuationSeparator" w:id="0">
    <w:p w:rsidR="0051245E" w:rsidRDefault="005124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420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45E"/>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01"/>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8C8"/>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0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3420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8234034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2021-11-09T12:16:00Z</dcterms:created>
  <dcterms:modified xsi:type="dcterms:W3CDTF">2021-11-09T12:21:00Z</dcterms:modified>
</cp:coreProperties>
</file>