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709" w:rsidRDefault="00143709" w:rsidP="00143709">
      <w:pPr>
        <w:jc w:val="center"/>
      </w:pPr>
      <w:r>
        <w:rPr>
          <w:noProof/>
          <w:lang w:val="en-GB" w:eastAsia="en-GB"/>
        </w:rPr>
        <w:drawing>
          <wp:inline distT="0" distB="0" distL="0" distR="0" wp14:anchorId="760A17E2" wp14:editId="7C43200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43709" w:rsidRDefault="00143709" w:rsidP="00143709">
      <w:pPr>
        <w:jc w:val="center"/>
      </w:pPr>
    </w:p>
    <w:p w:rsidR="00143709" w:rsidRPr="00FA07D4" w:rsidRDefault="00143709" w:rsidP="0014370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143709" w:rsidRPr="00790EAE" w:rsidRDefault="00143709" w:rsidP="00143709">
      <w:pPr>
        <w:pStyle w:val="mechtex"/>
        <w:rPr>
          <w:rFonts w:ascii="GHEA Mariam" w:hAnsi="GHEA Mariam"/>
          <w:b/>
        </w:rPr>
      </w:pPr>
    </w:p>
    <w:p w:rsidR="00143709" w:rsidRDefault="00143709" w:rsidP="0014370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32A7A" w:rsidRPr="00CC6B94" w:rsidRDefault="00532A7A" w:rsidP="00143709">
      <w:pPr>
        <w:rPr>
          <w:rFonts w:ascii="GHEA Mariam" w:hAnsi="GHEA Mariam"/>
          <w:sz w:val="22"/>
          <w:szCs w:val="22"/>
        </w:rPr>
      </w:pPr>
    </w:p>
    <w:p w:rsidR="00532A7A" w:rsidRPr="00CC6B94" w:rsidRDefault="00532A7A" w:rsidP="006A027E">
      <w:pPr>
        <w:jc w:val="center"/>
        <w:rPr>
          <w:rFonts w:ascii="GHEA Mariam" w:hAnsi="GHEA Mariam"/>
          <w:sz w:val="22"/>
          <w:szCs w:val="22"/>
        </w:rPr>
      </w:pPr>
    </w:p>
    <w:p w:rsidR="00532A7A" w:rsidRPr="00CC6B94" w:rsidRDefault="00532A7A" w:rsidP="006A027E">
      <w:pPr>
        <w:jc w:val="center"/>
        <w:rPr>
          <w:rFonts w:ascii="GHEA Mariam" w:hAnsi="GHEA Mariam"/>
          <w:sz w:val="24"/>
          <w:szCs w:val="24"/>
          <w:lang w:val="hy-AM"/>
        </w:rPr>
      </w:pPr>
    </w:p>
    <w:p w:rsidR="00532A7A" w:rsidRPr="00CC6B94" w:rsidRDefault="00532A7A" w:rsidP="00CC6B94">
      <w:pPr>
        <w:jc w:val="center"/>
        <w:rPr>
          <w:rFonts w:ascii="GHEA Mariam" w:hAnsi="GHEA Mariam"/>
          <w:sz w:val="24"/>
          <w:szCs w:val="24"/>
          <w:lang w:val="hy-AM"/>
        </w:rPr>
      </w:pPr>
      <w:r>
        <w:rPr>
          <w:rFonts w:ascii="GHEA Mariam" w:hAnsi="GHEA Mariam"/>
          <w:sz w:val="24"/>
          <w:szCs w:val="24"/>
          <w:lang w:val="hy-AM"/>
        </w:rPr>
        <w:t>11</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532A7A" w:rsidRPr="00CC6B94" w:rsidRDefault="00532A7A" w:rsidP="00CC6B94">
      <w:pPr>
        <w:jc w:val="center"/>
        <w:rPr>
          <w:rFonts w:ascii="GHEA Mariam" w:hAnsi="GHEA Mariam"/>
          <w:sz w:val="22"/>
          <w:szCs w:val="22"/>
          <w:lang w:val="hy-AM"/>
        </w:rPr>
      </w:pPr>
    </w:p>
    <w:p w:rsidR="00532A7A" w:rsidRPr="00CC6B94" w:rsidRDefault="00532A7A" w:rsidP="00CC6B94">
      <w:pPr>
        <w:jc w:val="center"/>
        <w:rPr>
          <w:rFonts w:ascii="GHEA Mariam" w:hAnsi="GHEA Mariam"/>
          <w:sz w:val="22"/>
          <w:szCs w:val="22"/>
          <w:lang w:val="hy-AM"/>
        </w:rPr>
      </w:pPr>
    </w:p>
    <w:p w:rsidR="00532A7A" w:rsidRPr="0069388F" w:rsidRDefault="00532A7A">
      <w:pPr>
        <w:pStyle w:val="mechtex"/>
        <w:rPr>
          <w:rFonts w:ascii="Arial" w:hAnsi="Arial" w:cs="Arial"/>
          <w:lang w:val="hy-AM"/>
        </w:rPr>
      </w:pPr>
    </w:p>
    <w:p w:rsidR="00143709" w:rsidRDefault="00532A7A" w:rsidP="003C2A0C">
      <w:pPr>
        <w:jc w:val="center"/>
        <w:rPr>
          <w:rFonts w:ascii="GHEA Mariam" w:hAnsi="GHEA Mariam"/>
          <w:bCs/>
          <w:color w:val="000000"/>
          <w:sz w:val="24"/>
          <w:szCs w:val="24"/>
          <w:shd w:val="clear" w:color="auto" w:fill="FFFFFF"/>
          <w:lang w:val="hy-AM"/>
        </w:rPr>
      </w:pPr>
      <w:r w:rsidRPr="00143709">
        <w:rPr>
          <w:rFonts w:ascii="GHEA Mariam" w:hAnsi="GHEA Mariam"/>
          <w:bCs/>
          <w:color w:val="000000"/>
          <w:spacing w:val="-6"/>
          <w:sz w:val="24"/>
          <w:szCs w:val="24"/>
          <w:shd w:val="clear" w:color="auto" w:fill="FFFFFF"/>
          <w:lang w:val="hy-AM"/>
        </w:rPr>
        <w:t>«ՀԱՅԱՍՏԱՆԻ ՀԱՆՐԱՊԵՏՈՒԹՅԱՆ 2021 ԹՎԱԿԱՆԻ ՊԵՏԱԿԱՆ ԲՅՈՒՋԵԻ</w:t>
      </w:r>
      <w:r w:rsidRPr="00E06B58">
        <w:rPr>
          <w:rFonts w:ascii="GHEA Mariam" w:hAnsi="GHEA Mariam"/>
          <w:bCs/>
          <w:color w:val="000000"/>
          <w:sz w:val="24"/>
          <w:szCs w:val="24"/>
          <w:shd w:val="clear" w:color="auto" w:fill="FFFFFF"/>
          <w:lang w:val="hy-AM"/>
        </w:rPr>
        <w:t xml:space="preserve"> </w:t>
      </w:r>
      <w:r w:rsidRPr="00143709">
        <w:rPr>
          <w:rFonts w:ascii="GHEA Mariam" w:hAnsi="GHEA Mariam"/>
          <w:bCs/>
          <w:color w:val="000000"/>
          <w:spacing w:val="-6"/>
          <w:sz w:val="24"/>
          <w:szCs w:val="24"/>
          <w:shd w:val="clear" w:color="auto" w:fill="FFFFFF"/>
          <w:lang w:val="hy-AM"/>
        </w:rPr>
        <w:t>ՄԱՍԻՆ» ՀԱՅԱՍՏԱՆԻ ՀԱՆՐԱՊԵՏՈՒԹՅԱՆ ՕՐԵՆՔՈՒՄ ԵՎ ՀԱՅԱՍՏԱՆԻ</w:t>
      </w:r>
      <w:r w:rsidRPr="00532A7A">
        <w:rPr>
          <w:rFonts w:ascii="GHEA Mariam" w:hAnsi="GHEA Mariam"/>
          <w:bCs/>
          <w:color w:val="000000"/>
          <w:sz w:val="24"/>
          <w:szCs w:val="24"/>
          <w:shd w:val="clear" w:color="auto" w:fill="FFFFFF"/>
          <w:lang w:val="hy-AM"/>
        </w:rPr>
        <w:t xml:space="preserve"> </w:t>
      </w:r>
      <w:r w:rsidRPr="00143709">
        <w:rPr>
          <w:rFonts w:ascii="GHEA Mariam" w:hAnsi="GHEA Mariam"/>
          <w:bCs/>
          <w:color w:val="000000"/>
          <w:spacing w:val="-4"/>
          <w:sz w:val="24"/>
          <w:szCs w:val="24"/>
          <w:shd w:val="clear" w:color="auto" w:fill="FFFFFF"/>
          <w:lang w:val="hy-AM"/>
        </w:rPr>
        <w:t>ՀԱՆՐԱՊԵՏՈՒԹՅԱՆ ԿԱՌԱՎԱՐՈՒԹՅԱՆ 2020 ԹՎԱԿԱՆԻ ԴԵԿՏԵՄԲԵՐԻ</w:t>
      </w:r>
      <w:r w:rsidRPr="00532A7A">
        <w:rPr>
          <w:rFonts w:ascii="GHEA Mariam" w:hAnsi="GHEA Mariam"/>
          <w:bCs/>
          <w:color w:val="000000"/>
          <w:sz w:val="24"/>
          <w:szCs w:val="24"/>
          <w:shd w:val="clear" w:color="auto" w:fill="FFFFFF"/>
          <w:lang w:val="hy-AM"/>
        </w:rPr>
        <w:t xml:space="preserve"> </w:t>
      </w:r>
    </w:p>
    <w:p w:rsidR="00532A7A" w:rsidRDefault="00532A7A" w:rsidP="003C2A0C">
      <w:pPr>
        <w:jc w:val="center"/>
        <w:rPr>
          <w:rFonts w:ascii="GHEA Mariam" w:hAnsi="GHEA Mariam"/>
          <w:bCs/>
          <w:color w:val="000000"/>
          <w:sz w:val="24"/>
          <w:szCs w:val="24"/>
          <w:shd w:val="clear" w:color="auto" w:fill="FFFFFF"/>
          <w:lang w:val="hy-AM"/>
        </w:rPr>
      </w:pPr>
      <w:r w:rsidRPr="00532A7A">
        <w:rPr>
          <w:rFonts w:ascii="GHEA Mariam" w:hAnsi="GHEA Mariam"/>
          <w:bCs/>
          <w:color w:val="000000"/>
          <w:sz w:val="24"/>
          <w:szCs w:val="24"/>
          <w:shd w:val="clear" w:color="auto" w:fill="FFFFFF"/>
          <w:lang w:val="hy-AM"/>
        </w:rPr>
        <w:t xml:space="preserve">30-Ի N 2215-Ն ՈՐՈՇՄԱՆ ՄԵՋ </w:t>
      </w:r>
      <w:r w:rsidRPr="00E06B58">
        <w:rPr>
          <w:rFonts w:ascii="GHEA Mariam" w:hAnsi="GHEA Mariam"/>
          <w:bCs/>
          <w:color w:val="000000"/>
          <w:sz w:val="24"/>
          <w:szCs w:val="24"/>
          <w:shd w:val="clear" w:color="auto" w:fill="FFFFFF"/>
          <w:lang w:val="hy-AM"/>
        </w:rPr>
        <w:t>ԼՐԱՑՈՒՄ</w:t>
      </w:r>
      <w:r w:rsidRPr="00532A7A">
        <w:rPr>
          <w:rFonts w:ascii="GHEA Mariam" w:hAnsi="GHEA Mariam"/>
          <w:bCs/>
          <w:color w:val="000000"/>
          <w:sz w:val="24"/>
          <w:szCs w:val="24"/>
          <w:shd w:val="clear" w:color="auto" w:fill="FFFFFF"/>
          <w:lang w:val="hy-AM"/>
        </w:rPr>
        <w:t>ՆԵՐ ԿԱՏԱՐԵԼՈՒ</w:t>
      </w:r>
      <w:r w:rsidR="00143709">
        <w:rPr>
          <w:rFonts w:ascii="GHEA Mariam" w:hAnsi="GHEA Mariam"/>
          <w:bCs/>
          <w:color w:val="000000"/>
          <w:sz w:val="24"/>
          <w:szCs w:val="24"/>
          <w:shd w:val="clear" w:color="auto" w:fill="FFFFFF"/>
          <w:lang w:val="hy-AM"/>
        </w:rPr>
        <w:t xml:space="preserve">, </w:t>
      </w:r>
      <w:r w:rsidRPr="00E06B58">
        <w:rPr>
          <w:rFonts w:ascii="GHEA Mariam" w:hAnsi="GHEA Mariam"/>
          <w:color w:val="000000"/>
          <w:sz w:val="24"/>
          <w:szCs w:val="24"/>
          <w:lang w:val="hy-AM"/>
        </w:rPr>
        <w:t>ԵՐԵՎԱՆԻ ՔԱՂԱՔԱՊԵՏԱՐԱՆԻ ԵՆԹԱԿԱՅՈՒԹՅԱՆ «ԵՐԵՎԱՆԻ ՀՐԱՉՅԱ ՂԱՓԼԱՆՅԱՆԻ ԱՆՎԱՆ ԴՐԱՄԱՏԻԿԱԿԱՆ ԹԱՏՐՈՆ»</w:t>
      </w:r>
      <w:r w:rsidRPr="00532A7A">
        <w:rPr>
          <w:rFonts w:ascii="GHEA Mariam" w:hAnsi="GHEA Mariam"/>
          <w:color w:val="000000"/>
          <w:sz w:val="24"/>
          <w:szCs w:val="24"/>
          <w:lang w:val="hy-AM"/>
        </w:rPr>
        <w:t xml:space="preserve"> </w:t>
      </w:r>
      <w:r w:rsidR="00143709">
        <w:rPr>
          <w:rFonts w:ascii="GHEA Mariam" w:hAnsi="GHEA Mariam"/>
          <w:bCs/>
          <w:color w:val="000000"/>
          <w:sz w:val="24"/>
          <w:szCs w:val="24"/>
          <w:shd w:val="clear" w:color="auto" w:fill="FFFFFF"/>
          <w:lang w:val="hy-AM"/>
        </w:rPr>
        <w:t>ԵՎ</w:t>
      </w:r>
      <w:r w:rsidRPr="00E06B58">
        <w:rPr>
          <w:rFonts w:ascii="GHEA Mariam" w:hAnsi="GHEA Mariam"/>
          <w:color w:val="000000"/>
          <w:sz w:val="24"/>
          <w:szCs w:val="24"/>
          <w:lang w:val="hy-AM"/>
        </w:rPr>
        <w:t xml:space="preserve"> «ԵՐԵՎԱՆԻ </w:t>
      </w:r>
      <w:r w:rsidRPr="00143709">
        <w:rPr>
          <w:rFonts w:ascii="GHEA Mariam" w:hAnsi="GHEA Mariam"/>
          <w:color w:val="000000"/>
          <w:spacing w:val="-6"/>
          <w:sz w:val="24"/>
          <w:szCs w:val="24"/>
          <w:lang w:val="hy-AM"/>
        </w:rPr>
        <w:t>ՊԱՏԱՆԻ ՀԱՆԴԻՍԱՏԵՍԻ ԹԱՏՐՈՆ» ՀԱՄԱՅՆՔԱՅԻՆ ՈՉ ԱՌԵՎՏՐԱՅԻՆ</w:t>
      </w:r>
      <w:r w:rsidRPr="00E06B58">
        <w:rPr>
          <w:rFonts w:ascii="GHEA Mariam" w:hAnsi="GHEA Mariam"/>
          <w:color w:val="000000"/>
          <w:sz w:val="24"/>
          <w:szCs w:val="24"/>
          <w:lang w:val="hy-AM"/>
        </w:rPr>
        <w:t xml:space="preserve"> ԿԱԶՄԱԿԵՐՊՈՒԹՅՈՒՆՆԵՐԻՆ ԳՈՒՄԱՐ ՀԱՏԿԱՑՆԵԼՈՒ </w:t>
      </w:r>
      <w:r w:rsidRPr="00532A7A">
        <w:rPr>
          <w:rFonts w:ascii="GHEA Mariam" w:hAnsi="GHEA Mariam"/>
          <w:bCs/>
          <w:color w:val="000000"/>
          <w:sz w:val="24"/>
          <w:szCs w:val="24"/>
          <w:shd w:val="clear" w:color="auto" w:fill="FFFFFF"/>
          <w:lang w:val="hy-AM"/>
        </w:rPr>
        <w:t>ՄԱՍԻՆ</w:t>
      </w:r>
    </w:p>
    <w:p w:rsidR="00532A7A" w:rsidRPr="00143709" w:rsidRDefault="003C2A0C" w:rsidP="003C2A0C">
      <w:pPr>
        <w:jc w:val="center"/>
        <w:rPr>
          <w:rFonts w:ascii="Sylfaen" w:hAnsi="Sylfaen"/>
          <w:color w:val="000000"/>
          <w:sz w:val="24"/>
          <w:szCs w:val="24"/>
          <w:lang w:val="hy-AM"/>
        </w:rPr>
      </w:pPr>
      <w:r w:rsidRPr="003C2A0C">
        <w:rPr>
          <w:rStyle w:val="Strong"/>
          <w:rFonts w:ascii="GHEA Mariam" w:hAnsi="GHEA Mariam" w:cs="Sylfaen"/>
          <w:b w:val="0"/>
          <w:bCs/>
          <w:color w:val="000000"/>
          <w:sz w:val="24"/>
          <w:szCs w:val="24"/>
          <w:shd w:val="clear" w:color="auto" w:fill="FFFFFF"/>
          <w:lang w:val="hy-AM"/>
        </w:rPr>
        <w:t>-----------------------------------------------------------------------------------------</w:t>
      </w:r>
      <w:r w:rsidR="00143709">
        <w:rPr>
          <w:rFonts w:ascii="GHEA Mariam" w:hAnsi="GHEA Mariam"/>
          <w:bCs/>
          <w:color w:val="000000"/>
          <w:sz w:val="24"/>
          <w:szCs w:val="24"/>
          <w:shd w:val="clear" w:color="auto" w:fill="FFFFFF"/>
          <w:lang w:val="hy-AM"/>
        </w:rPr>
        <w:t>-------------------</w:t>
      </w:r>
    </w:p>
    <w:p w:rsidR="00532A7A" w:rsidRPr="00E06B58" w:rsidRDefault="00532A7A" w:rsidP="00532A7A">
      <w:pPr>
        <w:shd w:val="clear" w:color="auto" w:fill="FFFFFF"/>
        <w:spacing w:line="360" w:lineRule="auto"/>
        <w:ind w:firstLine="250"/>
        <w:jc w:val="both"/>
        <w:rPr>
          <w:rFonts w:ascii="GHEA Mariam" w:hAnsi="GHEA Mariam"/>
          <w:color w:val="000000"/>
          <w:sz w:val="24"/>
          <w:szCs w:val="24"/>
          <w:lang w:val="hy-AM"/>
        </w:rPr>
      </w:pPr>
      <w:r w:rsidRPr="00E06B58">
        <w:rPr>
          <w:rFonts w:ascii="GHEA Mariam" w:hAnsi="GHEA Mariam"/>
          <w:color w:val="000000"/>
          <w:sz w:val="24"/>
          <w:szCs w:val="24"/>
          <w:lang w:val="hy-AM"/>
        </w:rPr>
        <w:t xml:space="preserve">     </w:t>
      </w:r>
    </w:p>
    <w:p w:rsidR="00532A7A" w:rsidRPr="00E06B58" w:rsidRDefault="00532A7A" w:rsidP="003C2A0C">
      <w:pPr>
        <w:shd w:val="clear" w:color="auto" w:fill="FFFFFF"/>
        <w:spacing w:line="360" w:lineRule="auto"/>
        <w:ind w:firstLine="709"/>
        <w:jc w:val="both"/>
        <w:rPr>
          <w:rFonts w:ascii="GHEA Mariam" w:hAnsi="GHEA Mariam"/>
          <w:color w:val="000000"/>
          <w:sz w:val="24"/>
          <w:szCs w:val="24"/>
          <w:lang w:val="hy-AM"/>
        </w:rPr>
      </w:pPr>
      <w:r w:rsidRPr="003C2A0C">
        <w:rPr>
          <w:rFonts w:ascii="GHEA Mariam" w:hAnsi="GHEA Mariam"/>
          <w:color w:val="000000"/>
          <w:spacing w:val="-8"/>
          <w:sz w:val="24"/>
          <w:szCs w:val="24"/>
          <w:lang w:val="hy-AM"/>
        </w:rPr>
        <w:t>Համաձայն «Հայաստանի Հանրապետության 2021 թվականի պետական բյուջե</w:t>
      </w:r>
      <w:r w:rsidRPr="00E06B58">
        <w:rPr>
          <w:rFonts w:ascii="GHEA Mariam" w:hAnsi="GHEA Mariam"/>
          <w:color w:val="000000"/>
          <w:sz w:val="24"/>
          <w:szCs w:val="24"/>
          <w:lang w:val="hy-AM"/>
        </w:rPr>
        <w:t xml:space="preserve">ի մասին» Հայաստանի Հանրապետության օրենքի 9-րդ հոդվածի 6-րդ կետի և </w:t>
      </w:r>
      <w:r w:rsidRPr="003C2A0C">
        <w:rPr>
          <w:rFonts w:ascii="GHEA Mariam" w:hAnsi="GHEA Mariam"/>
          <w:color w:val="000000"/>
          <w:spacing w:val="-8"/>
          <w:sz w:val="24"/>
          <w:szCs w:val="24"/>
          <w:lang w:val="hy-AM"/>
        </w:rPr>
        <w:t>«Նորմատիվ իրավական ակտերի մասին» Հայաստանի Հանրապետության</w:t>
      </w:r>
      <w:r w:rsidRPr="00E06B58">
        <w:rPr>
          <w:rFonts w:ascii="GHEA Mariam" w:hAnsi="GHEA Mariam"/>
          <w:color w:val="000000"/>
          <w:sz w:val="24"/>
          <w:szCs w:val="24"/>
          <w:lang w:val="hy-AM"/>
        </w:rPr>
        <w:t xml:space="preserve"> օրենքի 33-րդ հոդվածի՝ </w:t>
      </w:r>
      <w:r w:rsidR="003C2A0C" w:rsidRPr="003C2A0C">
        <w:rPr>
          <w:rFonts w:ascii="GHEA Mariam" w:hAnsi="GHEA Mariam" w:cs="Sylfaen"/>
          <w:color w:val="000000"/>
          <w:spacing w:val="-8"/>
          <w:sz w:val="24"/>
          <w:szCs w:val="24"/>
          <w:lang w:val="hy-AM" w:eastAsia="x-none"/>
        </w:rPr>
        <w:t>Հայաստանի</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Հանրապետության</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կառավարությունը</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ո</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ր</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ո</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շ</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ու</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մ</w:t>
      </w:r>
      <w:r w:rsidR="003C2A0C" w:rsidRPr="003C2A0C">
        <w:rPr>
          <w:rFonts w:ascii="GHEA Mariam" w:hAnsi="GHEA Mariam" w:cs="Arial Armenian"/>
          <w:color w:val="000000"/>
          <w:spacing w:val="-8"/>
          <w:sz w:val="24"/>
          <w:szCs w:val="24"/>
          <w:lang w:val="hy-AM" w:eastAsia="x-none"/>
        </w:rPr>
        <w:t xml:space="preserve">     </w:t>
      </w:r>
      <w:r w:rsidR="003C2A0C" w:rsidRPr="003C2A0C">
        <w:rPr>
          <w:rFonts w:ascii="GHEA Mariam" w:hAnsi="GHEA Mariam" w:cs="Sylfaen"/>
          <w:color w:val="000000"/>
          <w:spacing w:val="-8"/>
          <w:sz w:val="24"/>
          <w:szCs w:val="24"/>
          <w:lang w:val="hy-AM" w:eastAsia="x-none"/>
        </w:rPr>
        <w:t>է</w:t>
      </w:r>
      <w:r w:rsidR="003C2A0C" w:rsidRPr="003C2A0C">
        <w:rPr>
          <w:rFonts w:ascii="GHEA Mariam" w:hAnsi="GHEA Mariam" w:cs="Arial Armenian"/>
          <w:color w:val="000000"/>
          <w:spacing w:val="-8"/>
          <w:sz w:val="24"/>
          <w:szCs w:val="24"/>
          <w:lang w:val="hy-AM" w:eastAsia="x-none"/>
        </w:rPr>
        <w:t>.</w:t>
      </w:r>
    </w:p>
    <w:p w:rsidR="00532A7A" w:rsidRPr="00143709" w:rsidRDefault="00532A7A" w:rsidP="003C2A0C">
      <w:pPr>
        <w:shd w:val="clear" w:color="auto" w:fill="FFFFFF"/>
        <w:spacing w:line="360" w:lineRule="auto"/>
        <w:ind w:firstLine="709"/>
        <w:jc w:val="both"/>
        <w:rPr>
          <w:rFonts w:ascii="GHEA Mariam" w:hAnsi="GHEA Mariam"/>
          <w:color w:val="000000"/>
          <w:spacing w:val="-4"/>
          <w:sz w:val="24"/>
          <w:szCs w:val="24"/>
          <w:lang w:val="hy-AM"/>
        </w:rPr>
      </w:pPr>
      <w:r w:rsidRPr="00143709">
        <w:rPr>
          <w:rFonts w:ascii="GHEA Mariam" w:hAnsi="GHEA Mariam"/>
          <w:color w:val="000000"/>
          <w:spacing w:val="-6"/>
          <w:sz w:val="24"/>
          <w:szCs w:val="24"/>
          <w:lang w:val="hy-AM"/>
        </w:rPr>
        <w:t>1. «Հայաստանի Հանրապետության 2021 թվականի պետական բյուջեի մասին»</w:t>
      </w:r>
      <w:r w:rsidRPr="00E06B58">
        <w:rPr>
          <w:rFonts w:ascii="GHEA Mariam" w:hAnsi="GHEA Mariam"/>
          <w:color w:val="000000"/>
          <w:sz w:val="24"/>
          <w:szCs w:val="24"/>
          <w:lang w:val="hy-AM"/>
        </w:rPr>
        <w:t xml:space="preserve"> Հայաստանի Հանրապետության օրենքում կատարել լրացումներ՝ ավելացնելով </w:t>
      </w:r>
      <w:r w:rsidRPr="00143709">
        <w:rPr>
          <w:rFonts w:ascii="GHEA Mariam" w:hAnsi="GHEA Mariam"/>
          <w:color w:val="000000"/>
          <w:spacing w:val="-4"/>
          <w:sz w:val="24"/>
          <w:szCs w:val="24"/>
          <w:lang w:val="hy-AM"/>
        </w:rPr>
        <w:t>եկամուտները և ծախսերը 32,858.7 հազ. դրամով՝ համաձայն NN 1 և 2 հավելվածների:</w:t>
      </w:r>
    </w:p>
    <w:p w:rsidR="00532A7A" w:rsidRPr="00E06B58" w:rsidRDefault="00532A7A" w:rsidP="003C2A0C">
      <w:pPr>
        <w:shd w:val="clear" w:color="auto" w:fill="FFFFFF"/>
        <w:spacing w:line="360" w:lineRule="auto"/>
        <w:ind w:firstLine="709"/>
        <w:jc w:val="both"/>
        <w:rPr>
          <w:rFonts w:ascii="GHEA Mariam" w:hAnsi="GHEA Mariam"/>
          <w:color w:val="000000"/>
          <w:sz w:val="24"/>
          <w:szCs w:val="24"/>
          <w:lang w:val="hy-AM"/>
        </w:rPr>
      </w:pPr>
      <w:r w:rsidRPr="00E06B58">
        <w:rPr>
          <w:rFonts w:ascii="GHEA Mariam" w:hAnsi="GHEA Mariam"/>
          <w:color w:val="000000"/>
          <w:sz w:val="24"/>
          <w:szCs w:val="24"/>
          <w:lang w:val="hy-AM"/>
        </w:rPr>
        <w:t xml:space="preserve">2. Հայաստանի Հանրապետության 2021 թվականի պետական բյուջեում և Հայաստանի Հանրապետության կառավարության 2020 թվականի դեկտեմբերի </w:t>
      </w:r>
      <w:r w:rsidRPr="00143709">
        <w:rPr>
          <w:rFonts w:ascii="GHEA Mariam" w:hAnsi="GHEA Mariam"/>
          <w:color w:val="000000"/>
          <w:spacing w:val="-6"/>
          <w:sz w:val="24"/>
          <w:szCs w:val="24"/>
          <w:lang w:val="hy-AM"/>
        </w:rPr>
        <w:t xml:space="preserve">30-ի «Հայաստանի Հանրապետության 2021 թվականի պետական բյուջեի կատարումն </w:t>
      </w:r>
      <w:r w:rsidRPr="00143709">
        <w:rPr>
          <w:rFonts w:ascii="GHEA Mariam" w:hAnsi="GHEA Mariam"/>
          <w:color w:val="000000"/>
          <w:spacing w:val="-6"/>
          <w:sz w:val="24"/>
          <w:szCs w:val="24"/>
          <w:lang w:val="hy-AM"/>
        </w:rPr>
        <w:lastRenderedPageBreak/>
        <w:t>ապահովող միջոցառումների մասին» N 2215-Ն որոշման NN 2, 3, 4, 5,</w:t>
      </w:r>
      <w:r w:rsidRPr="00E06B58">
        <w:rPr>
          <w:rFonts w:ascii="GHEA Mariam" w:hAnsi="GHEA Mariam"/>
          <w:color w:val="000000"/>
          <w:sz w:val="24"/>
          <w:szCs w:val="24"/>
          <w:lang w:val="hy-AM"/>
        </w:rPr>
        <w:t xml:space="preserve"> 9 և 9.1 հավել</w:t>
      </w:r>
      <w:r w:rsidR="00143709">
        <w:rPr>
          <w:rFonts w:ascii="GHEA Mariam" w:hAnsi="GHEA Mariam"/>
          <w:color w:val="000000"/>
          <w:sz w:val="24"/>
          <w:szCs w:val="24"/>
          <w:lang w:val="hy-AM"/>
        </w:rPr>
        <w:softHyphen/>
      </w:r>
      <w:r w:rsidRPr="00E06B58">
        <w:rPr>
          <w:rFonts w:ascii="GHEA Mariam" w:hAnsi="GHEA Mariam"/>
          <w:color w:val="000000"/>
          <w:sz w:val="24"/>
          <w:szCs w:val="24"/>
          <w:lang w:val="hy-AM"/>
        </w:rPr>
        <w:t>ված</w:t>
      </w:r>
      <w:r w:rsidR="00143709">
        <w:rPr>
          <w:rFonts w:ascii="GHEA Mariam" w:hAnsi="GHEA Mariam"/>
          <w:color w:val="000000"/>
          <w:sz w:val="24"/>
          <w:szCs w:val="24"/>
          <w:lang w:val="hy-AM"/>
        </w:rPr>
        <w:softHyphen/>
      </w:r>
      <w:r w:rsidRPr="00E06B58">
        <w:rPr>
          <w:rFonts w:ascii="GHEA Mariam" w:hAnsi="GHEA Mariam"/>
          <w:color w:val="000000"/>
          <w:sz w:val="24"/>
          <w:szCs w:val="24"/>
          <w:lang w:val="hy-AM"/>
        </w:rPr>
        <w:t>ներում կատարել լրացումներ` համաձայն NN 2, 3, 4, 5 և 6 հավելվածների:</w:t>
      </w:r>
    </w:p>
    <w:p w:rsidR="00532A7A" w:rsidRPr="00143709" w:rsidRDefault="00532A7A" w:rsidP="003C2A0C">
      <w:pPr>
        <w:shd w:val="clear" w:color="auto" w:fill="FFFFFF"/>
        <w:spacing w:line="360" w:lineRule="auto"/>
        <w:ind w:firstLine="709"/>
        <w:jc w:val="both"/>
        <w:rPr>
          <w:rFonts w:ascii="GHEA Mariam" w:hAnsi="GHEA Mariam"/>
          <w:color w:val="000000"/>
          <w:spacing w:val="-2"/>
          <w:sz w:val="24"/>
          <w:szCs w:val="24"/>
          <w:lang w:val="hy-AM"/>
        </w:rPr>
      </w:pPr>
      <w:r w:rsidRPr="00E06B58">
        <w:rPr>
          <w:rFonts w:ascii="GHEA Mariam" w:hAnsi="GHEA Mariam"/>
          <w:color w:val="000000"/>
          <w:sz w:val="24"/>
          <w:szCs w:val="24"/>
          <w:lang w:val="hy-AM"/>
        </w:rPr>
        <w:t>3. Սահմանել, որ սույն որոշման NN 3, 4, 5 և 6 հավելվածներով նախա</w:t>
      </w:r>
      <w:r w:rsidR="00143709">
        <w:rPr>
          <w:rFonts w:ascii="GHEA Mariam" w:hAnsi="GHEA Mariam"/>
          <w:color w:val="000000"/>
          <w:sz w:val="24"/>
          <w:szCs w:val="24"/>
          <w:lang w:val="hy-AM"/>
        </w:rPr>
        <w:softHyphen/>
      </w:r>
      <w:r w:rsidRPr="00E06B58">
        <w:rPr>
          <w:rFonts w:ascii="GHEA Mariam" w:hAnsi="GHEA Mariam"/>
          <w:color w:val="000000"/>
          <w:sz w:val="24"/>
          <w:szCs w:val="24"/>
          <w:lang w:val="hy-AM"/>
        </w:rPr>
        <w:t>տեսված գումարներն ուղղվելու են Երևանի քաղաքապետարանի ենթակայության «Երևանի Հրաչյա Ղափլանյանի անվան դրամատիկական թատրոն» և «Երևանի պատանի հանդիսատեսի թատրոն» համայնքային ոչ առևտրային կազմակեր</w:t>
      </w:r>
      <w:r w:rsidR="00143709">
        <w:rPr>
          <w:rFonts w:ascii="GHEA Mariam" w:hAnsi="GHEA Mariam"/>
          <w:color w:val="000000"/>
          <w:sz w:val="24"/>
          <w:szCs w:val="24"/>
          <w:lang w:val="hy-AM"/>
        </w:rPr>
        <w:softHyphen/>
      </w:r>
      <w:r w:rsidRPr="00E06B58">
        <w:rPr>
          <w:rFonts w:ascii="GHEA Mariam" w:hAnsi="GHEA Mariam"/>
          <w:color w:val="000000"/>
          <w:sz w:val="24"/>
          <w:szCs w:val="24"/>
          <w:lang w:val="hy-AM"/>
        </w:rPr>
        <w:t xml:space="preserve">պությունների՝ նախորդ տարիների ավելացված արժեքի հարկի գծով հարկային պարտավորությունների` </w:t>
      </w:r>
      <w:r w:rsidR="003C2A0C" w:rsidRPr="003C2A0C">
        <w:rPr>
          <w:rFonts w:ascii="GHEA Mariam" w:hAnsi="GHEA Mariam" w:cs="Sylfaen"/>
          <w:bCs/>
          <w:color w:val="000000"/>
          <w:spacing w:val="-8"/>
          <w:sz w:val="24"/>
          <w:szCs w:val="24"/>
          <w:lang w:val="fr-FR" w:eastAsia="en-US"/>
        </w:rPr>
        <w:t>Հայաստանի</w:t>
      </w:r>
      <w:r w:rsidR="003C2A0C" w:rsidRPr="003C2A0C">
        <w:rPr>
          <w:rFonts w:ascii="GHEA Mariam" w:hAnsi="GHEA Mariam" w:cs="Arial Armenian"/>
          <w:bCs/>
          <w:color w:val="000000"/>
          <w:spacing w:val="-8"/>
          <w:sz w:val="24"/>
          <w:szCs w:val="24"/>
          <w:lang w:val="fr-FR" w:eastAsia="en-US"/>
        </w:rPr>
        <w:t xml:space="preserve"> </w:t>
      </w:r>
      <w:r w:rsidR="003C2A0C" w:rsidRPr="003C2A0C">
        <w:rPr>
          <w:rFonts w:ascii="GHEA Mariam" w:hAnsi="GHEA Mariam" w:cs="Sylfaen"/>
          <w:bCs/>
          <w:color w:val="000000"/>
          <w:spacing w:val="-8"/>
          <w:sz w:val="24"/>
          <w:szCs w:val="24"/>
          <w:lang w:val="fr-FR" w:eastAsia="en-US"/>
        </w:rPr>
        <w:t>Հանրա</w:t>
      </w:r>
      <w:r w:rsidR="003C2A0C" w:rsidRPr="003C2A0C">
        <w:rPr>
          <w:rFonts w:ascii="GHEA Mariam" w:hAnsi="GHEA Mariam" w:cs="Sylfaen"/>
          <w:bCs/>
          <w:color w:val="000000"/>
          <w:spacing w:val="-8"/>
          <w:sz w:val="24"/>
          <w:szCs w:val="24"/>
          <w:lang w:val="fr-FR" w:eastAsia="en-US"/>
        </w:rPr>
        <w:softHyphen/>
        <w:t>պետության</w:t>
      </w:r>
      <w:r w:rsidRPr="00E06B58">
        <w:rPr>
          <w:rFonts w:ascii="GHEA Mariam" w:hAnsi="GHEA Mariam"/>
          <w:color w:val="000000"/>
          <w:sz w:val="24"/>
          <w:szCs w:val="24"/>
          <w:lang w:val="hy-AM"/>
        </w:rPr>
        <w:t xml:space="preserve"> պետական եկամուտների </w:t>
      </w:r>
      <w:r w:rsidRPr="00143709">
        <w:rPr>
          <w:rFonts w:ascii="GHEA Mariam" w:hAnsi="GHEA Mariam"/>
          <w:color w:val="000000"/>
          <w:spacing w:val="-2"/>
          <w:sz w:val="24"/>
          <w:szCs w:val="24"/>
          <w:lang w:val="hy-AM"/>
        </w:rPr>
        <w:t>կոմիտեի կողմից վերահաշվարկի արդյունքում առաջացած՝ օրենսդրությամբ սահ</w:t>
      </w:r>
      <w:r w:rsidR="00143709" w:rsidRPr="00143709">
        <w:rPr>
          <w:rFonts w:ascii="GHEA Mariam" w:hAnsi="GHEA Mariam"/>
          <w:color w:val="000000"/>
          <w:spacing w:val="-2"/>
          <w:sz w:val="24"/>
          <w:szCs w:val="24"/>
          <w:lang w:val="hy-AM"/>
        </w:rPr>
        <w:softHyphen/>
      </w:r>
      <w:r w:rsidRPr="00143709">
        <w:rPr>
          <w:rFonts w:ascii="GHEA Mariam" w:hAnsi="GHEA Mariam"/>
          <w:color w:val="000000"/>
          <w:spacing w:val="-2"/>
          <w:sz w:val="24"/>
          <w:szCs w:val="24"/>
          <w:lang w:val="hy-AM"/>
        </w:rPr>
        <w:t xml:space="preserve">մանված տույժերի ու տուգանքների մարմանը: </w:t>
      </w:r>
    </w:p>
    <w:p w:rsidR="00532A7A" w:rsidRDefault="00532A7A" w:rsidP="003C2A0C">
      <w:pPr>
        <w:shd w:val="clear" w:color="auto" w:fill="FFFFFF"/>
        <w:spacing w:line="360" w:lineRule="auto"/>
        <w:ind w:firstLine="709"/>
        <w:jc w:val="both"/>
        <w:rPr>
          <w:rFonts w:ascii="GHEA Mariam" w:hAnsi="GHEA Mariam"/>
          <w:color w:val="000000"/>
          <w:sz w:val="24"/>
          <w:szCs w:val="24"/>
          <w:lang w:val="hy-AM"/>
        </w:rPr>
      </w:pPr>
      <w:r w:rsidRPr="00143709">
        <w:rPr>
          <w:rFonts w:ascii="GHEA Mariam" w:hAnsi="GHEA Mariam"/>
          <w:color w:val="000000"/>
          <w:spacing w:val="-6"/>
          <w:sz w:val="24"/>
          <w:szCs w:val="24"/>
          <w:lang w:val="hy-AM"/>
        </w:rPr>
        <w:t>4. Սույն որոշումն ուժի մեջ է մտնում պաշտոնական հրապարակմանը հաջորդող օրվանից</w:t>
      </w:r>
      <w:r w:rsidRPr="00E06B58">
        <w:rPr>
          <w:rFonts w:ascii="GHEA Mariam" w:hAnsi="GHEA Mariam"/>
          <w:color w:val="000000"/>
          <w:sz w:val="24"/>
          <w:szCs w:val="24"/>
          <w:lang w:val="hy-AM"/>
        </w:rPr>
        <w:t>:</w:t>
      </w:r>
    </w:p>
    <w:p w:rsidR="003C2A0C" w:rsidRDefault="003C2A0C" w:rsidP="00532A7A">
      <w:pPr>
        <w:shd w:val="clear" w:color="auto" w:fill="FFFFFF"/>
        <w:spacing w:line="360" w:lineRule="auto"/>
        <w:ind w:firstLine="250"/>
        <w:jc w:val="both"/>
        <w:rPr>
          <w:rFonts w:ascii="GHEA Mariam" w:hAnsi="GHEA Mariam"/>
          <w:color w:val="000000"/>
          <w:sz w:val="24"/>
          <w:szCs w:val="24"/>
          <w:lang w:val="hy-AM"/>
        </w:rPr>
      </w:pPr>
    </w:p>
    <w:p w:rsidR="00143709" w:rsidRDefault="00143709" w:rsidP="00532A7A">
      <w:pPr>
        <w:shd w:val="clear" w:color="auto" w:fill="FFFFFF"/>
        <w:spacing w:line="360" w:lineRule="auto"/>
        <w:ind w:firstLine="250"/>
        <w:jc w:val="both"/>
        <w:rPr>
          <w:rFonts w:ascii="GHEA Mariam" w:hAnsi="GHEA Mariam"/>
          <w:color w:val="000000"/>
          <w:sz w:val="24"/>
          <w:szCs w:val="24"/>
          <w:lang w:val="hy-AM"/>
        </w:rPr>
      </w:pPr>
    </w:p>
    <w:p w:rsidR="00143709" w:rsidRPr="000D5CEE" w:rsidRDefault="0014370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43709" w:rsidRPr="000D5CEE" w:rsidRDefault="0014370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43709" w:rsidRPr="00EF7ACC" w:rsidRDefault="00143709" w:rsidP="00B46EE8">
      <w:pPr>
        <w:pStyle w:val="mechtex"/>
        <w:jc w:val="left"/>
        <w:rPr>
          <w:rFonts w:ascii="GHEA Mariam" w:hAnsi="GHEA Mariam" w:cs="Sylfaen"/>
          <w:sz w:val="24"/>
          <w:szCs w:val="24"/>
          <w:lang w:val="hy-AM"/>
        </w:rPr>
      </w:pPr>
    </w:p>
    <w:p w:rsidR="00143709" w:rsidRPr="001531E2" w:rsidRDefault="0014370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5B40" w:rsidRDefault="006F5B40" w:rsidP="003C2A0C">
      <w:pPr>
        <w:shd w:val="clear" w:color="auto" w:fill="FFFFFF"/>
        <w:spacing w:line="360" w:lineRule="auto"/>
        <w:jc w:val="both"/>
        <w:rPr>
          <w:rFonts w:ascii="GHEA Mariam" w:hAnsi="GHEA Mariam" w:cs="Sylfaen"/>
          <w:sz w:val="24"/>
          <w:szCs w:val="24"/>
          <w:lang w:val="hy-AM"/>
        </w:rPr>
        <w:sectPr w:rsidR="006F5B4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6F5B40" w:rsidRPr="00F8173F" w:rsidRDefault="006F5B40" w:rsidP="0060683A">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6F5B40" w:rsidRPr="00F8173F" w:rsidRDefault="006F5B40"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w:t>
      </w:r>
      <w:r w:rsidR="00C21586">
        <w:rPr>
          <w:rFonts w:ascii="GHEA Mariam" w:hAnsi="GHEA Mariam"/>
          <w:spacing w:val="-6"/>
          <w:sz w:val="24"/>
          <w:szCs w:val="24"/>
          <w:lang w:val="hy-AM"/>
        </w:rPr>
        <w:t xml:space="preserve"> </w:t>
      </w:r>
      <w:r w:rsidRPr="00F8173F">
        <w:rPr>
          <w:rFonts w:ascii="GHEA Mariam" w:hAnsi="GHEA Mariam"/>
          <w:spacing w:val="-6"/>
          <w:sz w:val="24"/>
          <w:szCs w:val="24"/>
          <w:lang w:val="hy-AM"/>
        </w:rPr>
        <w:t>ՀՀ կառավարության 2021 թվականի</w:t>
      </w:r>
    </w:p>
    <w:p w:rsidR="006F5B40" w:rsidRDefault="006F5B40" w:rsidP="003C2A0C">
      <w:pPr>
        <w:shd w:val="clear" w:color="auto" w:fill="FFFFFF"/>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C21586">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sidRPr="00F8173F">
        <w:rPr>
          <w:rFonts w:ascii="GHEA Mariam" w:hAnsi="GHEA Mariam" w:cs="Sylfaen"/>
          <w:spacing w:val="-4"/>
          <w:sz w:val="24"/>
          <w:szCs w:val="24"/>
          <w:lang w:val="pt-BR"/>
        </w:rPr>
        <w:t>նոյեմբերի</w:t>
      </w:r>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6F5B40" w:rsidRDefault="006F5B40" w:rsidP="003C2A0C">
      <w:pPr>
        <w:shd w:val="clear" w:color="auto" w:fill="FFFFFF"/>
        <w:spacing w:line="360" w:lineRule="auto"/>
        <w:jc w:val="both"/>
        <w:rPr>
          <w:rFonts w:ascii="GHEA Mariam" w:hAnsi="GHEA Mariam"/>
          <w:spacing w:val="-2"/>
          <w:sz w:val="24"/>
          <w:szCs w:val="24"/>
          <w:lang w:val="hy-AM"/>
        </w:rPr>
      </w:pPr>
    </w:p>
    <w:p w:rsidR="006F5B40" w:rsidRDefault="006F5B40" w:rsidP="003C2A0C">
      <w:pPr>
        <w:shd w:val="clear" w:color="auto" w:fill="FFFFFF"/>
        <w:spacing w:line="360" w:lineRule="auto"/>
        <w:jc w:val="both"/>
        <w:rPr>
          <w:rFonts w:ascii="GHEA Mariam" w:hAnsi="GHEA Mariam"/>
          <w:spacing w:val="-2"/>
          <w:sz w:val="24"/>
          <w:szCs w:val="24"/>
          <w:lang w:val="hy-AM"/>
        </w:rPr>
      </w:pPr>
    </w:p>
    <w:tbl>
      <w:tblPr>
        <w:tblW w:w="9498" w:type="dxa"/>
        <w:tblLook w:val="04A0" w:firstRow="1" w:lastRow="0" w:firstColumn="1" w:lastColumn="0" w:noHBand="0" w:noVBand="1"/>
      </w:tblPr>
      <w:tblGrid>
        <w:gridCol w:w="4536"/>
        <w:gridCol w:w="4962"/>
      </w:tblGrid>
      <w:tr w:rsidR="006F5B40" w:rsidRPr="00143709" w:rsidTr="00C21586">
        <w:trPr>
          <w:trHeight w:val="1065"/>
        </w:trPr>
        <w:tc>
          <w:tcPr>
            <w:tcW w:w="9498" w:type="dxa"/>
            <w:gridSpan w:val="2"/>
            <w:tcBorders>
              <w:top w:val="nil"/>
              <w:left w:val="nil"/>
              <w:bottom w:val="nil"/>
              <w:right w:val="nil"/>
            </w:tcBorders>
            <w:shd w:val="clear" w:color="auto" w:fill="auto"/>
            <w:hideMark/>
          </w:tcPr>
          <w:p w:rsidR="006F5B40" w:rsidRDefault="006F5B40" w:rsidP="006F5B40">
            <w:pPr>
              <w:jc w:val="center"/>
              <w:rPr>
                <w:rFonts w:ascii="GHEA Mariam" w:hAnsi="GHEA Mariam"/>
                <w:sz w:val="22"/>
                <w:szCs w:val="22"/>
                <w:lang w:val="hy-AM" w:eastAsia="en-US"/>
              </w:rPr>
            </w:pPr>
            <w:r w:rsidRPr="006F5B40">
              <w:rPr>
                <w:rFonts w:ascii="GHEA Mariam" w:hAnsi="GHEA Mariam"/>
                <w:sz w:val="22"/>
                <w:szCs w:val="22"/>
                <w:lang w:val="hy-AM" w:eastAsia="en-US"/>
              </w:rPr>
              <w:t>«ՀԱՅԱUՏԱՆԻ ՀԱՆՐԱՊԵՏՈՒԹՅԱՆ 2021 ԹՎԱԿԱՆԻ ՊԵՏԱԿԱՆ ԲՅՈՒՋԵԻ ՄԱUԻՆ» ՀԱՅԱUՏԱՆԻ ՀԱՆՐԱՊԵՏՈՒԹՅԱՆ OՐԵՆՔԻ 2-ՐԴ ՀՈԴՎԱԾԻ ԱՂՅՈՒUԱԿՈՒՄ ԿԱՏԱՐՎՈՂ ԼՐԱՑՈՒՄՆԵՐԸ</w:t>
            </w:r>
          </w:p>
          <w:p w:rsidR="006F5B40" w:rsidRPr="006F5B40" w:rsidRDefault="006F5B40" w:rsidP="006F5B40">
            <w:pPr>
              <w:jc w:val="center"/>
              <w:rPr>
                <w:rFonts w:ascii="GHEA Mariam" w:hAnsi="GHEA Mariam"/>
                <w:sz w:val="22"/>
                <w:szCs w:val="22"/>
                <w:lang w:val="hy-AM" w:eastAsia="en-US"/>
              </w:rPr>
            </w:pPr>
          </w:p>
        </w:tc>
      </w:tr>
      <w:tr w:rsidR="006F5B40" w:rsidRPr="00143709" w:rsidTr="00C21586">
        <w:trPr>
          <w:trHeight w:val="300"/>
        </w:trPr>
        <w:tc>
          <w:tcPr>
            <w:tcW w:w="4536" w:type="dxa"/>
            <w:tcBorders>
              <w:top w:val="nil"/>
              <w:left w:val="nil"/>
              <w:bottom w:val="nil"/>
              <w:right w:val="nil"/>
            </w:tcBorders>
            <w:shd w:val="clear" w:color="auto" w:fill="auto"/>
            <w:noWrap/>
            <w:hideMark/>
          </w:tcPr>
          <w:p w:rsidR="006F5B40" w:rsidRPr="006F5B40" w:rsidRDefault="006F5B40" w:rsidP="006F5B40">
            <w:pPr>
              <w:jc w:val="center"/>
              <w:rPr>
                <w:rFonts w:ascii="GHEA Mariam" w:hAnsi="GHEA Mariam"/>
                <w:sz w:val="22"/>
                <w:szCs w:val="22"/>
                <w:lang w:val="hy-AM" w:eastAsia="en-US"/>
              </w:rPr>
            </w:pPr>
          </w:p>
        </w:tc>
        <w:tc>
          <w:tcPr>
            <w:tcW w:w="4962" w:type="dxa"/>
            <w:tcBorders>
              <w:top w:val="nil"/>
              <w:left w:val="nil"/>
              <w:bottom w:val="nil"/>
              <w:right w:val="nil"/>
            </w:tcBorders>
            <w:shd w:val="clear" w:color="auto" w:fill="auto"/>
            <w:noWrap/>
            <w:hideMark/>
          </w:tcPr>
          <w:p w:rsidR="006F5B40" w:rsidRPr="006F5B40" w:rsidRDefault="006F5B40" w:rsidP="006F5B40">
            <w:pPr>
              <w:jc w:val="center"/>
              <w:rPr>
                <w:rFonts w:ascii="GHEA Mariam" w:hAnsi="GHEA Mariam"/>
                <w:sz w:val="22"/>
                <w:szCs w:val="22"/>
                <w:lang w:val="hy-AM" w:eastAsia="en-US"/>
              </w:rPr>
            </w:pPr>
          </w:p>
        </w:tc>
      </w:tr>
      <w:tr w:rsidR="006F5B40" w:rsidRPr="006F5B40" w:rsidTr="00C21586">
        <w:trPr>
          <w:trHeight w:val="300"/>
        </w:trPr>
        <w:tc>
          <w:tcPr>
            <w:tcW w:w="4536" w:type="dxa"/>
            <w:tcBorders>
              <w:top w:val="nil"/>
              <w:left w:val="nil"/>
              <w:bottom w:val="nil"/>
              <w:right w:val="nil"/>
            </w:tcBorders>
            <w:shd w:val="clear" w:color="auto" w:fill="auto"/>
            <w:noWrap/>
            <w:hideMark/>
          </w:tcPr>
          <w:p w:rsidR="006F5B40" w:rsidRPr="006F5B40" w:rsidRDefault="006F5B40" w:rsidP="006F5B40">
            <w:pPr>
              <w:rPr>
                <w:rFonts w:ascii="GHEA Mariam" w:hAnsi="GHEA Mariam"/>
                <w:sz w:val="22"/>
                <w:szCs w:val="22"/>
                <w:lang w:val="hy-AM" w:eastAsia="en-US"/>
              </w:rPr>
            </w:pPr>
          </w:p>
        </w:tc>
        <w:tc>
          <w:tcPr>
            <w:tcW w:w="4962" w:type="dxa"/>
            <w:tcBorders>
              <w:top w:val="nil"/>
              <w:left w:val="nil"/>
              <w:bottom w:val="nil"/>
              <w:right w:val="nil"/>
            </w:tcBorders>
            <w:shd w:val="clear" w:color="auto" w:fill="auto"/>
            <w:noWrap/>
            <w:hideMark/>
          </w:tcPr>
          <w:p w:rsidR="006F5B40" w:rsidRPr="006F5B40" w:rsidRDefault="006F5B40" w:rsidP="006F5B40">
            <w:pPr>
              <w:jc w:val="right"/>
              <w:rPr>
                <w:rFonts w:ascii="GHEA Mariam" w:hAnsi="GHEA Mariam"/>
                <w:sz w:val="22"/>
                <w:szCs w:val="22"/>
                <w:lang w:eastAsia="en-US"/>
              </w:rPr>
            </w:pPr>
            <w:r w:rsidRPr="006F5B40">
              <w:rPr>
                <w:rFonts w:ascii="GHEA Mariam" w:hAnsi="GHEA Mariam"/>
                <w:sz w:val="22"/>
                <w:szCs w:val="22"/>
                <w:lang w:eastAsia="en-US"/>
              </w:rPr>
              <w:t>(հազ. դրամ)</w:t>
            </w:r>
          </w:p>
        </w:tc>
      </w:tr>
      <w:tr w:rsidR="006F5B40" w:rsidRPr="006F5B40" w:rsidTr="00C21586">
        <w:trPr>
          <w:trHeight w:val="710"/>
        </w:trPr>
        <w:tc>
          <w:tcPr>
            <w:tcW w:w="45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5B40" w:rsidRPr="006F5B40" w:rsidRDefault="006F5B40" w:rsidP="006F5B40">
            <w:pPr>
              <w:jc w:val="center"/>
              <w:rPr>
                <w:rFonts w:ascii="GHEA Mariam" w:hAnsi="GHEA Mariam"/>
                <w:color w:val="000000"/>
                <w:sz w:val="22"/>
                <w:szCs w:val="22"/>
                <w:lang w:eastAsia="en-US"/>
              </w:rPr>
            </w:pPr>
            <w:r w:rsidRPr="006F5B40">
              <w:rPr>
                <w:rFonts w:ascii="Calibri" w:hAnsi="Calibri" w:cs="Calibri"/>
                <w:color w:val="000000"/>
                <w:sz w:val="22"/>
                <w:szCs w:val="22"/>
                <w:lang w:eastAsia="en-US"/>
              </w:rPr>
              <w:t> </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6F5B40" w:rsidRDefault="006F5B40" w:rsidP="006F5B40">
            <w:pPr>
              <w:jc w:val="center"/>
              <w:rPr>
                <w:rFonts w:ascii="GHEA Mariam" w:hAnsi="GHEA Mariam"/>
                <w:sz w:val="22"/>
                <w:szCs w:val="22"/>
                <w:lang w:eastAsia="en-US"/>
              </w:rPr>
            </w:pPr>
            <w:r w:rsidRPr="006F5B40">
              <w:rPr>
                <w:rFonts w:ascii="GHEA Mariam" w:hAnsi="GHEA Mariam"/>
                <w:sz w:val="22"/>
                <w:szCs w:val="22"/>
                <w:lang w:eastAsia="en-US"/>
              </w:rPr>
              <w:t xml:space="preserve">Ցուցանիշների փոփոխությունը </w:t>
            </w:r>
          </w:p>
          <w:p w:rsidR="006F5B40" w:rsidRPr="006F5B40" w:rsidRDefault="006F5B40" w:rsidP="00C21586">
            <w:pPr>
              <w:jc w:val="center"/>
              <w:rPr>
                <w:rFonts w:ascii="GHEA Mariam" w:hAnsi="GHEA Mariam"/>
                <w:sz w:val="22"/>
                <w:szCs w:val="22"/>
                <w:lang w:eastAsia="en-US"/>
              </w:rPr>
            </w:pPr>
            <w:r w:rsidRPr="006F5B40">
              <w:rPr>
                <w:rFonts w:ascii="GHEA Mariam" w:hAnsi="GHEA Mariam"/>
                <w:sz w:val="22"/>
                <w:szCs w:val="22"/>
                <w:lang w:eastAsia="en-US"/>
              </w:rPr>
              <w:t xml:space="preserve">(ավելացումները նշված </w:t>
            </w:r>
            <w:r w:rsidR="00C21586">
              <w:rPr>
                <w:rFonts w:ascii="GHEA Mariam" w:hAnsi="GHEA Mariam"/>
                <w:sz w:val="22"/>
                <w:szCs w:val="22"/>
                <w:lang w:val="hy-AM" w:eastAsia="en-US"/>
              </w:rPr>
              <w:t>են</w:t>
            </w:r>
            <w:r w:rsidRPr="006F5B40">
              <w:rPr>
                <w:rFonts w:ascii="GHEA Mariam" w:hAnsi="GHEA Mariam"/>
                <w:sz w:val="22"/>
                <w:szCs w:val="22"/>
                <w:lang w:eastAsia="en-US"/>
              </w:rPr>
              <w:t xml:space="preserve"> դրական նշանով)</w:t>
            </w:r>
          </w:p>
        </w:tc>
      </w:tr>
      <w:tr w:rsidR="006F5B40" w:rsidRPr="006F5B40" w:rsidTr="00C21586">
        <w:trPr>
          <w:trHeight w:val="216"/>
        </w:trPr>
        <w:tc>
          <w:tcPr>
            <w:tcW w:w="4536" w:type="dxa"/>
            <w:vMerge/>
            <w:tcBorders>
              <w:top w:val="single" w:sz="4" w:space="0" w:color="auto"/>
              <w:left w:val="single" w:sz="4" w:space="0" w:color="auto"/>
              <w:bottom w:val="single" w:sz="4" w:space="0" w:color="auto"/>
              <w:right w:val="single" w:sz="4" w:space="0" w:color="auto"/>
            </w:tcBorders>
            <w:vAlign w:val="center"/>
            <w:hideMark/>
          </w:tcPr>
          <w:p w:rsidR="006F5B40" w:rsidRPr="006F5B40" w:rsidRDefault="006F5B40" w:rsidP="006F5B40">
            <w:pPr>
              <w:rPr>
                <w:rFonts w:ascii="GHEA Mariam" w:hAnsi="GHEA Mariam"/>
                <w:color w:val="000000"/>
                <w:sz w:val="22"/>
                <w:szCs w:val="22"/>
                <w:lang w:eastAsia="en-US"/>
              </w:rPr>
            </w:pPr>
          </w:p>
        </w:tc>
        <w:tc>
          <w:tcPr>
            <w:tcW w:w="4962" w:type="dxa"/>
            <w:tcBorders>
              <w:top w:val="nil"/>
              <w:left w:val="nil"/>
              <w:bottom w:val="single" w:sz="4" w:space="0" w:color="auto"/>
              <w:right w:val="single" w:sz="4" w:space="0" w:color="auto"/>
            </w:tcBorders>
            <w:shd w:val="clear" w:color="auto" w:fill="auto"/>
            <w:vAlign w:val="center"/>
            <w:hideMark/>
          </w:tcPr>
          <w:p w:rsidR="006F5B40" w:rsidRPr="006F5B40" w:rsidRDefault="006F5B40" w:rsidP="006F5B40">
            <w:pPr>
              <w:jc w:val="center"/>
              <w:rPr>
                <w:rFonts w:ascii="GHEA Mariam" w:hAnsi="GHEA Mariam"/>
                <w:sz w:val="22"/>
                <w:szCs w:val="22"/>
                <w:lang w:eastAsia="en-US"/>
              </w:rPr>
            </w:pPr>
            <w:r w:rsidRPr="006F5B40">
              <w:rPr>
                <w:rFonts w:ascii="GHEA Mariam" w:hAnsi="GHEA Mariam"/>
                <w:sz w:val="22"/>
                <w:szCs w:val="22"/>
                <w:lang w:eastAsia="en-US"/>
              </w:rPr>
              <w:t>տարի</w:t>
            </w:r>
          </w:p>
        </w:tc>
      </w:tr>
      <w:tr w:rsidR="006F5B40" w:rsidRPr="006F5B40" w:rsidTr="00C21586">
        <w:trPr>
          <w:trHeight w:val="645"/>
        </w:trPr>
        <w:tc>
          <w:tcPr>
            <w:tcW w:w="4536" w:type="dxa"/>
            <w:tcBorders>
              <w:top w:val="nil"/>
              <w:left w:val="single" w:sz="4" w:space="0" w:color="000000"/>
              <w:bottom w:val="single" w:sz="4" w:space="0" w:color="000000"/>
              <w:right w:val="nil"/>
            </w:tcBorders>
            <w:shd w:val="clear" w:color="auto" w:fill="auto"/>
            <w:vAlign w:val="center"/>
            <w:hideMark/>
          </w:tcPr>
          <w:p w:rsidR="006F5B40" w:rsidRPr="006F5B40" w:rsidRDefault="006F5B40" w:rsidP="006F5B40">
            <w:pPr>
              <w:rPr>
                <w:rFonts w:ascii="GHEA Mariam" w:hAnsi="GHEA Mariam"/>
                <w:sz w:val="22"/>
                <w:szCs w:val="22"/>
                <w:lang w:eastAsia="en-US"/>
              </w:rPr>
            </w:pPr>
            <w:r w:rsidRPr="006F5B40">
              <w:rPr>
                <w:rFonts w:ascii="GHEA Mariam" w:hAnsi="GHEA Mariam"/>
                <w:sz w:val="22"/>
                <w:szCs w:val="22"/>
                <w:lang w:eastAsia="en-US"/>
              </w:rPr>
              <w:t>Եկամուտների գծով</w:t>
            </w:r>
          </w:p>
        </w:tc>
        <w:tc>
          <w:tcPr>
            <w:tcW w:w="4962" w:type="dxa"/>
            <w:tcBorders>
              <w:top w:val="nil"/>
              <w:left w:val="single" w:sz="4" w:space="0" w:color="auto"/>
              <w:bottom w:val="single" w:sz="4" w:space="0" w:color="auto"/>
              <w:right w:val="single" w:sz="4" w:space="0" w:color="auto"/>
            </w:tcBorders>
            <w:shd w:val="clear" w:color="auto" w:fill="auto"/>
            <w:vAlign w:val="center"/>
            <w:hideMark/>
          </w:tcPr>
          <w:p w:rsidR="006F5B40" w:rsidRPr="006F5B40" w:rsidRDefault="006F5B40" w:rsidP="006F5B40">
            <w:pPr>
              <w:jc w:val="center"/>
              <w:rPr>
                <w:rFonts w:ascii="GHEA Mariam" w:hAnsi="GHEA Mariam"/>
                <w:color w:val="000000"/>
                <w:sz w:val="22"/>
                <w:szCs w:val="22"/>
                <w:lang w:eastAsia="en-US"/>
              </w:rPr>
            </w:pPr>
            <w:r w:rsidRPr="006F5B40">
              <w:rPr>
                <w:rFonts w:ascii="GHEA Mariam" w:hAnsi="GHEA Mariam"/>
                <w:color w:val="000000"/>
                <w:sz w:val="22"/>
                <w:szCs w:val="22"/>
                <w:lang w:eastAsia="en-US"/>
              </w:rPr>
              <w:t>32,858.7</w:t>
            </w:r>
          </w:p>
        </w:tc>
      </w:tr>
      <w:tr w:rsidR="006F5B40" w:rsidRPr="006F5B40" w:rsidTr="00C21586">
        <w:trPr>
          <w:trHeight w:val="645"/>
        </w:trPr>
        <w:tc>
          <w:tcPr>
            <w:tcW w:w="4536" w:type="dxa"/>
            <w:tcBorders>
              <w:top w:val="nil"/>
              <w:left w:val="single" w:sz="4" w:space="0" w:color="000000"/>
              <w:bottom w:val="single" w:sz="4" w:space="0" w:color="000000"/>
              <w:right w:val="nil"/>
            </w:tcBorders>
            <w:shd w:val="clear" w:color="auto" w:fill="auto"/>
            <w:vAlign w:val="center"/>
            <w:hideMark/>
          </w:tcPr>
          <w:p w:rsidR="006F5B40" w:rsidRPr="006F5B40" w:rsidRDefault="006F5B40" w:rsidP="006F5B40">
            <w:pPr>
              <w:rPr>
                <w:rFonts w:ascii="GHEA Mariam" w:hAnsi="GHEA Mariam"/>
                <w:sz w:val="22"/>
                <w:szCs w:val="22"/>
                <w:lang w:eastAsia="en-US"/>
              </w:rPr>
            </w:pPr>
            <w:r w:rsidRPr="006F5B40">
              <w:rPr>
                <w:rFonts w:ascii="GHEA Mariam" w:hAnsi="GHEA Mariam"/>
                <w:sz w:val="22"/>
                <w:szCs w:val="22"/>
                <w:lang w:eastAsia="en-US"/>
              </w:rPr>
              <w:t>Ծախսերի գծով</w:t>
            </w:r>
          </w:p>
        </w:tc>
        <w:tc>
          <w:tcPr>
            <w:tcW w:w="4962" w:type="dxa"/>
            <w:tcBorders>
              <w:top w:val="nil"/>
              <w:left w:val="single" w:sz="4" w:space="0" w:color="auto"/>
              <w:bottom w:val="single" w:sz="4" w:space="0" w:color="auto"/>
              <w:right w:val="single" w:sz="4" w:space="0" w:color="auto"/>
            </w:tcBorders>
            <w:shd w:val="clear" w:color="auto" w:fill="auto"/>
            <w:vAlign w:val="center"/>
            <w:hideMark/>
          </w:tcPr>
          <w:p w:rsidR="006F5B40" w:rsidRPr="006F5B40" w:rsidRDefault="006F5B40" w:rsidP="006F5B40">
            <w:pPr>
              <w:jc w:val="center"/>
              <w:rPr>
                <w:rFonts w:ascii="GHEA Mariam" w:hAnsi="GHEA Mariam"/>
                <w:color w:val="000000"/>
                <w:sz w:val="22"/>
                <w:szCs w:val="22"/>
                <w:lang w:eastAsia="en-US"/>
              </w:rPr>
            </w:pPr>
            <w:r w:rsidRPr="006F5B40">
              <w:rPr>
                <w:rFonts w:ascii="GHEA Mariam" w:hAnsi="GHEA Mariam"/>
                <w:color w:val="000000"/>
                <w:sz w:val="22"/>
                <w:szCs w:val="22"/>
                <w:lang w:eastAsia="en-US"/>
              </w:rPr>
              <w:t>32,858.7</w:t>
            </w:r>
          </w:p>
        </w:tc>
      </w:tr>
      <w:tr w:rsidR="006F5B40" w:rsidRPr="006F5B40" w:rsidTr="00C21586">
        <w:trPr>
          <w:trHeight w:val="645"/>
        </w:trPr>
        <w:tc>
          <w:tcPr>
            <w:tcW w:w="4536" w:type="dxa"/>
            <w:tcBorders>
              <w:top w:val="nil"/>
              <w:left w:val="single" w:sz="4" w:space="0" w:color="000000"/>
              <w:bottom w:val="single" w:sz="4" w:space="0" w:color="000000"/>
              <w:right w:val="nil"/>
            </w:tcBorders>
            <w:shd w:val="clear" w:color="auto" w:fill="auto"/>
            <w:vAlign w:val="center"/>
            <w:hideMark/>
          </w:tcPr>
          <w:p w:rsidR="006F5B40" w:rsidRPr="006F5B40" w:rsidRDefault="006F5B40" w:rsidP="006F5B40">
            <w:pPr>
              <w:rPr>
                <w:rFonts w:ascii="GHEA Mariam" w:hAnsi="GHEA Mariam"/>
                <w:sz w:val="22"/>
                <w:szCs w:val="22"/>
                <w:lang w:eastAsia="en-US"/>
              </w:rPr>
            </w:pPr>
            <w:r w:rsidRPr="006F5B40">
              <w:rPr>
                <w:rFonts w:ascii="GHEA Mariam" w:hAnsi="GHEA Mariam"/>
                <w:sz w:val="22"/>
                <w:szCs w:val="22"/>
                <w:lang w:eastAsia="en-US"/>
              </w:rPr>
              <w:t>Դեֆիցիտը (պակասուրդը)</w:t>
            </w:r>
          </w:p>
        </w:tc>
        <w:tc>
          <w:tcPr>
            <w:tcW w:w="4962" w:type="dxa"/>
            <w:tcBorders>
              <w:top w:val="nil"/>
              <w:left w:val="single" w:sz="4" w:space="0" w:color="auto"/>
              <w:bottom w:val="single" w:sz="4" w:space="0" w:color="auto"/>
              <w:right w:val="single" w:sz="4" w:space="0" w:color="auto"/>
            </w:tcBorders>
            <w:shd w:val="clear" w:color="auto" w:fill="auto"/>
            <w:vAlign w:val="center"/>
            <w:hideMark/>
          </w:tcPr>
          <w:p w:rsidR="006F5B40" w:rsidRPr="006F5B40" w:rsidRDefault="006F5B40" w:rsidP="006F5B40">
            <w:pPr>
              <w:jc w:val="center"/>
              <w:rPr>
                <w:rFonts w:ascii="GHEA Mariam" w:hAnsi="GHEA Mariam"/>
                <w:sz w:val="22"/>
                <w:szCs w:val="22"/>
                <w:lang w:eastAsia="en-US"/>
              </w:rPr>
            </w:pPr>
            <w:r w:rsidRPr="006F5B40">
              <w:rPr>
                <w:rFonts w:ascii="GHEA Mariam" w:hAnsi="GHEA Mariam"/>
                <w:sz w:val="22"/>
                <w:szCs w:val="22"/>
                <w:lang w:eastAsia="en-US"/>
              </w:rPr>
              <w:t>_</w:t>
            </w:r>
          </w:p>
        </w:tc>
      </w:tr>
    </w:tbl>
    <w:p w:rsidR="006F5B40" w:rsidRDefault="006F5B40" w:rsidP="003C2A0C">
      <w:pPr>
        <w:shd w:val="clear" w:color="auto" w:fill="FFFFFF"/>
        <w:spacing w:line="360" w:lineRule="auto"/>
        <w:jc w:val="both"/>
        <w:rPr>
          <w:rFonts w:ascii="GHEA Mariam" w:hAnsi="GHEA Mariam" w:cs="Sylfaen"/>
          <w:sz w:val="24"/>
          <w:szCs w:val="24"/>
          <w:lang w:val="hy-AM"/>
        </w:rPr>
      </w:pPr>
    </w:p>
    <w:p w:rsidR="006F5B40" w:rsidRDefault="006F5B40" w:rsidP="003C2A0C">
      <w:pPr>
        <w:shd w:val="clear" w:color="auto" w:fill="FFFFFF"/>
        <w:spacing w:line="360" w:lineRule="auto"/>
        <w:jc w:val="both"/>
        <w:rPr>
          <w:rFonts w:ascii="GHEA Mariam" w:hAnsi="GHEA Mariam" w:cs="Sylfaen"/>
          <w:sz w:val="24"/>
          <w:szCs w:val="24"/>
          <w:lang w:val="hy-AM"/>
        </w:rPr>
      </w:pPr>
    </w:p>
    <w:p w:rsidR="008D29E2" w:rsidRPr="00574F02" w:rsidRDefault="008D29E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29E2" w:rsidRPr="00574F02" w:rsidRDefault="008D29E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D29E2" w:rsidRPr="005350B3" w:rsidRDefault="008D29E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F5B40" w:rsidRDefault="006F5B40" w:rsidP="003C2A0C">
      <w:pPr>
        <w:shd w:val="clear" w:color="auto" w:fill="FFFFFF"/>
        <w:spacing w:line="360" w:lineRule="auto"/>
        <w:jc w:val="both"/>
        <w:rPr>
          <w:rFonts w:ascii="GHEA Mariam" w:hAnsi="GHEA Mariam" w:cs="Sylfaen"/>
          <w:sz w:val="24"/>
          <w:szCs w:val="24"/>
          <w:lang w:val="hy-AM"/>
        </w:rPr>
        <w:sectPr w:rsidR="006F5B40" w:rsidSect="008F3F17">
          <w:pgSz w:w="11909" w:h="16834" w:code="9"/>
          <w:pgMar w:top="1440" w:right="1440" w:bottom="1021" w:left="1440" w:header="720" w:footer="576" w:gutter="0"/>
          <w:pgNumType w:start="1"/>
          <w:cols w:space="720"/>
          <w:titlePg/>
          <w:docGrid w:linePitch="272"/>
        </w:sectPr>
      </w:pPr>
    </w:p>
    <w:p w:rsidR="006F5B40" w:rsidRPr="00F8173F" w:rsidRDefault="006F5B40" w:rsidP="0060683A">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6F5B40" w:rsidRPr="00F8173F" w:rsidRDefault="006F5B40"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r>
      <w:r w:rsidR="008D29E2">
        <w:rPr>
          <w:rFonts w:ascii="GHEA Mariam" w:hAnsi="GHEA Mariam"/>
          <w:spacing w:val="-6"/>
          <w:sz w:val="24"/>
          <w:szCs w:val="24"/>
          <w:lang w:val="hy-AM"/>
        </w:rPr>
        <w:t xml:space="preserve"> </w:t>
      </w:r>
      <w:r w:rsidRPr="00F8173F">
        <w:rPr>
          <w:rFonts w:ascii="GHEA Mariam" w:hAnsi="GHEA Mariam"/>
          <w:spacing w:val="-6"/>
          <w:sz w:val="24"/>
          <w:szCs w:val="24"/>
          <w:lang w:val="hy-AM"/>
        </w:rPr>
        <w:t xml:space="preserve"> ՀՀ կառավարության 2021 թվականի</w:t>
      </w:r>
    </w:p>
    <w:p w:rsidR="006F5B40" w:rsidRDefault="006F5B40" w:rsidP="003C2A0C">
      <w:pPr>
        <w:shd w:val="clear" w:color="auto" w:fill="FFFFFF"/>
        <w:spacing w:line="360"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8D29E2">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sidRPr="00F8173F">
        <w:rPr>
          <w:rFonts w:ascii="GHEA Mariam" w:hAnsi="GHEA Mariam" w:cs="Sylfaen"/>
          <w:spacing w:val="-4"/>
          <w:sz w:val="24"/>
          <w:szCs w:val="24"/>
          <w:lang w:val="pt-BR"/>
        </w:rPr>
        <w:t>նոյեմբերի</w:t>
      </w:r>
      <w:r w:rsidRPr="00F8173F">
        <w:rPr>
          <w:rFonts w:ascii="GHEA Mariam" w:hAnsi="GHEA Mariam"/>
          <w:spacing w:val="-2"/>
          <w:sz w:val="24"/>
          <w:szCs w:val="24"/>
          <w:lang w:val="hy-AM"/>
        </w:rPr>
        <w:t xml:space="preserve"> 11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447D82" w:rsidRDefault="00447D82" w:rsidP="003C2A0C">
      <w:pPr>
        <w:shd w:val="clear" w:color="auto" w:fill="FFFFFF"/>
        <w:spacing w:line="360" w:lineRule="auto"/>
        <w:jc w:val="both"/>
        <w:rPr>
          <w:rFonts w:ascii="GHEA Mariam" w:hAnsi="GHEA Mariam"/>
          <w:spacing w:val="-2"/>
          <w:sz w:val="24"/>
          <w:szCs w:val="24"/>
          <w:lang w:val="hy-AM"/>
        </w:rPr>
      </w:pPr>
    </w:p>
    <w:p w:rsidR="00447D82" w:rsidRDefault="00447D82" w:rsidP="003C2A0C">
      <w:pPr>
        <w:shd w:val="clear" w:color="auto" w:fill="FFFFFF"/>
        <w:spacing w:line="360" w:lineRule="auto"/>
        <w:jc w:val="both"/>
        <w:rPr>
          <w:rFonts w:ascii="GHEA Mariam" w:hAnsi="GHEA Mariam"/>
          <w:spacing w:val="-2"/>
          <w:sz w:val="24"/>
          <w:szCs w:val="24"/>
          <w:lang w:val="hy-AM"/>
        </w:rPr>
      </w:pPr>
    </w:p>
    <w:tbl>
      <w:tblPr>
        <w:tblW w:w="9498" w:type="dxa"/>
        <w:tblLook w:val="04A0" w:firstRow="1" w:lastRow="0" w:firstColumn="1" w:lastColumn="0" w:noHBand="0" w:noVBand="1"/>
      </w:tblPr>
      <w:tblGrid>
        <w:gridCol w:w="5812"/>
        <w:gridCol w:w="3686"/>
      </w:tblGrid>
      <w:tr w:rsidR="00447D82" w:rsidRPr="00143709" w:rsidTr="008D29E2">
        <w:trPr>
          <w:trHeight w:val="1334"/>
        </w:trPr>
        <w:tc>
          <w:tcPr>
            <w:tcW w:w="9498" w:type="dxa"/>
            <w:gridSpan w:val="2"/>
            <w:tcBorders>
              <w:top w:val="nil"/>
              <w:left w:val="nil"/>
              <w:bottom w:val="nil"/>
              <w:right w:val="nil"/>
            </w:tcBorders>
            <w:shd w:val="clear" w:color="auto" w:fill="auto"/>
            <w:hideMark/>
          </w:tcPr>
          <w:p w:rsidR="007C1CD7"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 xml:space="preserve">«ՀԱՅԱUՏԱՆԻ  ՀԱՆՐԱՊԵՏՈՒԹՅԱՆ 2021 ԹՎԱԿԱՆԻ ՊԵՏԱԿԱՆ ԲՅՈՒՋԵԻ ՄԱUԻՆ» ՀԱՅԱUՏԱՆԻ ՀԱՆՐԱՊԵՏՈՒԹՅԱՆ OՐԵՆՔԻ 6-ՐԴ ՀՈԴՎԱԾԻ ԱՂՅՈՒUԱԿՈՒՄ ԵՎ ՀԱՅԱUՏԱՆԻ ՀԱՆՐԱՊԵՏՈՒԹՅԱՆ ԿԱՌԱՎԱՐՈՒԹՅԱՆ 2020 ԹՎԱԿԱՆԻ </w:t>
            </w:r>
          </w:p>
          <w:p w:rsidR="00447D82" w:rsidRPr="00447D82" w:rsidRDefault="00447D82" w:rsidP="00447D82">
            <w:pPr>
              <w:jc w:val="center"/>
              <w:rPr>
                <w:rFonts w:ascii="GHEA Mariam" w:hAnsi="GHEA Mariam"/>
                <w:sz w:val="22"/>
                <w:szCs w:val="22"/>
                <w:lang w:val="hy-AM" w:eastAsia="en-US"/>
              </w:rPr>
            </w:pPr>
            <w:r w:rsidRPr="00447D82">
              <w:rPr>
                <w:rFonts w:ascii="GHEA Mariam" w:hAnsi="GHEA Mariam"/>
                <w:spacing w:val="-8"/>
                <w:sz w:val="22"/>
                <w:szCs w:val="22"/>
                <w:lang w:val="hy-AM" w:eastAsia="en-US"/>
              </w:rPr>
              <w:t>ԴԵԿՏԵՄԲԵՐԻ 30-Ի N 2215-Ն ՈՐՈՇՄԱՆ N 2 ՀԱՎԵԼՎԱԾՈՒՄ ԿԱՏԱՐՎՈՂ ԼՐԱՑՈՒՄԸ</w:t>
            </w:r>
          </w:p>
        </w:tc>
      </w:tr>
      <w:tr w:rsidR="00447D82" w:rsidRPr="00143709" w:rsidTr="008D29E2">
        <w:trPr>
          <w:trHeight w:val="293"/>
        </w:trPr>
        <w:tc>
          <w:tcPr>
            <w:tcW w:w="5812" w:type="dxa"/>
            <w:tcBorders>
              <w:top w:val="nil"/>
              <w:left w:val="nil"/>
              <w:bottom w:val="nil"/>
              <w:right w:val="nil"/>
            </w:tcBorders>
            <w:shd w:val="clear" w:color="auto" w:fill="auto"/>
            <w:noWrap/>
            <w:hideMark/>
          </w:tcPr>
          <w:p w:rsidR="00447D82" w:rsidRPr="00447D82" w:rsidRDefault="00447D82" w:rsidP="00447D82">
            <w:pPr>
              <w:jc w:val="center"/>
              <w:rPr>
                <w:rFonts w:ascii="GHEA Mariam" w:hAnsi="GHEA Mariam"/>
                <w:sz w:val="22"/>
                <w:szCs w:val="22"/>
                <w:lang w:val="hy-AM" w:eastAsia="en-US"/>
              </w:rPr>
            </w:pPr>
          </w:p>
        </w:tc>
        <w:tc>
          <w:tcPr>
            <w:tcW w:w="3686" w:type="dxa"/>
            <w:tcBorders>
              <w:top w:val="nil"/>
              <w:left w:val="nil"/>
              <w:bottom w:val="nil"/>
              <w:right w:val="nil"/>
            </w:tcBorders>
            <w:shd w:val="clear" w:color="auto" w:fill="auto"/>
            <w:noWrap/>
            <w:hideMark/>
          </w:tcPr>
          <w:p w:rsidR="00447D82" w:rsidRPr="00447D82" w:rsidRDefault="00447D82" w:rsidP="00447D82">
            <w:pPr>
              <w:jc w:val="center"/>
              <w:rPr>
                <w:rFonts w:ascii="GHEA Mariam" w:hAnsi="GHEA Mariam"/>
                <w:sz w:val="22"/>
                <w:szCs w:val="22"/>
                <w:lang w:val="hy-AM" w:eastAsia="en-US"/>
              </w:rPr>
            </w:pPr>
          </w:p>
        </w:tc>
      </w:tr>
      <w:tr w:rsidR="00447D82" w:rsidRPr="00447D82" w:rsidTr="008D29E2">
        <w:trPr>
          <w:trHeight w:val="366"/>
        </w:trPr>
        <w:tc>
          <w:tcPr>
            <w:tcW w:w="5812"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3686" w:type="dxa"/>
            <w:tcBorders>
              <w:top w:val="nil"/>
              <w:left w:val="nil"/>
              <w:bottom w:val="nil"/>
              <w:right w:val="nil"/>
            </w:tcBorders>
            <w:shd w:val="clear" w:color="auto" w:fill="auto"/>
            <w:noWrap/>
            <w:hideMark/>
          </w:tcPr>
          <w:p w:rsidR="00447D82" w:rsidRPr="00447D82" w:rsidRDefault="00447D82" w:rsidP="00447D82">
            <w:pPr>
              <w:jc w:val="right"/>
              <w:rPr>
                <w:rFonts w:ascii="GHEA Mariam" w:hAnsi="GHEA Mariam"/>
                <w:sz w:val="22"/>
                <w:szCs w:val="22"/>
                <w:lang w:eastAsia="en-US"/>
              </w:rPr>
            </w:pPr>
            <w:r w:rsidRPr="00447D82">
              <w:rPr>
                <w:rFonts w:ascii="GHEA Mariam" w:hAnsi="GHEA Mariam"/>
                <w:sz w:val="22"/>
                <w:szCs w:val="22"/>
                <w:lang w:eastAsia="en-US"/>
              </w:rPr>
              <w:t>(հազ. դրամ)</w:t>
            </w:r>
          </w:p>
        </w:tc>
      </w:tr>
      <w:tr w:rsidR="007C1CD7" w:rsidRPr="00447D82" w:rsidTr="008D29E2">
        <w:trPr>
          <w:trHeight w:val="1172"/>
        </w:trPr>
        <w:tc>
          <w:tcPr>
            <w:tcW w:w="5812" w:type="dxa"/>
            <w:vMerge w:val="restart"/>
            <w:tcBorders>
              <w:top w:val="single" w:sz="4" w:space="0" w:color="000000"/>
              <w:left w:val="single" w:sz="4" w:space="0" w:color="000000"/>
              <w:right w:val="nil"/>
            </w:tcBorders>
            <w:shd w:val="clear" w:color="auto" w:fill="auto"/>
            <w:vAlign w:val="center"/>
            <w:hideMark/>
          </w:tcPr>
          <w:p w:rsidR="007C1CD7" w:rsidRPr="00447D82" w:rsidRDefault="007C1CD7" w:rsidP="007C1CD7">
            <w:pPr>
              <w:jc w:val="center"/>
              <w:rPr>
                <w:rFonts w:ascii="GHEA Mariam" w:hAnsi="GHEA Mariam"/>
                <w:sz w:val="22"/>
                <w:szCs w:val="22"/>
                <w:lang w:eastAsia="en-US"/>
              </w:rPr>
            </w:pPr>
            <w:r w:rsidRPr="00447D82">
              <w:rPr>
                <w:rFonts w:ascii="GHEA Mariam" w:hAnsi="GHEA Mariam"/>
                <w:sz w:val="22"/>
                <w:szCs w:val="22"/>
                <w:lang w:eastAsia="en-US"/>
              </w:rPr>
              <w:t>Պետական բյուջեի եկամուտներ</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1CD7" w:rsidRPr="00447D82" w:rsidRDefault="007C1CD7" w:rsidP="00D07768">
            <w:pPr>
              <w:jc w:val="center"/>
              <w:rPr>
                <w:rFonts w:ascii="GHEA Mariam" w:hAnsi="GHEA Mariam"/>
                <w:sz w:val="22"/>
                <w:szCs w:val="22"/>
                <w:lang w:eastAsia="en-US"/>
              </w:rPr>
            </w:pPr>
            <w:r w:rsidRPr="00447D82">
              <w:rPr>
                <w:rFonts w:ascii="GHEA Mariam" w:hAnsi="GHEA Mariam"/>
                <w:sz w:val="22"/>
                <w:szCs w:val="22"/>
                <w:lang w:eastAsia="en-US"/>
              </w:rPr>
              <w:t xml:space="preserve">Ցուցանիշների փոփոխությունը (ավելացումները նշված </w:t>
            </w:r>
            <w:r w:rsidR="00D07768">
              <w:rPr>
                <w:rFonts w:ascii="GHEA Mariam" w:hAnsi="GHEA Mariam"/>
                <w:sz w:val="22"/>
                <w:szCs w:val="22"/>
                <w:lang w:val="hy-AM" w:eastAsia="en-US"/>
              </w:rPr>
              <w:t>են</w:t>
            </w:r>
            <w:r w:rsidRPr="00447D82">
              <w:rPr>
                <w:rFonts w:ascii="GHEA Mariam" w:hAnsi="GHEA Mariam"/>
                <w:sz w:val="22"/>
                <w:szCs w:val="22"/>
                <w:lang w:eastAsia="en-US"/>
              </w:rPr>
              <w:t xml:space="preserve"> դրական նշանով)</w:t>
            </w:r>
          </w:p>
        </w:tc>
      </w:tr>
      <w:tr w:rsidR="007C1CD7" w:rsidRPr="00447D82" w:rsidTr="008D29E2">
        <w:trPr>
          <w:trHeight w:val="56"/>
        </w:trPr>
        <w:tc>
          <w:tcPr>
            <w:tcW w:w="5812" w:type="dxa"/>
            <w:vMerge/>
            <w:tcBorders>
              <w:left w:val="single" w:sz="4" w:space="0" w:color="000000"/>
              <w:bottom w:val="single" w:sz="4" w:space="0" w:color="000000"/>
              <w:right w:val="nil"/>
            </w:tcBorders>
            <w:shd w:val="clear" w:color="auto" w:fill="auto"/>
            <w:vAlign w:val="center"/>
            <w:hideMark/>
          </w:tcPr>
          <w:p w:rsidR="007C1CD7" w:rsidRPr="00447D82" w:rsidRDefault="007C1CD7" w:rsidP="00447D82">
            <w:pPr>
              <w:rPr>
                <w:rFonts w:ascii="GHEA Mariam" w:hAnsi="GHEA Mariam"/>
                <w:color w:val="000000"/>
                <w:sz w:val="22"/>
                <w:szCs w:val="22"/>
                <w:lang w:eastAsia="en-US"/>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7C1CD7" w:rsidRPr="00447D82" w:rsidRDefault="007C1CD7" w:rsidP="00447D82">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8D29E2">
        <w:trPr>
          <w:trHeight w:val="56"/>
        </w:trPr>
        <w:tc>
          <w:tcPr>
            <w:tcW w:w="5812" w:type="dxa"/>
            <w:tcBorders>
              <w:top w:val="nil"/>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ԸՆԴԱՄԵՆԸ</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8D29E2">
        <w:trPr>
          <w:trHeight w:val="351"/>
        </w:trPr>
        <w:tc>
          <w:tcPr>
            <w:tcW w:w="5812" w:type="dxa"/>
            <w:tcBorders>
              <w:top w:val="nil"/>
              <w:left w:val="single" w:sz="4" w:space="0" w:color="000000"/>
              <w:bottom w:val="single" w:sz="4" w:space="0" w:color="000000"/>
              <w:right w:val="nil"/>
            </w:tcBorders>
            <w:shd w:val="clear" w:color="auto" w:fill="auto"/>
            <w:vAlign w:val="center"/>
            <w:hideMark/>
          </w:tcPr>
          <w:p w:rsidR="00447D82" w:rsidRPr="00447D82" w:rsidRDefault="007C1CD7" w:rsidP="00447D82">
            <w:pPr>
              <w:rPr>
                <w:rFonts w:ascii="GHEA Mariam" w:hAnsi="GHEA Mariam"/>
                <w:sz w:val="22"/>
                <w:szCs w:val="22"/>
                <w:lang w:eastAsia="en-US"/>
              </w:rPr>
            </w:pPr>
            <w:r>
              <w:rPr>
                <w:rFonts w:ascii="GHEA Mariam" w:hAnsi="GHEA Mariam"/>
                <w:sz w:val="22"/>
                <w:szCs w:val="22"/>
                <w:lang w:eastAsia="en-US"/>
              </w:rPr>
              <w:tab/>
              <w:t>ա</w:t>
            </w:r>
            <w:r w:rsidR="00447D82" w:rsidRPr="00447D82">
              <w:rPr>
                <w:rFonts w:ascii="GHEA Mariam" w:hAnsi="GHEA Mariam"/>
                <w:sz w:val="22"/>
                <w:szCs w:val="22"/>
                <w:lang w:eastAsia="en-US"/>
              </w:rPr>
              <w:t>յդ թվում`</w:t>
            </w:r>
          </w:p>
        </w:tc>
        <w:tc>
          <w:tcPr>
            <w:tcW w:w="3686"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8D29E2">
        <w:trPr>
          <w:trHeight w:val="477"/>
        </w:trPr>
        <w:tc>
          <w:tcPr>
            <w:tcW w:w="5812" w:type="dxa"/>
            <w:tcBorders>
              <w:top w:val="nil"/>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Հարկային եկամուտներ և պետական տուրքեր</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bl>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Default="00447D82" w:rsidP="003C2A0C">
      <w:pPr>
        <w:shd w:val="clear" w:color="auto" w:fill="FFFFFF"/>
        <w:spacing w:line="360" w:lineRule="auto"/>
        <w:jc w:val="both"/>
        <w:rPr>
          <w:rFonts w:ascii="GHEA Mariam" w:hAnsi="GHEA Mariam" w:cs="Sylfaen"/>
          <w:sz w:val="24"/>
          <w:szCs w:val="24"/>
          <w:lang w:val="hy-AM"/>
        </w:rPr>
      </w:pPr>
    </w:p>
    <w:p w:rsidR="006A7E4C" w:rsidRPr="00574F02" w:rsidRDefault="006A7E4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7E4C" w:rsidRPr="00574F02" w:rsidRDefault="006A7E4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A7E4C" w:rsidRPr="005350B3" w:rsidRDefault="006A7E4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47D82" w:rsidRDefault="00447D82" w:rsidP="003C2A0C">
      <w:pPr>
        <w:shd w:val="clear" w:color="auto" w:fill="FFFFFF"/>
        <w:spacing w:line="360" w:lineRule="auto"/>
        <w:jc w:val="both"/>
        <w:rPr>
          <w:rFonts w:ascii="GHEA Mariam" w:hAnsi="GHEA Mariam" w:cs="Sylfaen"/>
          <w:sz w:val="24"/>
          <w:szCs w:val="24"/>
          <w:lang w:val="hy-AM"/>
        </w:rPr>
        <w:sectPr w:rsidR="00447D82" w:rsidSect="008F3F17">
          <w:pgSz w:w="11909" w:h="16834" w:code="9"/>
          <w:pgMar w:top="1440" w:right="1440" w:bottom="1021" w:left="1440" w:header="720" w:footer="576" w:gutter="0"/>
          <w:pgNumType w:start="1"/>
          <w:cols w:space="720"/>
          <w:titlePg/>
          <w:docGrid w:linePitch="272"/>
        </w:sectPr>
      </w:pPr>
    </w:p>
    <w:p w:rsidR="006F5B40" w:rsidRPr="00574F02" w:rsidRDefault="006F5B40"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6F5B40" w:rsidRPr="00574F02" w:rsidRDefault="006F5B40"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w:t>
      </w:r>
      <w:r w:rsidR="00131E62">
        <w:rPr>
          <w:rFonts w:ascii="GHEA Mariam" w:hAnsi="GHEA Mariam"/>
          <w:spacing w:val="-8"/>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6F5B40" w:rsidRDefault="006F5B40" w:rsidP="003C2A0C">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00131E62">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47D82" w:rsidRDefault="00447D82" w:rsidP="003C2A0C">
      <w:pPr>
        <w:shd w:val="clear" w:color="auto" w:fill="FFFFFF"/>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1377"/>
        <w:gridCol w:w="1865"/>
        <w:gridCol w:w="7815"/>
        <w:gridCol w:w="3685"/>
      </w:tblGrid>
      <w:tr w:rsidR="00447D82" w:rsidRPr="00143709" w:rsidTr="00F83BEE">
        <w:trPr>
          <w:trHeight w:val="1332"/>
        </w:trPr>
        <w:tc>
          <w:tcPr>
            <w:tcW w:w="14742" w:type="dxa"/>
            <w:gridSpan w:val="4"/>
            <w:tcBorders>
              <w:top w:val="nil"/>
              <w:left w:val="nil"/>
              <w:bottom w:val="nil"/>
              <w:right w:val="nil"/>
            </w:tcBorders>
            <w:shd w:val="clear" w:color="auto" w:fill="auto"/>
            <w:hideMark/>
          </w:tcPr>
          <w:p w:rsidR="00F83BEE"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«ՀԱՅԱՍՏԱՆԻ ՀԱՆՐԱՊԵՏՈՒԹՅԱՆ 2021 ԹՎԱԿԱՆԻ ՊԵՏԱԿԱՆ ԲՅՈՒՋԵԻ ՄԱՍԻՆ» ՀԱՅԱՍՏԱՆԻ ՀԱՆՐԱՊԵՏՈՒԹՅԱՆ ՕՐԵՆՔԻ</w:t>
            </w:r>
          </w:p>
          <w:p w:rsidR="00F83BEE"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 xml:space="preserve">N 1 ՀԱՎԵԼՎԱԾԻ N 2 ԱՂՅՈՒՍԱԿՈՒՄ ԵՎ ՀԱՅԱՍՏԱՆԻ ՀԱՆՐԱՊԵՏՈՒԹՅԱՆ ԿԱՌԱՎԱՐՈՒԹՅԱՆ 2020 ԹՎԱԿԱՆԻ ԴԵԿՏԵՄԲԵՐԻ </w:t>
            </w:r>
          </w:p>
          <w:p w:rsidR="00447D82" w:rsidRPr="00447D82" w:rsidRDefault="00447D82" w:rsidP="00F83BEE">
            <w:pPr>
              <w:jc w:val="center"/>
              <w:rPr>
                <w:rFonts w:ascii="GHEA Mariam" w:hAnsi="GHEA Mariam"/>
                <w:sz w:val="22"/>
                <w:szCs w:val="22"/>
                <w:lang w:val="hy-AM" w:eastAsia="en-US"/>
              </w:rPr>
            </w:pPr>
            <w:r w:rsidRPr="00447D82">
              <w:rPr>
                <w:rFonts w:ascii="GHEA Mariam" w:hAnsi="GHEA Mariam"/>
                <w:sz w:val="22"/>
                <w:szCs w:val="22"/>
                <w:lang w:val="hy-AM" w:eastAsia="en-US"/>
              </w:rPr>
              <w:t>30-Ի</w:t>
            </w:r>
            <w:r w:rsidR="00F83BEE">
              <w:rPr>
                <w:rFonts w:ascii="GHEA Mariam" w:hAnsi="GHEA Mariam"/>
                <w:sz w:val="22"/>
                <w:szCs w:val="22"/>
                <w:lang w:val="hy-AM" w:eastAsia="en-US"/>
              </w:rPr>
              <w:t xml:space="preserve"> </w:t>
            </w:r>
            <w:r w:rsidRPr="00447D82">
              <w:rPr>
                <w:rFonts w:ascii="GHEA Mariam" w:hAnsi="GHEA Mariam"/>
                <w:sz w:val="22"/>
                <w:szCs w:val="22"/>
                <w:lang w:val="hy-AM" w:eastAsia="en-US"/>
              </w:rPr>
              <w:t>N 2215-Ն ՈՐՈՇՄԱՆ N 5 ՀԱՎԵԼՎԱԾԻ N 1 ԱՂՅՈՒՍԱԿՈՒՄ ԿԱՏԱՐՎՈՂ ԼՐԱՑՈՒՄԸ</w:t>
            </w:r>
          </w:p>
        </w:tc>
      </w:tr>
      <w:tr w:rsidR="00447D82" w:rsidRPr="00447D82" w:rsidTr="00F83BEE">
        <w:trPr>
          <w:trHeight w:val="141"/>
        </w:trPr>
        <w:tc>
          <w:tcPr>
            <w:tcW w:w="1377" w:type="dxa"/>
            <w:tcBorders>
              <w:top w:val="nil"/>
              <w:left w:val="nil"/>
              <w:bottom w:val="nil"/>
              <w:right w:val="nil"/>
            </w:tcBorders>
            <w:shd w:val="clear" w:color="auto" w:fill="auto"/>
            <w:noWrap/>
            <w:hideMark/>
          </w:tcPr>
          <w:p w:rsidR="00447D82" w:rsidRPr="00447D82" w:rsidRDefault="00447D82" w:rsidP="00447D82">
            <w:pPr>
              <w:jc w:val="center"/>
              <w:rPr>
                <w:rFonts w:ascii="GHEA Mariam" w:hAnsi="GHEA Mariam"/>
                <w:sz w:val="22"/>
                <w:szCs w:val="22"/>
                <w:lang w:val="hy-AM" w:eastAsia="en-US"/>
              </w:rPr>
            </w:pPr>
          </w:p>
        </w:tc>
        <w:tc>
          <w:tcPr>
            <w:tcW w:w="1865"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7815"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3685" w:type="dxa"/>
            <w:tcBorders>
              <w:top w:val="nil"/>
              <w:left w:val="nil"/>
              <w:bottom w:val="nil"/>
              <w:right w:val="nil"/>
            </w:tcBorders>
            <w:shd w:val="clear" w:color="auto" w:fill="auto"/>
            <w:noWrap/>
            <w:hideMark/>
          </w:tcPr>
          <w:p w:rsidR="00447D82" w:rsidRPr="00447D82" w:rsidRDefault="00447D82" w:rsidP="00447D82">
            <w:pPr>
              <w:jc w:val="right"/>
              <w:rPr>
                <w:rFonts w:ascii="GHEA Mariam" w:hAnsi="GHEA Mariam"/>
                <w:sz w:val="22"/>
                <w:szCs w:val="22"/>
                <w:lang w:eastAsia="en-US"/>
              </w:rPr>
            </w:pPr>
            <w:r w:rsidRPr="00447D82">
              <w:rPr>
                <w:rFonts w:ascii="GHEA Mariam" w:hAnsi="GHEA Mariam"/>
                <w:sz w:val="22"/>
                <w:szCs w:val="22"/>
                <w:lang w:eastAsia="en-US"/>
              </w:rPr>
              <w:t>(հազ. դրամ)</w:t>
            </w:r>
          </w:p>
        </w:tc>
      </w:tr>
      <w:tr w:rsidR="00447D82" w:rsidRPr="00447D82" w:rsidTr="00F83BEE">
        <w:trPr>
          <w:trHeight w:val="674"/>
        </w:trPr>
        <w:tc>
          <w:tcPr>
            <w:tcW w:w="32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Ծրագրային դասիչը</w:t>
            </w:r>
          </w:p>
        </w:tc>
        <w:tc>
          <w:tcPr>
            <w:tcW w:w="7815"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Բյուջետային հատկացումների գլխավոր կարգադրիչների, ծրագրերի և միջոցառումների անվանումները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447D82" w:rsidRPr="00447D82" w:rsidRDefault="00447D82" w:rsidP="004C0D86">
            <w:pPr>
              <w:jc w:val="center"/>
              <w:rPr>
                <w:rFonts w:ascii="GHEA Mariam" w:hAnsi="GHEA Mariam"/>
                <w:sz w:val="22"/>
                <w:szCs w:val="22"/>
                <w:lang w:eastAsia="en-US"/>
              </w:rPr>
            </w:pPr>
            <w:r w:rsidRPr="00447D82">
              <w:rPr>
                <w:rFonts w:ascii="GHEA Mariam" w:hAnsi="GHEA Mariam"/>
                <w:sz w:val="22"/>
                <w:szCs w:val="22"/>
                <w:lang w:eastAsia="en-US"/>
              </w:rPr>
              <w:t xml:space="preserve">Ցուցանիշների փոփոխությունը (ավելացումները նշված </w:t>
            </w:r>
            <w:r w:rsidR="004C0D86">
              <w:rPr>
                <w:rFonts w:ascii="GHEA Mariam" w:hAnsi="GHEA Mariam"/>
                <w:sz w:val="22"/>
                <w:szCs w:val="22"/>
                <w:lang w:val="hy-AM" w:eastAsia="en-US"/>
              </w:rPr>
              <w:t>են</w:t>
            </w:r>
            <w:r w:rsidRPr="00447D82">
              <w:rPr>
                <w:rFonts w:ascii="GHEA Mariam" w:hAnsi="GHEA Mariam"/>
                <w:sz w:val="22"/>
                <w:szCs w:val="22"/>
                <w:lang w:eastAsia="en-US"/>
              </w:rPr>
              <w:t xml:space="preserve"> դրական նշանով)</w:t>
            </w:r>
          </w:p>
        </w:tc>
      </w:tr>
      <w:tr w:rsidR="00447D82" w:rsidRPr="00447D82" w:rsidTr="00F83BEE">
        <w:trPr>
          <w:trHeight w:val="463"/>
        </w:trPr>
        <w:tc>
          <w:tcPr>
            <w:tcW w:w="1377"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ծրագիրը</w:t>
            </w:r>
          </w:p>
        </w:tc>
        <w:tc>
          <w:tcPr>
            <w:tcW w:w="1865" w:type="dxa"/>
            <w:tcBorders>
              <w:top w:val="nil"/>
              <w:left w:val="nil"/>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միջոցառումը</w:t>
            </w:r>
          </w:p>
        </w:tc>
        <w:tc>
          <w:tcPr>
            <w:tcW w:w="7815" w:type="dxa"/>
            <w:vMerge/>
            <w:tcBorders>
              <w:top w:val="single" w:sz="4" w:space="0" w:color="000000"/>
              <w:left w:val="single" w:sz="4" w:space="0" w:color="000000"/>
              <w:bottom w:val="single" w:sz="4" w:space="0" w:color="000000"/>
              <w:right w:val="single" w:sz="4" w:space="0" w:color="auto"/>
            </w:tcBorders>
            <w:vAlign w:val="center"/>
            <w:hideMark/>
          </w:tcPr>
          <w:p w:rsidR="00447D82" w:rsidRPr="00447D82" w:rsidRDefault="00447D82" w:rsidP="007C1CD7">
            <w:pPr>
              <w:jc w:val="center"/>
              <w:rPr>
                <w:rFonts w:ascii="GHEA Mariam" w:hAnsi="GHEA Mariam"/>
                <w:sz w:val="22"/>
                <w:szCs w:val="22"/>
                <w:lang w:eastAsia="en-US"/>
              </w:rPr>
            </w:pPr>
          </w:p>
        </w:tc>
        <w:tc>
          <w:tcPr>
            <w:tcW w:w="3685" w:type="dxa"/>
            <w:tcBorders>
              <w:top w:val="nil"/>
              <w:left w:val="nil"/>
              <w:bottom w:val="single" w:sz="4" w:space="0" w:color="auto"/>
              <w:right w:val="single" w:sz="4" w:space="0" w:color="auto"/>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F83BEE">
        <w:trPr>
          <w:trHeight w:val="127"/>
        </w:trPr>
        <w:tc>
          <w:tcPr>
            <w:tcW w:w="1377" w:type="dxa"/>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1865"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7815"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ԸՆԴԱՄԵՆԸ</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F83BEE">
        <w:trPr>
          <w:trHeight w:val="424"/>
        </w:trPr>
        <w:tc>
          <w:tcPr>
            <w:tcW w:w="110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ՀՀ կրթության, գիտության, մշակույթի և սպորտի նախարարություն</w:t>
            </w:r>
          </w:p>
        </w:tc>
        <w:tc>
          <w:tcPr>
            <w:tcW w:w="3685" w:type="dxa"/>
            <w:tcBorders>
              <w:top w:val="nil"/>
              <w:left w:val="nil"/>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F83BEE">
        <w:trPr>
          <w:trHeight w:val="238"/>
        </w:trPr>
        <w:tc>
          <w:tcPr>
            <w:tcW w:w="1377" w:type="dxa"/>
            <w:vMerge w:val="restart"/>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1865" w:type="dxa"/>
            <w:vMerge w:val="restart"/>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7815"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Ծրագրի անվանումը</w:t>
            </w:r>
          </w:p>
        </w:tc>
        <w:tc>
          <w:tcPr>
            <w:tcW w:w="3685" w:type="dxa"/>
            <w:vMerge w:val="restart"/>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F83BEE">
        <w:trPr>
          <w:trHeight w:val="131"/>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Արվեստների ծրագիր</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56"/>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Ծրագրի նպատակը</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640"/>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56"/>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Վերջնական արդյունքի նկարագրությունը</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132"/>
        </w:trPr>
        <w:tc>
          <w:tcPr>
            <w:tcW w:w="1377" w:type="dxa"/>
            <w:tcBorders>
              <w:top w:val="nil"/>
              <w:left w:val="single" w:sz="4" w:space="0" w:color="000000"/>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1865" w:type="dxa"/>
            <w:tcBorders>
              <w:top w:val="nil"/>
              <w:left w:val="nil"/>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7815" w:type="dxa"/>
            <w:tcBorders>
              <w:top w:val="nil"/>
              <w:left w:val="nil"/>
              <w:bottom w:val="single" w:sz="4" w:space="0" w:color="auto"/>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3685"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83BEE">
        <w:trPr>
          <w:trHeight w:val="56"/>
        </w:trPr>
        <w:tc>
          <w:tcPr>
            <w:tcW w:w="14742" w:type="dxa"/>
            <w:gridSpan w:val="4"/>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Ծրագրի միջոցառումներ</w:t>
            </w:r>
          </w:p>
        </w:tc>
      </w:tr>
      <w:tr w:rsidR="00447D82" w:rsidRPr="00447D82" w:rsidTr="00F83BEE">
        <w:trPr>
          <w:trHeight w:val="446"/>
        </w:trPr>
        <w:tc>
          <w:tcPr>
            <w:tcW w:w="13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lastRenderedPageBreak/>
              <w:t> </w:t>
            </w:r>
          </w:p>
        </w:tc>
        <w:tc>
          <w:tcPr>
            <w:tcW w:w="18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7C1CD7">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11003</w:t>
            </w:r>
          </w:p>
        </w:tc>
        <w:tc>
          <w:tcPr>
            <w:tcW w:w="781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Միջոցառման անվանումը</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F83BEE">
        <w:trPr>
          <w:trHeight w:val="446"/>
        </w:trPr>
        <w:tc>
          <w:tcPr>
            <w:tcW w:w="1377" w:type="dxa"/>
            <w:vMerge/>
            <w:tcBorders>
              <w:top w:val="single" w:sz="4" w:space="0" w:color="auto"/>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single" w:sz="4" w:space="0" w:color="auto"/>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single" w:sz="4" w:space="0" w:color="auto"/>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446"/>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Միջոցառման նկարագրությունը</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655"/>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ներկայացումների բեմադրություններ և թատրոնների գործունեության ապահովում</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391"/>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iCs/>
                <w:sz w:val="22"/>
                <w:szCs w:val="22"/>
                <w:lang w:eastAsia="en-US"/>
              </w:rPr>
            </w:pPr>
            <w:r w:rsidRPr="00447D82">
              <w:rPr>
                <w:rFonts w:ascii="GHEA Mariam" w:hAnsi="GHEA Mariam"/>
                <w:iCs/>
                <w:sz w:val="22"/>
                <w:szCs w:val="22"/>
                <w:lang w:eastAsia="en-US"/>
              </w:rPr>
              <w:t>Միջոցառման տեսակը</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r w:rsidR="00447D82" w:rsidRPr="00447D82" w:rsidTr="00F83BEE">
        <w:trPr>
          <w:trHeight w:val="420"/>
        </w:trPr>
        <w:tc>
          <w:tcPr>
            <w:tcW w:w="1377"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65"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781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Ծառայությունների մատուցում</w:t>
            </w:r>
          </w:p>
        </w:tc>
        <w:tc>
          <w:tcPr>
            <w:tcW w:w="3685" w:type="dxa"/>
            <w:vMerge/>
            <w:tcBorders>
              <w:top w:val="nil"/>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color w:val="000000"/>
                <w:sz w:val="22"/>
                <w:szCs w:val="22"/>
                <w:lang w:eastAsia="en-US"/>
              </w:rPr>
            </w:pPr>
          </w:p>
        </w:tc>
      </w:tr>
    </w:tbl>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Pr="00574F02" w:rsidRDefault="00447D82" w:rsidP="0035475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7D82" w:rsidRPr="00574F02" w:rsidRDefault="00447D82" w:rsidP="0035475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7D82" w:rsidRDefault="00447D82" w:rsidP="0035475A">
      <w:pPr>
        <w:shd w:val="clear" w:color="auto" w:fill="FFFFFF"/>
        <w:spacing w:line="360" w:lineRule="auto"/>
        <w:ind w:firstLine="1134"/>
        <w:jc w:val="both"/>
        <w:rPr>
          <w:rFonts w:ascii="GHEA Mariam" w:hAnsi="GHEA Mariam" w:cs="Sylfaen"/>
          <w:sz w:val="24"/>
          <w:szCs w:val="24"/>
          <w:lang w:val="hy-AM"/>
        </w:rPr>
        <w:sectPr w:rsidR="00447D82" w:rsidSect="006F5B4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F5B40" w:rsidRPr="00574F02" w:rsidRDefault="006F5B40"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6F5B40" w:rsidRPr="00574F02" w:rsidRDefault="006F5B40"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6F5B40" w:rsidRDefault="006F5B40" w:rsidP="003C2A0C">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47D82" w:rsidRDefault="00447D82" w:rsidP="003C2A0C">
      <w:pPr>
        <w:shd w:val="clear" w:color="auto" w:fill="FFFFFF"/>
        <w:spacing w:line="360" w:lineRule="auto"/>
        <w:jc w:val="both"/>
        <w:rPr>
          <w:rFonts w:ascii="GHEA Mariam" w:hAnsi="GHEA Mariam"/>
          <w:spacing w:val="-2"/>
          <w:sz w:val="24"/>
          <w:szCs w:val="24"/>
          <w:lang w:val="hy-AM"/>
        </w:rPr>
      </w:pPr>
    </w:p>
    <w:tbl>
      <w:tblPr>
        <w:tblW w:w="14626" w:type="dxa"/>
        <w:tblLook w:val="04A0" w:firstRow="1" w:lastRow="0" w:firstColumn="1" w:lastColumn="0" w:noHBand="0" w:noVBand="1"/>
      </w:tblPr>
      <w:tblGrid>
        <w:gridCol w:w="650"/>
        <w:gridCol w:w="650"/>
        <w:gridCol w:w="650"/>
        <w:gridCol w:w="951"/>
        <w:gridCol w:w="952"/>
        <w:gridCol w:w="6895"/>
        <w:gridCol w:w="3878"/>
      </w:tblGrid>
      <w:tr w:rsidR="00447D82" w:rsidRPr="00143709" w:rsidTr="00447D82">
        <w:trPr>
          <w:trHeight w:val="751"/>
        </w:trPr>
        <w:tc>
          <w:tcPr>
            <w:tcW w:w="14626" w:type="dxa"/>
            <w:gridSpan w:val="7"/>
            <w:tcBorders>
              <w:top w:val="nil"/>
              <w:left w:val="nil"/>
              <w:bottom w:val="nil"/>
              <w:right w:val="nil"/>
            </w:tcBorders>
            <w:shd w:val="clear" w:color="auto" w:fill="auto"/>
            <w:vAlign w:val="center"/>
            <w:hideMark/>
          </w:tcPr>
          <w:p w:rsidR="00447D82" w:rsidRDefault="00447D82" w:rsidP="00447D82">
            <w:pPr>
              <w:jc w:val="center"/>
              <w:rPr>
                <w:rFonts w:ascii="GHEA Mariam" w:hAnsi="GHEA Mariam"/>
                <w:color w:val="000000"/>
                <w:sz w:val="22"/>
                <w:szCs w:val="22"/>
                <w:lang w:val="hy-AM" w:eastAsia="en-US"/>
              </w:rPr>
            </w:pPr>
            <w:r w:rsidRPr="00447D82">
              <w:rPr>
                <w:rFonts w:ascii="GHEA Mariam" w:hAnsi="GHEA Mariam"/>
                <w:color w:val="000000"/>
                <w:sz w:val="22"/>
                <w:szCs w:val="22"/>
                <w:lang w:val="hy-AM" w:eastAsia="en-US"/>
              </w:rPr>
              <w:t>ՀԱՅԱՍՏԱՆԻ ՀԱՆՐԱՊԵՏՈՒԹՅԱՆ ԿԱՌԱՎԱՐՈՒԹՅԱՆ 2020 ԹՎԱԿԱՆԻ ԴԵԿՏԵՄԲԵՐԻ 30-Ի N 2215-Ն ՈՐՈՇՄԱՆ</w:t>
            </w:r>
          </w:p>
          <w:p w:rsidR="00447D82" w:rsidRPr="00447D82" w:rsidRDefault="00447D82" w:rsidP="00447D82">
            <w:pPr>
              <w:jc w:val="center"/>
              <w:rPr>
                <w:rFonts w:ascii="GHEA Mariam" w:hAnsi="GHEA Mariam"/>
                <w:color w:val="000000"/>
                <w:sz w:val="22"/>
                <w:szCs w:val="22"/>
                <w:lang w:val="hy-AM" w:eastAsia="en-US"/>
              </w:rPr>
            </w:pPr>
            <w:r w:rsidRPr="00447D82">
              <w:rPr>
                <w:rFonts w:ascii="GHEA Mariam" w:hAnsi="GHEA Mariam"/>
                <w:color w:val="000000"/>
                <w:sz w:val="22"/>
                <w:szCs w:val="22"/>
                <w:lang w:val="hy-AM" w:eastAsia="en-US"/>
              </w:rPr>
              <w:t>NN 3 ԵՎ 4 ՀԱՎԵԼՎԱԾՆԵՐՈՒՄ ԿԱՏԱՐՎՈՂ ԼՐԱՑՈՒՄԸ</w:t>
            </w:r>
          </w:p>
        </w:tc>
      </w:tr>
      <w:tr w:rsidR="00447D82" w:rsidRPr="00447D82" w:rsidTr="00447D82">
        <w:trPr>
          <w:trHeight w:val="325"/>
        </w:trPr>
        <w:tc>
          <w:tcPr>
            <w:tcW w:w="650" w:type="dxa"/>
            <w:tcBorders>
              <w:top w:val="nil"/>
              <w:left w:val="nil"/>
              <w:bottom w:val="nil"/>
              <w:right w:val="nil"/>
            </w:tcBorders>
            <w:shd w:val="clear" w:color="auto" w:fill="auto"/>
            <w:noWrap/>
            <w:hideMark/>
          </w:tcPr>
          <w:p w:rsidR="00447D82" w:rsidRPr="00447D82" w:rsidRDefault="00447D82" w:rsidP="00447D82">
            <w:pPr>
              <w:jc w:val="center"/>
              <w:rPr>
                <w:rFonts w:ascii="GHEA Mariam" w:hAnsi="GHEA Mariam"/>
                <w:color w:val="000000"/>
                <w:sz w:val="22"/>
                <w:szCs w:val="22"/>
                <w:lang w:val="hy-AM" w:eastAsia="en-US"/>
              </w:rPr>
            </w:pPr>
          </w:p>
        </w:tc>
        <w:tc>
          <w:tcPr>
            <w:tcW w:w="650"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650"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951"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952"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6895"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3878" w:type="dxa"/>
            <w:tcBorders>
              <w:top w:val="nil"/>
              <w:left w:val="nil"/>
              <w:bottom w:val="nil"/>
              <w:right w:val="nil"/>
            </w:tcBorders>
            <w:shd w:val="clear" w:color="auto" w:fill="auto"/>
            <w:noWrap/>
            <w:hideMark/>
          </w:tcPr>
          <w:p w:rsidR="00447D82" w:rsidRPr="00447D82" w:rsidRDefault="00447D82" w:rsidP="00447D82">
            <w:pPr>
              <w:jc w:val="right"/>
              <w:rPr>
                <w:rFonts w:ascii="GHEA Mariam" w:hAnsi="GHEA Mariam"/>
                <w:sz w:val="22"/>
                <w:szCs w:val="22"/>
                <w:lang w:eastAsia="en-US"/>
              </w:rPr>
            </w:pPr>
            <w:r w:rsidRPr="00447D82">
              <w:rPr>
                <w:rFonts w:ascii="GHEA Mariam" w:hAnsi="GHEA Mariam"/>
                <w:sz w:val="22"/>
                <w:szCs w:val="22"/>
                <w:lang w:eastAsia="en-US"/>
              </w:rPr>
              <w:t>(հազ. դրամ)</w:t>
            </w:r>
          </w:p>
        </w:tc>
      </w:tr>
      <w:tr w:rsidR="00447D82" w:rsidRPr="00447D82" w:rsidTr="00447D82">
        <w:trPr>
          <w:trHeight w:val="525"/>
        </w:trPr>
        <w:tc>
          <w:tcPr>
            <w:tcW w:w="19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Գործառական դասիչը</w:t>
            </w:r>
          </w:p>
        </w:tc>
        <w:tc>
          <w:tcPr>
            <w:tcW w:w="1903" w:type="dxa"/>
            <w:gridSpan w:val="2"/>
            <w:tcBorders>
              <w:top w:val="single" w:sz="4" w:space="0" w:color="000000"/>
              <w:left w:val="nil"/>
              <w:bottom w:val="single" w:sz="4" w:space="0" w:color="000000"/>
              <w:right w:val="single" w:sz="4" w:space="0" w:color="000000"/>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Ծրագրային դասիչը</w:t>
            </w:r>
          </w:p>
        </w:tc>
        <w:tc>
          <w:tcPr>
            <w:tcW w:w="689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78" w:type="dxa"/>
            <w:tcBorders>
              <w:top w:val="single" w:sz="4" w:space="0" w:color="auto"/>
              <w:left w:val="nil"/>
              <w:bottom w:val="single" w:sz="4" w:space="0" w:color="auto"/>
              <w:right w:val="single" w:sz="4" w:space="0" w:color="auto"/>
            </w:tcBorders>
            <w:shd w:val="clear" w:color="auto" w:fill="auto"/>
            <w:vAlign w:val="center"/>
            <w:hideMark/>
          </w:tcPr>
          <w:p w:rsidR="00447D82" w:rsidRPr="00447D82" w:rsidRDefault="00447D82" w:rsidP="004E5B39">
            <w:pPr>
              <w:jc w:val="center"/>
              <w:rPr>
                <w:rFonts w:ascii="GHEA Mariam" w:hAnsi="GHEA Mariam"/>
                <w:sz w:val="22"/>
                <w:szCs w:val="22"/>
                <w:lang w:eastAsia="en-US"/>
              </w:rPr>
            </w:pPr>
            <w:r w:rsidRPr="00447D82">
              <w:rPr>
                <w:rFonts w:ascii="GHEA Mariam" w:hAnsi="GHEA Mariam"/>
                <w:sz w:val="22"/>
                <w:szCs w:val="22"/>
                <w:lang w:eastAsia="en-US"/>
              </w:rPr>
              <w:t xml:space="preserve">Ցուցանիշների փոփոխությունը (ավելացումները նշված </w:t>
            </w:r>
            <w:r w:rsidR="004E5B39">
              <w:rPr>
                <w:rFonts w:ascii="GHEA Mariam" w:hAnsi="GHEA Mariam"/>
                <w:sz w:val="22"/>
                <w:szCs w:val="22"/>
                <w:lang w:val="hy-AM" w:eastAsia="en-US"/>
              </w:rPr>
              <w:t>են</w:t>
            </w:r>
            <w:r w:rsidRPr="00447D82">
              <w:rPr>
                <w:rFonts w:ascii="GHEA Mariam" w:hAnsi="GHEA Mariam"/>
                <w:sz w:val="22"/>
                <w:szCs w:val="22"/>
                <w:lang w:eastAsia="en-US"/>
              </w:rPr>
              <w:t xml:space="preserve"> դրական նշանով)</w:t>
            </w:r>
          </w:p>
        </w:tc>
      </w:tr>
      <w:tr w:rsidR="00447D82" w:rsidRPr="00447D82" w:rsidTr="00447D82">
        <w:trPr>
          <w:cantSplit/>
          <w:trHeight w:val="1600"/>
        </w:trPr>
        <w:tc>
          <w:tcPr>
            <w:tcW w:w="650" w:type="dxa"/>
            <w:tcBorders>
              <w:top w:val="nil"/>
              <w:left w:val="single" w:sz="4" w:space="0" w:color="000000"/>
              <w:bottom w:val="single" w:sz="4" w:space="0" w:color="000000"/>
              <w:right w:val="single" w:sz="4" w:space="0" w:color="000000"/>
            </w:tcBorders>
            <w:shd w:val="clear" w:color="auto" w:fill="auto"/>
            <w:textDirection w:val="btLr"/>
            <w:vAlign w:val="center"/>
            <w:hideMark/>
          </w:tcPr>
          <w:p w:rsidR="00447D82" w:rsidRPr="009C719B" w:rsidRDefault="00447D82" w:rsidP="00447D82">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C13EAD">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650" w:type="dxa"/>
            <w:tcBorders>
              <w:top w:val="nil"/>
              <w:left w:val="nil"/>
              <w:bottom w:val="single" w:sz="4" w:space="0" w:color="000000"/>
              <w:right w:val="single" w:sz="4" w:space="0" w:color="000000"/>
            </w:tcBorders>
            <w:shd w:val="clear" w:color="auto" w:fill="auto"/>
            <w:textDirection w:val="btLr"/>
            <w:vAlign w:val="center"/>
            <w:hideMark/>
          </w:tcPr>
          <w:p w:rsidR="00447D82" w:rsidRPr="009C719B" w:rsidRDefault="00447D82" w:rsidP="00447D82">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C13EAD">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650" w:type="dxa"/>
            <w:tcBorders>
              <w:top w:val="nil"/>
              <w:left w:val="nil"/>
              <w:bottom w:val="single" w:sz="4" w:space="0" w:color="000000"/>
              <w:right w:val="single" w:sz="4" w:space="0" w:color="000000"/>
            </w:tcBorders>
            <w:shd w:val="clear" w:color="auto" w:fill="auto"/>
            <w:textDirection w:val="btLr"/>
            <w:vAlign w:val="center"/>
            <w:hideMark/>
          </w:tcPr>
          <w:p w:rsidR="00447D82" w:rsidRPr="009C719B" w:rsidRDefault="00447D82" w:rsidP="00447D82">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C13EAD">
              <w:rPr>
                <w:rFonts w:ascii="GHEA Mariam" w:hAnsi="GHEA Mariam" w:cs="Calibri"/>
                <w:sz w:val="22"/>
                <w:szCs w:val="22"/>
                <w:lang w:eastAsia="en-US"/>
              </w:rPr>
              <w:t>աս</w:t>
            </w:r>
            <w:r>
              <w:rPr>
                <w:rFonts w:ascii="GHEA Mariam" w:hAnsi="GHEA Mariam" w:cs="Calibri"/>
                <w:sz w:val="22"/>
                <w:szCs w:val="22"/>
                <w:lang w:val="hy-AM" w:eastAsia="en-US"/>
              </w:rPr>
              <w:t>ը</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rsidR="00447D82" w:rsidRPr="0054507B" w:rsidRDefault="00447D82" w:rsidP="00447D82">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C13EAD">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952" w:type="dxa"/>
            <w:tcBorders>
              <w:top w:val="nil"/>
              <w:left w:val="nil"/>
              <w:bottom w:val="single" w:sz="4" w:space="0" w:color="000000"/>
              <w:right w:val="single" w:sz="4" w:space="0" w:color="000000"/>
            </w:tcBorders>
            <w:shd w:val="clear" w:color="auto" w:fill="auto"/>
            <w:textDirection w:val="btLr"/>
            <w:vAlign w:val="center"/>
            <w:hideMark/>
          </w:tcPr>
          <w:p w:rsidR="00447D82" w:rsidRPr="0054507B" w:rsidRDefault="00447D82" w:rsidP="00447D82">
            <w:pPr>
              <w:ind w:left="113" w:right="113"/>
              <w:jc w:val="center"/>
              <w:rPr>
                <w:rFonts w:ascii="GHEA Mariam" w:hAnsi="GHEA Mariam" w:cs="Calibri"/>
                <w:spacing w:val="-8"/>
                <w:sz w:val="22"/>
                <w:szCs w:val="22"/>
                <w:lang w:val="hy-AM" w:eastAsia="en-US"/>
              </w:rPr>
            </w:pPr>
            <w:r>
              <w:rPr>
                <w:rFonts w:ascii="GHEA Mariam" w:hAnsi="GHEA Mariam" w:cs="Calibri"/>
                <w:spacing w:val="-8"/>
                <w:sz w:val="22"/>
                <w:szCs w:val="22"/>
                <w:lang w:val="hy-AM" w:eastAsia="en-US"/>
              </w:rPr>
              <w:t>մ</w:t>
            </w:r>
            <w:r w:rsidRPr="00C13EAD">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6895" w:type="dxa"/>
            <w:vMerge/>
            <w:tcBorders>
              <w:top w:val="single" w:sz="4" w:space="0" w:color="000000"/>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sz w:val="22"/>
                <w:szCs w:val="22"/>
                <w:lang w:eastAsia="en-US"/>
              </w:rPr>
            </w:pPr>
          </w:p>
        </w:tc>
        <w:tc>
          <w:tcPr>
            <w:tcW w:w="3878" w:type="dxa"/>
            <w:tcBorders>
              <w:top w:val="nil"/>
              <w:left w:val="nil"/>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447D82">
        <w:trPr>
          <w:trHeight w:val="262"/>
        </w:trPr>
        <w:tc>
          <w:tcPr>
            <w:tcW w:w="650" w:type="dxa"/>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ԸՆԴԱՄԵՆԸ՝ ԾԱԽՍԵՐ</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447D82">
        <w:trPr>
          <w:trHeight w:val="262"/>
        </w:trPr>
        <w:tc>
          <w:tcPr>
            <w:tcW w:w="650" w:type="dxa"/>
            <w:tcBorders>
              <w:top w:val="nil"/>
              <w:left w:val="single" w:sz="4" w:space="0" w:color="000000"/>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7C1CD7" w:rsidRPr="00447D82" w:rsidRDefault="007C1CD7" w:rsidP="007C1CD7">
            <w:pPr>
              <w:rPr>
                <w:rFonts w:ascii="GHEA Mariam" w:hAnsi="GHEA Mariam"/>
                <w:sz w:val="22"/>
                <w:szCs w:val="22"/>
                <w:lang w:eastAsia="en-US"/>
              </w:rPr>
            </w:pPr>
            <w:r>
              <w:rPr>
                <w:rFonts w:ascii="GHEA Mariam" w:hAnsi="GHEA Mariam"/>
                <w:sz w:val="22"/>
                <w:szCs w:val="22"/>
                <w:lang w:eastAsia="en-US"/>
              </w:rPr>
              <w:t>ա</w:t>
            </w:r>
            <w:r w:rsidRPr="00447D82">
              <w:rPr>
                <w:rFonts w:ascii="GHEA Mariam" w:hAnsi="GHEA Mariam"/>
                <w:sz w:val="22"/>
                <w:szCs w:val="22"/>
                <w:lang w:eastAsia="en-US"/>
              </w:rPr>
              <w:t>յդ թվում`</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7C1CD7" w:rsidRPr="00447D82" w:rsidRDefault="007C1CD7" w:rsidP="007C1CD7">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7C1CD7">
        <w:trPr>
          <w:trHeight w:val="215"/>
        </w:trPr>
        <w:tc>
          <w:tcPr>
            <w:tcW w:w="650" w:type="dxa"/>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08</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ՀԱՆԳԻՍՏ, ՄՇԱԿՈՒՅԹ ԵՎ ԿՐՈՆ</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447D82">
        <w:trPr>
          <w:trHeight w:val="350"/>
        </w:trPr>
        <w:tc>
          <w:tcPr>
            <w:tcW w:w="650" w:type="dxa"/>
            <w:tcBorders>
              <w:top w:val="nil"/>
              <w:left w:val="single" w:sz="4" w:space="0" w:color="000000"/>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7C1CD7" w:rsidRPr="00447D82" w:rsidRDefault="007C1CD7" w:rsidP="007C1CD7">
            <w:pPr>
              <w:rPr>
                <w:rFonts w:ascii="GHEA Mariam" w:hAnsi="GHEA Mariam"/>
                <w:sz w:val="22"/>
                <w:szCs w:val="22"/>
                <w:lang w:eastAsia="en-US"/>
              </w:rPr>
            </w:pPr>
            <w:r>
              <w:rPr>
                <w:rFonts w:ascii="GHEA Mariam" w:hAnsi="GHEA Mariam"/>
                <w:sz w:val="22"/>
                <w:szCs w:val="22"/>
                <w:lang w:eastAsia="en-US"/>
              </w:rPr>
              <w:t>ա</w:t>
            </w:r>
            <w:r w:rsidRPr="00447D82">
              <w:rPr>
                <w:rFonts w:ascii="GHEA Mariam" w:hAnsi="GHEA Mariam"/>
                <w:sz w:val="22"/>
                <w:szCs w:val="22"/>
                <w:lang w:eastAsia="en-US"/>
              </w:rPr>
              <w:t>յդ թվում`</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7C1CD7" w:rsidRPr="00447D82" w:rsidRDefault="007C1CD7" w:rsidP="007C1CD7">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447D82">
        <w:trPr>
          <w:trHeight w:val="338"/>
        </w:trPr>
        <w:tc>
          <w:tcPr>
            <w:tcW w:w="650" w:type="dxa"/>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02</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Մշակութային ծառայություններ</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447D82">
        <w:trPr>
          <w:trHeight w:val="338"/>
        </w:trPr>
        <w:tc>
          <w:tcPr>
            <w:tcW w:w="650" w:type="dxa"/>
            <w:tcBorders>
              <w:top w:val="nil"/>
              <w:left w:val="single" w:sz="4" w:space="0" w:color="000000"/>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7C1CD7" w:rsidRPr="00447D82" w:rsidRDefault="007C1CD7" w:rsidP="007C1CD7">
            <w:pPr>
              <w:rPr>
                <w:rFonts w:ascii="GHEA Mariam" w:hAnsi="GHEA Mariam"/>
                <w:sz w:val="22"/>
                <w:szCs w:val="22"/>
                <w:lang w:eastAsia="en-US"/>
              </w:rPr>
            </w:pPr>
            <w:r>
              <w:rPr>
                <w:rFonts w:ascii="GHEA Mariam" w:hAnsi="GHEA Mariam"/>
                <w:sz w:val="22"/>
                <w:szCs w:val="22"/>
                <w:lang w:eastAsia="en-US"/>
              </w:rPr>
              <w:t>ա</w:t>
            </w:r>
            <w:r w:rsidRPr="00447D82">
              <w:rPr>
                <w:rFonts w:ascii="GHEA Mariam" w:hAnsi="GHEA Mariam"/>
                <w:sz w:val="22"/>
                <w:szCs w:val="22"/>
                <w:lang w:eastAsia="en-US"/>
              </w:rPr>
              <w:t>յդ թվում`</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7C1CD7" w:rsidRPr="00447D82" w:rsidRDefault="007C1CD7" w:rsidP="007C1CD7">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447D82">
        <w:trPr>
          <w:trHeight w:val="338"/>
        </w:trPr>
        <w:tc>
          <w:tcPr>
            <w:tcW w:w="650" w:type="dxa"/>
            <w:tcBorders>
              <w:top w:val="nil"/>
              <w:left w:val="single" w:sz="4" w:space="0" w:color="000000"/>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05</w:t>
            </w:r>
          </w:p>
        </w:tc>
        <w:tc>
          <w:tcPr>
            <w:tcW w:w="951"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Արվեստ</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F64C5C">
        <w:trPr>
          <w:trHeight w:val="338"/>
        </w:trPr>
        <w:tc>
          <w:tcPr>
            <w:tcW w:w="650" w:type="dxa"/>
            <w:tcBorders>
              <w:top w:val="nil"/>
              <w:left w:val="single" w:sz="4" w:space="0" w:color="000000"/>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000000"/>
              <w:right w:val="single" w:sz="4" w:space="0" w:color="000000"/>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000000"/>
              <w:right w:val="nil"/>
            </w:tcBorders>
            <w:shd w:val="clear" w:color="auto" w:fill="auto"/>
            <w:hideMark/>
          </w:tcPr>
          <w:p w:rsidR="007C1CD7" w:rsidRPr="00447D82" w:rsidRDefault="007C1CD7" w:rsidP="007C1CD7">
            <w:pPr>
              <w:rPr>
                <w:rFonts w:ascii="GHEA Mariam" w:hAnsi="GHEA Mariam"/>
                <w:sz w:val="22"/>
                <w:szCs w:val="22"/>
                <w:lang w:eastAsia="en-US"/>
              </w:rPr>
            </w:pPr>
            <w:r>
              <w:rPr>
                <w:rFonts w:ascii="GHEA Mariam" w:hAnsi="GHEA Mariam"/>
                <w:sz w:val="22"/>
                <w:szCs w:val="22"/>
                <w:lang w:eastAsia="en-US"/>
              </w:rPr>
              <w:t>ա</w:t>
            </w:r>
            <w:r w:rsidRPr="00447D82">
              <w:rPr>
                <w:rFonts w:ascii="GHEA Mariam" w:hAnsi="GHEA Mariam"/>
                <w:sz w:val="22"/>
                <w:szCs w:val="22"/>
                <w:lang w:eastAsia="en-US"/>
              </w:rPr>
              <w:t>յդ թվում`</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7C1CD7" w:rsidRPr="00447D82" w:rsidRDefault="007C1CD7" w:rsidP="007C1CD7">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7C1CD7">
        <w:trPr>
          <w:trHeight w:val="576"/>
        </w:trPr>
        <w:tc>
          <w:tcPr>
            <w:tcW w:w="650" w:type="dxa"/>
            <w:tcBorders>
              <w:top w:val="nil"/>
              <w:left w:val="single" w:sz="4" w:space="0" w:color="000000"/>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nil"/>
              <w:left w:val="nil"/>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nil"/>
              <w:left w:val="nil"/>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nil"/>
              <w:left w:val="nil"/>
              <w:bottom w:val="single" w:sz="4" w:space="0" w:color="auto"/>
              <w:right w:val="single" w:sz="4" w:space="0" w:color="000000"/>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nil"/>
              <w:left w:val="nil"/>
              <w:bottom w:val="single" w:sz="4" w:space="0" w:color="auto"/>
              <w:right w:val="nil"/>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ՀՀ կրթության, գիտության, մշակույթի և սպորտի նախարարություն</w:t>
            </w:r>
          </w:p>
        </w:tc>
        <w:tc>
          <w:tcPr>
            <w:tcW w:w="3878"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262"/>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7C1CD7" w:rsidP="00447D82">
            <w:pPr>
              <w:rPr>
                <w:rFonts w:ascii="GHEA Mariam" w:hAnsi="GHEA Mariam"/>
                <w:sz w:val="22"/>
                <w:szCs w:val="22"/>
                <w:lang w:eastAsia="en-US"/>
              </w:rPr>
            </w:pPr>
            <w:r>
              <w:rPr>
                <w:rFonts w:ascii="GHEA Mariam" w:hAnsi="GHEA Mariam"/>
                <w:sz w:val="22"/>
                <w:szCs w:val="22"/>
                <w:lang w:eastAsia="en-US"/>
              </w:rPr>
              <w:t>ա</w:t>
            </w:r>
            <w:r w:rsidR="00447D82" w:rsidRPr="00447D82">
              <w:rPr>
                <w:rFonts w:ascii="GHEA Mariam" w:hAnsi="GHEA Mariam"/>
                <w:sz w:val="22"/>
                <w:szCs w:val="22"/>
                <w:lang w:eastAsia="en-US"/>
              </w:rPr>
              <w:t>յդ թվում`</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7C1CD7" w:rsidRPr="00447D82" w:rsidTr="007C1CD7">
        <w:trPr>
          <w:trHeight w:val="313"/>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lastRenderedPageBreak/>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Արվեստների ծրագիր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313"/>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7C1CD7" w:rsidRPr="00447D82" w:rsidRDefault="007C1CD7" w:rsidP="007C1CD7">
            <w:pPr>
              <w:rPr>
                <w:rFonts w:ascii="GHEA Mariam" w:hAnsi="GHEA Mariam"/>
                <w:sz w:val="22"/>
                <w:szCs w:val="22"/>
                <w:lang w:eastAsia="en-US"/>
              </w:rPr>
            </w:pPr>
            <w:r>
              <w:rPr>
                <w:rFonts w:ascii="GHEA Mariam" w:hAnsi="GHEA Mariam"/>
                <w:sz w:val="22"/>
                <w:szCs w:val="22"/>
                <w:lang w:eastAsia="en-US"/>
              </w:rPr>
              <w:t>ա</w:t>
            </w:r>
            <w:r w:rsidRPr="00447D82">
              <w:rPr>
                <w:rFonts w:ascii="GHEA Mariam" w:hAnsi="GHEA Mariam"/>
                <w:sz w:val="22"/>
                <w:szCs w:val="22"/>
                <w:lang w:eastAsia="en-US"/>
              </w:rPr>
              <w:t>յդ թվում`</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1CD7" w:rsidRPr="00447D82" w:rsidRDefault="007C1CD7" w:rsidP="007C1CD7">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7C1CD7" w:rsidRPr="00447D82" w:rsidTr="007C1CD7">
        <w:trPr>
          <w:trHeight w:val="350"/>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11003</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325"/>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7C1CD7" w:rsidP="00447D82">
            <w:pPr>
              <w:rPr>
                <w:rFonts w:ascii="GHEA Mariam" w:hAnsi="GHEA Mariam"/>
                <w:sz w:val="22"/>
                <w:szCs w:val="22"/>
                <w:lang w:eastAsia="en-US"/>
              </w:rPr>
            </w:pPr>
            <w:r>
              <w:rPr>
                <w:rFonts w:ascii="GHEA Mariam" w:hAnsi="GHEA Mariam"/>
                <w:sz w:val="22"/>
                <w:szCs w:val="22"/>
                <w:lang w:eastAsia="en-US"/>
              </w:rPr>
              <w:t>ա</w:t>
            </w:r>
            <w:r w:rsidR="00447D82" w:rsidRPr="00447D82">
              <w:rPr>
                <w:rFonts w:ascii="GHEA Mariam" w:hAnsi="GHEA Mariam"/>
                <w:sz w:val="22"/>
                <w:szCs w:val="22"/>
                <w:lang w:eastAsia="en-US"/>
              </w:rPr>
              <w:t>յդ թվում` ըստ կատարողների</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7C1CD7" w:rsidRPr="00447D82" w:rsidTr="007C1CD7">
        <w:trPr>
          <w:trHeight w:val="613"/>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ՀՀ տարածքային կառավարման և ենթակառուցվածքների նախարարություն</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551"/>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7C1CD7" w:rsidP="00447D82">
            <w:pPr>
              <w:rPr>
                <w:rFonts w:ascii="GHEA Mariam" w:hAnsi="GHEA Mariam"/>
                <w:sz w:val="22"/>
                <w:szCs w:val="22"/>
                <w:lang w:eastAsia="en-US"/>
              </w:rPr>
            </w:pPr>
            <w:r>
              <w:rPr>
                <w:rFonts w:ascii="GHEA Mariam" w:hAnsi="GHEA Mariam"/>
                <w:sz w:val="22"/>
                <w:szCs w:val="22"/>
                <w:lang w:eastAsia="en-US"/>
              </w:rPr>
              <w:t>ա</w:t>
            </w:r>
            <w:r w:rsidR="00447D82" w:rsidRPr="00447D82">
              <w:rPr>
                <w:rFonts w:ascii="GHEA Mariam" w:hAnsi="GHEA Mariam"/>
                <w:sz w:val="22"/>
                <w:szCs w:val="22"/>
                <w:lang w:eastAsia="en-US"/>
              </w:rPr>
              <w:t>յդ թվում` բյուջետային ծախսերի տնտեսագիտական դասակարգման հոդվածներ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7C1CD7" w:rsidRPr="00447D82" w:rsidTr="007C1CD7">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ԸՆԴԱՄԵՆԸ՝ ԾԱԽՍԵՐ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ԸՆԹԱՑԻԿ ԾԱԽՍԵՐ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ԴՐԱՄԱՇՆՈՐՀՆԵՐ</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576"/>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Ընթացիկ դրամաշնորհներ պետական հատվածի այլ մակարդակներին</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7C1CD7" w:rsidRPr="00447D82" w:rsidTr="007C1CD7">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1"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6895" w:type="dxa"/>
            <w:tcBorders>
              <w:top w:val="single" w:sz="4" w:space="0" w:color="auto"/>
              <w:left w:val="single" w:sz="4" w:space="0" w:color="auto"/>
              <w:bottom w:val="single" w:sz="4" w:space="0" w:color="auto"/>
              <w:right w:val="single" w:sz="4" w:space="0" w:color="auto"/>
            </w:tcBorders>
            <w:shd w:val="clear" w:color="auto" w:fill="auto"/>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 Ընթացիկ սուբվենցիաներ համայնքներին</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bl>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Pr="00574F02" w:rsidRDefault="00447D82" w:rsidP="004E5B3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7D82" w:rsidRPr="00574F02" w:rsidRDefault="00447D82" w:rsidP="004E5B3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7D82" w:rsidRDefault="00447D82" w:rsidP="004E5B39">
      <w:pPr>
        <w:shd w:val="clear" w:color="auto" w:fill="FFFFFF"/>
        <w:spacing w:line="360" w:lineRule="auto"/>
        <w:ind w:firstLine="1134"/>
        <w:jc w:val="both"/>
        <w:rPr>
          <w:rFonts w:ascii="GHEA Mariam" w:hAnsi="GHEA Mariam" w:cs="Sylfaen"/>
          <w:sz w:val="24"/>
          <w:szCs w:val="24"/>
          <w:lang w:val="hy-AM"/>
        </w:rPr>
        <w:sectPr w:rsidR="00447D82" w:rsidSect="006F5B4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F5B40" w:rsidRPr="00574F02" w:rsidRDefault="006F5B40"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6F5B40" w:rsidRPr="00574F02" w:rsidRDefault="006F5B40"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6F5B40" w:rsidRDefault="006F5B40" w:rsidP="003C2A0C">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47D82" w:rsidRDefault="00447D82" w:rsidP="003C2A0C">
      <w:pPr>
        <w:shd w:val="clear" w:color="auto" w:fill="FFFFFF"/>
        <w:spacing w:line="360" w:lineRule="auto"/>
        <w:jc w:val="both"/>
        <w:rPr>
          <w:rFonts w:ascii="GHEA Mariam" w:hAnsi="GHEA Mariam"/>
          <w:spacing w:val="-2"/>
          <w:sz w:val="24"/>
          <w:szCs w:val="24"/>
          <w:lang w:val="hy-AM"/>
        </w:rPr>
      </w:pPr>
    </w:p>
    <w:tbl>
      <w:tblPr>
        <w:tblW w:w="14416" w:type="dxa"/>
        <w:tblLook w:val="04A0" w:firstRow="1" w:lastRow="0" w:firstColumn="1" w:lastColumn="0" w:noHBand="0" w:noVBand="1"/>
      </w:tblPr>
      <w:tblGrid>
        <w:gridCol w:w="1431"/>
        <w:gridCol w:w="1830"/>
        <w:gridCol w:w="7313"/>
        <w:gridCol w:w="3842"/>
      </w:tblGrid>
      <w:tr w:rsidR="00447D82" w:rsidRPr="00143709" w:rsidTr="00447D82">
        <w:trPr>
          <w:trHeight w:val="887"/>
        </w:trPr>
        <w:tc>
          <w:tcPr>
            <w:tcW w:w="14416" w:type="dxa"/>
            <w:gridSpan w:val="4"/>
            <w:tcBorders>
              <w:top w:val="nil"/>
              <w:left w:val="nil"/>
              <w:bottom w:val="nil"/>
              <w:right w:val="nil"/>
            </w:tcBorders>
            <w:shd w:val="clear" w:color="auto" w:fill="auto"/>
            <w:vAlign w:val="center"/>
            <w:hideMark/>
          </w:tcPr>
          <w:p w:rsidR="00447D82"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«ՀԱՅԱՍՏԱՆԻ ՀԱՆՐԱՊԵՏՈՒԹՅԱՆ 2021 ԹՎԱԿԱՆԻ ՊԵՏԱԿԱՆ ԲՅՈՒՋԵԻ ՄԱՍԻՆ» ՀԱՅԱՍՏԱՆԻ ՀԱՆՐԱՊԵՏՈՒԹՅԱՆ ՕՐԵՆՔԻ N 1 ՀԱՎԵԼՎԱԾԻ N 7 ԱՂՅՈՒՍԱԿՈՒՄ ԵՎ ՀԱՅԱՍՏԱՆԻ ՀԱՆՐԱՊԵՏՈՒԹՅԱՆ ԿԱՌԱՎԱՐՈՒԹՅԱՆ 2020 ԹՎԱԿԱՆԻ ԴԵԿՏԵՄԲԵՐԻ 30-Ի N 2215-Ն ՈՐՈՇՄԱՆ N 5 ՀԱՎԵԼՎԱԾԻ N 6 ԱՂՅՈՒՍԱԿՈՒՄ ԿԱՏԱՐՎՈՂ ԼՐԱՑՈՒՄԸ</w:t>
            </w:r>
          </w:p>
          <w:p w:rsidR="007C1CD7" w:rsidRPr="00447D82" w:rsidRDefault="007C1CD7" w:rsidP="00447D82">
            <w:pPr>
              <w:jc w:val="center"/>
              <w:rPr>
                <w:rFonts w:ascii="GHEA Mariam" w:hAnsi="GHEA Mariam"/>
                <w:sz w:val="22"/>
                <w:szCs w:val="22"/>
                <w:lang w:val="hy-AM" w:eastAsia="en-US"/>
              </w:rPr>
            </w:pPr>
          </w:p>
        </w:tc>
      </w:tr>
      <w:tr w:rsidR="00447D82" w:rsidRPr="00447D82" w:rsidTr="004E5B39">
        <w:trPr>
          <w:trHeight w:val="201"/>
        </w:trPr>
        <w:tc>
          <w:tcPr>
            <w:tcW w:w="1431" w:type="dxa"/>
            <w:tcBorders>
              <w:top w:val="nil"/>
              <w:left w:val="nil"/>
              <w:bottom w:val="nil"/>
              <w:right w:val="nil"/>
            </w:tcBorders>
            <w:shd w:val="clear" w:color="auto" w:fill="auto"/>
            <w:noWrap/>
            <w:hideMark/>
          </w:tcPr>
          <w:p w:rsidR="00447D82" w:rsidRPr="00447D82" w:rsidRDefault="00447D82" w:rsidP="00447D82">
            <w:pPr>
              <w:jc w:val="center"/>
              <w:rPr>
                <w:rFonts w:ascii="GHEA Mariam" w:hAnsi="GHEA Mariam"/>
                <w:sz w:val="22"/>
                <w:szCs w:val="22"/>
                <w:lang w:val="hy-AM" w:eastAsia="en-US"/>
              </w:rPr>
            </w:pPr>
          </w:p>
        </w:tc>
        <w:tc>
          <w:tcPr>
            <w:tcW w:w="1830"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7313"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c>
          <w:tcPr>
            <w:tcW w:w="3842" w:type="dxa"/>
            <w:tcBorders>
              <w:top w:val="nil"/>
              <w:left w:val="nil"/>
              <w:bottom w:val="nil"/>
              <w:right w:val="nil"/>
            </w:tcBorders>
            <w:shd w:val="clear" w:color="auto" w:fill="auto"/>
            <w:noWrap/>
            <w:hideMark/>
          </w:tcPr>
          <w:p w:rsidR="00447D82" w:rsidRPr="00447D82" w:rsidRDefault="00447D82" w:rsidP="00447D82">
            <w:pPr>
              <w:jc w:val="right"/>
              <w:rPr>
                <w:rFonts w:ascii="GHEA Mariam" w:hAnsi="GHEA Mariam"/>
                <w:sz w:val="22"/>
                <w:szCs w:val="22"/>
                <w:lang w:eastAsia="en-US"/>
              </w:rPr>
            </w:pPr>
            <w:r w:rsidRPr="00447D82">
              <w:rPr>
                <w:rFonts w:ascii="GHEA Mariam" w:hAnsi="GHEA Mariam"/>
                <w:sz w:val="22"/>
                <w:szCs w:val="22"/>
                <w:lang w:eastAsia="en-US"/>
              </w:rPr>
              <w:t>(հազ. դրամ)</w:t>
            </w:r>
          </w:p>
        </w:tc>
      </w:tr>
      <w:tr w:rsidR="00447D82" w:rsidRPr="00447D82" w:rsidTr="004E5B39">
        <w:trPr>
          <w:trHeight w:val="327"/>
        </w:trPr>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Ծրագրային դասիչը</w:t>
            </w:r>
          </w:p>
        </w:tc>
        <w:tc>
          <w:tcPr>
            <w:tcW w:w="7313" w:type="dxa"/>
            <w:vMerge w:val="restart"/>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E5B39">
            <w:pPr>
              <w:jc w:val="center"/>
              <w:rPr>
                <w:rFonts w:ascii="GHEA Mariam" w:hAnsi="GHEA Mariam"/>
                <w:sz w:val="22"/>
                <w:szCs w:val="22"/>
                <w:lang w:eastAsia="en-US"/>
              </w:rPr>
            </w:pPr>
            <w:r w:rsidRPr="00447D82">
              <w:rPr>
                <w:rFonts w:ascii="GHEA Mariam" w:hAnsi="GHEA Mariam"/>
                <w:sz w:val="22"/>
                <w:szCs w:val="22"/>
                <w:lang w:eastAsia="en-US"/>
              </w:rPr>
              <w:t xml:space="preserve">Ցուցանիշների փոփոխությունը (ավելացումները նշված </w:t>
            </w:r>
            <w:r w:rsidR="004E5B39">
              <w:rPr>
                <w:rFonts w:ascii="GHEA Mariam" w:hAnsi="GHEA Mariam"/>
                <w:sz w:val="22"/>
                <w:szCs w:val="22"/>
                <w:lang w:val="hy-AM" w:eastAsia="en-US"/>
              </w:rPr>
              <w:t>են</w:t>
            </w:r>
            <w:r w:rsidRPr="00447D82">
              <w:rPr>
                <w:rFonts w:ascii="GHEA Mariam" w:hAnsi="GHEA Mariam"/>
                <w:sz w:val="22"/>
                <w:szCs w:val="22"/>
                <w:lang w:eastAsia="en-US"/>
              </w:rPr>
              <w:t xml:space="preserve"> դրական նշանով)</w:t>
            </w:r>
          </w:p>
        </w:tc>
      </w:tr>
      <w:tr w:rsidR="00447D82" w:rsidRPr="00447D82" w:rsidTr="004E5B39">
        <w:trPr>
          <w:trHeight w:val="402"/>
        </w:trPr>
        <w:tc>
          <w:tcPr>
            <w:tcW w:w="1431" w:type="dxa"/>
            <w:vMerge w:val="restart"/>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ծրագիրը</w:t>
            </w:r>
          </w:p>
        </w:tc>
        <w:tc>
          <w:tcPr>
            <w:tcW w:w="183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7C1CD7">
            <w:pPr>
              <w:jc w:val="center"/>
              <w:rPr>
                <w:rFonts w:ascii="GHEA Mariam" w:hAnsi="GHEA Mariam"/>
                <w:sz w:val="22"/>
                <w:szCs w:val="22"/>
                <w:lang w:eastAsia="en-US"/>
              </w:rPr>
            </w:pPr>
            <w:r w:rsidRPr="00447D82">
              <w:rPr>
                <w:rFonts w:ascii="GHEA Mariam" w:hAnsi="GHEA Mariam"/>
                <w:sz w:val="22"/>
                <w:szCs w:val="22"/>
                <w:lang w:eastAsia="en-US"/>
              </w:rPr>
              <w:t>միջոցառումը</w:t>
            </w:r>
          </w:p>
        </w:tc>
        <w:tc>
          <w:tcPr>
            <w:tcW w:w="7313" w:type="dxa"/>
            <w:vMerge/>
            <w:tcBorders>
              <w:top w:val="single" w:sz="4" w:space="0" w:color="000000"/>
              <w:left w:val="single" w:sz="4" w:space="0" w:color="000000"/>
              <w:bottom w:val="single" w:sz="4" w:space="0" w:color="000000"/>
              <w:right w:val="nil"/>
            </w:tcBorders>
            <w:vAlign w:val="center"/>
            <w:hideMark/>
          </w:tcPr>
          <w:p w:rsidR="00447D82" w:rsidRPr="00447D82" w:rsidRDefault="00447D82" w:rsidP="00447D82">
            <w:pPr>
              <w:rPr>
                <w:rFonts w:ascii="GHEA Mariam" w:hAnsi="GHEA Mariam"/>
                <w:sz w:val="22"/>
                <w:szCs w:val="22"/>
                <w:lang w:eastAsia="en-US"/>
              </w:rPr>
            </w:pPr>
          </w:p>
        </w:tc>
        <w:tc>
          <w:tcPr>
            <w:tcW w:w="3842" w:type="dxa"/>
            <w:vMerge/>
            <w:tcBorders>
              <w:top w:val="single" w:sz="4" w:space="0" w:color="auto"/>
              <w:left w:val="single" w:sz="4" w:space="0" w:color="auto"/>
              <w:bottom w:val="single" w:sz="4" w:space="0" w:color="auto"/>
              <w:right w:val="single" w:sz="4" w:space="0" w:color="auto"/>
            </w:tcBorders>
            <w:vAlign w:val="center"/>
            <w:hideMark/>
          </w:tcPr>
          <w:p w:rsidR="00447D82" w:rsidRPr="00447D82" w:rsidRDefault="00447D82" w:rsidP="00447D82">
            <w:pPr>
              <w:rPr>
                <w:rFonts w:ascii="GHEA Mariam" w:hAnsi="GHEA Mariam"/>
                <w:sz w:val="22"/>
                <w:szCs w:val="22"/>
                <w:lang w:eastAsia="en-US"/>
              </w:rPr>
            </w:pPr>
          </w:p>
        </w:tc>
      </w:tr>
      <w:tr w:rsidR="00447D82" w:rsidRPr="00447D82" w:rsidTr="004E5B39">
        <w:trPr>
          <w:trHeight w:val="171"/>
        </w:trPr>
        <w:tc>
          <w:tcPr>
            <w:tcW w:w="1431"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sz w:val="22"/>
                <w:szCs w:val="22"/>
                <w:lang w:eastAsia="en-US"/>
              </w:rPr>
            </w:pPr>
          </w:p>
        </w:tc>
        <w:tc>
          <w:tcPr>
            <w:tcW w:w="1830"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sz w:val="22"/>
                <w:szCs w:val="22"/>
                <w:lang w:eastAsia="en-US"/>
              </w:rPr>
            </w:pPr>
          </w:p>
        </w:tc>
        <w:tc>
          <w:tcPr>
            <w:tcW w:w="7313" w:type="dxa"/>
            <w:vMerge/>
            <w:tcBorders>
              <w:top w:val="single" w:sz="4" w:space="0" w:color="000000"/>
              <w:left w:val="single" w:sz="4" w:space="0" w:color="000000"/>
              <w:bottom w:val="single" w:sz="4" w:space="0" w:color="000000"/>
              <w:right w:val="nil"/>
            </w:tcBorders>
            <w:vAlign w:val="center"/>
            <w:hideMark/>
          </w:tcPr>
          <w:p w:rsidR="00447D82" w:rsidRPr="00447D82" w:rsidRDefault="00447D82" w:rsidP="00447D82">
            <w:pPr>
              <w:rPr>
                <w:rFonts w:ascii="GHEA Mariam" w:hAnsi="GHEA Mariam"/>
                <w:sz w:val="22"/>
                <w:szCs w:val="22"/>
                <w:lang w:eastAsia="en-US"/>
              </w:rPr>
            </w:pP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4E5B39">
        <w:trPr>
          <w:trHeight w:val="201"/>
        </w:trPr>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7313"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Ընդամենը</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447D82">
        <w:trPr>
          <w:trHeight w:val="185"/>
        </w:trPr>
        <w:tc>
          <w:tcPr>
            <w:tcW w:w="10574" w:type="dxa"/>
            <w:gridSpan w:val="3"/>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այդ թվում`</w:t>
            </w:r>
          </w:p>
        </w:tc>
        <w:tc>
          <w:tcPr>
            <w:tcW w:w="3842"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447D82">
        <w:trPr>
          <w:trHeight w:val="327"/>
        </w:trPr>
        <w:tc>
          <w:tcPr>
            <w:tcW w:w="10574" w:type="dxa"/>
            <w:gridSpan w:val="3"/>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ՀՀ կրթության, գիտության, մշակույթի և սպորտի նախարարություն</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447D82">
        <w:trPr>
          <w:trHeight w:val="185"/>
        </w:trPr>
        <w:tc>
          <w:tcPr>
            <w:tcW w:w="10574" w:type="dxa"/>
            <w:gridSpan w:val="3"/>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այդ թվում`</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4E5B39">
        <w:trPr>
          <w:trHeight w:val="178"/>
        </w:trPr>
        <w:tc>
          <w:tcPr>
            <w:tcW w:w="1431"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9143" w:type="dxa"/>
            <w:gridSpan w:val="2"/>
            <w:tcBorders>
              <w:top w:val="single" w:sz="4" w:space="0" w:color="000000"/>
              <w:left w:val="nil"/>
              <w:bottom w:val="single" w:sz="4" w:space="0" w:color="000000"/>
              <w:right w:val="nil"/>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Արվեստների ծրագիր</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4E5B39">
        <w:trPr>
          <w:trHeight w:val="208"/>
        </w:trPr>
        <w:tc>
          <w:tcPr>
            <w:tcW w:w="1431" w:type="dxa"/>
            <w:vMerge w:val="restart"/>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1830" w:type="dxa"/>
            <w:tcBorders>
              <w:top w:val="nil"/>
              <w:left w:val="nil"/>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11003</w:t>
            </w:r>
          </w:p>
        </w:tc>
        <w:tc>
          <w:tcPr>
            <w:tcW w:w="7313"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4E5B39">
        <w:trPr>
          <w:trHeight w:val="357"/>
        </w:trPr>
        <w:tc>
          <w:tcPr>
            <w:tcW w:w="1431" w:type="dxa"/>
            <w:vMerge/>
            <w:tcBorders>
              <w:top w:val="nil"/>
              <w:left w:val="single" w:sz="4" w:space="0" w:color="000000"/>
              <w:bottom w:val="single" w:sz="4" w:space="0" w:color="000000"/>
              <w:right w:val="single" w:sz="4" w:space="0" w:color="000000"/>
            </w:tcBorders>
            <w:vAlign w:val="center"/>
            <w:hideMark/>
          </w:tcPr>
          <w:p w:rsidR="00447D82" w:rsidRPr="00447D82" w:rsidRDefault="00447D82" w:rsidP="00447D82">
            <w:pPr>
              <w:rPr>
                <w:rFonts w:ascii="GHEA Mariam" w:hAnsi="GHEA Mariam"/>
                <w:color w:val="000000"/>
                <w:sz w:val="22"/>
                <w:szCs w:val="22"/>
                <w:lang w:eastAsia="en-US"/>
              </w:rPr>
            </w:pPr>
          </w:p>
        </w:tc>
        <w:tc>
          <w:tcPr>
            <w:tcW w:w="1830" w:type="dxa"/>
            <w:tcBorders>
              <w:top w:val="nil"/>
              <w:left w:val="nil"/>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c>
          <w:tcPr>
            <w:tcW w:w="7313"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 xml:space="preserve">ՀՀ տարածքային կառավարման և </w:t>
            </w:r>
            <w:r w:rsidR="004E5B39">
              <w:rPr>
                <w:rFonts w:ascii="GHEA Mariam" w:hAnsi="GHEA Mariam"/>
                <w:sz w:val="22"/>
                <w:szCs w:val="22"/>
                <w:lang w:val="hy-AM" w:eastAsia="en-US"/>
              </w:rPr>
              <w:t>ե</w:t>
            </w:r>
            <w:r w:rsidRPr="00447D82">
              <w:rPr>
                <w:rFonts w:ascii="GHEA Mariam" w:hAnsi="GHEA Mariam"/>
                <w:sz w:val="22"/>
                <w:szCs w:val="22"/>
                <w:lang w:eastAsia="en-US"/>
              </w:rPr>
              <w:t>նթակառուցվածքների նախարարություն</w:t>
            </w:r>
          </w:p>
        </w:tc>
        <w:tc>
          <w:tcPr>
            <w:tcW w:w="384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bl>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Pr="00574F02" w:rsidRDefault="00447D82" w:rsidP="004E5B3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7D82" w:rsidRPr="00574F02" w:rsidRDefault="00447D82" w:rsidP="004E5B3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7D82" w:rsidRDefault="00447D82" w:rsidP="004E5B39">
      <w:pPr>
        <w:shd w:val="clear" w:color="auto" w:fill="FFFFFF"/>
        <w:spacing w:line="360" w:lineRule="auto"/>
        <w:ind w:firstLine="1134"/>
        <w:jc w:val="both"/>
        <w:rPr>
          <w:rFonts w:ascii="GHEA Mariam" w:hAnsi="GHEA Mariam" w:cs="Sylfaen"/>
          <w:sz w:val="24"/>
          <w:szCs w:val="24"/>
          <w:lang w:val="hy-AM"/>
        </w:rPr>
        <w:sectPr w:rsidR="00447D82" w:rsidSect="006F5B4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F5B40" w:rsidRPr="00574F02" w:rsidRDefault="006F5B40" w:rsidP="00C43D7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6F5B40" w:rsidRPr="00574F02" w:rsidRDefault="006F5B40" w:rsidP="00C43D74">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3C2A0C" w:rsidRDefault="006F5B40" w:rsidP="003C2A0C">
      <w:pPr>
        <w:shd w:val="clear" w:color="auto" w:fill="FFFFFF"/>
        <w:spacing w:line="360" w:lineRule="auto"/>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11</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47D82" w:rsidRDefault="00447D82" w:rsidP="003C2A0C">
      <w:pPr>
        <w:shd w:val="clear" w:color="auto" w:fill="FFFFFF"/>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4536"/>
        <w:gridCol w:w="6804"/>
        <w:gridCol w:w="3402"/>
      </w:tblGrid>
      <w:tr w:rsidR="00447D82" w:rsidRPr="00143709" w:rsidTr="00FE083F">
        <w:trPr>
          <w:trHeight w:val="761"/>
        </w:trPr>
        <w:tc>
          <w:tcPr>
            <w:tcW w:w="14742" w:type="dxa"/>
            <w:gridSpan w:val="3"/>
            <w:tcBorders>
              <w:top w:val="nil"/>
              <w:left w:val="nil"/>
              <w:bottom w:val="nil"/>
              <w:right w:val="nil"/>
            </w:tcBorders>
            <w:shd w:val="clear" w:color="auto" w:fill="auto"/>
            <w:vAlign w:val="center"/>
            <w:hideMark/>
          </w:tcPr>
          <w:p w:rsidR="00FE083F"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ՀԱՅԱՍՏԱՆԻ ՀԱՆՐԱՊԵՏՈՒԹՅԱՆ ԿԱՌԱՎԱՐՈՒԹՅԱՆ 2020 ԹՎԱԿԱՆԻ ԴԵԿՏԵՄԲԵՐԻ 30-Ի N 2215-Ն ՈՐՈՇՄԱՆ</w:t>
            </w:r>
          </w:p>
          <w:p w:rsidR="00447D82" w:rsidRDefault="00447D82" w:rsidP="00447D82">
            <w:pPr>
              <w:jc w:val="center"/>
              <w:rPr>
                <w:rFonts w:ascii="GHEA Mariam" w:hAnsi="GHEA Mariam"/>
                <w:sz w:val="22"/>
                <w:szCs w:val="22"/>
                <w:lang w:val="hy-AM" w:eastAsia="en-US"/>
              </w:rPr>
            </w:pPr>
            <w:r w:rsidRPr="00447D82">
              <w:rPr>
                <w:rFonts w:ascii="GHEA Mariam" w:hAnsi="GHEA Mariam"/>
                <w:sz w:val="22"/>
                <w:szCs w:val="22"/>
                <w:lang w:val="hy-AM" w:eastAsia="en-US"/>
              </w:rPr>
              <w:t>N 9 ՀԱՎԵԼՎԱԾԻ N</w:t>
            </w:r>
            <w:r w:rsidR="00FE083F">
              <w:rPr>
                <w:rFonts w:ascii="GHEA Mariam" w:hAnsi="GHEA Mariam"/>
                <w:sz w:val="22"/>
                <w:szCs w:val="22"/>
                <w:lang w:val="hy-AM" w:eastAsia="en-US"/>
              </w:rPr>
              <w:t xml:space="preserve"> </w:t>
            </w:r>
            <w:r w:rsidRPr="00447D82">
              <w:rPr>
                <w:rFonts w:ascii="GHEA Mariam" w:hAnsi="GHEA Mariam"/>
                <w:sz w:val="22"/>
                <w:szCs w:val="22"/>
                <w:lang w:val="hy-AM" w:eastAsia="en-US"/>
              </w:rPr>
              <w:t>9.14 ԱՂՅՈՒՍԱԿՈՒՄ ԿԱՏԱՐՎՈՂ ԼՐԱՑՈՒՄԸ</w:t>
            </w:r>
          </w:p>
          <w:p w:rsidR="00FE083F" w:rsidRPr="00447D82" w:rsidRDefault="00FE083F" w:rsidP="00447D82">
            <w:pPr>
              <w:jc w:val="center"/>
              <w:rPr>
                <w:rFonts w:ascii="GHEA Mariam" w:hAnsi="GHEA Mariam"/>
                <w:sz w:val="22"/>
                <w:szCs w:val="22"/>
                <w:lang w:val="hy-AM" w:eastAsia="en-US"/>
              </w:rPr>
            </w:pPr>
          </w:p>
        </w:tc>
      </w:tr>
      <w:tr w:rsidR="00447D82" w:rsidRPr="00143709" w:rsidTr="00FE083F">
        <w:trPr>
          <w:trHeight w:val="398"/>
        </w:trPr>
        <w:tc>
          <w:tcPr>
            <w:tcW w:w="11340" w:type="dxa"/>
            <w:gridSpan w:val="2"/>
            <w:tcBorders>
              <w:top w:val="nil"/>
              <w:left w:val="nil"/>
              <w:bottom w:val="nil"/>
              <w:right w:val="nil"/>
            </w:tcBorders>
            <w:shd w:val="clear" w:color="auto" w:fill="auto"/>
            <w:noWrap/>
            <w:vAlign w:val="center"/>
            <w:hideMark/>
          </w:tcPr>
          <w:p w:rsidR="00447D82" w:rsidRDefault="00FE083F" w:rsidP="007C1CD7">
            <w:pPr>
              <w:jc w:val="center"/>
              <w:rPr>
                <w:rFonts w:ascii="GHEA Mariam" w:hAnsi="GHEA Mariam"/>
                <w:sz w:val="22"/>
                <w:szCs w:val="22"/>
                <w:lang w:val="hy-AM" w:eastAsia="en-US"/>
              </w:rPr>
            </w:pPr>
            <w:r>
              <w:rPr>
                <w:rFonts w:ascii="GHEA Mariam" w:hAnsi="GHEA Mariam"/>
                <w:sz w:val="22"/>
                <w:szCs w:val="22"/>
                <w:lang w:val="hy-AM" w:eastAsia="en-US"/>
              </w:rPr>
              <w:t xml:space="preserve">                                                       </w:t>
            </w:r>
            <w:r w:rsidR="00447D82" w:rsidRPr="00447D82">
              <w:rPr>
                <w:rFonts w:ascii="GHEA Mariam" w:hAnsi="GHEA Mariam"/>
                <w:sz w:val="22"/>
                <w:szCs w:val="22"/>
                <w:lang w:val="hy-AM" w:eastAsia="en-US"/>
              </w:rPr>
              <w:t>ՀՀ կրթության, գիտության, մշակույթի և սպորտի նախարարություն</w:t>
            </w:r>
          </w:p>
          <w:p w:rsidR="00FE083F" w:rsidRPr="00447D82" w:rsidRDefault="00FE083F" w:rsidP="007C1CD7">
            <w:pPr>
              <w:jc w:val="center"/>
              <w:rPr>
                <w:rFonts w:ascii="GHEA Mariam" w:hAnsi="GHEA Mariam"/>
                <w:sz w:val="22"/>
                <w:szCs w:val="22"/>
                <w:lang w:val="hy-AM" w:eastAsia="en-US"/>
              </w:rPr>
            </w:pPr>
          </w:p>
        </w:tc>
        <w:tc>
          <w:tcPr>
            <w:tcW w:w="3402"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val="hy-AM" w:eastAsia="en-US"/>
              </w:rPr>
            </w:pPr>
          </w:p>
        </w:tc>
      </w:tr>
      <w:tr w:rsidR="00447D82" w:rsidRPr="00143709" w:rsidTr="00FE083F">
        <w:trPr>
          <w:trHeight w:val="398"/>
        </w:trPr>
        <w:tc>
          <w:tcPr>
            <w:tcW w:w="14742" w:type="dxa"/>
            <w:gridSpan w:val="3"/>
            <w:tcBorders>
              <w:top w:val="nil"/>
              <w:left w:val="nil"/>
              <w:bottom w:val="nil"/>
              <w:right w:val="nil"/>
            </w:tcBorders>
            <w:shd w:val="clear" w:color="auto" w:fill="auto"/>
            <w:noWrap/>
            <w:vAlign w:val="center"/>
            <w:hideMark/>
          </w:tcPr>
          <w:p w:rsidR="00447D82" w:rsidRPr="00447D82" w:rsidRDefault="00447D82" w:rsidP="00447D82">
            <w:pPr>
              <w:rPr>
                <w:rFonts w:ascii="GHEA Mariam" w:hAnsi="GHEA Mariam"/>
                <w:b/>
                <w:sz w:val="22"/>
                <w:szCs w:val="22"/>
                <w:lang w:val="hy-AM" w:eastAsia="en-US"/>
              </w:rPr>
            </w:pPr>
            <w:r w:rsidRPr="00447D82">
              <w:rPr>
                <w:rFonts w:ascii="GHEA Mariam" w:hAnsi="GHEA Mariam"/>
                <w:b/>
                <w:sz w:val="22"/>
                <w:szCs w:val="22"/>
                <w:lang w:val="hy-AM" w:eastAsia="en-US"/>
              </w:rPr>
              <w:t>ՄԱՍ 2. ՊԵՏԱԿԱՆ ՄԱՐՄՆԻ ԳԾՈՎ ԱՐԴՅՈՒՆՔԱՅԻՆ (ԿԱՏԱՐՈՂԱԿԱՆ) ՑՈՒՑԱՆԻՇՆԵՐԸ</w:t>
            </w:r>
          </w:p>
        </w:tc>
      </w:tr>
      <w:tr w:rsidR="00447D82" w:rsidRPr="00447D82" w:rsidTr="00FE083F">
        <w:trPr>
          <w:trHeight w:val="338"/>
        </w:trPr>
        <w:tc>
          <w:tcPr>
            <w:tcW w:w="4536" w:type="dxa"/>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դասիչը</w:t>
            </w:r>
          </w:p>
        </w:tc>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անվանումը</w:t>
            </w:r>
          </w:p>
        </w:tc>
      </w:tr>
      <w:tr w:rsidR="00447D82" w:rsidRPr="00447D82" w:rsidTr="00FE083F">
        <w:trPr>
          <w:trHeight w:val="372"/>
        </w:trPr>
        <w:tc>
          <w:tcPr>
            <w:tcW w:w="4536" w:type="dxa"/>
            <w:tcBorders>
              <w:top w:val="nil"/>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Արվեստների ծրագիր</w:t>
            </w:r>
          </w:p>
        </w:tc>
      </w:tr>
      <w:tr w:rsidR="00447D82" w:rsidRPr="00447D82" w:rsidTr="00FE083F">
        <w:trPr>
          <w:trHeight w:val="422"/>
        </w:trPr>
        <w:tc>
          <w:tcPr>
            <w:tcW w:w="14742" w:type="dxa"/>
            <w:gridSpan w:val="3"/>
            <w:tcBorders>
              <w:top w:val="nil"/>
              <w:left w:val="single" w:sz="4" w:space="0" w:color="000000"/>
              <w:bottom w:val="nil"/>
              <w:right w:val="single" w:sz="4" w:space="0" w:color="000000"/>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միջոցառումները</w:t>
            </w:r>
          </w:p>
        </w:tc>
      </w:tr>
      <w:tr w:rsidR="00447D82" w:rsidRPr="00447D82" w:rsidTr="00FE083F">
        <w:trPr>
          <w:trHeight w:val="733"/>
        </w:trPr>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դասիչը</w:t>
            </w:r>
          </w:p>
        </w:tc>
        <w:tc>
          <w:tcPr>
            <w:tcW w:w="6804" w:type="dxa"/>
            <w:tcBorders>
              <w:top w:val="single" w:sz="4" w:space="0" w:color="000000"/>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Ցուցանիշների փոփոխությունը (ավելացումները նշված են դրական նշանով)</w:t>
            </w:r>
          </w:p>
        </w:tc>
      </w:tr>
      <w:tr w:rsidR="00447D82" w:rsidRPr="00447D82" w:rsidTr="00FE083F">
        <w:trPr>
          <w:trHeight w:val="447"/>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Միջոցառման դասիչը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11003</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FE083F">
        <w:trPr>
          <w:trHeight w:val="410"/>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Միջոցառման անվանումը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w:t>
            </w:r>
          </w:p>
        </w:tc>
        <w:tc>
          <w:tcPr>
            <w:tcW w:w="3402"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56"/>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Նկարագրությունը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ներկայացումների բեմադրություններ և թատրոնների գործունեության ապահովում</w:t>
            </w:r>
          </w:p>
        </w:tc>
        <w:tc>
          <w:tcPr>
            <w:tcW w:w="3402"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435"/>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Միջոցառմանտեսակը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Ծառայությունների մատուցում</w:t>
            </w:r>
          </w:p>
        </w:tc>
        <w:tc>
          <w:tcPr>
            <w:tcW w:w="3402"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56"/>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pacing w:val="-8"/>
                <w:sz w:val="22"/>
                <w:szCs w:val="22"/>
                <w:lang w:eastAsia="en-US"/>
              </w:rPr>
            </w:pPr>
            <w:r w:rsidRPr="00447D82">
              <w:rPr>
                <w:rFonts w:ascii="GHEA Mariam" w:hAnsi="GHEA Mariam"/>
                <w:spacing w:val="-8"/>
                <w:sz w:val="22"/>
                <w:szCs w:val="22"/>
                <w:lang w:eastAsia="en-US"/>
              </w:rPr>
              <w:t>Միջոցառումն իրականացնողի անվանումը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Մասնագիտացված կազմակերպություն</w:t>
            </w:r>
          </w:p>
        </w:tc>
        <w:tc>
          <w:tcPr>
            <w:tcW w:w="3402" w:type="dxa"/>
            <w:tcBorders>
              <w:top w:val="nil"/>
              <w:left w:val="single" w:sz="4" w:space="0" w:color="auto"/>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350"/>
        </w:trPr>
        <w:tc>
          <w:tcPr>
            <w:tcW w:w="113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Արդյունքի չափորոշիչներ</w:t>
            </w:r>
          </w:p>
        </w:tc>
        <w:tc>
          <w:tcPr>
            <w:tcW w:w="3402" w:type="dxa"/>
            <w:tcBorders>
              <w:top w:val="nil"/>
              <w:left w:val="nil"/>
              <w:bottom w:val="single" w:sz="4" w:space="0" w:color="auto"/>
              <w:right w:val="single" w:sz="4" w:space="0" w:color="auto"/>
            </w:tcBorders>
            <w:shd w:val="clear" w:color="auto" w:fill="auto"/>
            <w:noWrap/>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314"/>
        </w:trPr>
        <w:tc>
          <w:tcPr>
            <w:tcW w:w="11340" w:type="dxa"/>
            <w:gridSpan w:val="2"/>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Միջոցառման վրա կատարվող ծախսը (հազ.</w:t>
            </w:r>
            <w:r w:rsidR="00FE083F">
              <w:rPr>
                <w:rFonts w:ascii="GHEA Mariam" w:hAnsi="GHEA Mariam"/>
                <w:sz w:val="22"/>
                <w:szCs w:val="22"/>
                <w:lang w:val="hy-AM" w:eastAsia="en-US"/>
              </w:rPr>
              <w:t xml:space="preserve"> </w:t>
            </w:r>
            <w:r w:rsidRPr="00447D82">
              <w:rPr>
                <w:rFonts w:ascii="GHEA Mariam" w:hAnsi="GHEA Mariam"/>
                <w:sz w:val="22"/>
                <w:szCs w:val="22"/>
                <w:lang w:eastAsia="en-US"/>
              </w:rPr>
              <w:t>դրամ)</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r w:rsidR="00447D82" w:rsidRPr="00447D82" w:rsidTr="00FE083F">
        <w:trPr>
          <w:trHeight w:val="205"/>
        </w:trPr>
        <w:tc>
          <w:tcPr>
            <w:tcW w:w="4536" w:type="dxa"/>
            <w:tcBorders>
              <w:top w:val="nil"/>
              <w:left w:val="nil"/>
              <w:bottom w:val="nil"/>
              <w:right w:val="nil"/>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p>
        </w:tc>
        <w:tc>
          <w:tcPr>
            <w:tcW w:w="6804" w:type="dxa"/>
            <w:tcBorders>
              <w:top w:val="nil"/>
              <w:left w:val="nil"/>
              <w:bottom w:val="nil"/>
              <w:right w:val="nil"/>
            </w:tcBorders>
            <w:shd w:val="clear" w:color="auto" w:fill="auto"/>
            <w:vAlign w:val="center"/>
            <w:hideMark/>
          </w:tcPr>
          <w:p w:rsidR="00447D82" w:rsidRPr="00447D82" w:rsidRDefault="00447D82" w:rsidP="00447D82">
            <w:pPr>
              <w:rPr>
                <w:rFonts w:ascii="GHEA Mariam" w:hAnsi="GHEA Mariam"/>
                <w:sz w:val="22"/>
                <w:szCs w:val="22"/>
                <w:lang w:eastAsia="en-US"/>
              </w:rPr>
            </w:pPr>
          </w:p>
        </w:tc>
        <w:tc>
          <w:tcPr>
            <w:tcW w:w="3402" w:type="dxa"/>
            <w:tcBorders>
              <w:top w:val="nil"/>
              <w:left w:val="nil"/>
              <w:bottom w:val="nil"/>
              <w:right w:val="nil"/>
            </w:tcBorders>
            <w:shd w:val="clear" w:color="auto" w:fill="auto"/>
            <w:noWrap/>
            <w:hideMark/>
          </w:tcPr>
          <w:p w:rsidR="00447D82" w:rsidRPr="00447D82" w:rsidRDefault="00447D82" w:rsidP="00447D82">
            <w:pPr>
              <w:rPr>
                <w:rFonts w:ascii="GHEA Mariam" w:hAnsi="GHEA Mariam"/>
                <w:sz w:val="22"/>
                <w:szCs w:val="22"/>
                <w:lang w:eastAsia="en-US"/>
              </w:rPr>
            </w:pPr>
          </w:p>
        </w:tc>
      </w:tr>
      <w:tr w:rsidR="00447D82" w:rsidRPr="00447D82" w:rsidTr="00FE083F">
        <w:trPr>
          <w:trHeight w:val="882"/>
        </w:trPr>
        <w:tc>
          <w:tcPr>
            <w:tcW w:w="14742" w:type="dxa"/>
            <w:gridSpan w:val="3"/>
            <w:tcBorders>
              <w:top w:val="nil"/>
              <w:left w:val="nil"/>
              <w:bottom w:val="nil"/>
              <w:right w:val="nil"/>
            </w:tcBorders>
            <w:shd w:val="clear" w:color="auto" w:fill="auto"/>
            <w:vAlign w:val="center"/>
            <w:hideMark/>
          </w:tcPr>
          <w:p w:rsidR="00FE083F"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lastRenderedPageBreak/>
              <w:t>ՀԱՅԱՍՏԱՆԻ ՀԱՆՐԱՊԵՏՈՒԹՅԱՆ ԿԱՌԱՎԱՐՈՒԹՅԱՆ 2020</w:t>
            </w:r>
            <w:r w:rsidR="00FE083F">
              <w:rPr>
                <w:rFonts w:ascii="GHEA Mariam" w:hAnsi="GHEA Mariam"/>
                <w:sz w:val="22"/>
                <w:szCs w:val="22"/>
                <w:lang w:val="hy-AM" w:eastAsia="en-US"/>
              </w:rPr>
              <w:t xml:space="preserve"> </w:t>
            </w:r>
            <w:r w:rsidRPr="00447D82">
              <w:rPr>
                <w:rFonts w:ascii="GHEA Mariam" w:hAnsi="GHEA Mariam"/>
                <w:sz w:val="22"/>
                <w:szCs w:val="22"/>
                <w:lang w:eastAsia="en-US"/>
              </w:rPr>
              <w:t xml:space="preserve">ԹՎԱԿԱՆԻ ԴԵԿՏԵՄԲԵՐԻ 30-Ի N 2215-Ն ՈՐՈՇՄԱՆ </w:t>
            </w:r>
          </w:p>
          <w:p w:rsid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N 9.1 ՀԱՎԵԼՎԱԾԻ N 9.1.8 ԱՂՅՈՒՍԱԿԻ ՑՈՒՑԱՆԻՇՆԵՐՈՒՄ ԿԱՏԱՐՎՈՂ ԼՐԱՑՈՒՄԸ</w:t>
            </w:r>
          </w:p>
          <w:p w:rsidR="00FE083F" w:rsidRPr="00447D82" w:rsidRDefault="00FE083F" w:rsidP="00447D82">
            <w:pPr>
              <w:jc w:val="center"/>
              <w:rPr>
                <w:rFonts w:ascii="GHEA Mariam" w:hAnsi="GHEA Mariam"/>
                <w:sz w:val="22"/>
                <w:szCs w:val="22"/>
                <w:lang w:eastAsia="en-US"/>
              </w:rPr>
            </w:pPr>
          </w:p>
        </w:tc>
      </w:tr>
      <w:tr w:rsidR="00447D82" w:rsidRPr="00447D82" w:rsidTr="00FE083F">
        <w:trPr>
          <w:trHeight w:val="326"/>
        </w:trPr>
        <w:tc>
          <w:tcPr>
            <w:tcW w:w="14742" w:type="dxa"/>
            <w:gridSpan w:val="3"/>
            <w:tcBorders>
              <w:top w:val="nil"/>
              <w:left w:val="nil"/>
              <w:bottom w:val="nil"/>
              <w:right w:val="nil"/>
            </w:tcBorders>
            <w:shd w:val="clear" w:color="auto" w:fill="auto"/>
            <w:noWrap/>
            <w:vAlign w:val="center"/>
            <w:hideMark/>
          </w:tcPr>
          <w:p w:rsid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ՀՀ տ</w:t>
            </w:r>
            <w:r w:rsidR="00FE083F">
              <w:rPr>
                <w:rFonts w:ascii="GHEA Mariam" w:hAnsi="GHEA Mariam"/>
                <w:sz w:val="22"/>
                <w:szCs w:val="22"/>
                <w:lang w:val="hy-AM" w:eastAsia="en-US"/>
              </w:rPr>
              <w:t>ա</w:t>
            </w:r>
            <w:r w:rsidRPr="00447D82">
              <w:rPr>
                <w:rFonts w:ascii="GHEA Mariam" w:hAnsi="GHEA Mariam"/>
                <w:sz w:val="22"/>
                <w:szCs w:val="22"/>
                <w:lang w:eastAsia="en-US"/>
              </w:rPr>
              <w:t>րածքային կառավարման և ենթակառուցվածքների նախարարություն</w:t>
            </w:r>
          </w:p>
          <w:p w:rsidR="00FE083F" w:rsidRDefault="00FE083F" w:rsidP="00447D82">
            <w:pPr>
              <w:jc w:val="center"/>
              <w:rPr>
                <w:rFonts w:ascii="GHEA Mariam" w:hAnsi="GHEA Mariam"/>
                <w:sz w:val="22"/>
                <w:szCs w:val="22"/>
                <w:lang w:val="hy-AM" w:eastAsia="en-US"/>
              </w:rPr>
            </w:pPr>
          </w:p>
          <w:p w:rsidR="00447D82" w:rsidRPr="00A17C0E" w:rsidRDefault="00447D82" w:rsidP="00447D82">
            <w:pPr>
              <w:jc w:val="center"/>
              <w:rPr>
                <w:rFonts w:ascii="GHEA Mariam" w:hAnsi="GHEA Mariam"/>
                <w:sz w:val="12"/>
                <w:szCs w:val="22"/>
                <w:lang w:val="hy-AM" w:eastAsia="en-US"/>
              </w:rPr>
            </w:pPr>
            <w:bookmarkStart w:id="0" w:name="_GoBack"/>
            <w:bookmarkEnd w:id="0"/>
          </w:p>
        </w:tc>
      </w:tr>
      <w:tr w:rsidR="00447D82" w:rsidRPr="00447D82" w:rsidTr="00FE083F">
        <w:trPr>
          <w:trHeight w:val="326"/>
        </w:trPr>
        <w:tc>
          <w:tcPr>
            <w:tcW w:w="14742" w:type="dxa"/>
            <w:gridSpan w:val="3"/>
            <w:tcBorders>
              <w:top w:val="nil"/>
              <w:left w:val="nil"/>
              <w:bottom w:val="nil"/>
              <w:right w:val="nil"/>
            </w:tcBorders>
            <w:shd w:val="clear" w:color="auto" w:fill="auto"/>
            <w:noWrap/>
            <w:vAlign w:val="center"/>
            <w:hideMark/>
          </w:tcPr>
          <w:p w:rsidR="00447D82" w:rsidRPr="00447D82" w:rsidRDefault="00447D82" w:rsidP="00447D82">
            <w:pPr>
              <w:rPr>
                <w:rFonts w:ascii="GHEA Mariam" w:hAnsi="GHEA Mariam"/>
                <w:b/>
                <w:sz w:val="22"/>
                <w:szCs w:val="22"/>
                <w:lang w:eastAsia="en-US"/>
              </w:rPr>
            </w:pPr>
            <w:r w:rsidRPr="00447D82">
              <w:rPr>
                <w:rFonts w:ascii="GHEA Mariam" w:hAnsi="GHEA Mariam"/>
                <w:b/>
                <w:sz w:val="22"/>
                <w:szCs w:val="22"/>
                <w:lang w:eastAsia="en-US"/>
              </w:rPr>
              <w:t>ՄԱՍ 2. ՊԵՏԱԿԱՆ ՄԱՐՄՆԻ ԳԾՈՎ ԱՐԴՅՈՒՆՔԱՅԻՆ (ԿԱՏԱՐՈՂԱԿԱՆ) ՑՈՒՑԱՆԻՇՆԵՐԸ</w:t>
            </w:r>
          </w:p>
        </w:tc>
      </w:tr>
      <w:tr w:rsidR="00447D82" w:rsidRPr="00447D82" w:rsidTr="00FE083F">
        <w:trPr>
          <w:trHeight w:val="305"/>
        </w:trPr>
        <w:tc>
          <w:tcPr>
            <w:tcW w:w="4536" w:type="dxa"/>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դասիչը</w:t>
            </w:r>
          </w:p>
        </w:tc>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անվանումը</w:t>
            </w:r>
          </w:p>
        </w:tc>
      </w:tr>
      <w:tr w:rsidR="00447D82" w:rsidRPr="00447D82" w:rsidTr="00FE083F">
        <w:trPr>
          <w:trHeight w:val="372"/>
        </w:trPr>
        <w:tc>
          <w:tcPr>
            <w:tcW w:w="4536" w:type="dxa"/>
            <w:tcBorders>
              <w:top w:val="nil"/>
              <w:left w:val="single" w:sz="4" w:space="0" w:color="000000"/>
              <w:bottom w:val="nil"/>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10206" w:type="dxa"/>
            <w:gridSpan w:val="2"/>
            <w:tcBorders>
              <w:top w:val="single" w:sz="4" w:space="0" w:color="auto"/>
              <w:left w:val="single" w:sz="4" w:space="0" w:color="auto"/>
              <w:bottom w:val="nil"/>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Արվեստների ծրագիր</w:t>
            </w:r>
          </w:p>
        </w:tc>
      </w:tr>
      <w:tr w:rsidR="00447D82" w:rsidRPr="00447D82" w:rsidTr="00FE083F">
        <w:trPr>
          <w:trHeight w:val="305"/>
        </w:trPr>
        <w:tc>
          <w:tcPr>
            <w:tcW w:w="147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միջոցառումները</w:t>
            </w:r>
          </w:p>
        </w:tc>
      </w:tr>
      <w:tr w:rsidR="00447D82" w:rsidRPr="00447D82" w:rsidTr="00A17C0E">
        <w:trPr>
          <w:trHeight w:val="773"/>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Ծրագրի դասիչը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1168</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Ցուցանիշների փոփոխությունը (ավելացումները նշված են դրական նշանով)</w:t>
            </w:r>
          </w:p>
        </w:tc>
      </w:tr>
      <w:tr w:rsidR="00447D82" w:rsidRPr="00447D82" w:rsidTr="00FE083F">
        <w:trPr>
          <w:trHeight w:val="326"/>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Միջոցառման դասիչը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color w:val="000000"/>
                <w:sz w:val="22"/>
                <w:szCs w:val="22"/>
                <w:lang w:eastAsia="en-US"/>
              </w:rPr>
              <w:t>11003</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sz w:val="22"/>
                <w:szCs w:val="22"/>
                <w:lang w:eastAsia="en-US"/>
              </w:rPr>
            </w:pPr>
            <w:r w:rsidRPr="00447D82">
              <w:rPr>
                <w:rFonts w:ascii="GHEA Mariam" w:hAnsi="GHEA Mariam"/>
                <w:sz w:val="22"/>
                <w:szCs w:val="22"/>
                <w:lang w:eastAsia="en-US"/>
              </w:rPr>
              <w:t>տարի</w:t>
            </w:r>
          </w:p>
        </w:tc>
      </w:tr>
      <w:tr w:rsidR="00447D82" w:rsidRPr="00447D82" w:rsidTr="00FE083F">
        <w:trPr>
          <w:trHeight w:val="350"/>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Միջոցառման անվանումը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521"/>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GHEA Mariam" w:hAnsi="GHEA Mariam"/>
                <w:sz w:val="22"/>
                <w:szCs w:val="22"/>
                <w:lang w:eastAsia="en-US"/>
              </w:rPr>
              <w:t>Նկարագրությունը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Թատերական ներկայացումների բեմադրություններ և թատրոնների գործունեության ապահովում</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350"/>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Միջոցառման տեսակը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Ծառայությունների մատուցում</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56"/>
        </w:trPr>
        <w:tc>
          <w:tcPr>
            <w:tcW w:w="4536" w:type="dxa"/>
            <w:tcBorders>
              <w:top w:val="nil"/>
              <w:left w:val="single" w:sz="4" w:space="0" w:color="000000"/>
              <w:bottom w:val="single" w:sz="4" w:space="0" w:color="000000"/>
              <w:right w:val="single" w:sz="4" w:space="0" w:color="000000"/>
            </w:tcBorders>
            <w:shd w:val="clear" w:color="auto" w:fill="auto"/>
            <w:vAlign w:val="center"/>
            <w:hideMark/>
          </w:tcPr>
          <w:p w:rsidR="00447D82" w:rsidRPr="00447D82" w:rsidRDefault="00447D82" w:rsidP="00447D82">
            <w:pPr>
              <w:rPr>
                <w:rFonts w:ascii="GHEA Mariam" w:hAnsi="GHEA Mariam"/>
                <w:spacing w:val="-8"/>
                <w:sz w:val="22"/>
                <w:szCs w:val="22"/>
                <w:lang w:eastAsia="en-US"/>
              </w:rPr>
            </w:pPr>
            <w:r w:rsidRPr="00447D82">
              <w:rPr>
                <w:rFonts w:ascii="GHEA Mariam" w:hAnsi="GHEA Mariam"/>
                <w:spacing w:val="-8"/>
                <w:sz w:val="22"/>
                <w:szCs w:val="22"/>
                <w:lang w:eastAsia="en-US"/>
              </w:rPr>
              <w:t>Միջոցառումն իրականացնողի անվանումը</w:t>
            </w:r>
          </w:p>
        </w:tc>
        <w:tc>
          <w:tcPr>
            <w:tcW w:w="6804" w:type="dxa"/>
            <w:tcBorders>
              <w:top w:val="nil"/>
              <w:left w:val="nil"/>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Մասնագիտացված կազմակերպություններ</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338"/>
        </w:trPr>
        <w:tc>
          <w:tcPr>
            <w:tcW w:w="11340" w:type="dxa"/>
            <w:gridSpan w:val="2"/>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Արդյունքի չափորոշիչներ</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rPr>
                <w:rFonts w:ascii="GHEA Mariam" w:hAnsi="GHEA Mariam"/>
                <w:color w:val="000000"/>
                <w:sz w:val="22"/>
                <w:szCs w:val="22"/>
                <w:lang w:eastAsia="en-US"/>
              </w:rPr>
            </w:pPr>
            <w:r w:rsidRPr="00447D82">
              <w:rPr>
                <w:rFonts w:ascii="Calibri" w:hAnsi="Calibri" w:cs="Calibri"/>
                <w:color w:val="000000"/>
                <w:sz w:val="22"/>
                <w:szCs w:val="22"/>
                <w:lang w:eastAsia="en-US"/>
              </w:rPr>
              <w:t> </w:t>
            </w:r>
          </w:p>
        </w:tc>
      </w:tr>
      <w:tr w:rsidR="00447D82" w:rsidRPr="00447D82" w:rsidTr="00FE083F">
        <w:trPr>
          <w:trHeight w:val="410"/>
        </w:trPr>
        <w:tc>
          <w:tcPr>
            <w:tcW w:w="11340" w:type="dxa"/>
            <w:gridSpan w:val="2"/>
            <w:tcBorders>
              <w:top w:val="single" w:sz="4" w:space="0" w:color="000000"/>
              <w:left w:val="single" w:sz="4" w:space="0" w:color="000000"/>
              <w:bottom w:val="single" w:sz="4" w:space="0" w:color="000000"/>
              <w:right w:val="nil"/>
            </w:tcBorders>
            <w:shd w:val="clear" w:color="auto" w:fill="auto"/>
            <w:vAlign w:val="center"/>
            <w:hideMark/>
          </w:tcPr>
          <w:p w:rsidR="00447D82" w:rsidRPr="00447D82" w:rsidRDefault="00447D82" w:rsidP="00447D82">
            <w:pPr>
              <w:rPr>
                <w:rFonts w:ascii="GHEA Mariam" w:hAnsi="GHEA Mariam"/>
                <w:sz w:val="22"/>
                <w:szCs w:val="22"/>
                <w:lang w:eastAsia="en-US"/>
              </w:rPr>
            </w:pPr>
            <w:r w:rsidRPr="00447D82">
              <w:rPr>
                <w:rFonts w:ascii="GHEA Mariam" w:hAnsi="GHEA Mariam"/>
                <w:sz w:val="22"/>
                <w:szCs w:val="22"/>
                <w:lang w:eastAsia="en-US"/>
              </w:rPr>
              <w:t>Միջոցառման վրա կատարվող ծախսը (հազ.</w:t>
            </w:r>
            <w:r w:rsidR="00A17C0E">
              <w:rPr>
                <w:rFonts w:ascii="GHEA Mariam" w:hAnsi="GHEA Mariam"/>
                <w:sz w:val="22"/>
                <w:szCs w:val="22"/>
                <w:lang w:val="hy-AM" w:eastAsia="en-US"/>
              </w:rPr>
              <w:t xml:space="preserve"> </w:t>
            </w:r>
            <w:r w:rsidRPr="00447D82">
              <w:rPr>
                <w:rFonts w:ascii="GHEA Mariam" w:hAnsi="GHEA Mariam"/>
                <w:sz w:val="22"/>
                <w:szCs w:val="22"/>
                <w:lang w:eastAsia="en-US"/>
              </w:rPr>
              <w:t>դրամ)</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447D82" w:rsidRPr="00447D82" w:rsidRDefault="00447D82" w:rsidP="00447D82">
            <w:pPr>
              <w:jc w:val="center"/>
              <w:rPr>
                <w:rFonts w:ascii="GHEA Mariam" w:hAnsi="GHEA Mariam"/>
                <w:color w:val="000000"/>
                <w:sz w:val="22"/>
                <w:szCs w:val="22"/>
                <w:lang w:eastAsia="en-US"/>
              </w:rPr>
            </w:pPr>
            <w:r w:rsidRPr="00447D82">
              <w:rPr>
                <w:rFonts w:ascii="GHEA Mariam" w:hAnsi="GHEA Mariam"/>
                <w:color w:val="000000"/>
                <w:sz w:val="22"/>
                <w:szCs w:val="22"/>
                <w:lang w:eastAsia="en-US"/>
              </w:rPr>
              <w:t>32,858.7</w:t>
            </w:r>
          </w:p>
        </w:tc>
      </w:tr>
    </w:tbl>
    <w:p w:rsidR="00447D82" w:rsidRDefault="00447D82" w:rsidP="003C2A0C">
      <w:pPr>
        <w:shd w:val="clear" w:color="auto" w:fill="FFFFFF"/>
        <w:spacing w:line="360" w:lineRule="auto"/>
        <w:jc w:val="both"/>
        <w:rPr>
          <w:rFonts w:ascii="GHEA Mariam" w:hAnsi="GHEA Mariam" w:cs="Sylfaen"/>
          <w:sz w:val="24"/>
          <w:szCs w:val="24"/>
          <w:lang w:val="hy-AM"/>
        </w:rPr>
      </w:pPr>
    </w:p>
    <w:p w:rsidR="00447D82" w:rsidRPr="00574F02" w:rsidRDefault="00447D82" w:rsidP="00A17C0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7D82" w:rsidRPr="00574F02" w:rsidRDefault="00447D82" w:rsidP="00A17C0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7D82" w:rsidRPr="00E06B58" w:rsidRDefault="00447D82" w:rsidP="00A17C0E">
      <w:pPr>
        <w:shd w:val="clear" w:color="auto" w:fill="FFFFFF"/>
        <w:spacing w:line="360" w:lineRule="auto"/>
        <w:ind w:firstLine="1134"/>
        <w:jc w:val="both"/>
        <w:rPr>
          <w:rFonts w:ascii="GHEA Mariam" w:hAnsi="GHEA Mariam"/>
          <w:color w:val="000000"/>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F225D" w:rsidRPr="00532A7A" w:rsidRDefault="001F225D">
      <w:pPr>
        <w:pStyle w:val="mechtex"/>
        <w:rPr>
          <w:rFonts w:ascii="Arial" w:hAnsi="Arial" w:cs="Arial"/>
          <w:lang w:val="hy-AM"/>
        </w:rPr>
      </w:pPr>
    </w:p>
    <w:sectPr w:rsidR="001F225D" w:rsidRPr="00532A7A" w:rsidSect="006F5B4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565" w:rsidRDefault="008C4565">
      <w:r>
        <w:separator/>
      </w:r>
    </w:p>
  </w:endnote>
  <w:endnote w:type="continuationSeparator" w:id="0">
    <w:p w:rsidR="008C4565" w:rsidRDefault="008C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565" w:rsidRDefault="008C4565">
      <w:r>
        <w:separator/>
      </w:r>
    </w:p>
  </w:footnote>
  <w:footnote w:type="continuationSeparator" w:id="0">
    <w:p w:rsidR="008C4565" w:rsidRDefault="008C4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7C0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A7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190"/>
    <w:rsid w:val="00130424"/>
    <w:rsid w:val="0013047D"/>
    <w:rsid w:val="001307DE"/>
    <w:rsid w:val="001309DF"/>
    <w:rsid w:val="00130DAE"/>
    <w:rsid w:val="001314E2"/>
    <w:rsid w:val="0013167E"/>
    <w:rsid w:val="0013177C"/>
    <w:rsid w:val="00131962"/>
    <w:rsid w:val="001319E1"/>
    <w:rsid w:val="00131E62"/>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709"/>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38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28"/>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75A"/>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0C"/>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D82"/>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D86"/>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B39"/>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A7A"/>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A7E4C"/>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B40"/>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1CD7"/>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56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9E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0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586"/>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768"/>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EE"/>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83F"/>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7D70233-C0E6-4386-BFC4-62F1D6F2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32A7A"/>
    <w:rPr>
      <w:rFonts w:ascii="Arial Armenian" w:hAnsi="Arial Armenian"/>
      <w:sz w:val="22"/>
      <w:lang w:eastAsia="ru-RU"/>
    </w:rPr>
  </w:style>
  <w:style w:type="character" w:styleId="Strong">
    <w:name w:val="Strong"/>
    <w:basedOn w:val="DefaultParagraphFont"/>
    <w:uiPriority w:val="22"/>
    <w:qFormat/>
    <w:rsid w:val="00532A7A"/>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C2A0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C2A0C"/>
    <w:rPr>
      <w:sz w:val="24"/>
      <w:szCs w:val="24"/>
      <w:lang w:val="ru-RU" w:eastAsia="ru-RU"/>
    </w:rPr>
  </w:style>
  <w:style w:type="character" w:customStyle="1" w:styleId="mechtex0">
    <w:name w:val="mechtex Знак"/>
    <w:locked/>
    <w:rsid w:val="0014370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389604">
      <w:bodyDiv w:val="1"/>
      <w:marLeft w:val="0"/>
      <w:marRight w:val="0"/>
      <w:marTop w:val="0"/>
      <w:marBottom w:val="0"/>
      <w:divBdr>
        <w:top w:val="none" w:sz="0" w:space="0" w:color="auto"/>
        <w:left w:val="none" w:sz="0" w:space="0" w:color="auto"/>
        <w:bottom w:val="none" w:sz="0" w:space="0" w:color="auto"/>
        <w:right w:val="none" w:sz="0" w:space="0" w:color="auto"/>
      </w:divBdr>
    </w:div>
    <w:div w:id="379207402">
      <w:bodyDiv w:val="1"/>
      <w:marLeft w:val="0"/>
      <w:marRight w:val="0"/>
      <w:marTop w:val="0"/>
      <w:marBottom w:val="0"/>
      <w:divBdr>
        <w:top w:val="none" w:sz="0" w:space="0" w:color="auto"/>
        <w:left w:val="none" w:sz="0" w:space="0" w:color="auto"/>
        <w:bottom w:val="none" w:sz="0" w:space="0" w:color="auto"/>
        <w:right w:val="none" w:sz="0" w:space="0" w:color="auto"/>
      </w:divBdr>
    </w:div>
    <w:div w:id="383868867">
      <w:bodyDiv w:val="1"/>
      <w:marLeft w:val="0"/>
      <w:marRight w:val="0"/>
      <w:marTop w:val="0"/>
      <w:marBottom w:val="0"/>
      <w:divBdr>
        <w:top w:val="none" w:sz="0" w:space="0" w:color="auto"/>
        <w:left w:val="none" w:sz="0" w:space="0" w:color="auto"/>
        <w:bottom w:val="none" w:sz="0" w:space="0" w:color="auto"/>
        <w:right w:val="none" w:sz="0" w:space="0" w:color="auto"/>
      </w:divBdr>
    </w:div>
    <w:div w:id="1398017794">
      <w:bodyDiv w:val="1"/>
      <w:marLeft w:val="0"/>
      <w:marRight w:val="0"/>
      <w:marTop w:val="0"/>
      <w:marBottom w:val="0"/>
      <w:divBdr>
        <w:top w:val="none" w:sz="0" w:space="0" w:color="auto"/>
        <w:left w:val="none" w:sz="0" w:space="0" w:color="auto"/>
        <w:bottom w:val="none" w:sz="0" w:space="0" w:color="auto"/>
        <w:right w:val="none" w:sz="0" w:space="0" w:color="auto"/>
      </w:divBdr>
    </w:div>
    <w:div w:id="1536038645">
      <w:bodyDiv w:val="1"/>
      <w:marLeft w:val="0"/>
      <w:marRight w:val="0"/>
      <w:marTop w:val="0"/>
      <w:marBottom w:val="0"/>
      <w:divBdr>
        <w:top w:val="none" w:sz="0" w:space="0" w:color="auto"/>
        <w:left w:val="none" w:sz="0" w:space="0" w:color="auto"/>
        <w:bottom w:val="none" w:sz="0" w:space="0" w:color="auto"/>
        <w:right w:val="none" w:sz="0" w:space="0" w:color="auto"/>
      </w:divBdr>
    </w:div>
    <w:div w:id="185133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1437</Words>
  <Characters>8194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https:/mul2.gov.am/tasks/515319/oneclick/voroshum-EK669.docx?token=156331579bed74f98e471a32fbb464a4</cp:keywords>
  <dc:description/>
  <cp:lastModifiedBy>Lianna Harutyunyan</cp:lastModifiedBy>
  <cp:revision>13</cp:revision>
  <dcterms:created xsi:type="dcterms:W3CDTF">2021-11-10T07:27:00Z</dcterms:created>
  <dcterms:modified xsi:type="dcterms:W3CDTF">2021-11-10T07:46:00Z</dcterms:modified>
</cp:coreProperties>
</file>