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374" w:rsidRPr="00CC6B94" w:rsidRDefault="00334374" w:rsidP="006A027E">
      <w:pPr>
        <w:jc w:val="center"/>
        <w:rPr>
          <w:rStyle w:val="Strong"/>
          <w:rFonts w:ascii="GHEA Mariam" w:hAnsi="GHEA Mariam" w:cs="Sylfaen"/>
          <w:b w:val="0"/>
          <w:bCs/>
          <w:color w:val="000000"/>
          <w:spacing w:val="-4"/>
          <w:sz w:val="22"/>
          <w:szCs w:val="22"/>
          <w:lang w:val="pt-BR"/>
        </w:rPr>
      </w:pPr>
    </w:p>
    <w:p w:rsidR="00777592" w:rsidRDefault="00777592"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77592" w:rsidRDefault="00777592" w:rsidP="00080F59">
      <w:pPr>
        <w:jc w:val="center"/>
      </w:pPr>
    </w:p>
    <w:p w:rsidR="00777592" w:rsidRPr="003170EE" w:rsidRDefault="00777592"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777592" w:rsidRPr="00790EAE" w:rsidRDefault="00777592" w:rsidP="00080F59">
      <w:pPr>
        <w:pStyle w:val="mechtex"/>
        <w:rPr>
          <w:rFonts w:ascii="GHEA Mariam" w:hAnsi="GHEA Mariam"/>
          <w:b/>
        </w:rPr>
      </w:pPr>
    </w:p>
    <w:p w:rsidR="00777592" w:rsidRDefault="00777592"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34374" w:rsidRPr="00CC6B94" w:rsidRDefault="00334374" w:rsidP="006A027E">
      <w:pPr>
        <w:jc w:val="center"/>
        <w:rPr>
          <w:rFonts w:ascii="GHEA Mariam" w:hAnsi="GHEA Mariam"/>
          <w:sz w:val="22"/>
          <w:szCs w:val="22"/>
        </w:rPr>
      </w:pPr>
    </w:p>
    <w:p w:rsidR="00334374" w:rsidRPr="00CC6B94" w:rsidRDefault="00334374" w:rsidP="006A027E">
      <w:pPr>
        <w:jc w:val="center"/>
        <w:rPr>
          <w:rFonts w:ascii="GHEA Mariam" w:hAnsi="GHEA Mariam"/>
          <w:sz w:val="24"/>
          <w:szCs w:val="24"/>
          <w:lang w:val="hy-AM"/>
        </w:rPr>
      </w:pPr>
    </w:p>
    <w:p w:rsidR="00334374" w:rsidRPr="00CC6B94" w:rsidRDefault="00334374" w:rsidP="00CC6B94">
      <w:pPr>
        <w:jc w:val="center"/>
        <w:rPr>
          <w:rFonts w:ascii="GHEA Mariam" w:hAnsi="GHEA Mariam"/>
          <w:sz w:val="24"/>
          <w:szCs w:val="24"/>
          <w:lang w:val="hy-AM"/>
        </w:rPr>
      </w:pPr>
      <w:r>
        <w:rPr>
          <w:rFonts w:ascii="GHEA Mariam" w:hAnsi="GHEA Mariam"/>
          <w:sz w:val="24"/>
          <w:szCs w:val="24"/>
          <w:lang w:val="hy-AM"/>
        </w:rPr>
        <w:t>11</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334374" w:rsidRPr="00CC6B94" w:rsidRDefault="00334374" w:rsidP="00CC6B94">
      <w:pPr>
        <w:jc w:val="center"/>
        <w:rPr>
          <w:rFonts w:ascii="GHEA Mariam" w:hAnsi="GHEA Mariam"/>
          <w:sz w:val="22"/>
          <w:szCs w:val="22"/>
          <w:lang w:val="hy-AM"/>
        </w:rPr>
      </w:pPr>
    </w:p>
    <w:p w:rsidR="00334374" w:rsidRPr="00CC6B94" w:rsidRDefault="00334374" w:rsidP="00CC6B94">
      <w:pPr>
        <w:jc w:val="center"/>
        <w:rPr>
          <w:rFonts w:ascii="GHEA Mariam" w:hAnsi="GHEA Mariam"/>
          <w:sz w:val="22"/>
          <w:szCs w:val="22"/>
          <w:lang w:val="hy-AM"/>
        </w:rPr>
      </w:pPr>
    </w:p>
    <w:p w:rsidR="00334374" w:rsidRPr="0069388F" w:rsidRDefault="00334374">
      <w:pPr>
        <w:pStyle w:val="mechtex"/>
        <w:rPr>
          <w:rFonts w:ascii="Arial" w:hAnsi="Arial" w:cs="Arial"/>
          <w:lang w:val="hy-AM"/>
        </w:rPr>
      </w:pPr>
    </w:p>
    <w:p w:rsidR="00334374" w:rsidRDefault="00334374" w:rsidP="00334374">
      <w:pPr>
        <w:jc w:val="center"/>
        <w:rPr>
          <w:rFonts w:ascii="GHEA Mariam" w:hAnsi="GHEA Mariam"/>
          <w:sz w:val="24"/>
          <w:szCs w:val="24"/>
          <w:lang w:val="hy-AM"/>
        </w:rPr>
      </w:pPr>
      <w:r w:rsidRPr="00334374">
        <w:rPr>
          <w:rFonts w:ascii="GHEA Mariam" w:hAnsi="GHEA Mariam"/>
          <w:sz w:val="24"/>
          <w:szCs w:val="24"/>
          <w:lang w:val="hy-AM"/>
        </w:rPr>
        <w:t xml:space="preserve">ԸՆԴԵՐՔՕԳՏԱԳՈՐԾՄԱՆ </w:t>
      </w:r>
      <w:r w:rsidRPr="003D496A">
        <w:rPr>
          <w:rFonts w:ascii="GHEA Mariam" w:hAnsi="GHEA Mariam"/>
          <w:sz w:val="24"/>
          <w:szCs w:val="24"/>
          <w:lang w:val="hy-AM"/>
        </w:rPr>
        <w:t>ՀԵՏԵՎԱՆՔՈՎ</w:t>
      </w:r>
      <w:r w:rsidRPr="00334374">
        <w:rPr>
          <w:rFonts w:ascii="GHEA Mariam" w:hAnsi="GHEA Mariam"/>
          <w:sz w:val="24"/>
          <w:szCs w:val="24"/>
          <w:lang w:val="hy-AM"/>
        </w:rPr>
        <w:t xml:space="preserve"> ԽԱԽՏՎԱԾ ՀՈՂԵՐԻ</w:t>
      </w:r>
      <w:r w:rsidRPr="003D496A">
        <w:rPr>
          <w:rFonts w:ascii="GHEA Mariam" w:hAnsi="GHEA Mariam"/>
          <w:sz w:val="24"/>
          <w:szCs w:val="24"/>
          <w:lang w:val="hy-AM"/>
        </w:rPr>
        <w:t>,</w:t>
      </w:r>
      <w:r w:rsidRPr="00334374">
        <w:rPr>
          <w:rFonts w:ascii="GHEA Mariam" w:hAnsi="GHEA Mariam"/>
          <w:sz w:val="24"/>
          <w:szCs w:val="24"/>
          <w:lang w:val="hy-AM"/>
        </w:rPr>
        <w:t xml:space="preserve"> </w:t>
      </w:r>
      <w:r w:rsidRPr="00334374">
        <w:rPr>
          <w:rFonts w:ascii="GHEA Mariam" w:hAnsi="GHEA Mariam"/>
          <w:spacing w:val="-6"/>
          <w:sz w:val="24"/>
          <w:szCs w:val="24"/>
          <w:lang w:val="hy-AM"/>
        </w:rPr>
        <w:t>ԸՆԴԵՐՔՕԳՏԱԳՈՐԾՄԱՆ ԹԱՓՈՆՆԵՐԻ ՓԱԿՎԱԾ ՕԲՅԵԿՏՆԵՐԻ</w:t>
      </w:r>
      <w:r w:rsidRPr="003D496A">
        <w:rPr>
          <w:rFonts w:ascii="GHEA Mariam" w:hAnsi="GHEA Mariam"/>
          <w:sz w:val="24"/>
          <w:szCs w:val="24"/>
          <w:lang w:val="hy-AM"/>
        </w:rPr>
        <w:t xml:space="preserve"> ՌԵԿՈՒԼՏԻՎԱՑԻՈՆ ԱՇԽԱՏԱՆՔՆԵՐԻ ԻՐԱԿԱՆԱՑՄԱՆ, ԱՅԴ </w:t>
      </w:r>
    </w:p>
    <w:p w:rsidR="00334374" w:rsidRPr="003D496A" w:rsidRDefault="00334374" w:rsidP="00334374">
      <w:pPr>
        <w:jc w:val="center"/>
        <w:rPr>
          <w:rFonts w:ascii="GHEA Mariam" w:hAnsi="GHEA Mariam"/>
          <w:sz w:val="24"/>
          <w:szCs w:val="24"/>
          <w:lang w:val="hy-AM"/>
        </w:rPr>
      </w:pPr>
      <w:r w:rsidRPr="003D496A">
        <w:rPr>
          <w:rFonts w:ascii="GHEA Mariam" w:hAnsi="GHEA Mariam"/>
          <w:sz w:val="24"/>
          <w:szCs w:val="24"/>
          <w:lang w:val="hy-AM"/>
        </w:rPr>
        <w:t xml:space="preserve">ԹՎՈՒՄ՝ </w:t>
      </w:r>
      <w:r w:rsidRPr="00334374">
        <w:rPr>
          <w:rFonts w:ascii="GHEA Mariam" w:hAnsi="GHEA Mariam"/>
          <w:sz w:val="24"/>
          <w:szCs w:val="24"/>
          <w:lang w:val="hy-AM"/>
        </w:rPr>
        <w:t>ԿԵՆՍԱԲԱՆԱԿԱՆ ՎԵՐԱԿԱՆԳՆՄԱՆ ՈՒՂԵՑՈՒ</w:t>
      </w:r>
      <w:r w:rsidRPr="003D496A">
        <w:rPr>
          <w:rFonts w:ascii="GHEA Mariam" w:hAnsi="GHEA Mariam"/>
          <w:sz w:val="24"/>
          <w:szCs w:val="24"/>
          <w:lang w:val="hy-AM"/>
        </w:rPr>
        <w:t>Յ</w:t>
      </w:r>
      <w:r w:rsidRPr="00334374">
        <w:rPr>
          <w:rFonts w:ascii="GHEA Mariam" w:hAnsi="GHEA Mariam"/>
          <w:sz w:val="24"/>
          <w:szCs w:val="24"/>
          <w:lang w:val="hy-AM"/>
        </w:rPr>
        <w:t>ՑԸ</w:t>
      </w:r>
    </w:p>
    <w:p w:rsidR="00334374" w:rsidRDefault="00334374" w:rsidP="00334374">
      <w:pPr>
        <w:jc w:val="center"/>
        <w:rPr>
          <w:rFonts w:ascii="GHEA Mariam" w:hAnsi="GHEA Mariam"/>
          <w:sz w:val="24"/>
          <w:szCs w:val="24"/>
          <w:lang w:val="hy-AM"/>
        </w:rPr>
      </w:pPr>
      <w:r w:rsidRPr="003D496A">
        <w:rPr>
          <w:rFonts w:ascii="GHEA Mariam" w:hAnsi="GHEA Mariam"/>
          <w:sz w:val="24"/>
          <w:szCs w:val="24"/>
          <w:lang w:val="hy-AM"/>
        </w:rPr>
        <w:t>ՀԱՍՏԱՏԵԼՈՒ ՄԱՍԻՆ</w:t>
      </w:r>
    </w:p>
    <w:p w:rsidR="00334374" w:rsidRDefault="00334374" w:rsidP="00334374">
      <w:pPr>
        <w:jc w:val="center"/>
        <w:rPr>
          <w:rFonts w:ascii="GHEA Mariam" w:hAnsi="GHEA Mariam"/>
          <w:sz w:val="24"/>
          <w:szCs w:val="24"/>
          <w:lang w:val="hy-AM"/>
        </w:rPr>
      </w:pPr>
      <w:r w:rsidRPr="00334374">
        <w:rPr>
          <w:rStyle w:val="Strong"/>
          <w:rFonts w:ascii="GHEA Mariam" w:hAnsi="GHEA Mariam" w:cs="Sylfaen"/>
          <w:b w:val="0"/>
          <w:color w:val="000000"/>
          <w:sz w:val="24"/>
          <w:szCs w:val="24"/>
          <w:shd w:val="clear" w:color="auto" w:fill="FFFFFF"/>
          <w:lang w:val="hy-AM"/>
        </w:rPr>
        <w:t>-----------------------------------------------------------------------------------------</w:t>
      </w:r>
      <w:r>
        <w:rPr>
          <w:rFonts w:ascii="GHEA Mariam" w:hAnsi="GHEA Mariam"/>
          <w:sz w:val="24"/>
          <w:szCs w:val="24"/>
          <w:lang w:val="hy-AM"/>
        </w:rPr>
        <w:t>----------</w:t>
      </w:r>
    </w:p>
    <w:p w:rsidR="00334374" w:rsidRPr="003D496A" w:rsidRDefault="00334374" w:rsidP="00334374">
      <w:pPr>
        <w:spacing w:line="360" w:lineRule="auto"/>
        <w:jc w:val="center"/>
        <w:rPr>
          <w:rFonts w:ascii="GHEA Mariam" w:hAnsi="GHEA Mariam"/>
          <w:sz w:val="24"/>
          <w:szCs w:val="24"/>
          <w:lang w:val="hy-AM"/>
        </w:rPr>
      </w:pPr>
    </w:p>
    <w:p w:rsidR="00334374" w:rsidRPr="003D496A" w:rsidRDefault="00334374" w:rsidP="00334374">
      <w:pPr>
        <w:tabs>
          <w:tab w:val="left" w:pos="993"/>
        </w:tabs>
        <w:spacing w:line="360" w:lineRule="auto"/>
        <w:ind w:firstLine="708"/>
        <w:jc w:val="both"/>
        <w:rPr>
          <w:rFonts w:ascii="GHEA Mariam" w:hAnsi="GHEA Mariam"/>
          <w:sz w:val="24"/>
          <w:szCs w:val="24"/>
          <w:lang w:val="hy-AM"/>
        </w:rPr>
      </w:pPr>
      <w:r w:rsidRPr="003D496A">
        <w:rPr>
          <w:rFonts w:ascii="GHEA Mariam" w:hAnsi="GHEA Mariam"/>
          <w:sz w:val="24"/>
          <w:szCs w:val="24"/>
          <w:lang w:val="hy-AM"/>
        </w:rPr>
        <w:t>Հիմք ընդունելով</w:t>
      </w:r>
      <w:r w:rsidRPr="003D496A">
        <w:rPr>
          <w:rFonts w:ascii="GHEA Mariam" w:hAnsi="GHEA Mariam"/>
          <w:color w:val="000000"/>
          <w:sz w:val="24"/>
          <w:szCs w:val="24"/>
          <w:lang w:val="hy-AM"/>
        </w:rPr>
        <w:t xml:space="preserve"> Հայաստանի Հանրապետության ընդերքի մասին օրենսգրքի 15-րդ հոդվածի 2-րդ մասի 27</w:t>
      </w:r>
      <w:r w:rsidR="00A90D27">
        <w:rPr>
          <w:rFonts w:ascii="GHEA Mariam" w:hAnsi="GHEA Mariam"/>
          <w:color w:val="000000"/>
          <w:sz w:val="24"/>
          <w:szCs w:val="24"/>
          <w:lang w:val="hy-AM"/>
        </w:rPr>
        <w:t>-րդ</w:t>
      </w:r>
      <w:r w:rsidRPr="003D496A">
        <w:rPr>
          <w:rFonts w:ascii="GHEA Mariam" w:hAnsi="GHEA Mariam"/>
          <w:color w:val="000000"/>
          <w:sz w:val="24"/>
          <w:szCs w:val="24"/>
          <w:lang w:val="hy-AM"/>
        </w:rPr>
        <w:t xml:space="preserve"> կետը` </w:t>
      </w:r>
      <w:r w:rsidRPr="00334374">
        <w:rPr>
          <w:rFonts w:ascii="GHEA Mariam" w:hAnsi="GHEA Mariam" w:cs="Sylfaen"/>
          <w:color w:val="000000"/>
          <w:spacing w:val="-8"/>
          <w:sz w:val="24"/>
          <w:szCs w:val="24"/>
          <w:lang w:val="hy-AM" w:eastAsia="x-none"/>
        </w:rPr>
        <w:t>Հայաստանի</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Հանրապետության</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կառավարությունը</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ո</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ր</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ո</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շ</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ու</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մ</w:t>
      </w:r>
      <w:r w:rsidRPr="00334374">
        <w:rPr>
          <w:rFonts w:ascii="GHEA Mariam" w:hAnsi="GHEA Mariam" w:cs="Arial Armenian"/>
          <w:color w:val="000000"/>
          <w:spacing w:val="-8"/>
          <w:sz w:val="24"/>
          <w:szCs w:val="24"/>
          <w:lang w:val="hy-AM" w:eastAsia="x-none"/>
        </w:rPr>
        <w:t xml:space="preserve">     </w:t>
      </w:r>
      <w:r w:rsidRPr="00334374">
        <w:rPr>
          <w:rFonts w:ascii="GHEA Mariam" w:hAnsi="GHEA Mariam" w:cs="Sylfaen"/>
          <w:color w:val="000000"/>
          <w:spacing w:val="-8"/>
          <w:sz w:val="24"/>
          <w:szCs w:val="24"/>
          <w:lang w:val="hy-AM" w:eastAsia="x-none"/>
        </w:rPr>
        <w:t>է</w:t>
      </w:r>
      <w:r w:rsidRPr="00334374">
        <w:rPr>
          <w:rFonts w:ascii="GHEA Mariam" w:hAnsi="GHEA Mariam" w:cs="Arial Armenian"/>
          <w:color w:val="000000"/>
          <w:spacing w:val="-8"/>
          <w:sz w:val="24"/>
          <w:szCs w:val="24"/>
          <w:lang w:val="hy-AM" w:eastAsia="x-none"/>
        </w:rPr>
        <w:t>.</w:t>
      </w:r>
    </w:p>
    <w:p w:rsidR="00334374" w:rsidRPr="003D496A" w:rsidRDefault="00334374" w:rsidP="00334374">
      <w:pPr>
        <w:pStyle w:val="ListParagraph"/>
        <w:numPr>
          <w:ilvl w:val="0"/>
          <w:numId w:val="1"/>
        </w:numPr>
        <w:tabs>
          <w:tab w:val="left" w:pos="993"/>
        </w:tabs>
        <w:spacing w:after="0" w:line="360" w:lineRule="auto"/>
        <w:ind w:left="0" w:firstLine="708"/>
        <w:jc w:val="both"/>
        <w:rPr>
          <w:rFonts w:ascii="GHEA Mariam" w:hAnsi="GHEA Mariam"/>
          <w:sz w:val="24"/>
          <w:szCs w:val="24"/>
          <w:lang w:val="hy-AM"/>
        </w:rPr>
      </w:pPr>
      <w:r w:rsidRPr="003D496A">
        <w:rPr>
          <w:rFonts w:ascii="GHEA Mariam" w:hAnsi="GHEA Mariam"/>
          <w:sz w:val="24"/>
          <w:szCs w:val="24"/>
          <w:lang w:val="hy-AM"/>
        </w:rPr>
        <w:t>Հաստատել 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ուղեցույցը՝ համաձայն հավելվածի:</w:t>
      </w:r>
    </w:p>
    <w:p w:rsidR="00334374" w:rsidRDefault="00334374" w:rsidP="00334374">
      <w:pPr>
        <w:pStyle w:val="ListParagraph"/>
        <w:numPr>
          <w:ilvl w:val="0"/>
          <w:numId w:val="1"/>
        </w:numPr>
        <w:tabs>
          <w:tab w:val="left" w:pos="993"/>
        </w:tabs>
        <w:spacing w:after="0" w:line="360" w:lineRule="auto"/>
        <w:ind w:left="0" w:firstLine="708"/>
        <w:jc w:val="both"/>
        <w:rPr>
          <w:rFonts w:ascii="GHEA Mariam" w:hAnsi="GHEA Mariam"/>
          <w:sz w:val="24"/>
          <w:szCs w:val="24"/>
          <w:lang w:val="hy-AM"/>
        </w:rPr>
      </w:pPr>
      <w:r w:rsidRPr="003D496A">
        <w:rPr>
          <w:rFonts w:ascii="GHEA Mariam" w:hAnsi="GHEA Mariam"/>
          <w:sz w:val="24"/>
          <w:szCs w:val="24"/>
          <w:lang w:val="hy-AM"/>
        </w:rPr>
        <w:t>Սույն որոշումն ուժի մեջ է մտնում պաշտոնական հրապարակման օրվան հաջորդող տասներորդ օրը:</w:t>
      </w:r>
    </w:p>
    <w:p w:rsidR="00334374" w:rsidRDefault="00334374" w:rsidP="00334374">
      <w:pPr>
        <w:tabs>
          <w:tab w:val="left" w:pos="993"/>
        </w:tabs>
        <w:spacing w:line="360" w:lineRule="auto"/>
        <w:jc w:val="both"/>
        <w:rPr>
          <w:rFonts w:ascii="GHEA Mariam" w:hAnsi="GHEA Mariam"/>
          <w:sz w:val="24"/>
          <w:szCs w:val="24"/>
          <w:lang w:val="hy-AM"/>
        </w:rPr>
      </w:pPr>
    </w:p>
    <w:p w:rsidR="00334374" w:rsidRPr="00B3715F" w:rsidRDefault="00334374">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777592">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34374" w:rsidRPr="00B3715F" w:rsidRDefault="00334374"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777592">
        <w:rPr>
          <w:rFonts w:ascii="GHEA Mariam" w:hAnsi="GHEA Mariam" w:cs="Arial Armenian"/>
          <w:lang w:val="hy-AM"/>
        </w:rPr>
        <w:tab/>
      </w:r>
      <w:r w:rsidR="00777592">
        <w:rPr>
          <w:rFonts w:ascii="GHEA Mariam" w:hAnsi="GHEA Mariam" w:cs="Arial Armenian"/>
          <w:lang w:val="hy-AM"/>
        </w:rPr>
        <w:tab/>
      </w:r>
      <w:r w:rsidR="00777592">
        <w:rPr>
          <w:rFonts w:ascii="GHEA Mariam" w:hAnsi="GHEA Mariam" w:cs="Arial Armenian"/>
          <w:lang w:val="hy-AM"/>
        </w:rPr>
        <w:tab/>
      </w:r>
      <w:r w:rsidR="00777592">
        <w:rPr>
          <w:rFonts w:ascii="GHEA Mariam" w:hAnsi="GHEA Mariam" w:cs="Arial Armenian"/>
          <w:lang w:val="hy-AM"/>
        </w:rPr>
        <w:tab/>
      </w:r>
      <w:r w:rsidR="00777592">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34374" w:rsidRPr="00B3715F" w:rsidRDefault="00334374" w:rsidP="00217E8B">
      <w:pPr>
        <w:pStyle w:val="mechtex"/>
        <w:jc w:val="left"/>
        <w:rPr>
          <w:rFonts w:ascii="GHEA Mariam" w:hAnsi="GHEA Mariam" w:cs="Sylfaen"/>
          <w:sz w:val="24"/>
          <w:szCs w:val="24"/>
          <w:lang w:val="hy-AM"/>
        </w:rPr>
      </w:pPr>
    </w:p>
    <w:p w:rsidR="00334374" w:rsidRDefault="00334374" w:rsidP="00334374">
      <w:pPr>
        <w:tabs>
          <w:tab w:val="left" w:pos="993"/>
        </w:tabs>
        <w:spacing w:line="360" w:lineRule="auto"/>
        <w:jc w:val="both"/>
        <w:rPr>
          <w:rFonts w:ascii="GHEA Mariam" w:hAnsi="GHEA Mariam"/>
          <w:sz w:val="24"/>
          <w:szCs w:val="24"/>
          <w:lang w:val="hy-AM"/>
        </w:rPr>
      </w:pPr>
      <w:r w:rsidRPr="00B3715F">
        <w:rPr>
          <w:rFonts w:ascii="GHEA Mariam" w:hAnsi="GHEA Mariam" w:cs="Sylfaen"/>
          <w:sz w:val="24"/>
          <w:szCs w:val="24"/>
          <w:lang w:val="hy-AM"/>
        </w:rPr>
        <w:t>Երևան</w:t>
      </w:r>
    </w:p>
    <w:p w:rsidR="00334374" w:rsidRDefault="00334374">
      <w:pPr>
        <w:pStyle w:val="mechtex"/>
        <w:rPr>
          <w:rFonts w:ascii="Arial" w:hAnsi="Arial" w:cs="Arial"/>
          <w:lang w:val="hy-AM"/>
        </w:rPr>
        <w:sectPr w:rsidR="00334374" w:rsidSect="00777592">
          <w:headerReference w:type="even" r:id="rId9"/>
          <w:headerReference w:type="default" r:id="rId10"/>
          <w:footerReference w:type="even" r:id="rId11"/>
          <w:pgSz w:w="11909" w:h="16834" w:code="9"/>
          <w:pgMar w:top="1134" w:right="1440" w:bottom="1021" w:left="1440" w:header="720" w:footer="576" w:gutter="0"/>
          <w:pgNumType w:start="1"/>
          <w:cols w:space="720"/>
          <w:titlePg/>
          <w:docGrid w:linePitch="272"/>
        </w:sectPr>
      </w:pPr>
    </w:p>
    <w:p w:rsidR="00334374" w:rsidRPr="00F8173F" w:rsidRDefault="00334374" w:rsidP="0060683A">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 xml:space="preserve">Հավելված </w:t>
      </w:r>
    </w:p>
    <w:p w:rsidR="00334374" w:rsidRPr="00F8173F" w:rsidRDefault="00334374"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1F225D" w:rsidRDefault="00334374">
      <w:pPr>
        <w:pStyle w:val="mechtex"/>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Pr="00F8173F">
        <w:rPr>
          <w:rFonts w:ascii="GHEA Mariam" w:hAnsi="GHEA Mariam" w:cs="Sylfaen"/>
          <w:spacing w:val="-4"/>
          <w:sz w:val="24"/>
          <w:szCs w:val="24"/>
          <w:lang w:val="pt-BR"/>
        </w:rPr>
        <w:t>նոյեմբերի</w:t>
      </w:r>
      <w:r w:rsidRPr="00F8173F">
        <w:rPr>
          <w:rFonts w:ascii="GHEA Mariam" w:hAnsi="GHEA Mariam"/>
          <w:spacing w:val="-2"/>
          <w:sz w:val="24"/>
          <w:szCs w:val="24"/>
          <w:lang w:val="hy-AM"/>
        </w:rPr>
        <w:t xml:space="preserve"> 11</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8E1520" w:rsidRDefault="008E1520">
      <w:pPr>
        <w:pStyle w:val="mechtex"/>
        <w:rPr>
          <w:rFonts w:ascii="GHEA Mariam" w:hAnsi="GHEA Mariam"/>
          <w:spacing w:val="-2"/>
          <w:sz w:val="24"/>
          <w:szCs w:val="24"/>
          <w:lang w:val="hy-AM"/>
        </w:rPr>
      </w:pPr>
    </w:p>
    <w:p w:rsidR="008E1520" w:rsidRDefault="008E1520" w:rsidP="008E1520">
      <w:pPr>
        <w:pStyle w:val="ListParagraph"/>
        <w:tabs>
          <w:tab w:val="left" w:pos="993"/>
        </w:tabs>
        <w:spacing w:after="0" w:line="360" w:lineRule="auto"/>
        <w:ind w:left="0" w:firstLine="567"/>
        <w:jc w:val="center"/>
        <w:rPr>
          <w:rFonts w:ascii="GHEA Mariam" w:hAnsi="GHEA Mariam"/>
          <w:sz w:val="24"/>
          <w:szCs w:val="24"/>
          <w:lang w:val="hy-AM"/>
        </w:rPr>
      </w:pPr>
    </w:p>
    <w:p w:rsidR="008E1520" w:rsidRDefault="008E1520" w:rsidP="008E1520">
      <w:pPr>
        <w:pStyle w:val="ListParagraph"/>
        <w:tabs>
          <w:tab w:val="left" w:pos="993"/>
        </w:tabs>
        <w:spacing w:after="0" w:line="360" w:lineRule="auto"/>
        <w:ind w:left="0"/>
        <w:jc w:val="center"/>
        <w:rPr>
          <w:rFonts w:ascii="GHEA Mariam" w:hAnsi="GHEA Mariam"/>
          <w:sz w:val="24"/>
          <w:szCs w:val="24"/>
          <w:lang w:val="hy-AM"/>
        </w:rPr>
      </w:pPr>
      <w:r w:rsidRPr="00583A40">
        <w:rPr>
          <w:rFonts w:ascii="GHEA Mariam" w:hAnsi="GHEA Mariam"/>
          <w:sz w:val="24"/>
          <w:szCs w:val="24"/>
          <w:lang w:val="hy-AM"/>
        </w:rPr>
        <w:t>ՈՒ</w:t>
      </w:r>
      <w:r>
        <w:rPr>
          <w:rFonts w:ascii="GHEA Mariam" w:hAnsi="GHEA Mariam"/>
          <w:sz w:val="24"/>
          <w:szCs w:val="24"/>
          <w:lang w:val="hy-AM"/>
        </w:rPr>
        <w:t xml:space="preserve"> </w:t>
      </w:r>
      <w:r w:rsidRPr="00583A40">
        <w:rPr>
          <w:rFonts w:ascii="GHEA Mariam" w:hAnsi="GHEA Mariam"/>
          <w:sz w:val="24"/>
          <w:szCs w:val="24"/>
          <w:lang w:val="hy-AM"/>
        </w:rPr>
        <w:t>Ղ</w:t>
      </w:r>
      <w:r>
        <w:rPr>
          <w:rFonts w:ascii="GHEA Mariam" w:hAnsi="GHEA Mariam"/>
          <w:sz w:val="24"/>
          <w:szCs w:val="24"/>
          <w:lang w:val="hy-AM"/>
        </w:rPr>
        <w:t xml:space="preserve"> </w:t>
      </w:r>
      <w:r w:rsidRPr="00583A40">
        <w:rPr>
          <w:rFonts w:ascii="GHEA Mariam" w:hAnsi="GHEA Mariam"/>
          <w:sz w:val="24"/>
          <w:szCs w:val="24"/>
          <w:lang w:val="hy-AM"/>
        </w:rPr>
        <w:t>Ե</w:t>
      </w:r>
      <w:r>
        <w:rPr>
          <w:rFonts w:ascii="GHEA Mariam" w:hAnsi="GHEA Mariam"/>
          <w:sz w:val="24"/>
          <w:szCs w:val="24"/>
          <w:lang w:val="hy-AM"/>
        </w:rPr>
        <w:t xml:space="preserve"> </w:t>
      </w:r>
      <w:r w:rsidRPr="00583A40">
        <w:rPr>
          <w:rFonts w:ascii="GHEA Mariam" w:hAnsi="GHEA Mariam"/>
          <w:sz w:val="24"/>
          <w:szCs w:val="24"/>
          <w:lang w:val="hy-AM"/>
        </w:rPr>
        <w:t>Ց</w:t>
      </w:r>
      <w:r>
        <w:rPr>
          <w:rFonts w:ascii="GHEA Mariam" w:hAnsi="GHEA Mariam"/>
          <w:sz w:val="24"/>
          <w:szCs w:val="24"/>
          <w:lang w:val="hy-AM"/>
        </w:rPr>
        <w:t xml:space="preserve"> </w:t>
      </w:r>
      <w:r w:rsidRPr="00583A40">
        <w:rPr>
          <w:rFonts w:ascii="GHEA Mariam" w:hAnsi="GHEA Mariam"/>
          <w:sz w:val="24"/>
          <w:szCs w:val="24"/>
          <w:lang w:val="hy-AM"/>
        </w:rPr>
        <w:t>ՈՒ</w:t>
      </w:r>
      <w:r>
        <w:rPr>
          <w:rFonts w:ascii="GHEA Mariam" w:hAnsi="GHEA Mariam"/>
          <w:sz w:val="24"/>
          <w:szCs w:val="24"/>
          <w:lang w:val="hy-AM"/>
        </w:rPr>
        <w:t xml:space="preserve"> </w:t>
      </w:r>
      <w:r w:rsidRPr="00583A40">
        <w:rPr>
          <w:rFonts w:ascii="GHEA Mariam" w:hAnsi="GHEA Mariam"/>
          <w:sz w:val="24"/>
          <w:szCs w:val="24"/>
          <w:lang w:val="hy-AM"/>
        </w:rPr>
        <w:t>Յ</w:t>
      </w:r>
      <w:r>
        <w:rPr>
          <w:rFonts w:ascii="GHEA Mariam" w:hAnsi="GHEA Mariam"/>
          <w:sz w:val="24"/>
          <w:szCs w:val="24"/>
          <w:lang w:val="hy-AM"/>
        </w:rPr>
        <w:t xml:space="preserve"> </w:t>
      </w:r>
      <w:r w:rsidRPr="00583A40">
        <w:rPr>
          <w:rFonts w:ascii="GHEA Mariam" w:hAnsi="GHEA Mariam"/>
          <w:sz w:val="24"/>
          <w:szCs w:val="24"/>
          <w:lang w:val="hy-AM"/>
        </w:rPr>
        <w:t>Ց</w:t>
      </w:r>
    </w:p>
    <w:p w:rsidR="008E1520" w:rsidRPr="00583A40" w:rsidRDefault="008E1520" w:rsidP="008E1520">
      <w:pPr>
        <w:pStyle w:val="ListParagraph"/>
        <w:tabs>
          <w:tab w:val="left" w:pos="993"/>
        </w:tabs>
        <w:spacing w:after="0" w:line="240" w:lineRule="auto"/>
        <w:ind w:left="0"/>
        <w:jc w:val="center"/>
        <w:rPr>
          <w:rFonts w:ascii="GHEA Mariam" w:hAnsi="GHEA Mariam"/>
          <w:sz w:val="24"/>
          <w:szCs w:val="24"/>
          <w:lang w:val="hy-AM"/>
        </w:rPr>
      </w:pPr>
    </w:p>
    <w:p w:rsidR="008E1520" w:rsidRDefault="008E1520" w:rsidP="008E1520">
      <w:pPr>
        <w:pStyle w:val="ListParagraph"/>
        <w:tabs>
          <w:tab w:val="left" w:pos="993"/>
        </w:tabs>
        <w:spacing w:after="0" w:line="240" w:lineRule="auto"/>
        <w:ind w:left="0"/>
        <w:jc w:val="center"/>
        <w:rPr>
          <w:rFonts w:ascii="GHEA Mariam" w:hAnsi="GHEA Mariam"/>
          <w:sz w:val="24"/>
          <w:szCs w:val="24"/>
          <w:lang w:val="hy-AM"/>
        </w:rPr>
      </w:pPr>
      <w:r w:rsidRPr="00583A40">
        <w:rPr>
          <w:rFonts w:ascii="GHEA Mariam" w:hAnsi="GHEA Mariam"/>
          <w:sz w:val="24"/>
          <w:szCs w:val="24"/>
          <w:lang w:val="hy-AM"/>
        </w:rPr>
        <w:t xml:space="preserve">ԸՆԴԵՐՔՕԳՏԱԳՈՐԾՄԱՆ ՀԵՏԵՎԱՆՔՈՎ ԽԱԽՏՎԱԾ ՀՈՂԵՐԻ, </w:t>
      </w:r>
      <w:r w:rsidRPr="008E1520">
        <w:rPr>
          <w:rFonts w:ascii="GHEA Mariam" w:hAnsi="GHEA Mariam"/>
          <w:spacing w:val="-8"/>
          <w:sz w:val="24"/>
          <w:szCs w:val="24"/>
          <w:lang w:val="hy-AM"/>
        </w:rPr>
        <w:t>ԸՆԴԵՐՔՕԳՏԱԳՈՐԾՄԱՆ ԹԱՓՈՆՆԵՐԻ ՓԱԿՎԱԾ ՕԲՅԵԿՏՆԵՐԻ</w:t>
      </w:r>
      <w:r w:rsidRPr="00583A40">
        <w:rPr>
          <w:rFonts w:ascii="GHEA Mariam" w:hAnsi="GHEA Mariam"/>
          <w:sz w:val="24"/>
          <w:szCs w:val="24"/>
          <w:lang w:val="hy-AM"/>
        </w:rPr>
        <w:t xml:space="preserve"> ՌԵԿՈՒԼՏԻՎԱՑԻՈՆ ԱՇԽԱՏԱՆՔՆԵՐԻ ԻՐԱԿԱՆԱՑՄԱՆ, </w:t>
      </w:r>
    </w:p>
    <w:p w:rsidR="008E1520" w:rsidRPr="00583A40" w:rsidRDefault="008E1520" w:rsidP="008E1520">
      <w:pPr>
        <w:pStyle w:val="ListParagraph"/>
        <w:tabs>
          <w:tab w:val="left" w:pos="993"/>
        </w:tabs>
        <w:spacing w:after="0" w:line="240" w:lineRule="auto"/>
        <w:ind w:left="0"/>
        <w:jc w:val="center"/>
        <w:rPr>
          <w:rFonts w:ascii="GHEA Mariam" w:hAnsi="GHEA Mariam"/>
          <w:sz w:val="24"/>
          <w:szCs w:val="24"/>
          <w:lang w:val="hy-AM"/>
        </w:rPr>
      </w:pPr>
      <w:r w:rsidRPr="00583A40">
        <w:rPr>
          <w:rFonts w:ascii="GHEA Mariam" w:hAnsi="GHEA Mariam"/>
          <w:sz w:val="24"/>
          <w:szCs w:val="24"/>
          <w:lang w:val="hy-AM"/>
        </w:rPr>
        <w:t xml:space="preserve">ԱՅԴ ԹՎՈՒՄ՝ ԿԵՆՍԱԲԱՆԱԿԱՆ ՎԵՐԱԿԱՆԳՆՄԱՆ </w:t>
      </w:r>
    </w:p>
    <w:p w:rsidR="008E1520" w:rsidRDefault="008E1520" w:rsidP="008E1520">
      <w:pPr>
        <w:tabs>
          <w:tab w:val="left" w:pos="993"/>
        </w:tabs>
        <w:spacing w:line="360" w:lineRule="auto"/>
        <w:jc w:val="both"/>
        <w:rPr>
          <w:rFonts w:ascii="GHEA Mariam" w:hAnsi="GHEA Mariam"/>
          <w:sz w:val="24"/>
          <w:szCs w:val="24"/>
          <w:lang w:val="hy-AM"/>
        </w:rPr>
      </w:pPr>
    </w:p>
    <w:p w:rsidR="008E1520" w:rsidRPr="00583A40" w:rsidRDefault="008E1520" w:rsidP="008E1520">
      <w:pPr>
        <w:tabs>
          <w:tab w:val="left" w:pos="993"/>
        </w:tabs>
        <w:spacing w:line="360" w:lineRule="auto"/>
        <w:ind w:firstLine="567"/>
        <w:jc w:val="both"/>
        <w:rPr>
          <w:rFonts w:ascii="GHEA Mariam" w:hAnsi="GHEA Mariam"/>
          <w:sz w:val="24"/>
          <w:szCs w:val="24"/>
          <w:lang w:val="hy-AM"/>
        </w:rPr>
      </w:pPr>
    </w:p>
    <w:p w:rsidR="008E1520" w:rsidRPr="008E1520" w:rsidRDefault="008E1520" w:rsidP="008E1520">
      <w:pPr>
        <w:pStyle w:val="ListParagraph"/>
        <w:numPr>
          <w:ilvl w:val="0"/>
          <w:numId w:val="5"/>
        </w:numPr>
        <w:tabs>
          <w:tab w:val="left" w:pos="993"/>
        </w:tabs>
        <w:spacing w:after="0" w:line="360" w:lineRule="auto"/>
        <w:ind w:left="0" w:firstLine="567"/>
        <w:jc w:val="center"/>
        <w:rPr>
          <w:rFonts w:ascii="GHEA Mariam" w:hAnsi="GHEA Mariam"/>
          <w:b/>
          <w:sz w:val="24"/>
          <w:szCs w:val="24"/>
          <w:lang w:val="en-US"/>
        </w:rPr>
      </w:pPr>
      <w:r w:rsidRPr="00583A40">
        <w:rPr>
          <w:rFonts w:ascii="GHEA Mariam" w:hAnsi="GHEA Mariam"/>
          <w:b/>
          <w:sz w:val="24"/>
          <w:szCs w:val="24"/>
          <w:lang w:val="hy-AM"/>
        </w:rPr>
        <w:t>ԿԻ</w:t>
      </w:r>
      <w:r w:rsidRPr="00583A40">
        <w:rPr>
          <w:rFonts w:ascii="GHEA Mariam" w:hAnsi="GHEA Mariam"/>
          <w:b/>
          <w:sz w:val="24"/>
          <w:szCs w:val="24"/>
        </w:rPr>
        <w:t>Ր</w:t>
      </w:r>
      <w:r w:rsidRPr="00583A40">
        <w:rPr>
          <w:rFonts w:ascii="GHEA Mariam" w:hAnsi="GHEA Mariam"/>
          <w:b/>
          <w:sz w:val="24"/>
          <w:szCs w:val="24"/>
          <w:lang w:val="hy-AM"/>
        </w:rPr>
        <w:t>Ա</w:t>
      </w:r>
      <w:r w:rsidRPr="00583A40">
        <w:rPr>
          <w:rFonts w:ascii="GHEA Mariam" w:hAnsi="GHEA Mariam"/>
          <w:b/>
          <w:sz w:val="24"/>
          <w:szCs w:val="24"/>
        </w:rPr>
        <w:t>Ռ</w:t>
      </w:r>
      <w:r w:rsidRPr="00583A40">
        <w:rPr>
          <w:rFonts w:ascii="GHEA Mariam" w:hAnsi="GHEA Mariam"/>
          <w:b/>
          <w:sz w:val="24"/>
          <w:szCs w:val="24"/>
          <w:lang w:val="hy-AM"/>
        </w:rPr>
        <w:t>ՄԱՆ ՈԼՈՐՏԸ</w:t>
      </w:r>
    </w:p>
    <w:p w:rsidR="008E1520" w:rsidRPr="00583A40" w:rsidRDefault="008E1520" w:rsidP="008E1520">
      <w:pPr>
        <w:pStyle w:val="ListParagraph"/>
        <w:tabs>
          <w:tab w:val="left" w:pos="993"/>
        </w:tabs>
        <w:spacing w:after="0" w:line="360" w:lineRule="auto"/>
        <w:ind w:left="567"/>
        <w:rPr>
          <w:rFonts w:ascii="GHEA Mariam" w:hAnsi="GHEA Mariam"/>
          <w:b/>
          <w:sz w:val="24"/>
          <w:szCs w:val="24"/>
          <w:lang w:val="en-US"/>
        </w:rPr>
      </w:pPr>
    </w:p>
    <w:p w:rsidR="008E1520" w:rsidRPr="008E1520" w:rsidRDefault="008E1520" w:rsidP="008E1520">
      <w:pPr>
        <w:pStyle w:val="ListParagraph"/>
        <w:numPr>
          <w:ilvl w:val="0"/>
          <w:numId w:val="9"/>
        </w:numPr>
        <w:tabs>
          <w:tab w:val="left" w:pos="993"/>
        </w:tabs>
        <w:spacing w:after="0" w:line="360" w:lineRule="auto"/>
        <w:ind w:left="0" w:firstLine="567"/>
        <w:jc w:val="both"/>
        <w:rPr>
          <w:rFonts w:ascii="GHEA Mariam" w:hAnsi="GHEA Mariam"/>
          <w:b/>
          <w:sz w:val="24"/>
          <w:szCs w:val="24"/>
          <w:lang w:val="en-US"/>
        </w:rPr>
      </w:pPr>
      <w:r w:rsidRPr="00583A40">
        <w:rPr>
          <w:rFonts w:ascii="GHEA Mariam" w:hAnsi="GHEA Mariam"/>
          <w:color w:val="000000"/>
          <w:sz w:val="24"/>
          <w:szCs w:val="24"/>
          <w:lang w:val="en-US"/>
        </w:rPr>
        <w:t>Սույն ուղեցույցը տարածվում է օգտակար հանածոների երկրաբանական ուսումնասիրության և արդյունահանման, ընդերքօգտագործման թափոնների կառավարման և վերամշակման աշխատանքների ա</w:t>
      </w:r>
      <w:r w:rsidRPr="00583A40">
        <w:rPr>
          <w:rFonts w:ascii="GHEA Mariam" w:hAnsi="GHEA Mariam"/>
          <w:color w:val="000000"/>
          <w:sz w:val="24"/>
          <w:szCs w:val="24"/>
          <w:lang w:val="hy-AM"/>
        </w:rPr>
        <w:t>ր</w:t>
      </w:r>
      <w:r w:rsidRPr="00583A40">
        <w:rPr>
          <w:rFonts w:ascii="GHEA Mariam" w:hAnsi="GHEA Mariam"/>
          <w:color w:val="000000"/>
          <w:sz w:val="24"/>
          <w:szCs w:val="24"/>
          <w:lang w:val="en-US"/>
        </w:rPr>
        <w:t xml:space="preserve">դյունքում խախտված հողերի, </w:t>
      </w:r>
      <w:r w:rsidRPr="00583A40">
        <w:rPr>
          <w:rFonts w:ascii="GHEA Mariam" w:hAnsi="GHEA Mariam"/>
          <w:sz w:val="24"/>
          <w:szCs w:val="24"/>
          <w:lang w:val="hy-AM"/>
        </w:rPr>
        <w:t xml:space="preserve">ընդերքօգտագործման թափոնների փակված օբյեկտների </w:t>
      </w:r>
      <w:r w:rsidRPr="00583A40">
        <w:rPr>
          <w:rFonts w:ascii="GHEA Mariam" w:hAnsi="GHEA Mariam"/>
          <w:color w:val="000000"/>
          <w:sz w:val="24"/>
          <w:szCs w:val="24"/>
          <w:lang w:val="en-US"/>
        </w:rPr>
        <w:t>տեխնիկական և կենսաբանական ռեկուլտիվաց</w:t>
      </w:r>
      <w:r w:rsidRPr="00583A40">
        <w:rPr>
          <w:rFonts w:ascii="GHEA Mariam" w:hAnsi="GHEA Mariam"/>
          <w:color w:val="000000"/>
          <w:sz w:val="24"/>
          <w:szCs w:val="24"/>
        </w:rPr>
        <w:t>ման</w:t>
      </w:r>
      <w:r w:rsidRPr="00583A40">
        <w:rPr>
          <w:rFonts w:ascii="GHEA Mariam" w:hAnsi="GHEA Mariam"/>
          <w:color w:val="000000"/>
          <w:sz w:val="24"/>
          <w:szCs w:val="24"/>
          <w:lang w:val="en-US"/>
        </w:rPr>
        <w:t xml:space="preserve"> աշխատանքների վրա:</w:t>
      </w:r>
    </w:p>
    <w:p w:rsidR="008E1520" w:rsidRPr="00583A40" w:rsidRDefault="008E1520" w:rsidP="008E1520">
      <w:pPr>
        <w:pStyle w:val="ListParagraph"/>
        <w:tabs>
          <w:tab w:val="left" w:pos="993"/>
        </w:tabs>
        <w:spacing w:after="0" w:line="360" w:lineRule="auto"/>
        <w:ind w:left="567"/>
        <w:jc w:val="both"/>
        <w:rPr>
          <w:rFonts w:ascii="GHEA Mariam" w:hAnsi="GHEA Mariam"/>
          <w:b/>
          <w:sz w:val="24"/>
          <w:szCs w:val="24"/>
          <w:lang w:val="en-US"/>
        </w:rPr>
      </w:pPr>
    </w:p>
    <w:p w:rsidR="008E1520" w:rsidRPr="008E1520" w:rsidRDefault="008E1520" w:rsidP="008E1520">
      <w:pPr>
        <w:pStyle w:val="ListParagraph"/>
        <w:numPr>
          <w:ilvl w:val="0"/>
          <w:numId w:val="5"/>
        </w:numPr>
        <w:tabs>
          <w:tab w:val="left" w:pos="993"/>
        </w:tabs>
        <w:spacing w:line="360" w:lineRule="auto"/>
        <w:ind w:hanging="524"/>
        <w:jc w:val="center"/>
        <w:rPr>
          <w:rFonts w:ascii="GHEA Mariam" w:hAnsi="GHEA Mariam"/>
          <w:b/>
          <w:sz w:val="24"/>
          <w:szCs w:val="24"/>
          <w:lang w:val="hy-AM"/>
        </w:rPr>
      </w:pPr>
      <w:r w:rsidRPr="008E1520">
        <w:rPr>
          <w:rFonts w:ascii="GHEA Mariam" w:hAnsi="GHEA Mariam" w:cs="Sylfaen"/>
          <w:b/>
          <w:sz w:val="24"/>
          <w:szCs w:val="24"/>
          <w:lang w:val="hy-AM"/>
        </w:rPr>
        <w:t>ՀԻՄՆԱԿԱՆ</w:t>
      </w:r>
      <w:r w:rsidRPr="008E1520">
        <w:rPr>
          <w:rFonts w:ascii="GHEA Mariam" w:hAnsi="GHEA Mariam"/>
          <w:b/>
          <w:sz w:val="24"/>
          <w:szCs w:val="24"/>
          <w:lang w:val="hy-AM"/>
        </w:rPr>
        <w:t xml:space="preserve"> ՀԱՍԿԱՑՈՒԹՅՈՒՆՆԵՐԸ</w:t>
      </w:r>
    </w:p>
    <w:p w:rsidR="008E1520" w:rsidRPr="008E1520" w:rsidRDefault="008E1520" w:rsidP="008E1520">
      <w:pPr>
        <w:pStyle w:val="ListParagraph"/>
        <w:tabs>
          <w:tab w:val="left" w:pos="993"/>
        </w:tabs>
        <w:spacing w:line="360" w:lineRule="auto"/>
        <w:ind w:left="1800"/>
        <w:jc w:val="both"/>
        <w:rPr>
          <w:rFonts w:ascii="GHEA Mariam" w:hAnsi="GHEA Mariam"/>
          <w:b/>
          <w:sz w:val="24"/>
          <w:szCs w:val="24"/>
        </w:rPr>
      </w:pPr>
    </w:p>
    <w:p w:rsidR="008E1520" w:rsidRPr="008E1520" w:rsidRDefault="008E1520" w:rsidP="008E1520">
      <w:pPr>
        <w:pStyle w:val="ListParagraph"/>
        <w:numPr>
          <w:ilvl w:val="0"/>
          <w:numId w:val="9"/>
        </w:numPr>
        <w:tabs>
          <w:tab w:val="left" w:pos="993"/>
        </w:tabs>
        <w:spacing w:after="0" w:line="360" w:lineRule="auto"/>
        <w:ind w:left="0" w:firstLine="567"/>
        <w:jc w:val="both"/>
        <w:rPr>
          <w:rFonts w:ascii="GHEA Mariam" w:hAnsi="GHEA Mariam"/>
          <w:b/>
          <w:sz w:val="24"/>
          <w:szCs w:val="24"/>
        </w:rPr>
      </w:pPr>
      <w:r w:rsidRPr="00583A40">
        <w:rPr>
          <w:rFonts w:ascii="GHEA Mariam" w:hAnsi="GHEA Mariam" w:cs="Sylfaen"/>
          <w:sz w:val="24"/>
          <w:szCs w:val="24"/>
          <w:lang w:val="en-US"/>
        </w:rPr>
        <w:t>Սույն</w:t>
      </w:r>
      <w:r w:rsidRPr="008E1520">
        <w:rPr>
          <w:rFonts w:ascii="GHEA Mariam" w:hAnsi="GHEA Mariam"/>
          <w:sz w:val="24"/>
          <w:szCs w:val="24"/>
        </w:rPr>
        <w:t xml:space="preserve"> </w:t>
      </w:r>
      <w:r w:rsidRPr="00583A40">
        <w:rPr>
          <w:rFonts w:ascii="GHEA Mariam" w:hAnsi="GHEA Mariam"/>
          <w:sz w:val="24"/>
          <w:szCs w:val="24"/>
          <w:lang w:val="en-US"/>
        </w:rPr>
        <w:t>ուղեցույցում</w:t>
      </w:r>
      <w:r w:rsidRPr="008E1520">
        <w:rPr>
          <w:rFonts w:ascii="GHEA Mariam" w:hAnsi="GHEA Mariam"/>
          <w:sz w:val="24"/>
          <w:szCs w:val="24"/>
        </w:rPr>
        <w:t xml:space="preserve"> </w:t>
      </w:r>
      <w:r w:rsidRPr="00583A40">
        <w:rPr>
          <w:rFonts w:ascii="GHEA Mariam" w:hAnsi="GHEA Mariam"/>
          <w:sz w:val="24"/>
          <w:szCs w:val="24"/>
          <w:lang w:val="en-US"/>
        </w:rPr>
        <w:t>օգտագործվող</w:t>
      </w:r>
      <w:r w:rsidRPr="008E1520">
        <w:rPr>
          <w:rFonts w:ascii="GHEA Mariam" w:hAnsi="GHEA Mariam"/>
          <w:sz w:val="24"/>
          <w:szCs w:val="24"/>
        </w:rPr>
        <w:t xml:space="preserve"> </w:t>
      </w:r>
      <w:r w:rsidRPr="00583A40">
        <w:rPr>
          <w:rFonts w:ascii="GHEA Mariam" w:hAnsi="GHEA Mariam"/>
          <w:sz w:val="24"/>
          <w:szCs w:val="24"/>
          <w:lang w:val="en-US"/>
        </w:rPr>
        <w:t>հասկացությունները</w:t>
      </w:r>
      <w:r w:rsidRPr="008E1520">
        <w:rPr>
          <w:rFonts w:ascii="GHEA Mariam" w:hAnsi="GHEA Mariam"/>
          <w:sz w:val="24"/>
          <w:szCs w:val="24"/>
        </w:rPr>
        <w:t xml:space="preserve"> </w:t>
      </w:r>
      <w:r w:rsidRPr="00583A40">
        <w:rPr>
          <w:rFonts w:ascii="GHEA Mariam" w:hAnsi="GHEA Mariam"/>
          <w:sz w:val="24"/>
          <w:szCs w:val="24"/>
          <w:lang w:val="en-US"/>
        </w:rPr>
        <w:t>սույն</w:t>
      </w:r>
      <w:r w:rsidRPr="008E1520">
        <w:rPr>
          <w:rFonts w:ascii="GHEA Mariam" w:hAnsi="GHEA Mariam"/>
          <w:sz w:val="24"/>
          <w:szCs w:val="24"/>
        </w:rPr>
        <w:t xml:space="preserve"> </w:t>
      </w:r>
      <w:r w:rsidRPr="00583A40">
        <w:rPr>
          <w:rFonts w:ascii="GHEA Mariam" w:hAnsi="GHEA Mariam"/>
          <w:sz w:val="24"/>
          <w:szCs w:val="24"/>
          <w:lang w:val="en-US"/>
        </w:rPr>
        <w:t>ուղեցույցի</w:t>
      </w:r>
      <w:r w:rsidRPr="008E1520">
        <w:rPr>
          <w:rFonts w:ascii="GHEA Mariam" w:hAnsi="GHEA Mariam"/>
          <w:sz w:val="24"/>
          <w:szCs w:val="24"/>
        </w:rPr>
        <w:t xml:space="preserve"> </w:t>
      </w:r>
      <w:r w:rsidRPr="00583A40">
        <w:rPr>
          <w:rFonts w:ascii="GHEA Mariam" w:hAnsi="GHEA Mariam"/>
          <w:sz w:val="24"/>
          <w:szCs w:val="24"/>
          <w:lang w:val="en-US"/>
        </w:rPr>
        <w:t>իմաստով</w:t>
      </w:r>
      <w:r w:rsidRPr="008E1520">
        <w:rPr>
          <w:rFonts w:ascii="GHEA Mariam" w:hAnsi="GHEA Mariam"/>
          <w:sz w:val="24"/>
          <w:szCs w:val="24"/>
        </w:rPr>
        <w:t xml:space="preserve"> </w:t>
      </w:r>
      <w:r w:rsidRPr="00583A40">
        <w:rPr>
          <w:rFonts w:ascii="GHEA Mariam" w:hAnsi="GHEA Mariam"/>
          <w:sz w:val="24"/>
          <w:szCs w:val="24"/>
          <w:lang w:val="en-US"/>
        </w:rPr>
        <w:t>ունեն</w:t>
      </w:r>
      <w:r w:rsidRPr="008E1520">
        <w:rPr>
          <w:rFonts w:ascii="GHEA Mariam" w:hAnsi="GHEA Mariam"/>
          <w:sz w:val="24"/>
          <w:szCs w:val="24"/>
        </w:rPr>
        <w:t xml:space="preserve"> </w:t>
      </w:r>
      <w:r w:rsidRPr="00583A40">
        <w:rPr>
          <w:rFonts w:ascii="GHEA Mariam" w:hAnsi="GHEA Mariam"/>
          <w:sz w:val="24"/>
          <w:szCs w:val="24"/>
          <w:lang w:val="en-US"/>
        </w:rPr>
        <w:t>հետևյալ</w:t>
      </w:r>
      <w:r w:rsidRPr="008E1520">
        <w:rPr>
          <w:rFonts w:ascii="GHEA Mariam" w:hAnsi="GHEA Mariam"/>
          <w:sz w:val="24"/>
          <w:szCs w:val="24"/>
        </w:rPr>
        <w:t xml:space="preserve"> </w:t>
      </w:r>
      <w:r w:rsidRPr="00583A40">
        <w:rPr>
          <w:rFonts w:ascii="GHEA Mariam" w:hAnsi="GHEA Mariam"/>
          <w:sz w:val="24"/>
          <w:szCs w:val="24"/>
          <w:lang w:val="en-US"/>
        </w:rPr>
        <w:t>նշանակությունը՝</w:t>
      </w:r>
    </w:p>
    <w:p w:rsidR="008E1520" w:rsidRPr="008E152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rPr>
      </w:pPr>
      <w:r w:rsidRPr="00712D04">
        <w:rPr>
          <w:rStyle w:val="Strong"/>
          <w:rFonts w:ascii="GHEA Mariam" w:hAnsi="GHEA Mariam" w:cs="Calibri"/>
          <w:b w:val="0"/>
          <w:color w:val="000000"/>
        </w:rPr>
        <w:t>1)</w:t>
      </w:r>
      <w:r w:rsidRPr="00583A40">
        <w:rPr>
          <w:rStyle w:val="Emphasis"/>
          <w:rFonts w:ascii="GHEA Mariam" w:hAnsi="GHEA Mariam" w:cs="Sylfaen"/>
          <w:b/>
          <w:bCs/>
          <w:color w:val="000000"/>
        </w:rPr>
        <w:t>հող</w:t>
      </w:r>
      <w:r w:rsidRPr="008E1520">
        <w:rPr>
          <w:rStyle w:val="Emphasis"/>
          <w:rFonts w:ascii="GHEA Mariam" w:hAnsi="GHEA Mariam"/>
          <w:b/>
          <w:bCs/>
          <w:color w:val="000000"/>
        </w:rPr>
        <w:t>`</w:t>
      </w:r>
      <w:r w:rsidRPr="008E1520">
        <w:rPr>
          <w:rFonts w:ascii="GHEA Mariam" w:hAnsi="GHEA Mariam"/>
          <w:color w:val="000000"/>
        </w:rPr>
        <w:t xml:space="preserve"> </w:t>
      </w:r>
      <w:r w:rsidRPr="00583A40">
        <w:rPr>
          <w:rFonts w:ascii="GHEA Mariam" w:hAnsi="GHEA Mariam" w:cs="Sylfaen"/>
          <w:color w:val="000000"/>
        </w:rPr>
        <w:t>երկրի</w:t>
      </w:r>
      <w:r w:rsidRPr="008E1520">
        <w:rPr>
          <w:rFonts w:ascii="GHEA Mariam" w:hAnsi="GHEA Mariam"/>
          <w:color w:val="000000"/>
        </w:rPr>
        <w:t xml:space="preserve"> </w:t>
      </w:r>
      <w:r w:rsidRPr="00583A40">
        <w:rPr>
          <w:rFonts w:ascii="GHEA Mariam" w:hAnsi="GHEA Mariam" w:cs="Sylfaen"/>
          <w:color w:val="000000"/>
        </w:rPr>
        <w:t>մակերևույթում</w:t>
      </w:r>
      <w:r w:rsidRPr="008E1520">
        <w:rPr>
          <w:rFonts w:ascii="GHEA Mariam" w:hAnsi="GHEA Mariam"/>
          <w:color w:val="000000"/>
        </w:rPr>
        <w:t xml:space="preserve"> </w:t>
      </w:r>
      <w:r w:rsidRPr="00583A40">
        <w:rPr>
          <w:rFonts w:ascii="GHEA Mariam" w:hAnsi="GHEA Mariam" w:cs="Sylfaen"/>
          <w:color w:val="000000"/>
        </w:rPr>
        <w:t>բիոտիկ</w:t>
      </w:r>
      <w:r w:rsidRPr="008E1520">
        <w:rPr>
          <w:rFonts w:ascii="GHEA Mariam" w:hAnsi="GHEA Mariam"/>
          <w:color w:val="000000"/>
        </w:rPr>
        <w:t xml:space="preserve">, </w:t>
      </w:r>
      <w:r w:rsidRPr="00583A40">
        <w:rPr>
          <w:rFonts w:ascii="GHEA Mariam" w:hAnsi="GHEA Mariam" w:cs="Sylfaen"/>
          <w:color w:val="000000"/>
        </w:rPr>
        <w:t>աբիոտիկ</w:t>
      </w:r>
      <w:r w:rsidRPr="008E1520">
        <w:rPr>
          <w:rFonts w:ascii="GHEA Mariam" w:hAnsi="GHEA Mariam"/>
          <w:color w:val="000000"/>
        </w:rPr>
        <w:t xml:space="preserve"> </w:t>
      </w:r>
      <w:r w:rsidRPr="00583A40">
        <w:rPr>
          <w:rFonts w:ascii="GHEA Mariam" w:hAnsi="GHEA Mariam" w:cs="Sylfaen"/>
          <w:color w:val="000000"/>
        </w:rPr>
        <w:t>և</w:t>
      </w:r>
      <w:r w:rsidRPr="008E1520">
        <w:rPr>
          <w:rFonts w:ascii="GHEA Mariam" w:hAnsi="GHEA Mariam"/>
          <w:color w:val="000000"/>
        </w:rPr>
        <w:t xml:space="preserve"> </w:t>
      </w:r>
      <w:r w:rsidRPr="00583A40">
        <w:rPr>
          <w:rFonts w:ascii="GHEA Mariam" w:hAnsi="GHEA Mariam" w:cs="Sylfaen"/>
          <w:color w:val="000000"/>
        </w:rPr>
        <w:t>մարդածին</w:t>
      </w:r>
      <w:r w:rsidRPr="008E1520">
        <w:rPr>
          <w:rFonts w:ascii="GHEA Mariam" w:hAnsi="GHEA Mariam"/>
          <w:color w:val="000000"/>
        </w:rPr>
        <w:t xml:space="preserve"> </w:t>
      </w:r>
      <w:r w:rsidRPr="00583A40">
        <w:rPr>
          <w:rFonts w:ascii="GHEA Mariam" w:hAnsi="GHEA Mariam" w:cs="Sylfaen"/>
          <w:color w:val="000000"/>
        </w:rPr>
        <w:t>գործոնների</w:t>
      </w:r>
      <w:r w:rsidRPr="008E1520">
        <w:rPr>
          <w:rFonts w:ascii="GHEA Mariam" w:hAnsi="GHEA Mariam"/>
          <w:color w:val="000000"/>
        </w:rPr>
        <w:t xml:space="preserve"> </w:t>
      </w:r>
      <w:r w:rsidRPr="008E1520">
        <w:rPr>
          <w:rFonts w:ascii="GHEA Mariam" w:hAnsi="GHEA Mariam" w:cs="Sylfaen"/>
          <w:color w:val="000000"/>
          <w:spacing w:val="-8"/>
        </w:rPr>
        <w:t>երկարատև</w:t>
      </w:r>
      <w:r w:rsidRPr="008E1520">
        <w:rPr>
          <w:rFonts w:ascii="GHEA Mariam" w:hAnsi="GHEA Mariam"/>
          <w:color w:val="000000"/>
          <w:spacing w:val="-8"/>
        </w:rPr>
        <w:t xml:space="preserve"> </w:t>
      </w:r>
      <w:r w:rsidRPr="008E1520">
        <w:rPr>
          <w:rFonts w:ascii="GHEA Mariam" w:hAnsi="GHEA Mariam" w:cs="Sylfaen"/>
          <w:color w:val="000000"/>
          <w:spacing w:val="-8"/>
        </w:rPr>
        <w:t>ազդեցության</w:t>
      </w:r>
      <w:r w:rsidRPr="008E1520">
        <w:rPr>
          <w:rFonts w:ascii="GHEA Mariam" w:hAnsi="GHEA Mariam"/>
          <w:color w:val="000000"/>
          <w:spacing w:val="-8"/>
        </w:rPr>
        <w:t xml:space="preserve"> </w:t>
      </w:r>
      <w:r w:rsidRPr="008E1520">
        <w:rPr>
          <w:rFonts w:ascii="GHEA Mariam" w:hAnsi="GHEA Mariam" w:cs="Sylfaen"/>
          <w:color w:val="000000"/>
          <w:spacing w:val="-8"/>
        </w:rPr>
        <w:t>արդյունքում</w:t>
      </w:r>
      <w:r w:rsidRPr="008E1520">
        <w:rPr>
          <w:rFonts w:ascii="GHEA Mariam" w:hAnsi="GHEA Mariam"/>
          <w:color w:val="000000"/>
          <w:spacing w:val="-8"/>
        </w:rPr>
        <w:t xml:space="preserve"> </w:t>
      </w:r>
      <w:r w:rsidRPr="008E1520">
        <w:rPr>
          <w:rFonts w:ascii="GHEA Mariam" w:hAnsi="GHEA Mariam" w:cs="Sylfaen"/>
          <w:color w:val="000000"/>
          <w:spacing w:val="-8"/>
        </w:rPr>
        <w:t>առաջացած</w:t>
      </w:r>
      <w:r w:rsidRPr="008E1520">
        <w:rPr>
          <w:rFonts w:ascii="GHEA Mariam" w:hAnsi="GHEA Mariam"/>
          <w:color w:val="000000"/>
          <w:spacing w:val="-8"/>
        </w:rPr>
        <w:t xml:space="preserve"> </w:t>
      </w:r>
      <w:r w:rsidRPr="008E1520">
        <w:rPr>
          <w:rFonts w:ascii="GHEA Mariam" w:hAnsi="GHEA Mariam" w:cs="Sylfaen"/>
          <w:color w:val="000000"/>
          <w:spacing w:val="-8"/>
        </w:rPr>
        <w:t>ինքնուրույն</w:t>
      </w:r>
      <w:r w:rsidRPr="008E1520">
        <w:rPr>
          <w:rFonts w:ascii="GHEA Mariam" w:hAnsi="GHEA Mariam"/>
          <w:color w:val="000000"/>
        </w:rPr>
        <w:t xml:space="preserve"> </w:t>
      </w:r>
      <w:r w:rsidRPr="00583A40">
        <w:rPr>
          <w:rFonts w:ascii="GHEA Mariam" w:hAnsi="GHEA Mariam" w:cs="Sylfaen"/>
          <w:color w:val="000000"/>
        </w:rPr>
        <w:t>բնա</w:t>
      </w:r>
      <w:r w:rsidRPr="00583A40">
        <w:rPr>
          <w:rFonts w:ascii="GHEA Mariam" w:hAnsi="GHEA Mariam" w:cs="Sylfaen"/>
          <w:color w:val="000000"/>
          <w:lang w:val="en-US"/>
        </w:rPr>
        <w:t>գիտա</w:t>
      </w:r>
      <w:r w:rsidRPr="00583A40">
        <w:rPr>
          <w:rFonts w:ascii="GHEA Mariam" w:hAnsi="GHEA Mariam" w:cs="Sylfaen"/>
          <w:color w:val="000000"/>
        </w:rPr>
        <w:t>պատ</w:t>
      </w:r>
      <w:r w:rsidRPr="008E1520">
        <w:rPr>
          <w:rFonts w:ascii="GHEA Mariam" w:hAnsi="GHEA Mariam" w:cs="Sylfaen"/>
          <w:color w:val="000000"/>
        </w:rPr>
        <w:softHyphen/>
      </w:r>
      <w:r w:rsidRPr="00583A40">
        <w:rPr>
          <w:rFonts w:ascii="GHEA Mariam" w:hAnsi="GHEA Mariam" w:cs="Sylfaen"/>
          <w:color w:val="000000"/>
        </w:rPr>
        <w:t>մական</w:t>
      </w:r>
      <w:r w:rsidRPr="008E1520">
        <w:rPr>
          <w:rFonts w:ascii="GHEA Mariam" w:hAnsi="GHEA Mariam"/>
          <w:color w:val="000000"/>
        </w:rPr>
        <w:t xml:space="preserve"> </w:t>
      </w:r>
      <w:r w:rsidRPr="00583A40">
        <w:rPr>
          <w:rFonts w:ascii="GHEA Mariam" w:hAnsi="GHEA Mariam" w:cs="Sylfaen"/>
          <w:color w:val="000000"/>
        </w:rPr>
        <w:t>հանք</w:t>
      </w:r>
      <w:r w:rsidRPr="00583A40">
        <w:rPr>
          <w:rFonts w:ascii="GHEA Mariam" w:hAnsi="GHEA Mariam" w:cs="Sylfaen"/>
          <w:color w:val="000000"/>
          <w:lang w:val="en-US"/>
        </w:rPr>
        <w:t>ա</w:t>
      </w:r>
      <w:r w:rsidRPr="00583A40">
        <w:rPr>
          <w:rFonts w:ascii="GHEA Mariam" w:hAnsi="GHEA Mariam" w:cs="Sylfaen"/>
          <w:color w:val="000000"/>
        </w:rPr>
        <w:t>օրգանական</w:t>
      </w:r>
      <w:r w:rsidRPr="008E1520">
        <w:rPr>
          <w:rFonts w:ascii="GHEA Mariam" w:hAnsi="GHEA Mariam"/>
          <w:color w:val="000000"/>
        </w:rPr>
        <w:t xml:space="preserve"> </w:t>
      </w:r>
      <w:r w:rsidRPr="00583A40">
        <w:rPr>
          <w:rFonts w:ascii="GHEA Mariam" w:hAnsi="GHEA Mariam" w:cs="Sylfaen"/>
          <w:color w:val="000000"/>
        </w:rPr>
        <w:t>բնական</w:t>
      </w:r>
      <w:r w:rsidRPr="008E1520">
        <w:rPr>
          <w:rFonts w:ascii="GHEA Mariam" w:hAnsi="GHEA Mariam"/>
          <w:color w:val="000000"/>
        </w:rPr>
        <w:t xml:space="preserve"> </w:t>
      </w:r>
      <w:r w:rsidRPr="00583A40">
        <w:rPr>
          <w:rFonts w:ascii="GHEA Mariam" w:hAnsi="GHEA Mariam" w:cs="Sylfaen"/>
          <w:color w:val="000000"/>
        </w:rPr>
        <w:t>մարմին</w:t>
      </w:r>
      <w:r w:rsidRPr="008E1520">
        <w:rPr>
          <w:rFonts w:ascii="GHEA Mariam" w:hAnsi="GHEA Mariam"/>
          <w:color w:val="000000"/>
        </w:rPr>
        <w:t xml:space="preserve">` </w:t>
      </w:r>
      <w:r w:rsidRPr="00583A40">
        <w:rPr>
          <w:rFonts w:ascii="GHEA Mariam" w:hAnsi="GHEA Mariam" w:cs="Sylfaen"/>
          <w:color w:val="000000"/>
        </w:rPr>
        <w:t>կազմված</w:t>
      </w:r>
      <w:r w:rsidRPr="008E1520">
        <w:rPr>
          <w:rFonts w:ascii="GHEA Mariam" w:hAnsi="GHEA Mariam"/>
          <w:color w:val="000000"/>
        </w:rPr>
        <w:t xml:space="preserve"> </w:t>
      </w:r>
      <w:r w:rsidRPr="00583A40">
        <w:rPr>
          <w:rFonts w:ascii="GHEA Mariam" w:hAnsi="GHEA Mariam" w:cs="Sylfaen"/>
          <w:color w:val="000000"/>
        </w:rPr>
        <w:t>կոշտ</w:t>
      </w:r>
      <w:r w:rsidRPr="008E1520">
        <w:rPr>
          <w:rFonts w:ascii="GHEA Mariam" w:hAnsi="GHEA Mariam"/>
          <w:color w:val="000000"/>
        </w:rPr>
        <w:t xml:space="preserve"> </w:t>
      </w:r>
      <w:r w:rsidRPr="00583A40">
        <w:rPr>
          <w:rFonts w:ascii="GHEA Mariam" w:hAnsi="GHEA Mariam" w:cs="Sylfaen"/>
          <w:color w:val="000000"/>
        </w:rPr>
        <w:t>հանքային</w:t>
      </w:r>
      <w:r w:rsidRPr="008E1520">
        <w:rPr>
          <w:rFonts w:ascii="GHEA Mariam" w:hAnsi="GHEA Mariam"/>
          <w:color w:val="000000"/>
        </w:rPr>
        <w:t xml:space="preserve"> </w:t>
      </w:r>
      <w:r w:rsidRPr="00583A40">
        <w:rPr>
          <w:rFonts w:ascii="GHEA Mariam" w:hAnsi="GHEA Mariam" w:cs="Sylfaen"/>
          <w:color w:val="000000"/>
        </w:rPr>
        <w:t>և</w:t>
      </w:r>
      <w:r w:rsidRPr="008E1520">
        <w:rPr>
          <w:rFonts w:ascii="GHEA Mariam" w:hAnsi="GHEA Mariam"/>
          <w:color w:val="000000"/>
        </w:rPr>
        <w:t xml:space="preserve"> </w:t>
      </w:r>
      <w:r w:rsidRPr="00583A40">
        <w:rPr>
          <w:rFonts w:ascii="GHEA Mariam" w:hAnsi="GHEA Mariam" w:cs="Sylfaen"/>
          <w:color w:val="000000"/>
        </w:rPr>
        <w:t>օրգանական</w:t>
      </w:r>
      <w:r w:rsidRPr="008E1520">
        <w:rPr>
          <w:rFonts w:ascii="GHEA Mariam" w:hAnsi="GHEA Mariam"/>
          <w:color w:val="000000"/>
        </w:rPr>
        <w:t xml:space="preserve"> </w:t>
      </w:r>
      <w:r w:rsidRPr="00583A40">
        <w:rPr>
          <w:rFonts w:ascii="GHEA Mariam" w:hAnsi="GHEA Mariam" w:cs="Sylfaen"/>
          <w:color w:val="000000"/>
        </w:rPr>
        <w:t>մասնիկներից</w:t>
      </w:r>
      <w:r w:rsidRPr="008E1520">
        <w:rPr>
          <w:rFonts w:ascii="GHEA Mariam" w:hAnsi="GHEA Mariam"/>
          <w:color w:val="000000"/>
        </w:rPr>
        <w:t xml:space="preserve">, </w:t>
      </w:r>
      <w:r w:rsidRPr="00583A40">
        <w:rPr>
          <w:rFonts w:ascii="GHEA Mariam" w:hAnsi="GHEA Mariam" w:cs="Sylfaen"/>
          <w:color w:val="000000"/>
        </w:rPr>
        <w:t>ջրից</w:t>
      </w:r>
      <w:r w:rsidRPr="008E1520">
        <w:rPr>
          <w:rFonts w:ascii="GHEA Mariam" w:hAnsi="GHEA Mariam"/>
          <w:color w:val="000000"/>
        </w:rPr>
        <w:t xml:space="preserve"> </w:t>
      </w:r>
      <w:r w:rsidRPr="00583A40">
        <w:rPr>
          <w:rFonts w:ascii="GHEA Mariam" w:hAnsi="GHEA Mariam" w:cs="Sylfaen"/>
          <w:color w:val="000000"/>
        </w:rPr>
        <w:t>ու</w:t>
      </w:r>
      <w:r w:rsidRPr="008E1520">
        <w:rPr>
          <w:rFonts w:ascii="GHEA Mariam" w:hAnsi="GHEA Mariam"/>
          <w:color w:val="000000"/>
        </w:rPr>
        <w:t xml:space="preserve"> </w:t>
      </w:r>
      <w:r w:rsidRPr="00583A40">
        <w:rPr>
          <w:rFonts w:ascii="GHEA Mariam" w:hAnsi="GHEA Mariam" w:cs="Sylfaen"/>
          <w:color w:val="000000"/>
        </w:rPr>
        <w:t>օդից</w:t>
      </w:r>
      <w:r w:rsidRPr="008E1520">
        <w:rPr>
          <w:rFonts w:ascii="GHEA Mariam" w:hAnsi="GHEA Mariam"/>
          <w:color w:val="000000"/>
        </w:rPr>
        <w:t xml:space="preserve"> </w:t>
      </w:r>
      <w:r w:rsidRPr="00583A40">
        <w:rPr>
          <w:rFonts w:ascii="GHEA Mariam" w:hAnsi="GHEA Mariam" w:cs="Sylfaen"/>
          <w:color w:val="000000"/>
        </w:rPr>
        <w:t>և</w:t>
      </w:r>
      <w:r w:rsidRPr="008E1520">
        <w:rPr>
          <w:rFonts w:ascii="GHEA Mariam" w:hAnsi="GHEA Mariam"/>
          <w:color w:val="000000"/>
        </w:rPr>
        <w:t xml:space="preserve"> </w:t>
      </w:r>
      <w:r w:rsidRPr="00583A40">
        <w:rPr>
          <w:rFonts w:ascii="GHEA Mariam" w:hAnsi="GHEA Mariam" w:cs="Sylfaen"/>
          <w:color w:val="000000"/>
        </w:rPr>
        <w:t>ունի</w:t>
      </w:r>
      <w:r w:rsidRPr="008E1520">
        <w:rPr>
          <w:rFonts w:ascii="GHEA Mariam" w:hAnsi="GHEA Mariam"/>
          <w:color w:val="000000"/>
        </w:rPr>
        <w:t xml:space="preserve"> </w:t>
      </w:r>
      <w:r w:rsidRPr="00583A40">
        <w:rPr>
          <w:rFonts w:ascii="GHEA Mariam" w:hAnsi="GHEA Mariam" w:cs="Sylfaen"/>
          <w:color w:val="000000"/>
        </w:rPr>
        <w:t>բույսերի</w:t>
      </w:r>
      <w:r w:rsidRPr="008E1520">
        <w:rPr>
          <w:rFonts w:ascii="GHEA Mariam" w:hAnsi="GHEA Mariam"/>
          <w:color w:val="000000"/>
        </w:rPr>
        <w:t xml:space="preserve"> </w:t>
      </w:r>
      <w:r w:rsidRPr="00583A40">
        <w:rPr>
          <w:rFonts w:ascii="GHEA Mariam" w:hAnsi="GHEA Mariam" w:cs="Sylfaen"/>
          <w:color w:val="000000"/>
        </w:rPr>
        <w:t>աճի</w:t>
      </w:r>
      <w:r w:rsidRPr="008E1520">
        <w:rPr>
          <w:rFonts w:ascii="GHEA Mariam" w:hAnsi="GHEA Mariam"/>
          <w:color w:val="000000"/>
        </w:rPr>
        <w:t xml:space="preserve"> </w:t>
      </w:r>
      <w:r w:rsidRPr="00583A40">
        <w:rPr>
          <w:rFonts w:ascii="GHEA Mariam" w:hAnsi="GHEA Mariam" w:cs="Sylfaen"/>
          <w:color w:val="000000"/>
        </w:rPr>
        <w:t>ու</w:t>
      </w:r>
      <w:r w:rsidRPr="008E1520">
        <w:rPr>
          <w:rFonts w:ascii="GHEA Mariam" w:hAnsi="GHEA Mariam"/>
          <w:color w:val="000000"/>
        </w:rPr>
        <w:t xml:space="preserve"> </w:t>
      </w:r>
      <w:r w:rsidRPr="00583A40">
        <w:rPr>
          <w:rFonts w:ascii="GHEA Mariam" w:hAnsi="GHEA Mariam" w:cs="Sylfaen"/>
          <w:color w:val="000000"/>
        </w:rPr>
        <w:t>զարգացման</w:t>
      </w:r>
      <w:r w:rsidRPr="008E1520">
        <w:rPr>
          <w:rFonts w:ascii="GHEA Mariam" w:hAnsi="GHEA Mariam"/>
          <w:color w:val="000000"/>
        </w:rPr>
        <w:t xml:space="preserve"> </w:t>
      </w:r>
      <w:r w:rsidRPr="00583A40">
        <w:rPr>
          <w:rFonts w:ascii="GHEA Mariam" w:hAnsi="GHEA Mariam" w:cs="Sylfaen"/>
          <w:color w:val="000000"/>
        </w:rPr>
        <w:t>համար</w:t>
      </w:r>
      <w:r w:rsidRPr="008E1520">
        <w:rPr>
          <w:rFonts w:ascii="GHEA Mariam" w:hAnsi="GHEA Mariam"/>
          <w:color w:val="000000"/>
        </w:rPr>
        <w:t xml:space="preserve"> </w:t>
      </w:r>
      <w:r w:rsidRPr="00583A40">
        <w:rPr>
          <w:rFonts w:ascii="GHEA Mariam" w:hAnsi="GHEA Mariam" w:cs="Sylfaen"/>
          <w:color w:val="000000"/>
        </w:rPr>
        <w:t>համապատասխան</w:t>
      </w:r>
      <w:r w:rsidRPr="008E1520">
        <w:rPr>
          <w:rFonts w:ascii="GHEA Mariam" w:hAnsi="GHEA Mariam"/>
          <w:color w:val="000000"/>
        </w:rPr>
        <w:t xml:space="preserve"> </w:t>
      </w:r>
      <w:r w:rsidRPr="00583A40">
        <w:rPr>
          <w:rFonts w:ascii="GHEA Mariam" w:hAnsi="GHEA Mariam" w:cs="Sylfaen"/>
          <w:color w:val="000000"/>
        </w:rPr>
        <w:t>պայմաններ</w:t>
      </w:r>
      <w:r w:rsidRPr="008E1520">
        <w:rPr>
          <w:rFonts w:ascii="GHEA Mariam" w:hAnsi="GHEA Mariam"/>
          <w:color w:val="000000"/>
        </w:rPr>
        <w:t xml:space="preserve"> </w:t>
      </w:r>
      <w:r w:rsidRPr="00583A40">
        <w:rPr>
          <w:rFonts w:ascii="GHEA Mariam" w:hAnsi="GHEA Mariam" w:cs="Sylfaen"/>
          <w:color w:val="000000"/>
        </w:rPr>
        <w:t>ստեղծող</w:t>
      </w:r>
      <w:r w:rsidRPr="008E1520">
        <w:rPr>
          <w:rFonts w:ascii="GHEA Mariam" w:hAnsi="GHEA Mariam"/>
          <w:color w:val="000000"/>
        </w:rPr>
        <w:t xml:space="preserve"> </w:t>
      </w:r>
      <w:r w:rsidRPr="00583A40">
        <w:rPr>
          <w:rFonts w:ascii="GHEA Mariam" w:hAnsi="GHEA Mariam" w:cs="Sylfaen"/>
          <w:color w:val="000000"/>
        </w:rPr>
        <w:t>յուրահատուկ</w:t>
      </w:r>
      <w:r w:rsidRPr="008E1520">
        <w:rPr>
          <w:rFonts w:ascii="GHEA Mariam" w:hAnsi="GHEA Mariam"/>
          <w:color w:val="000000"/>
        </w:rPr>
        <w:t xml:space="preserve"> </w:t>
      </w:r>
      <w:r w:rsidRPr="00583A40">
        <w:rPr>
          <w:rFonts w:ascii="GHEA Mariam" w:hAnsi="GHEA Mariam" w:cs="Sylfaen"/>
          <w:color w:val="000000"/>
        </w:rPr>
        <w:t>գենետիկա</w:t>
      </w:r>
      <w:r w:rsidRPr="008E1520">
        <w:rPr>
          <w:rFonts w:ascii="GHEA Mariam" w:hAnsi="GHEA Mariam" w:cs="Sylfaen"/>
          <w:color w:val="000000"/>
        </w:rPr>
        <w:softHyphen/>
      </w:r>
      <w:r w:rsidRPr="00583A40">
        <w:rPr>
          <w:rFonts w:ascii="GHEA Mariam" w:hAnsi="GHEA Mariam" w:cs="Sylfaen"/>
          <w:color w:val="000000"/>
        </w:rPr>
        <w:t>մորֆոլոգիական</w:t>
      </w:r>
      <w:r w:rsidRPr="008E1520">
        <w:rPr>
          <w:rFonts w:ascii="GHEA Mariam" w:hAnsi="GHEA Mariam"/>
          <w:color w:val="000000"/>
        </w:rPr>
        <w:t xml:space="preserve"> </w:t>
      </w:r>
      <w:r w:rsidRPr="00583A40">
        <w:rPr>
          <w:rFonts w:ascii="GHEA Mariam" w:hAnsi="GHEA Mariam" w:cs="Sylfaen"/>
          <w:color w:val="000000"/>
        </w:rPr>
        <w:t>հատկանիշներ</w:t>
      </w:r>
      <w:r w:rsidRPr="008E1520">
        <w:rPr>
          <w:rFonts w:ascii="GHEA Mariam" w:hAnsi="GHEA Mariam"/>
          <w:color w:val="000000"/>
        </w:rPr>
        <w:t xml:space="preserve"> </w:t>
      </w:r>
      <w:r w:rsidRPr="00583A40">
        <w:rPr>
          <w:rFonts w:ascii="GHEA Mariam" w:hAnsi="GHEA Mariam" w:cs="Sylfaen"/>
          <w:color w:val="000000"/>
        </w:rPr>
        <w:t>ու</w:t>
      </w:r>
      <w:r w:rsidRPr="008E1520">
        <w:rPr>
          <w:rFonts w:ascii="GHEA Mariam" w:hAnsi="GHEA Mariam"/>
          <w:color w:val="000000"/>
        </w:rPr>
        <w:t xml:space="preserve"> </w:t>
      </w:r>
      <w:r w:rsidRPr="00583A40">
        <w:rPr>
          <w:rFonts w:ascii="GHEA Mariam" w:hAnsi="GHEA Mariam" w:cs="Sylfaen"/>
          <w:color w:val="000000"/>
        </w:rPr>
        <w:t>հատկություններ</w:t>
      </w:r>
      <w:r w:rsidRPr="008E1520">
        <w:rPr>
          <w:rFonts w:ascii="GHEA Mariam" w:hAnsi="GHEA Mariam" w:cs="Sylfaen"/>
          <w:color w:val="000000"/>
        </w:rPr>
        <w:t>.</w:t>
      </w:r>
    </w:p>
    <w:p w:rsidR="008E1520" w:rsidRPr="00777592"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rPr>
      </w:pPr>
      <w:r w:rsidRPr="00777592">
        <w:rPr>
          <w:rFonts w:ascii="GHEA Mariam" w:hAnsi="GHEA Mariam"/>
          <w:bCs/>
          <w:color w:val="000000"/>
        </w:rPr>
        <w:lastRenderedPageBreak/>
        <w:t>2)</w:t>
      </w:r>
      <w:r w:rsidRPr="00777592">
        <w:rPr>
          <w:rFonts w:ascii="GHEA Mariam" w:hAnsi="GHEA Mariam"/>
          <w:b/>
          <w:bCs/>
          <w:color w:val="000000"/>
        </w:rPr>
        <w:t xml:space="preserve"> </w:t>
      </w:r>
      <w:r w:rsidRPr="00583A40">
        <w:rPr>
          <w:rFonts w:ascii="GHEA Mariam" w:hAnsi="GHEA Mariam"/>
          <w:b/>
          <w:bCs/>
          <w:i/>
          <w:color w:val="000000"/>
        </w:rPr>
        <w:t>հողեր</w:t>
      </w:r>
      <w:r w:rsidRPr="00777592">
        <w:rPr>
          <w:rFonts w:ascii="GHEA Mariam" w:hAnsi="GHEA Mariam"/>
          <w:b/>
          <w:bCs/>
          <w:color w:val="000000"/>
        </w:rPr>
        <w:t xml:space="preserve"> </w:t>
      </w:r>
      <w:r w:rsidRPr="00777592">
        <w:rPr>
          <w:rFonts w:ascii="GHEA Mariam" w:hAnsi="GHEA Mariam"/>
          <w:b/>
          <w:bCs/>
          <w:i/>
          <w:color w:val="000000"/>
        </w:rPr>
        <w:t>(</w:t>
      </w:r>
      <w:r w:rsidRPr="00583A40">
        <w:rPr>
          <w:rFonts w:ascii="GHEA Mariam" w:hAnsi="GHEA Mariam"/>
          <w:b/>
          <w:bCs/>
          <w:i/>
          <w:color w:val="000000"/>
          <w:lang w:val="en-US"/>
        </w:rPr>
        <w:t>հողային</w:t>
      </w:r>
      <w:r w:rsidRPr="00777592">
        <w:rPr>
          <w:rFonts w:ascii="GHEA Mariam" w:hAnsi="GHEA Mariam"/>
          <w:b/>
          <w:bCs/>
          <w:i/>
          <w:color w:val="000000"/>
        </w:rPr>
        <w:t xml:space="preserve"> </w:t>
      </w:r>
      <w:r w:rsidRPr="00583A40">
        <w:rPr>
          <w:rFonts w:ascii="GHEA Mariam" w:hAnsi="GHEA Mariam"/>
          <w:b/>
          <w:bCs/>
          <w:i/>
          <w:color w:val="000000"/>
          <w:lang w:val="en-US"/>
        </w:rPr>
        <w:t>տեղամաս</w:t>
      </w:r>
      <w:r w:rsidRPr="00777592">
        <w:rPr>
          <w:rFonts w:ascii="GHEA Mariam" w:hAnsi="GHEA Mariam"/>
          <w:b/>
          <w:bCs/>
          <w:i/>
          <w:color w:val="000000"/>
        </w:rPr>
        <w:t>)</w:t>
      </w:r>
      <w:r w:rsidRPr="00583A40">
        <w:rPr>
          <w:rFonts w:ascii="GHEA Mariam" w:hAnsi="GHEA Mariam"/>
          <w:b/>
          <w:bCs/>
          <w:color w:val="000000"/>
        </w:rPr>
        <w:t>՝</w:t>
      </w:r>
      <w:r w:rsidRPr="00777592">
        <w:rPr>
          <w:rFonts w:ascii="GHEA Mariam" w:hAnsi="GHEA Mariam"/>
          <w:b/>
          <w:bCs/>
          <w:color w:val="000000"/>
        </w:rPr>
        <w:t xml:space="preserve"> </w:t>
      </w:r>
      <w:r w:rsidRPr="00583A40">
        <w:rPr>
          <w:rFonts w:ascii="GHEA Mariam" w:hAnsi="GHEA Mariam"/>
          <w:color w:val="000000"/>
        </w:rPr>
        <w:t>կոնկրետ</w:t>
      </w:r>
      <w:r w:rsidRPr="00777592">
        <w:rPr>
          <w:rFonts w:ascii="GHEA Mariam" w:hAnsi="GHEA Mariam"/>
          <w:color w:val="000000"/>
        </w:rPr>
        <w:t xml:space="preserve"> </w:t>
      </w:r>
      <w:r w:rsidRPr="00583A40">
        <w:rPr>
          <w:rFonts w:ascii="GHEA Mariam" w:hAnsi="GHEA Mariam"/>
          <w:color w:val="000000"/>
        </w:rPr>
        <w:t>տնտեսական</w:t>
      </w:r>
      <w:r w:rsidRPr="00777592">
        <w:rPr>
          <w:rFonts w:ascii="GHEA Mariam" w:hAnsi="GHEA Mariam"/>
          <w:color w:val="000000"/>
        </w:rPr>
        <w:t xml:space="preserve"> </w:t>
      </w:r>
      <w:r w:rsidRPr="00583A40">
        <w:rPr>
          <w:rFonts w:ascii="GHEA Mariam" w:hAnsi="GHEA Mariam"/>
          <w:color w:val="000000"/>
        </w:rPr>
        <w:t>նշանակություն</w:t>
      </w:r>
      <w:r w:rsidRPr="00777592">
        <w:rPr>
          <w:rFonts w:ascii="GHEA Mariam" w:hAnsi="GHEA Mariam"/>
          <w:color w:val="000000"/>
        </w:rPr>
        <w:t xml:space="preserve"> (</w:t>
      </w:r>
      <w:r w:rsidRPr="00583A40">
        <w:rPr>
          <w:rFonts w:ascii="GHEA Mariam" w:hAnsi="GHEA Mariam"/>
          <w:color w:val="000000"/>
        </w:rPr>
        <w:t>գյուղատնտեսական</w:t>
      </w:r>
      <w:r w:rsidRPr="00777592">
        <w:rPr>
          <w:rFonts w:ascii="GHEA Mariam" w:hAnsi="GHEA Mariam"/>
          <w:color w:val="000000"/>
        </w:rPr>
        <w:t xml:space="preserve">, </w:t>
      </w:r>
      <w:r w:rsidRPr="00583A40">
        <w:rPr>
          <w:rFonts w:ascii="GHEA Mariam" w:hAnsi="GHEA Mariam"/>
          <w:color w:val="000000"/>
        </w:rPr>
        <w:t>ռեկրեացիոն</w:t>
      </w:r>
      <w:r w:rsidRPr="00777592">
        <w:rPr>
          <w:rFonts w:ascii="GHEA Mariam" w:hAnsi="GHEA Mariam"/>
          <w:color w:val="000000"/>
        </w:rPr>
        <w:t xml:space="preserve">, </w:t>
      </w:r>
      <w:r w:rsidRPr="00583A40">
        <w:rPr>
          <w:rFonts w:ascii="GHEA Mariam" w:hAnsi="GHEA Mariam"/>
          <w:color w:val="000000"/>
        </w:rPr>
        <w:t>անտառօգտագործման</w:t>
      </w:r>
      <w:r w:rsidRPr="00777592">
        <w:rPr>
          <w:rFonts w:ascii="GHEA Mariam" w:hAnsi="GHEA Mariam"/>
          <w:color w:val="000000"/>
        </w:rPr>
        <w:t xml:space="preserve"> </w:t>
      </w:r>
      <w:r w:rsidRPr="00583A40">
        <w:rPr>
          <w:rFonts w:ascii="GHEA Mariam" w:hAnsi="GHEA Mariam"/>
          <w:color w:val="000000"/>
        </w:rPr>
        <w:t>և</w:t>
      </w:r>
      <w:r w:rsidRPr="00777592">
        <w:rPr>
          <w:rFonts w:ascii="GHEA Mariam" w:hAnsi="GHEA Mariam"/>
          <w:color w:val="000000"/>
        </w:rPr>
        <w:t xml:space="preserve"> </w:t>
      </w:r>
      <w:r w:rsidRPr="00583A40">
        <w:rPr>
          <w:rFonts w:ascii="GHEA Mariam" w:hAnsi="GHEA Mariam"/>
          <w:color w:val="000000"/>
        </w:rPr>
        <w:t>այլն</w:t>
      </w:r>
      <w:r w:rsidRPr="00777592">
        <w:rPr>
          <w:rFonts w:ascii="GHEA Mariam" w:hAnsi="GHEA Mariam"/>
          <w:color w:val="000000"/>
        </w:rPr>
        <w:t xml:space="preserve">) </w:t>
      </w:r>
      <w:r w:rsidRPr="00583A40">
        <w:rPr>
          <w:rFonts w:ascii="GHEA Mariam" w:hAnsi="GHEA Mariam"/>
          <w:color w:val="000000"/>
        </w:rPr>
        <w:t>ունեցող</w:t>
      </w:r>
      <w:r w:rsidRPr="00777592">
        <w:rPr>
          <w:rFonts w:ascii="GHEA Mariam" w:hAnsi="GHEA Mariam"/>
          <w:color w:val="000000"/>
        </w:rPr>
        <w:t xml:space="preserve"> </w:t>
      </w:r>
      <w:r w:rsidRPr="00583A40">
        <w:rPr>
          <w:rFonts w:ascii="GHEA Mariam" w:hAnsi="GHEA Mariam"/>
          <w:color w:val="000000"/>
        </w:rPr>
        <w:t>տարածք</w:t>
      </w:r>
      <w:r w:rsidRPr="00777592">
        <w:rPr>
          <w:rFonts w:ascii="GHEA Mariam" w:hAnsi="GHEA Mariam"/>
          <w:color w:val="000000"/>
        </w:rPr>
        <w:t xml:space="preserve">, </w:t>
      </w:r>
      <w:r w:rsidRPr="00583A40">
        <w:rPr>
          <w:rFonts w:ascii="GHEA Mariam" w:hAnsi="GHEA Mariam"/>
          <w:color w:val="000000"/>
        </w:rPr>
        <w:t>որտեղ</w:t>
      </w:r>
      <w:r w:rsidRPr="00777592">
        <w:rPr>
          <w:rFonts w:ascii="GHEA Mariam" w:hAnsi="GHEA Mariam"/>
          <w:color w:val="000000"/>
        </w:rPr>
        <w:t xml:space="preserve"> </w:t>
      </w:r>
      <w:r w:rsidRPr="00583A40">
        <w:rPr>
          <w:rFonts w:ascii="GHEA Mariam" w:hAnsi="GHEA Mariam"/>
          <w:color w:val="000000"/>
        </w:rPr>
        <w:t>կարող</w:t>
      </w:r>
      <w:r w:rsidRPr="00777592">
        <w:rPr>
          <w:rFonts w:ascii="GHEA Mariam" w:hAnsi="GHEA Mariam"/>
          <w:color w:val="000000"/>
        </w:rPr>
        <w:t xml:space="preserve"> </w:t>
      </w:r>
      <w:r w:rsidRPr="00583A40">
        <w:rPr>
          <w:rFonts w:ascii="GHEA Mariam" w:hAnsi="GHEA Mariam"/>
          <w:color w:val="000000"/>
        </w:rPr>
        <w:t>են</w:t>
      </w:r>
      <w:r w:rsidRPr="00777592">
        <w:rPr>
          <w:rFonts w:ascii="GHEA Mariam" w:hAnsi="GHEA Mariam"/>
          <w:color w:val="000000"/>
        </w:rPr>
        <w:t xml:space="preserve"> </w:t>
      </w:r>
      <w:r w:rsidRPr="00583A40">
        <w:rPr>
          <w:rFonts w:ascii="GHEA Mariam" w:hAnsi="GHEA Mariam"/>
          <w:color w:val="000000"/>
        </w:rPr>
        <w:t>ներկայացված</w:t>
      </w:r>
      <w:r w:rsidRPr="00777592">
        <w:rPr>
          <w:rFonts w:ascii="GHEA Mariam" w:hAnsi="GHEA Mariam"/>
          <w:color w:val="000000"/>
        </w:rPr>
        <w:t xml:space="preserve"> </w:t>
      </w:r>
      <w:r w:rsidRPr="00583A40">
        <w:rPr>
          <w:rFonts w:ascii="GHEA Mariam" w:hAnsi="GHEA Mariam"/>
          <w:color w:val="000000"/>
        </w:rPr>
        <w:t>լինել</w:t>
      </w:r>
      <w:r w:rsidRPr="00777592">
        <w:rPr>
          <w:rFonts w:ascii="GHEA Mariam" w:hAnsi="GHEA Mariam"/>
          <w:color w:val="000000"/>
        </w:rPr>
        <w:t xml:space="preserve"> </w:t>
      </w:r>
      <w:r w:rsidRPr="00583A40">
        <w:rPr>
          <w:rFonts w:ascii="GHEA Mariam" w:hAnsi="GHEA Mariam"/>
          <w:color w:val="000000"/>
        </w:rPr>
        <w:t>տարբեր</w:t>
      </w:r>
      <w:r w:rsidRPr="00777592">
        <w:rPr>
          <w:rFonts w:ascii="GHEA Mariam" w:hAnsi="GHEA Mariam"/>
          <w:color w:val="000000"/>
        </w:rPr>
        <w:t xml:space="preserve"> </w:t>
      </w:r>
      <w:r w:rsidRPr="00583A40">
        <w:rPr>
          <w:rFonts w:ascii="GHEA Mariam" w:hAnsi="GHEA Mariam"/>
          <w:color w:val="000000"/>
        </w:rPr>
        <w:t>հող</w:t>
      </w:r>
      <w:r w:rsidRPr="00583A40">
        <w:rPr>
          <w:rFonts w:ascii="GHEA Mariam" w:hAnsi="GHEA Mariam"/>
          <w:color w:val="000000"/>
          <w:lang w:val="en-US"/>
        </w:rPr>
        <w:t>ային</w:t>
      </w:r>
      <w:r w:rsidRPr="00777592">
        <w:rPr>
          <w:rFonts w:ascii="GHEA Mariam" w:hAnsi="GHEA Mariam"/>
          <w:color w:val="000000"/>
        </w:rPr>
        <w:t xml:space="preserve"> </w:t>
      </w:r>
      <w:r w:rsidRPr="00583A40">
        <w:rPr>
          <w:rFonts w:ascii="GHEA Mariam" w:hAnsi="GHEA Mariam"/>
          <w:color w:val="000000"/>
          <w:lang w:val="en-US"/>
        </w:rPr>
        <w:t>տիպեր</w:t>
      </w:r>
      <w:r w:rsidRPr="00777592">
        <w:rPr>
          <w:rFonts w:ascii="GHEA Mariam" w:hAnsi="GHEA Mariam"/>
          <w:color w:val="000000"/>
        </w:rPr>
        <w:t xml:space="preserve">, </w:t>
      </w:r>
      <w:r w:rsidRPr="00583A40">
        <w:rPr>
          <w:rFonts w:ascii="GHEA Mariam" w:hAnsi="GHEA Mariam"/>
          <w:color w:val="000000"/>
          <w:lang w:val="en-US"/>
        </w:rPr>
        <w:t>ենթա</w:t>
      </w:r>
      <w:r w:rsidRPr="00583A40">
        <w:rPr>
          <w:rFonts w:ascii="GHEA Mariam" w:hAnsi="GHEA Mariam"/>
          <w:color w:val="000000"/>
        </w:rPr>
        <w:t>տիպեր</w:t>
      </w:r>
      <w:r w:rsidRPr="00777592">
        <w:rPr>
          <w:rFonts w:ascii="GHEA Mariam" w:hAnsi="GHEA Mariam"/>
          <w:color w:val="000000"/>
        </w:rPr>
        <w:t xml:space="preserve">, </w:t>
      </w:r>
      <w:r w:rsidRPr="00583A40">
        <w:rPr>
          <w:rFonts w:ascii="GHEA Mariam" w:hAnsi="GHEA Mariam"/>
          <w:color w:val="000000"/>
          <w:lang w:val="en-US"/>
        </w:rPr>
        <w:t>սեռեր</w:t>
      </w:r>
      <w:r w:rsidRPr="00777592">
        <w:rPr>
          <w:rFonts w:ascii="GHEA Mariam" w:hAnsi="GHEA Mariam"/>
          <w:color w:val="000000"/>
        </w:rPr>
        <w:t>.</w:t>
      </w:r>
    </w:p>
    <w:p w:rsidR="008E1520" w:rsidRPr="00777592"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rPr>
      </w:pPr>
      <w:r w:rsidRPr="00777592">
        <w:rPr>
          <w:rFonts w:ascii="GHEA Mariam" w:hAnsi="GHEA Mariam"/>
          <w:color w:val="000000"/>
        </w:rPr>
        <w:t>3)</w:t>
      </w:r>
      <w:r w:rsidRPr="00777592">
        <w:rPr>
          <w:rStyle w:val="Strong"/>
          <w:rFonts w:ascii="GHEA Mariam" w:hAnsi="GHEA Mariam"/>
          <w:color w:val="000000"/>
        </w:rPr>
        <w:t xml:space="preserve"> </w:t>
      </w:r>
      <w:r w:rsidRPr="00583A40">
        <w:rPr>
          <w:rStyle w:val="Emphasis"/>
          <w:rFonts w:ascii="GHEA Mariam" w:hAnsi="GHEA Mariam" w:cs="Sylfaen"/>
          <w:b/>
          <w:bCs/>
          <w:color w:val="000000"/>
        </w:rPr>
        <w:t>հողի</w:t>
      </w:r>
      <w:r w:rsidRPr="00777592">
        <w:rPr>
          <w:rStyle w:val="Emphasis"/>
          <w:rFonts w:ascii="GHEA Mariam" w:hAnsi="GHEA Mariam" w:cs="Arial"/>
          <w:b/>
          <w:bCs/>
          <w:color w:val="000000"/>
        </w:rPr>
        <w:t xml:space="preserve"> </w:t>
      </w:r>
      <w:r w:rsidRPr="00583A40">
        <w:rPr>
          <w:rStyle w:val="Emphasis"/>
          <w:rFonts w:ascii="GHEA Mariam" w:hAnsi="GHEA Mariam" w:cs="Sylfaen"/>
          <w:b/>
          <w:bCs/>
          <w:color w:val="000000"/>
        </w:rPr>
        <w:t>տիպ</w:t>
      </w:r>
      <w:r w:rsidRPr="00777592">
        <w:rPr>
          <w:rStyle w:val="Emphasis"/>
          <w:rFonts w:ascii="GHEA Mariam" w:hAnsi="GHEA Mariam" w:cs="Arial"/>
          <w:b/>
          <w:bCs/>
          <w:color w:val="000000"/>
        </w:rPr>
        <w:t>`</w:t>
      </w:r>
      <w:r w:rsidRPr="00583A40">
        <w:rPr>
          <w:rFonts w:ascii="Calibri" w:hAnsi="Calibri" w:cs="Calibri"/>
          <w:color w:val="000000"/>
          <w:lang w:val="en-US"/>
        </w:rPr>
        <w:t> </w:t>
      </w:r>
      <w:r w:rsidRPr="00777592">
        <w:rPr>
          <w:rFonts w:ascii="GHEA Mariam" w:hAnsi="GHEA Mariam"/>
          <w:color w:val="000000"/>
        </w:rPr>
        <w:t xml:space="preserve"> </w:t>
      </w:r>
      <w:r w:rsidRPr="00583A40">
        <w:rPr>
          <w:rFonts w:ascii="GHEA Mariam" w:hAnsi="GHEA Mariam" w:cs="Sylfaen"/>
          <w:color w:val="000000"/>
        </w:rPr>
        <w:t>դասակարգման</w:t>
      </w:r>
      <w:r w:rsidRPr="00777592">
        <w:rPr>
          <w:rFonts w:ascii="GHEA Mariam" w:hAnsi="GHEA Mariam" w:cs="Arial"/>
          <w:color w:val="000000"/>
        </w:rPr>
        <w:t xml:space="preserve"> </w:t>
      </w:r>
      <w:r w:rsidRPr="00583A40">
        <w:rPr>
          <w:rFonts w:ascii="GHEA Mariam" w:hAnsi="GHEA Mariam" w:cs="Sylfaen"/>
          <w:color w:val="000000"/>
        </w:rPr>
        <w:t>հիմնական</w:t>
      </w:r>
      <w:r w:rsidRPr="00777592">
        <w:rPr>
          <w:rFonts w:ascii="GHEA Mariam" w:hAnsi="GHEA Mariam" w:cs="Arial"/>
          <w:color w:val="000000"/>
        </w:rPr>
        <w:t xml:space="preserve"> </w:t>
      </w:r>
      <w:r w:rsidRPr="00583A40">
        <w:rPr>
          <w:rFonts w:ascii="GHEA Mariam" w:hAnsi="GHEA Mariam" w:cs="Sylfaen"/>
          <w:color w:val="000000"/>
        </w:rPr>
        <w:t>միավոր</w:t>
      </w:r>
      <w:r w:rsidRPr="00777592">
        <w:rPr>
          <w:rFonts w:ascii="GHEA Mariam" w:hAnsi="GHEA Mariam" w:cs="Arial"/>
          <w:color w:val="000000"/>
        </w:rPr>
        <w:t xml:space="preserve">, </w:t>
      </w:r>
      <w:r w:rsidRPr="00583A40">
        <w:rPr>
          <w:rFonts w:ascii="GHEA Mariam" w:hAnsi="GHEA Mariam" w:cs="Sylfaen"/>
          <w:color w:val="000000"/>
        </w:rPr>
        <w:t>որը</w:t>
      </w:r>
      <w:r w:rsidRPr="00777592">
        <w:rPr>
          <w:rFonts w:ascii="GHEA Mariam" w:hAnsi="GHEA Mariam" w:cs="Arial"/>
          <w:color w:val="000000"/>
        </w:rPr>
        <w:t xml:space="preserve"> </w:t>
      </w:r>
      <w:r w:rsidRPr="00583A40">
        <w:rPr>
          <w:rFonts w:ascii="GHEA Mariam" w:hAnsi="GHEA Mariam" w:cs="Sylfaen"/>
          <w:color w:val="000000"/>
        </w:rPr>
        <w:t>բնութագրվում</w:t>
      </w:r>
      <w:r w:rsidRPr="00777592">
        <w:rPr>
          <w:rFonts w:ascii="GHEA Mariam" w:hAnsi="GHEA Mariam" w:cs="Arial"/>
          <w:color w:val="000000"/>
        </w:rPr>
        <w:t xml:space="preserve"> </w:t>
      </w:r>
      <w:r w:rsidRPr="00583A40">
        <w:rPr>
          <w:rFonts w:ascii="GHEA Mariam" w:hAnsi="GHEA Mariam" w:cs="Sylfaen"/>
          <w:color w:val="000000"/>
        </w:rPr>
        <w:t>է</w:t>
      </w:r>
      <w:r w:rsidRPr="00777592">
        <w:rPr>
          <w:rFonts w:ascii="GHEA Mariam" w:hAnsi="GHEA Mariam" w:cs="Arial"/>
          <w:color w:val="000000"/>
        </w:rPr>
        <w:t xml:space="preserve"> </w:t>
      </w:r>
      <w:r w:rsidRPr="00583A40">
        <w:rPr>
          <w:rFonts w:ascii="GHEA Mariam" w:hAnsi="GHEA Mariam" w:cs="Sylfaen"/>
          <w:color w:val="000000"/>
        </w:rPr>
        <w:t>հողագոյացման</w:t>
      </w:r>
      <w:r w:rsidRPr="00777592">
        <w:rPr>
          <w:rFonts w:ascii="GHEA Mariam" w:hAnsi="GHEA Mariam" w:cs="Arial"/>
          <w:color w:val="000000"/>
        </w:rPr>
        <w:t xml:space="preserve"> </w:t>
      </w:r>
      <w:r w:rsidRPr="00583A40">
        <w:rPr>
          <w:rFonts w:ascii="GHEA Mariam" w:hAnsi="GHEA Mariam" w:cs="Sylfaen"/>
          <w:color w:val="000000"/>
        </w:rPr>
        <w:t>ռեժիմներով</w:t>
      </w:r>
      <w:r w:rsidRPr="00777592">
        <w:rPr>
          <w:rFonts w:ascii="GHEA Mariam" w:hAnsi="GHEA Mariam" w:cs="Arial"/>
          <w:color w:val="000000"/>
        </w:rPr>
        <w:t xml:space="preserve"> </w:t>
      </w:r>
      <w:r w:rsidRPr="00583A40">
        <w:rPr>
          <w:rFonts w:ascii="GHEA Mariam" w:hAnsi="GHEA Mariam" w:cs="Sylfaen"/>
          <w:color w:val="000000"/>
        </w:rPr>
        <w:t>և</w:t>
      </w:r>
      <w:r w:rsidRPr="00777592">
        <w:rPr>
          <w:rFonts w:ascii="GHEA Mariam" w:hAnsi="GHEA Mariam" w:cs="Arial"/>
          <w:color w:val="000000"/>
        </w:rPr>
        <w:t xml:space="preserve"> </w:t>
      </w:r>
      <w:r w:rsidRPr="00583A40">
        <w:rPr>
          <w:rFonts w:ascii="GHEA Mariam" w:hAnsi="GHEA Mariam" w:cs="Sylfaen"/>
          <w:color w:val="000000"/>
        </w:rPr>
        <w:t>գործընթացներով</w:t>
      </w:r>
      <w:r w:rsidRPr="00777592">
        <w:rPr>
          <w:rFonts w:ascii="GHEA Mariam" w:hAnsi="GHEA Mariam" w:cs="Arial"/>
          <w:color w:val="000000"/>
        </w:rPr>
        <w:t xml:space="preserve"> </w:t>
      </w:r>
      <w:r w:rsidRPr="00583A40">
        <w:rPr>
          <w:rFonts w:ascii="GHEA Mariam" w:hAnsi="GHEA Mariam" w:cs="Sylfaen"/>
          <w:color w:val="000000"/>
        </w:rPr>
        <w:t>պայմանավորված</w:t>
      </w:r>
      <w:r w:rsidRPr="00777592">
        <w:rPr>
          <w:rFonts w:ascii="GHEA Mariam" w:hAnsi="GHEA Mariam" w:cs="Arial"/>
          <w:color w:val="000000"/>
        </w:rPr>
        <w:t xml:space="preserve"> </w:t>
      </w:r>
      <w:r w:rsidRPr="00583A40">
        <w:rPr>
          <w:rFonts w:ascii="GHEA Mariam" w:hAnsi="GHEA Mariam" w:cs="Sylfaen"/>
          <w:color w:val="000000"/>
        </w:rPr>
        <w:t>հատկություն</w:t>
      </w:r>
      <w:r w:rsidR="00712D04">
        <w:rPr>
          <w:rFonts w:ascii="GHEA Mariam" w:hAnsi="GHEA Mariam" w:cs="Sylfaen"/>
          <w:color w:val="000000"/>
        </w:rPr>
        <w:softHyphen/>
      </w:r>
      <w:r w:rsidRPr="00583A40">
        <w:rPr>
          <w:rFonts w:ascii="GHEA Mariam" w:hAnsi="GHEA Mariam" w:cs="Sylfaen"/>
          <w:color w:val="000000"/>
        </w:rPr>
        <w:t>ների</w:t>
      </w:r>
      <w:r w:rsidRPr="00777592">
        <w:rPr>
          <w:rFonts w:ascii="GHEA Mariam" w:hAnsi="GHEA Mariam" w:cs="Arial"/>
          <w:color w:val="000000"/>
        </w:rPr>
        <w:t xml:space="preserve"> </w:t>
      </w:r>
      <w:r w:rsidRPr="00583A40">
        <w:rPr>
          <w:rFonts w:ascii="GHEA Mariam" w:hAnsi="GHEA Mariam" w:cs="Sylfaen"/>
          <w:color w:val="000000"/>
        </w:rPr>
        <w:t>ամբողջությամբ</w:t>
      </w:r>
      <w:r w:rsidRPr="00777592">
        <w:rPr>
          <w:rFonts w:ascii="GHEA Mariam" w:hAnsi="GHEA Mariam" w:cs="Arial"/>
          <w:color w:val="000000"/>
        </w:rPr>
        <w:t xml:space="preserve"> </w:t>
      </w:r>
      <w:r w:rsidRPr="00583A40">
        <w:rPr>
          <w:rFonts w:ascii="GHEA Mariam" w:hAnsi="GHEA Mariam" w:cs="Sylfaen"/>
          <w:color w:val="000000"/>
        </w:rPr>
        <w:t>և</w:t>
      </w:r>
      <w:r w:rsidRPr="00777592">
        <w:rPr>
          <w:rFonts w:ascii="GHEA Mariam" w:hAnsi="GHEA Mariam" w:cs="Arial"/>
          <w:color w:val="000000"/>
        </w:rPr>
        <w:t xml:space="preserve"> </w:t>
      </w:r>
      <w:r w:rsidRPr="00583A40">
        <w:rPr>
          <w:rFonts w:ascii="GHEA Mariam" w:hAnsi="GHEA Mariam" w:cs="Sylfaen"/>
          <w:color w:val="000000"/>
        </w:rPr>
        <w:t>հիմնական</w:t>
      </w:r>
      <w:r w:rsidRPr="00777592">
        <w:rPr>
          <w:rFonts w:ascii="GHEA Mariam" w:hAnsi="GHEA Mariam"/>
          <w:color w:val="000000"/>
        </w:rPr>
        <w:t xml:space="preserve"> </w:t>
      </w:r>
      <w:r w:rsidRPr="00583A40">
        <w:rPr>
          <w:rFonts w:ascii="GHEA Mariam" w:hAnsi="GHEA Mariam" w:cs="Sylfaen"/>
          <w:color w:val="000000"/>
        </w:rPr>
        <w:t>գենետիկական</w:t>
      </w:r>
      <w:r w:rsidRPr="00777592">
        <w:rPr>
          <w:rFonts w:ascii="GHEA Mariam" w:hAnsi="GHEA Mariam" w:cs="Arial"/>
          <w:color w:val="000000"/>
        </w:rPr>
        <w:t xml:space="preserve"> </w:t>
      </w:r>
      <w:r w:rsidRPr="00583A40">
        <w:rPr>
          <w:rFonts w:ascii="GHEA Mariam" w:hAnsi="GHEA Mariam" w:cs="Sylfaen"/>
          <w:color w:val="000000"/>
        </w:rPr>
        <w:t>հորիզոնների</w:t>
      </w:r>
      <w:r w:rsidRPr="00777592">
        <w:rPr>
          <w:rFonts w:ascii="GHEA Mariam" w:hAnsi="GHEA Mariam" w:cs="Arial"/>
          <w:color w:val="000000"/>
        </w:rPr>
        <w:t xml:space="preserve"> </w:t>
      </w:r>
      <w:r w:rsidRPr="00583A40">
        <w:rPr>
          <w:rFonts w:ascii="GHEA Mariam" w:hAnsi="GHEA Mariam" w:cs="Sylfaen"/>
          <w:color w:val="000000"/>
        </w:rPr>
        <w:t>միասնական</w:t>
      </w:r>
      <w:r w:rsidRPr="00777592">
        <w:rPr>
          <w:rFonts w:ascii="GHEA Mariam" w:hAnsi="GHEA Mariam" w:cs="Arial"/>
          <w:color w:val="000000"/>
        </w:rPr>
        <w:t xml:space="preserve"> </w:t>
      </w:r>
      <w:r w:rsidRPr="00583A40">
        <w:rPr>
          <w:rFonts w:ascii="GHEA Mariam" w:hAnsi="GHEA Mariam" w:cs="Sylfaen"/>
          <w:color w:val="000000"/>
        </w:rPr>
        <w:t>համակարգով</w:t>
      </w:r>
      <w:r w:rsidRPr="00777592">
        <w:rPr>
          <w:rFonts w:ascii="GHEA Mariam" w:hAnsi="GHEA Mariam" w:cs="Arial"/>
          <w:color w:val="000000"/>
        </w:rPr>
        <w:t>.</w:t>
      </w:r>
    </w:p>
    <w:p w:rsidR="008E1520" w:rsidRPr="00777592"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rPr>
      </w:pPr>
      <w:r w:rsidRPr="00712D04">
        <w:rPr>
          <w:rStyle w:val="Strong"/>
          <w:rFonts w:ascii="GHEA Mariam" w:hAnsi="GHEA Mariam" w:cs="Sylfaen"/>
          <w:b w:val="0"/>
          <w:iCs/>
          <w:color w:val="000000"/>
        </w:rPr>
        <w:t>4)</w:t>
      </w:r>
      <w:r w:rsidRPr="00777592">
        <w:rPr>
          <w:rStyle w:val="Strong"/>
          <w:rFonts w:ascii="GHEA Mariam" w:hAnsi="GHEA Mariam" w:cs="Sylfaen"/>
          <w:i/>
          <w:iCs/>
          <w:color w:val="000000"/>
        </w:rPr>
        <w:t xml:space="preserve"> </w:t>
      </w:r>
      <w:r w:rsidRPr="00583A40">
        <w:rPr>
          <w:rStyle w:val="Strong"/>
          <w:rFonts w:ascii="GHEA Mariam" w:hAnsi="GHEA Mariam" w:cs="Sylfaen"/>
          <w:i/>
          <w:iCs/>
          <w:color w:val="000000"/>
        </w:rPr>
        <w:t>հողի</w:t>
      </w:r>
      <w:r w:rsidRPr="00777592">
        <w:rPr>
          <w:rStyle w:val="Strong"/>
          <w:rFonts w:ascii="GHEA Mariam" w:hAnsi="GHEA Mariam" w:cs="Arial"/>
          <w:i/>
          <w:iCs/>
          <w:color w:val="000000"/>
        </w:rPr>
        <w:t xml:space="preserve"> </w:t>
      </w:r>
      <w:r w:rsidRPr="00583A40">
        <w:rPr>
          <w:rStyle w:val="Strong"/>
          <w:rFonts w:ascii="GHEA Mariam" w:hAnsi="GHEA Mariam" w:cs="Sylfaen"/>
          <w:i/>
          <w:iCs/>
          <w:color w:val="000000"/>
        </w:rPr>
        <w:t>գենետիկ</w:t>
      </w:r>
      <w:r w:rsidRPr="00777592">
        <w:rPr>
          <w:rStyle w:val="Strong"/>
          <w:rFonts w:ascii="GHEA Mariam" w:hAnsi="GHEA Mariam" w:cs="Arial"/>
          <w:i/>
          <w:iCs/>
          <w:color w:val="000000"/>
        </w:rPr>
        <w:t xml:space="preserve"> </w:t>
      </w:r>
      <w:r w:rsidRPr="00583A40">
        <w:rPr>
          <w:rStyle w:val="Strong"/>
          <w:rFonts w:ascii="GHEA Mariam" w:hAnsi="GHEA Mariam" w:cs="Sylfaen"/>
          <w:i/>
          <w:iCs/>
          <w:color w:val="000000"/>
        </w:rPr>
        <w:t>հորիզոն</w:t>
      </w:r>
      <w:r w:rsidRPr="00777592">
        <w:rPr>
          <w:rStyle w:val="Strong"/>
          <w:rFonts w:ascii="GHEA Mariam" w:hAnsi="GHEA Mariam" w:cs="Arial"/>
          <w:i/>
          <w:iCs/>
          <w:color w:val="000000"/>
        </w:rPr>
        <w:t>`</w:t>
      </w:r>
      <w:r w:rsidRPr="00583A40">
        <w:rPr>
          <w:rStyle w:val="Emphasis"/>
          <w:rFonts w:ascii="Calibri" w:hAnsi="Calibri" w:cs="Calibri"/>
          <w:color w:val="000000"/>
          <w:lang w:val="en-US"/>
        </w:rPr>
        <w:t> </w:t>
      </w:r>
      <w:r w:rsidRPr="00777592">
        <w:rPr>
          <w:rStyle w:val="Emphasis"/>
          <w:rFonts w:ascii="GHEA Mariam" w:hAnsi="GHEA Mariam"/>
          <w:color w:val="000000"/>
        </w:rPr>
        <w:t xml:space="preserve"> </w:t>
      </w:r>
      <w:r w:rsidRPr="00583A40">
        <w:rPr>
          <w:rFonts w:ascii="GHEA Mariam" w:hAnsi="GHEA Mariam" w:cs="Sylfaen"/>
          <w:color w:val="000000"/>
        </w:rPr>
        <w:t>հողագոյացնող</w:t>
      </w:r>
      <w:r w:rsidRPr="00777592">
        <w:rPr>
          <w:rFonts w:ascii="GHEA Mariam" w:hAnsi="GHEA Mariam" w:cs="Arial"/>
          <w:color w:val="000000"/>
        </w:rPr>
        <w:t xml:space="preserve"> </w:t>
      </w:r>
      <w:r w:rsidRPr="00583A40">
        <w:rPr>
          <w:rFonts w:ascii="GHEA Mariam" w:hAnsi="GHEA Mariam" w:cs="Sylfaen"/>
          <w:color w:val="000000"/>
        </w:rPr>
        <w:t>գործընթացի</w:t>
      </w:r>
      <w:r w:rsidRPr="00777592">
        <w:rPr>
          <w:rFonts w:ascii="GHEA Mariam" w:hAnsi="GHEA Mariam" w:cs="Arial"/>
          <w:color w:val="000000"/>
        </w:rPr>
        <w:t xml:space="preserve"> </w:t>
      </w:r>
      <w:r w:rsidRPr="00583A40">
        <w:rPr>
          <w:rFonts w:ascii="GHEA Mariam" w:hAnsi="GHEA Mariam" w:cs="Sylfaen"/>
          <w:color w:val="000000"/>
        </w:rPr>
        <w:t>ազդեցության</w:t>
      </w:r>
      <w:r w:rsidRPr="00777592">
        <w:rPr>
          <w:rFonts w:ascii="GHEA Mariam" w:hAnsi="GHEA Mariam" w:cs="Arial"/>
          <w:color w:val="000000"/>
        </w:rPr>
        <w:t xml:space="preserve"> </w:t>
      </w:r>
      <w:r w:rsidRPr="00583A40">
        <w:rPr>
          <w:rFonts w:ascii="GHEA Mariam" w:hAnsi="GHEA Mariam" w:cs="Sylfaen"/>
          <w:color w:val="000000"/>
        </w:rPr>
        <w:t>արդյունքում</w:t>
      </w:r>
      <w:r w:rsidRPr="00777592">
        <w:rPr>
          <w:rFonts w:ascii="GHEA Mariam" w:hAnsi="GHEA Mariam" w:cs="Arial"/>
          <w:color w:val="000000"/>
        </w:rPr>
        <w:t xml:space="preserve"> </w:t>
      </w:r>
      <w:r w:rsidRPr="00583A40">
        <w:rPr>
          <w:rFonts w:ascii="GHEA Mariam" w:hAnsi="GHEA Mariam" w:cs="Sylfaen"/>
          <w:color w:val="000000"/>
        </w:rPr>
        <w:t>առաջացած</w:t>
      </w:r>
      <w:r w:rsidRPr="00777592">
        <w:rPr>
          <w:rFonts w:ascii="GHEA Mariam" w:hAnsi="GHEA Mariam" w:cs="Arial"/>
          <w:color w:val="000000"/>
        </w:rPr>
        <w:t xml:space="preserve"> </w:t>
      </w:r>
      <w:r w:rsidRPr="00583A40">
        <w:rPr>
          <w:rFonts w:ascii="GHEA Mariam" w:hAnsi="GHEA Mariam" w:cs="Sylfaen"/>
          <w:color w:val="000000"/>
        </w:rPr>
        <w:t>հողային</w:t>
      </w:r>
      <w:r w:rsidRPr="00777592">
        <w:rPr>
          <w:rFonts w:ascii="GHEA Mariam" w:hAnsi="GHEA Mariam" w:cs="Arial"/>
          <w:color w:val="000000"/>
        </w:rPr>
        <w:t xml:space="preserve"> </w:t>
      </w:r>
      <w:r w:rsidRPr="00583A40">
        <w:rPr>
          <w:rFonts w:ascii="GHEA Mariam" w:hAnsi="GHEA Mariam" w:cs="Sylfaen"/>
          <w:color w:val="000000"/>
        </w:rPr>
        <w:t>կտրվածքի</w:t>
      </w:r>
      <w:r w:rsidRPr="00777592">
        <w:rPr>
          <w:rFonts w:ascii="GHEA Mariam" w:hAnsi="GHEA Mariam" w:cs="Arial"/>
          <w:color w:val="FF0000"/>
        </w:rPr>
        <w:t xml:space="preserve"> </w:t>
      </w:r>
      <w:r w:rsidRPr="00583A40">
        <w:rPr>
          <w:rFonts w:ascii="GHEA Mariam" w:hAnsi="GHEA Mariam" w:cs="Sylfaen"/>
          <w:color w:val="000000"/>
        </w:rPr>
        <w:t>շերտ</w:t>
      </w:r>
      <w:r w:rsidRPr="00777592">
        <w:rPr>
          <w:rFonts w:ascii="GHEA Mariam" w:hAnsi="GHEA Mariam" w:cs="Arial"/>
          <w:color w:val="000000"/>
        </w:rPr>
        <w:t>.</w:t>
      </w:r>
    </w:p>
    <w:p w:rsidR="008E1520" w:rsidRPr="00777592" w:rsidRDefault="008E1520" w:rsidP="008E1520">
      <w:pPr>
        <w:tabs>
          <w:tab w:val="left" w:pos="993"/>
        </w:tabs>
        <w:spacing w:line="360" w:lineRule="auto"/>
        <w:ind w:firstLine="567"/>
        <w:jc w:val="both"/>
        <w:rPr>
          <w:rFonts w:ascii="GHEA Mariam" w:hAnsi="GHEA Mariam" w:cs="Arial"/>
          <w:color w:val="000000"/>
          <w:sz w:val="24"/>
          <w:szCs w:val="24"/>
          <w:lang w:val="ru-RU"/>
        </w:rPr>
      </w:pPr>
      <w:r w:rsidRPr="00777592">
        <w:rPr>
          <w:rStyle w:val="Emphasis"/>
          <w:rFonts w:ascii="GHEA Mariam" w:hAnsi="GHEA Mariam" w:cs="Sylfaen"/>
          <w:bCs/>
          <w:color w:val="000000"/>
          <w:sz w:val="24"/>
          <w:szCs w:val="24"/>
          <w:lang w:val="ru-RU"/>
        </w:rPr>
        <w:t>5)</w:t>
      </w:r>
      <w:r w:rsidRPr="00777592">
        <w:rPr>
          <w:rStyle w:val="Emphasis"/>
          <w:rFonts w:ascii="GHEA Mariam" w:hAnsi="GHEA Mariam" w:cs="Sylfaen"/>
          <w:b/>
          <w:bCs/>
          <w:color w:val="000000"/>
          <w:sz w:val="24"/>
          <w:szCs w:val="24"/>
          <w:lang w:val="ru-RU"/>
        </w:rPr>
        <w:t xml:space="preserve"> </w:t>
      </w:r>
      <w:r w:rsidRPr="00583A40">
        <w:rPr>
          <w:rStyle w:val="Emphasis"/>
          <w:rFonts w:ascii="GHEA Mariam" w:hAnsi="GHEA Mariam" w:cs="Sylfaen"/>
          <w:b/>
          <w:bCs/>
          <w:color w:val="000000"/>
          <w:sz w:val="24"/>
          <w:szCs w:val="24"/>
        </w:rPr>
        <w:t>հողային</w:t>
      </w:r>
      <w:r w:rsidRPr="00777592">
        <w:rPr>
          <w:rStyle w:val="Emphasis"/>
          <w:rFonts w:ascii="GHEA Mariam" w:hAnsi="GHEA Mariam" w:cs="Arial"/>
          <w:b/>
          <w:bCs/>
          <w:color w:val="000000"/>
          <w:sz w:val="24"/>
          <w:szCs w:val="24"/>
          <w:lang w:val="ru-RU"/>
        </w:rPr>
        <w:t xml:space="preserve"> </w:t>
      </w:r>
      <w:r w:rsidRPr="00583A40">
        <w:rPr>
          <w:rStyle w:val="Emphasis"/>
          <w:rFonts w:ascii="GHEA Mariam" w:hAnsi="GHEA Mariam" w:cs="Sylfaen"/>
          <w:b/>
          <w:bCs/>
          <w:color w:val="000000"/>
          <w:sz w:val="24"/>
          <w:szCs w:val="24"/>
        </w:rPr>
        <w:t>կտրվածք</w:t>
      </w:r>
      <w:r w:rsidRPr="00777592">
        <w:rPr>
          <w:rStyle w:val="Emphasis"/>
          <w:rFonts w:ascii="GHEA Mariam" w:hAnsi="GHEA Mariam" w:cs="Arial"/>
          <w:b/>
          <w:bCs/>
          <w:color w:val="000000"/>
          <w:sz w:val="24"/>
          <w:szCs w:val="24"/>
          <w:lang w:val="ru-RU"/>
        </w:rPr>
        <w:t>`</w:t>
      </w:r>
      <w:r w:rsidRPr="00583A40">
        <w:rPr>
          <w:rFonts w:ascii="Calibri" w:hAnsi="Calibri" w:cs="Calibri"/>
          <w:color w:val="000000"/>
          <w:sz w:val="24"/>
          <w:szCs w:val="24"/>
        </w:rPr>
        <w:t> </w:t>
      </w:r>
      <w:r w:rsidRPr="00777592">
        <w:rPr>
          <w:rFonts w:ascii="GHEA Mariam" w:hAnsi="GHEA Mariam"/>
          <w:color w:val="000000"/>
          <w:sz w:val="24"/>
          <w:szCs w:val="24"/>
          <w:lang w:val="ru-RU"/>
        </w:rPr>
        <w:t xml:space="preserve"> </w:t>
      </w:r>
      <w:r w:rsidRPr="00583A40">
        <w:rPr>
          <w:rFonts w:ascii="GHEA Mariam" w:hAnsi="GHEA Mariam" w:cs="Sylfaen"/>
          <w:color w:val="000000"/>
          <w:sz w:val="24"/>
          <w:szCs w:val="24"/>
        </w:rPr>
        <w:t>գենետիկորեն</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կապակցված</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գենետիկ</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հորիզոնների</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ամբողջություն</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որը</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ձևավորվում</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է</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հողագոյացման</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գործընթացում</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ձեռք</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բերվող</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ձևաբանական</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հատկանիշների</w:t>
      </w:r>
      <w:r w:rsidRPr="00777592">
        <w:rPr>
          <w:rFonts w:ascii="GHEA Mariam" w:hAnsi="GHEA Mariam" w:cs="Arial"/>
          <w:color w:val="000000"/>
          <w:sz w:val="24"/>
          <w:szCs w:val="24"/>
          <w:lang w:val="ru-RU"/>
        </w:rPr>
        <w:t xml:space="preserve"> </w:t>
      </w:r>
      <w:r w:rsidRPr="00583A40">
        <w:rPr>
          <w:rFonts w:ascii="GHEA Mariam" w:hAnsi="GHEA Mariam" w:cs="Sylfaen"/>
          <w:color w:val="000000"/>
          <w:sz w:val="24"/>
          <w:szCs w:val="24"/>
        </w:rPr>
        <w:t>հետևանքով</w:t>
      </w:r>
      <w:r w:rsidRPr="00777592">
        <w:rPr>
          <w:rFonts w:ascii="GHEA Mariam" w:hAnsi="GHEA Mariam" w:cs="Arial"/>
          <w:color w:val="000000"/>
          <w:sz w:val="24"/>
          <w:szCs w:val="24"/>
          <w:lang w:val="ru-RU"/>
        </w:rPr>
        <w:t>.</w:t>
      </w:r>
    </w:p>
    <w:p w:rsidR="008E1520" w:rsidRPr="00995E78"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Arial"/>
          <w:color w:val="000000"/>
          <w:lang w:val="en-US"/>
        </w:rPr>
      </w:pPr>
      <w:r w:rsidRPr="00995E78">
        <w:rPr>
          <w:rStyle w:val="Emphasis"/>
          <w:rFonts w:ascii="GHEA Mariam" w:hAnsi="GHEA Mariam" w:cs="Calibri"/>
          <w:color w:val="000000"/>
          <w:lang w:val="en-US"/>
        </w:rPr>
        <w:t xml:space="preserve">6) </w:t>
      </w:r>
      <w:r w:rsidRPr="00583A40">
        <w:rPr>
          <w:rStyle w:val="Strong"/>
          <w:rFonts w:ascii="GHEA Mariam" w:hAnsi="GHEA Mariam" w:cs="Sylfaen"/>
          <w:i/>
          <w:iCs/>
          <w:color w:val="000000"/>
        </w:rPr>
        <w:t>հնարավոր</w:t>
      </w:r>
      <w:r w:rsidRPr="00995E78">
        <w:rPr>
          <w:rStyle w:val="Strong"/>
          <w:rFonts w:ascii="GHEA Mariam" w:hAnsi="GHEA Mariam" w:cs="Arial"/>
          <w:i/>
          <w:iCs/>
          <w:color w:val="000000"/>
          <w:lang w:val="en-US"/>
        </w:rPr>
        <w:t xml:space="preserve"> </w:t>
      </w:r>
      <w:r w:rsidRPr="00583A40">
        <w:rPr>
          <w:rStyle w:val="Strong"/>
          <w:rFonts w:ascii="GHEA Mariam" w:hAnsi="GHEA Mariam" w:cs="Sylfaen"/>
          <w:i/>
          <w:iCs/>
          <w:color w:val="000000"/>
        </w:rPr>
        <w:t>բերրի</w:t>
      </w:r>
      <w:r w:rsidRPr="00995E78">
        <w:rPr>
          <w:rStyle w:val="Strong"/>
          <w:rFonts w:ascii="GHEA Mariam" w:hAnsi="GHEA Mariam" w:cs="Arial"/>
          <w:i/>
          <w:iCs/>
          <w:color w:val="000000"/>
          <w:lang w:val="en-US"/>
        </w:rPr>
        <w:t xml:space="preserve"> </w:t>
      </w:r>
      <w:r w:rsidRPr="00583A40">
        <w:rPr>
          <w:rStyle w:val="Strong"/>
          <w:rFonts w:ascii="GHEA Mariam" w:hAnsi="GHEA Mariam" w:cs="Sylfaen"/>
          <w:i/>
          <w:iCs/>
          <w:color w:val="000000"/>
        </w:rPr>
        <w:t>ապարներ՝</w:t>
      </w:r>
      <w:r w:rsidRPr="00583A40">
        <w:rPr>
          <w:rFonts w:ascii="Calibri" w:hAnsi="Calibri" w:cs="Calibri"/>
          <w:color w:val="000000"/>
          <w:lang w:val="en-US"/>
        </w:rPr>
        <w:t> </w:t>
      </w:r>
      <w:r w:rsidRPr="00995E78">
        <w:rPr>
          <w:rFonts w:ascii="GHEA Mariam" w:hAnsi="GHEA Mariam"/>
          <w:color w:val="000000"/>
          <w:lang w:val="en-US"/>
        </w:rPr>
        <w:t xml:space="preserve"> </w:t>
      </w:r>
      <w:r w:rsidRPr="00583A40">
        <w:rPr>
          <w:rFonts w:ascii="GHEA Mariam" w:hAnsi="GHEA Mariam" w:cs="Sylfaen"/>
          <w:color w:val="000000"/>
        </w:rPr>
        <w:t>բուսականության</w:t>
      </w:r>
      <w:r w:rsidRPr="00995E78">
        <w:rPr>
          <w:rFonts w:ascii="GHEA Mariam" w:hAnsi="GHEA Mariam" w:cs="Arial"/>
          <w:color w:val="000000"/>
          <w:lang w:val="en-US"/>
        </w:rPr>
        <w:t xml:space="preserve"> </w:t>
      </w:r>
      <w:r w:rsidRPr="00583A40">
        <w:rPr>
          <w:rFonts w:ascii="GHEA Mariam" w:hAnsi="GHEA Mariam" w:cs="Sylfaen"/>
          <w:color w:val="000000"/>
        </w:rPr>
        <w:t>աճի</w:t>
      </w:r>
      <w:r w:rsidRPr="00995E78">
        <w:rPr>
          <w:rFonts w:ascii="GHEA Mariam" w:hAnsi="GHEA Mariam" w:cs="Arial"/>
          <w:color w:val="000000"/>
          <w:lang w:val="en-US"/>
        </w:rPr>
        <w:t xml:space="preserve"> </w:t>
      </w:r>
      <w:r w:rsidRPr="00583A40">
        <w:rPr>
          <w:rFonts w:ascii="GHEA Mariam" w:hAnsi="GHEA Mariam" w:cs="Sylfaen"/>
          <w:color w:val="000000"/>
        </w:rPr>
        <w:t>համար</w:t>
      </w:r>
      <w:r w:rsidRPr="00995E78">
        <w:rPr>
          <w:rFonts w:ascii="GHEA Mariam" w:hAnsi="GHEA Mariam" w:cs="Arial"/>
          <w:color w:val="000000"/>
          <w:lang w:val="en-US"/>
        </w:rPr>
        <w:t xml:space="preserve"> </w:t>
      </w:r>
      <w:r w:rsidRPr="00583A40">
        <w:rPr>
          <w:rFonts w:ascii="GHEA Mariam" w:hAnsi="GHEA Mariam" w:cs="Sylfaen"/>
          <w:color w:val="000000"/>
        </w:rPr>
        <w:t>սահմա</w:t>
      </w:r>
      <w:r w:rsidR="0010333F" w:rsidRPr="00995E78">
        <w:rPr>
          <w:rFonts w:ascii="GHEA Mariam" w:hAnsi="GHEA Mariam" w:cs="Sylfaen"/>
          <w:color w:val="000000"/>
          <w:lang w:val="en-US"/>
        </w:rPr>
        <w:softHyphen/>
      </w:r>
      <w:r w:rsidRPr="00583A40">
        <w:rPr>
          <w:rFonts w:ascii="GHEA Mariam" w:hAnsi="GHEA Mariam" w:cs="Sylfaen"/>
          <w:color w:val="000000"/>
        </w:rPr>
        <w:t>նափակ</w:t>
      </w:r>
      <w:r w:rsidRPr="00995E78">
        <w:rPr>
          <w:rFonts w:ascii="GHEA Mariam" w:hAnsi="GHEA Mariam" w:cs="Arial"/>
          <w:color w:val="000000"/>
          <w:lang w:val="en-US"/>
        </w:rPr>
        <w:t xml:space="preserve"> </w:t>
      </w:r>
      <w:r w:rsidRPr="00583A40">
        <w:rPr>
          <w:rFonts w:ascii="GHEA Mariam" w:hAnsi="GHEA Mariam" w:cs="Sylfaen"/>
          <w:color w:val="000000"/>
        </w:rPr>
        <w:t>բարենպաստ</w:t>
      </w:r>
      <w:r w:rsidRPr="00995E78">
        <w:rPr>
          <w:rFonts w:ascii="GHEA Mariam" w:hAnsi="GHEA Mariam" w:cs="Arial"/>
          <w:color w:val="000000"/>
          <w:lang w:val="en-US"/>
        </w:rPr>
        <w:t xml:space="preserve"> </w:t>
      </w:r>
      <w:r w:rsidRPr="00583A40">
        <w:rPr>
          <w:rFonts w:ascii="GHEA Mariam" w:hAnsi="GHEA Mariam" w:cs="Sylfaen"/>
          <w:color w:val="000000"/>
        </w:rPr>
        <w:t>քիմիական</w:t>
      </w:r>
      <w:r w:rsidRPr="00995E78">
        <w:rPr>
          <w:rFonts w:ascii="GHEA Mariam" w:hAnsi="GHEA Mariam" w:cs="Arial"/>
          <w:color w:val="000000"/>
          <w:lang w:val="en-US"/>
        </w:rPr>
        <w:t xml:space="preserve"> </w:t>
      </w:r>
      <w:r w:rsidRPr="00583A40">
        <w:rPr>
          <w:rFonts w:ascii="GHEA Mariam" w:hAnsi="GHEA Mariam" w:cs="Sylfaen"/>
          <w:color w:val="000000"/>
        </w:rPr>
        <w:t>և</w:t>
      </w:r>
      <w:r w:rsidRPr="00995E78">
        <w:rPr>
          <w:rFonts w:ascii="GHEA Mariam" w:hAnsi="GHEA Mariam" w:cs="Arial"/>
          <w:color w:val="000000"/>
          <w:lang w:val="en-US"/>
        </w:rPr>
        <w:t xml:space="preserve"> (</w:t>
      </w:r>
      <w:r w:rsidRPr="00583A40">
        <w:rPr>
          <w:rFonts w:ascii="GHEA Mariam" w:hAnsi="GHEA Mariam" w:cs="Sylfaen"/>
          <w:color w:val="000000"/>
        </w:rPr>
        <w:t>կամ</w:t>
      </w:r>
      <w:r w:rsidRPr="00995E78">
        <w:rPr>
          <w:rFonts w:ascii="GHEA Mariam" w:hAnsi="GHEA Mariam" w:cs="Arial"/>
          <w:color w:val="000000"/>
          <w:lang w:val="en-US"/>
        </w:rPr>
        <w:t xml:space="preserve">) </w:t>
      </w:r>
      <w:r w:rsidRPr="00583A40">
        <w:rPr>
          <w:rFonts w:ascii="GHEA Mariam" w:hAnsi="GHEA Mariam" w:cs="Sylfaen"/>
          <w:color w:val="000000"/>
        </w:rPr>
        <w:t>ֆիզիկական</w:t>
      </w:r>
      <w:r w:rsidRPr="00995E78">
        <w:rPr>
          <w:rFonts w:ascii="GHEA Mariam" w:hAnsi="GHEA Mariam" w:cs="Arial"/>
          <w:color w:val="000000"/>
          <w:lang w:val="en-US"/>
        </w:rPr>
        <w:t xml:space="preserve"> </w:t>
      </w:r>
      <w:r w:rsidRPr="00583A40">
        <w:rPr>
          <w:rFonts w:ascii="GHEA Mariam" w:hAnsi="GHEA Mariam" w:cs="Sylfaen"/>
          <w:color w:val="000000"/>
        </w:rPr>
        <w:t>հատկություններ</w:t>
      </w:r>
      <w:r w:rsidRPr="00995E78">
        <w:rPr>
          <w:rFonts w:ascii="GHEA Mariam" w:hAnsi="GHEA Mariam" w:cs="Arial"/>
          <w:color w:val="000000"/>
          <w:lang w:val="en-US"/>
        </w:rPr>
        <w:t xml:space="preserve"> </w:t>
      </w:r>
      <w:r w:rsidRPr="00583A40">
        <w:rPr>
          <w:rFonts w:ascii="GHEA Mariam" w:hAnsi="GHEA Mariam" w:cs="Sylfaen"/>
          <w:color w:val="000000"/>
        </w:rPr>
        <w:t>ունեցող</w:t>
      </w:r>
      <w:r w:rsidRPr="00995E78">
        <w:rPr>
          <w:rFonts w:ascii="GHEA Mariam" w:hAnsi="GHEA Mariam" w:cs="Arial"/>
          <w:color w:val="000000"/>
          <w:lang w:val="en-US"/>
        </w:rPr>
        <w:t xml:space="preserve"> </w:t>
      </w:r>
      <w:r w:rsidRPr="00583A40">
        <w:rPr>
          <w:rFonts w:ascii="GHEA Mariam" w:hAnsi="GHEA Mariam" w:cs="Sylfaen"/>
          <w:color w:val="000000"/>
        </w:rPr>
        <w:t>լեռնային</w:t>
      </w:r>
      <w:r w:rsidRPr="00995E78">
        <w:rPr>
          <w:rFonts w:ascii="GHEA Mariam" w:hAnsi="GHEA Mariam" w:cs="Arial"/>
          <w:color w:val="000000"/>
          <w:lang w:val="en-US"/>
        </w:rPr>
        <w:t xml:space="preserve"> </w:t>
      </w:r>
      <w:r w:rsidRPr="00583A40">
        <w:rPr>
          <w:rFonts w:ascii="GHEA Mariam" w:hAnsi="GHEA Mariam" w:cs="Sylfaen"/>
          <w:color w:val="000000"/>
        </w:rPr>
        <w:t>ապարներ</w:t>
      </w:r>
      <w:r w:rsidRPr="00995E78">
        <w:rPr>
          <w:rFonts w:ascii="GHEA Mariam" w:hAnsi="GHEA Mariam" w:cs="Arial"/>
          <w:color w:val="000000"/>
          <w:lang w:val="en-US"/>
        </w:rPr>
        <w:t>.</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Style w:val="Emphasis"/>
          <w:rFonts w:ascii="GHEA Mariam" w:hAnsi="GHEA Mariam" w:cs="Sylfaen"/>
          <w:b/>
          <w:bCs/>
          <w:color w:val="000000"/>
          <w:lang w:val="en-US"/>
        </w:rPr>
      </w:pPr>
      <w:r w:rsidRPr="00583A40">
        <w:rPr>
          <w:rStyle w:val="Emphasis"/>
          <w:rFonts w:ascii="GHEA Mariam" w:hAnsi="GHEA Mariam" w:cs="Sylfaen"/>
          <w:bCs/>
          <w:color w:val="000000"/>
          <w:lang w:val="en-US"/>
        </w:rPr>
        <w:t>7)</w:t>
      </w:r>
      <w:r w:rsidRPr="00583A40">
        <w:rPr>
          <w:rStyle w:val="Emphasis"/>
          <w:rFonts w:ascii="GHEA Mariam" w:hAnsi="GHEA Mariam" w:cs="Sylfaen"/>
          <w:b/>
          <w:bCs/>
          <w:color w:val="000000"/>
          <w:lang w:val="en-US"/>
        </w:rPr>
        <w:t xml:space="preserve"> </w:t>
      </w:r>
      <w:r w:rsidRPr="00583A40">
        <w:rPr>
          <w:rStyle w:val="Emphasis"/>
          <w:rFonts w:ascii="GHEA Mariam" w:hAnsi="GHEA Mariam" w:cs="Sylfaen"/>
          <w:b/>
          <w:bCs/>
          <w:color w:val="000000"/>
        </w:rPr>
        <w:t>հողի</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բերրի</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շերտ</w:t>
      </w:r>
      <w:r w:rsidRPr="00583A40">
        <w:rPr>
          <w:rStyle w:val="Emphasis"/>
          <w:rFonts w:ascii="GHEA Mariam" w:hAnsi="GHEA Mariam" w:cs="Arial"/>
          <w:b/>
          <w:bCs/>
          <w:color w:val="000000"/>
          <w:lang w:val="en-US"/>
        </w:rPr>
        <w:t>`</w:t>
      </w:r>
      <w:r w:rsidRPr="00583A40">
        <w:rPr>
          <w:rFonts w:ascii="Calibri" w:hAnsi="Calibri" w:cs="Calibri"/>
          <w:color w:val="000000"/>
          <w:lang w:val="en-US"/>
        </w:rPr>
        <w:t> </w:t>
      </w:r>
      <w:r w:rsidRPr="00583A40">
        <w:rPr>
          <w:rFonts w:ascii="GHEA Mariam" w:hAnsi="GHEA Mariam"/>
          <w:color w:val="000000"/>
          <w:lang w:val="en-US"/>
        </w:rPr>
        <w:t xml:space="preserve"> </w:t>
      </w:r>
      <w:r w:rsidRPr="00583A40">
        <w:rPr>
          <w:rFonts w:ascii="GHEA Mariam" w:hAnsi="GHEA Mariam" w:cs="Sylfaen"/>
          <w:color w:val="000000"/>
        </w:rPr>
        <w:t>հողային</w:t>
      </w:r>
      <w:r w:rsidRPr="00583A40">
        <w:rPr>
          <w:rFonts w:ascii="GHEA Mariam" w:hAnsi="GHEA Mariam" w:cs="Arial"/>
          <w:color w:val="000000"/>
          <w:lang w:val="en-US"/>
        </w:rPr>
        <w:t xml:space="preserve"> </w:t>
      </w:r>
      <w:r w:rsidRPr="00583A40">
        <w:rPr>
          <w:rFonts w:ascii="GHEA Mariam" w:hAnsi="GHEA Mariam" w:cs="Sylfaen"/>
          <w:color w:val="000000"/>
        </w:rPr>
        <w:t>ծածկույթի</w:t>
      </w:r>
      <w:r w:rsidRPr="00583A40">
        <w:rPr>
          <w:rFonts w:ascii="GHEA Mariam" w:hAnsi="GHEA Mariam" w:cs="Arial"/>
          <w:color w:val="000000"/>
          <w:lang w:val="en-US"/>
        </w:rPr>
        <w:t xml:space="preserve"> </w:t>
      </w:r>
      <w:r w:rsidRPr="00583A40">
        <w:rPr>
          <w:rFonts w:ascii="GHEA Mariam" w:hAnsi="GHEA Mariam" w:cs="Sylfaen"/>
          <w:color w:val="000000"/>
        </w:rPr>
        <w:t>վերին</w:t>
      </w:r>
      <w:r w:rsidRPr="00583A40">
        <w:rPr>
          <w:rFonts w:ascii="GHEA Mariam" w:hAnsi="GHEA Mariam" w:cs="Arial"/>
          <w:color w:val="000000"/>
          <w:lang w:val="en-US"/>
        </w:rPr>
        <w:t xml:space="preserve"> </w:t>
      </w:r>
      <w:r w:rsidRPr="00583A40">
        <w:rPr>
          <w:rFonts w:ascii="GHEA Mariam" w:hAnsi="GHEA Mariam" w:cs="Sylfaen"/>
          <w:color w:val="000000"/>
        </w:rPr>
        <w:t>շերտի</w:t>
      </w:r>
      <w:r w:rsidRPr="00583A40">
        <w:rPr>
          <w:rFonts w:ascii="GHEA Mariam" w:hAnsi="GHEA Mariam" w:cs="Arial"/>
          <w:color w:val="000000"/>
          <w:lang w:val="en-US"/>
        </w:rPr>
        <w:t xml:space="preserve"> </w:t>
      </w:r>
      <w:r w:rsidRPr="00583A40">
        <w:rPr>
          <w:rFonts w:ascii="GHEA Mariam" w:hAnsi="GHEA Mariam" w:cs="Sylfaen"/>
          <w:color w:val="000000"/>
        </w:rPr>
        <w:t>բուսահող</w:t>
      </w:r>
      <w:r w:rsidRPr="00583A40">
        <w:rPr>
          <w:rFonts w:ascii="GHEA Mariam" w:hAnsi="GHEA Mariam" w:cs="Arial"/>
          <w:color w:val="000000"/>
          <w:lang w:val="en-US"/>
        </w:rPr>
        <w:t xml:space="preserve">, </w:t>
      </w:r>
      <w:r w:rsidRPr="00583A40">
        <w:rPr>
          <w:rFonts w:ascii="GHEA Mariam" w:hAnsi="GHEA Mariam" w:cs="Sylfaen"/>
          <w:color w:val="000000"/>
        </w:rPr>
        <w:t>որն</w:t>
      </w:r>
      <w:r w:rsidRPr="00583A40">
        <w:rPr>
          <w:rFonts w:ascii="GHEA Mariam" w:hAnsi="GHEA Mariam" w:cs="Arial"/>
          <w:color w:val="000000"/>
          <w:lang w:val="en-US"/>
        </w:rPr>
        <w:t xml:space="preserve"> </w:t>
      </w:r>
      <w:r w:rsidRPr="00583A40">
        <w:rPr>
          <w:rFonts w:ascii="GHEA Mariam" w:hAnsi="GHEA Mariam" w:cs="Sylfaen"/>
          <w:color w:val="000000"/>
        </w:rPr>
        <w:t>օգտագործվում</w:t>
      </w:r>
      <w:r w:rsidRPr="00583A40">
        <w:rPr>
          <w:rFonts w:ascii="GHEA Mariam" w:hAnsi="GHEA Mariam" w:cs="Arial"/>
          <w:color w:val="000000"/>
          <w:lang w:val="en-US"/>
        </w:rPr>
        <w:t xml:space="preserve"> </w:t>
      </w:r>
      <w:r w:rsidRPr="00583A40">
        <w:rPr>
          <w:rFonts w:ascii="GHEA Mariam" w:hAnsi="GHEA Mariam" w:cs="Sylfaen"/>
          <w:color w:val="000000"/>
        </w:rPr>
        <w:t>է</w:t>
      </w:r>
      <w:r w:rsidRPr="00583A40">
        <w:rPr>
          <w:rFonts w:ascii="GHEA Mariam" w:hAnsi="GHEA Mariam" w:cs="Arial"/>
          <w:color w:val="000000"/>
          <w:lang w:val="en-US"/>
        </w:rPr>
        <w:t xml:space="preserve"> </w:t>
      </w:r>
      <w:r w:rsidRPr="00583A40">
        <w:rPr>
          <w:rFonts w:ascii="GHEA Mariam" w:hAnsi="GHEA Mariam" w:cs="Sylfaen"/>
          <w:color w:val="000000"/>
        </w:rPr>
        <w:t>հողերի</w:t>
      </w:r>
      <w:r w:rsidRPr="00583A40">
        <w:rPr>
          <w:rFonts w:ascii="GHEA Mariam" w:hAnsi="GHEA Mariam" w:cs="Arial"/>
          <w:color w:val="000000"/>
          <w:lang w:val="en-US"/>
        </w:rPr>
        <w:t xml:space="preserve"> </w:t>
      </w:r>
      <w:r w:rsidRPr="00583A40">
        <w:rPr>
          <w:rFonts w:ascii="GHEA Mariam" w:hAnsi="GHEA Mariam" w:cs="Sylfaen"/>
          <w:color w:val="000000"/>
        </w:rPr>
        <w:t>բարելավման</w:t>
      </w:r>
      <w:r w:rsidRPr="00583A40">
        <w:rPr>
          <w:rFonts w:ascii="GHEA Mariam" w:hAnsi="GHEA Mariam" w:cs="Arial"/>
          <w:color w:val="000000"/>
          <w:lang w:val="en-US"/>
        </w:rPr>
        <w:t xml:space="preserve">, </w:t>
      </w:r>
      <w:r w:rsidRPr="00583A40">
        <w:rPr>
          <w:rFonts w:ascii="GHEA Mariam" w:hAnsi="GHEA Mariam" w:cs="Sylfaen"/>
          <w:color w:val="000000"/>
        </w:rPr>
        <w:t>կանաչապատման</w:t>
      </w:r>
      <w:r w:rsidRPr="00583A40">
        <w:rPr>
          <w:rFonts w:ascii="GHEA Mariam" w:hAnsi="GHEA Mariam" w:cs="Arial"/>
          <w:color w:val="000000"/>
          <w:lang w:val="en-US"/>
        </w:rPr>
        <w:t xml:space="preserve">, </w:t>
      </w:r>
      <w:r w:rsidRPr="00583A40">
        <w:rPr>
          <w:rFonts w:ascii="GHEA Mariam" w:hAnsi="GHEA Mariam" w:cs="Sylfaen"/>
          <w:color w:val="000000"/>
        </w:rPr>
        <w:t>ռեկուլտիվացման</w:t>
      </w:r>
      <w:r w:rsidRPr="00583A40">
        <w:rPr>
          <w:rFonts w:ascii="GHEA Mariam" w:hAnsi="GHEA Mariam" w:cs="Arial"/>
          <w:color w:val="000000"/>
          <w:lang w:val="en-US"/>
        </w:rPr>
        <w:t xml:space="preserve"> </w:t>
      </w:r>
      <w:r w:rsidRPr="00583A40">
        <w:rPr>
          <w:rFonts w:ascii="GHEA Mariam" w:hAnsi="GHEA Mariam" w:cs="Sylfaen"/>
          <w:color w:val="000000"/>
        </w:rPr>
        <w:t>նպատակներով</w:t>
      </w:r>
      <w:r w:rsidRPr="00583A40">
        <w:rPr>
          <w:rFonts w:ascii="GHEA Mariam" w:hAnsi="GHEA Mariam" w:cs="Arial"/>
          <w:color w:val="000000"/>
          <w:lang w:val="en-US"/>
        </w:rPr>
        <w:t>.</w:t>
      </w:r>
      <w:r w:rsidRPr="00583A40">
        <w:rPr>
          <w:rFonts w:ascii="GHEA Mariam" w:hAnsi="GHEA Mariam" w:cs="Arial"/>
          <w:b/>
          <w:bCs/>
          <w:color w:val="2D2D2D"/>
          <w:spacing w:val="2"/>
          <w:shd w:val="clear" w:color="auto" w:fill="FFFFFF"/>
          <w:lang w:val="en-US"/>
        </w:rPr>
        <w:t xml:space="preserve"> </w:t>
      </w:r>
    </w:p>
    <w:p w:rsidR="008E1520" w:rsidRPr="008E152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spacing w:val="-8"/>
          <w:lang w:val="en-US"/>
        </w:rPr>
      </w:pPr>
      <w:r w:rsidRPr="00583A40">
        <w:rPr>
          <w:rFonts w:ascii="GHEA Mariam" w:hAnsi="GHEA Mariam"/>
          <w:color w:val="000000"/>
          <w:lang w:val="en-US"/>
        </w:rPr>
        <w:t xml:space="preserve">8) </w:t>
      </w:r>
      <w:r w:rsidRPr="00583A40">
        <w:rPr>
          <w:rStyle w:val="Emphasis"/>
          <w:rFonts w:ascii="GHEA Mariam" w:hAnsi="GHEA Mariam" w:cs="Sylfaen"/>
          <w:b/>
          <w:bCs/>
          <w:color w:val="000000"/>
        </w:rPr>
        <w:t>հողի</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հնարավոր</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բերրի</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շերտ</w:t>
      </w:r>
      <w:r w:rsidRPr="00583A40">
        <w:rPr>
          <w:rStyle w:val="Emphasis"/>
          <w:rFonts w:ascii="GHEA Mariam" w:hAnsi="GHEA Mariam" w:cs="Arial"/>
          <w:b/>
          <w:bCs/>
          <w:color w:val="000000"/>
          <w:lang w:val="en-US"/>
        </w:rPr>
        <w:t>`</w:t>
      </w:r>
      <w:r w:rsidRPr="00583A40">
        <w:rPr>
          <w:rFonts w:ascii="Calibri" w:hAnsi="Calibri" w:cs="Calibri"/>
          <w:color w:val="000000"/>
          <w:lang w:val="en-US"/>
        </w:rPr>
        <w:t> </w:t>
      </w:r>
      <w:r w:rsidRPr="00583A40">
        <w:rPr>
          <w:rFonts w:ascii="GHEA Mariam" w:hAnsi="GHEA Mariam"/>
          <w:color w:val="000000"/>
          <w:lang w:val="en-US"/>
        </w:rPr>
        <w:t xml:space="preserve"> </w:t>
      </w:r>
      <w:r w:rsidRPr="00583A40">
        <w:rPr>
          <w:rFonts w:ascii="GHEA Mariam" w:hAnsi="GHEA Mariam" w:cs="Sylfaen"/>
          <w:color w:val="000000"/>
        </w:rPr>
        <w:t>հողային</w:t>
      </w:r>
      <w:r w:rsidRPr="00583A40">
        <w:rPr>
          <w:rFonts w:ascii="GHEA Mariam" w:hAnsi="GHEA Mariam" w:cs="Arial"/>
          <w:color w:val="000000"/>
          <w:lang w:val="en-US"/>
        </w:rPr>
        <w:t xml:space="preserve"> </w:t>
      </w:r>
      <w:r w:rsidRPr="00583A40">
        <w:rPr>
          <w:rFonts w:ascii="GHEA Mariam" w:hAnsi="GHEA Mariam" w:cs="Sylfaen"/>
          <w:color w:val="000000"/>
        </w:rPr>
        <w:t>կտրվածքի</w:t>
      </w:r>
      <w:r w:rsidRPr="00583A40">
        <w:rPr>
          <w:rFonts w:ascii="GHEA Mariam" w:hAnsi="GHEA Mariam" w:cs="Arial"/>
          <w:color w:val="000000"/>
          <w:lang w:val="en-US"/>
        </w:rPr>
        <w:t xml:space="preserve"> </w:t>
      </w:r>
      <w:r w:rsidRPr="00583A40">
        <w:rPr>
          <w:rFonts w:ascii="GHEA Mariam" w:hAnsi="GHEA Mariam" w:cs="Sylfaen"/>
          <w:color w:val="000000"/>
        </w:rPr>
        <w:t>ստորին</w:t>
      </w:r>
      <w:r w:rsidRPr="00583A40">
        <w:rPr>
          <w:rFonts w:ascii="GHEA Mariam" w:hAnsi="GHEA Mariam" w:cs="Arial"/>
          <w:color w:val="000000"/>
          <w:lang w:val="en-US"/>
        </w:rPr>
        <w:t xml:space="preserve"> </w:t>
      </w:r>
      <w:r w:rsidRPr="00583A40">
        <w:rPr>
          <w:rFonts w:ascii="GHEA Mariam" w:hAnsi="GHEA Mariam" w:cs="Sylfaen"/>
          <w:color w:val="000000"/>
        </w:rPr>
        <w:t>մասը</w:t>
      </w:r>
      <w:r w:rsidRPr="00583A40">
        <w:rPr>
          <w:rFonts w:ascii="GHEA Mariam" w:hAnsi="GHEA Mariam" w:cs="Arial"/>
          <w:color w:val="000000"/>
          <w:lang w:val="en-US"/>
        </w:rPr>
        <w:t xml:space="preserve">, </w:t>
      </w:r>
      <w:r w:rsidRPr="00583A40">
        <w:rPr>
          <w:rFonts w:ascii="GHEA Mariam" w:hAnsi="GHEA Mariam" w:cs="Sylfaen"/>
          <w:color w:val="000000"/>
        </w:rPr>
        <w:t>որն</w:t>
      </w:r>
      <w:r w:rsidRPr="00583A40">
        <w:rPr>
          <w:rFonts w:ascii="GHEA Mariam" w:hAnsi="GHEA Mariam" w:cs="Arial"/>
          <w:color w:val="000000"/>
          <w:lang w:val="en-US"/>
        </w:rPr>
        <w:t xml:space="preserve"> </w:t>
      </w:r>
      <w:r w:rsidRPr="008E1520">
        <w:rPr>
          <w:rFonts w:ascii="GHEA Mariam" w:hAnsi="GHEA Mariam" w:cs="Sylfaen"/>
          <w:color w:val="000000"/>
          <w:spacing w:val="-8"/>
        </w:rPr>
        <w:t>իր</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հատկություններով</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համընկնում</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է</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հնարավոր</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բերրի</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ապարների</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հատկություններին</w:t>
      </w:r>
      <w:r w:rsidRPr="008E1520">
        <w:rPr>
          <w:rFonts w:ascii="GHEA Mariam" w:hAnsi="GHEA Mariam" w:cs="Arial"/>
          <w:color w:val="000000"/>
          <w:spacing w:val="-8"/>
          <w:lang w:val="en-US"/>
        </w:rPr>
        <w:t>.</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lang w:val="en-US"/>
        </w:rPr>
      </w:pPr>
      <w:r w:rsidRPr="00583A40">
        <w:rPr>
          <w:rStyle w:val="Strong"/>
          <w:rFonts w:ascii="GHEA Mariam" w:hAnsi="GHEA Mariam" w:cs="Calibri"/>
          <w:color w:val="000000"/>
          <w:lang w:val="en-US"/>
        </w:rPr>
        <w:t xml:space="preserve">9) </w:t>
      </w:r>
      <w:r w:rsidRPr="00583A40">
        <w:rPr>
          <w:rStyle w:val="Emphasis"/>
          <w:rFonts w:ascii="GHEA Mariam" w:hAnsi="GHEA Mariam" w:cs="Sylfaen"/>
          <w:b/>
          <w:bCs/>
          <w:color w:val="000000"/>
        </w:rPr>
        <w:t>խախտված</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հողեր</w:t>
      </w:r>
      <w:r w:rsidRPr="00583A40">
        <w:rPr>
          <w:rStyle w:val="Emphasis"/>
          <w:rFonts w:ascii="GHEA Mariam" w:hAnsi="GHEA Mariam" w:cs="Arial"/>
          <w:b/>
          <w:bCs/>
          <w:color w:val="000000"/>
          <w:lang w:val="en-US"/>
        </w:rPr>
        <w:t>`</w:t>
      </w:r>
      <w:r w:rsidRPr="00583A40">
        <w:rPr>
          <w:rFonts w:ascii="Calibri" w:hAnsi="Calibri" w:cs="Calibri"/>
          <w:color w:val="000000"/>
          <w:lang w:val="en-US"/>
        </w:rPr>
        <w:t> </w:t>
      </w:r>
      <w:r w:rsidRPr="00583A40">
        <w:rPr>
          <w:rFonts w:ascii="GHEA Mariam" w:hAnsi="GHEA Mariam"/>
          <w:color w:val="000000"/>
          <w:lang w:val="en-US"/>
        </w:rPr>
        <w:t xml:space="preserve"> </w:t>
      </w:r>
      <w:r w:rsidRPr="00583A40">
        <w:rPr>
          <w:rFonts w:ascii="GHEA Mariam" w:hAnsi="GHEA Mariam" w:cs="Sylfaen"/>
          <w:color w:val="000000"/>
        </w:rPr>
        <w:t>առաջնային</w:t>
      </w:r>
      <w:r w:rsidRPr="00583A40">
        <w:rPr>
          <w:rFonts w:ascii="GHEA Mariam" w:hAnsi="GHEA Mariam" w:cs="Arial"/>
          <w:color w:val="000000"/>
          <w:lang w:val="en-US"/>
        </w:rPr>
        <w:t xml:space="preserve"> </w:t>
      </w:r>
      <w:r w:rsidRPr="00583A40">
        <w:rPr>
          <w:rFonts w:ascii="GHEA Mariam" w:hAnsi="GHEA Mariam" w:cs="Sylfaen"/>
          <w:color w:val="000000"/>
        </w:rPr>
        <w:t>տնտեսական</w:t>
      </w:r>
      <w:r w:rsidRPr="00583A40">
        <w:rPr>
          <w:rFonts w:ascii="GHEA Mariam" w:hAnsi="GHEA Mariam" w:cs="Arial"/>
          <w:color w:val="000000"/>
          <w:lang w:val="en-US"/>
        </w:rPr>
        <w:t xml:space="preserve"> </w:t>
      </w:r>
      <w:r w:rsidRPr="00583A40">
        <w:rPr>
          <w:rFonts w:ascii="GHEA Mariam" w:hAnsi="GHEA Mariam" w:cs="Sylfaen"/>
          <w:color w:val="000000"/>
        </w:rPr>
        <w:t>արժեքը</w:t>
      </w:r>
      <w:r w:rsidRPr="00583A40">
        <w:rPr>
          <w:rFonts w:ascii="GHEA Mariam" w:hAnsi="GHEA Mariam" w:cs="Arial"/>
          <w:color w:val="000000"/>
          <w:lang w:val="en-US"/>
        </w:rPr>
        <w:t xml:space="preserve"> </w:t>
      </w:r>
      <w:r w:rsidRPr="00583A40">
        <w:rPr>
          <w:rFonts w:ascii="GHEA Mariam" w:hAnsi="GHEA Mariam" w:cs="Sylfaen"/>
          <w:color w:val="000000"/>
        </w:rPr>
        <w:t>կորցրած</w:t>
      </w:r>
      <w:r w:rsidRPr="00583A40">
        <w:rPr>
          <w:rFonts w:ascii="GHEA Mariam" w:hAnsi="GHEA Mariam" w:cs="Arial"/>
          <w:color w:val="000000"/>
          <w:lang w:val="en-US"/>
        </w:rPr>
        <w:t xml:space="preserve"> </w:t>
      </w:r>
      <w:r w:rsidRPr="00583A40">
        <w:rPr>
          <w:rFonts w:ascii="GHEA Mariam" w:hAnsi="GHEA Mariam" w:cs="Sylfaen"/>
          <w:color w:val="000000"/>
        </w:rPr>
        <w:t>և</w:t>
      </w:r>
      <w:r w:rsidRPr="00583A40">
        <w:rPr>
          <w:rFonts w:ascii="GHEA Mariam" w:hAnsi="GHEA Mariam" w:cs="Arial"/>
          <w:color w:val="000000"/>
          <w:lang w:val="en-US"/>
        </w:rPr>
        <w:t xml:space="preserve"> </w:t>
      </w:r>
      <w:r w:rsidRPr="00583A40">
        <w:rPr>
          <w:rFonts w:ascii="GHEA Mariam" w:hAnsi="GHEA Mariam" w:cs="Sylfaen"/>
          <w:color w:val="000000"/>
        </w:rPr>
        <w:t>շրջակա</w:t>
      </w:r>
      <w:r w:rsidRPr="00583A40">
        <w:rPr>
          <w:rFonts w:ascii="GHEA Mariam" w:hAnsi="GHEA Mariam" w:cs="Arial"/>
          <w:color w:val="000000"/>
          <w:lang w:val="en-US"/>
        </w:rPr>
        <w:t xml:space="preserve"> </w:t>
      </w:r>
      <w:r w:rsidRPr="00583A40">
        <w:rPr>
          <w:rFonts w:ascii="GHEA Mariam" w:hAnsi="GHEA Mariam" w:cs="Sylfaen"/>
          <w:color w:val="000000"/>
        </w:rPr>
        <w:t>միջավայրի</w:t>
      </w:r>
      <w:r w:rsidRPr="00583A40">
        <w:rPr>
          <w:rFonts w:ascii="GHEA Mariam" w:hAnsi="GHEA Mariam" w:cs="Arial"/>
          <w:color w:val="000000"/>
          <w:lang w:val="en-US"/>
        </w:rPr>
        <w:t xml:space="preserve"> </w:t>
      </w:r>
      <w:r w:rsidRPr="00583A40">
        <w:rPr>
          <w:rFonts w:ascii="GHEA Mariam" w:hAnsi="GHEA Mariam" w:cs="Sylfaen"/>
          <w:color w:val="000000"/>
        </w:rPr>
        <w:t>վրա</w:t>
      </w:r>
      <w:r w:rsidRPr="00583A40">
        <w:rPr>
          <w:rFonts w:ascii="GHEA Mariam" w:hAnsi="GHEA Mariam" w:cs="Arial"/>
          <w:color w:val="000000"/>
          <w:lang w:val="en-US"/>
        </w:rPr>
        <w:t xml:space="preserve"> </w:t>
      </w:r>
      <w:r w:rsidRPr="00583A40">
        <w:rPr>
          <w:rFonts w:ascii="GHEA Mariam" w:hAnsi="GHEA Mariam" w:cs="Sylfaen"/>
          <w:color w:val="000000"/>
        </w:rPr>
        <w:t>բացասական</w:t>
      </w:r>
      <w:r w:rsidRPr="00583A40">
        <w:rPr>
          <w:rFonts w:ascii="GHEA Mariam" w:hAnsi="GHEA Mariam" w:cs="Arial"/>
          <w:color w:val="000000"/>
          <w:lang w:val="en-US"/>
        </w:rPr>
        <w:t xml:space="preserve"> </w:t>
      </w:r>
      <w:r w:rsidRPr="00583A40">
        <w:rPr>
          <w:rFonts w:ascii="GHEA Mariam" w:hAnsi="GHEA Mariam" w:cs="Sylfaen"/>
          <w:color w:val="000000"/>
        </w:rPr>
        <w:t>ներգործության</w:t>
      </w:r>
      <w:r w:rsidRPr="00583A40">
        <w:rPr>
          <w:rFonts w:ascii="GHEA Mariam" w:hAnsi="GHEA Mariam" w:cs="Arial"/>
          <w:color w:val="000000"/>
          <w:lang w:val="en-US"/>
        </w:rPr>
        <w:t xml:space="preserve"> </w:t>
      </w:r>
      <w:r w:rsidRPr="00583A40">
        <w:rPr>
          <w:rFonts w:ascii="GHEA Mariam" w:hAnsi="GHEA Mariam" w:cs="Sylfaen"/>
          <w:color w:val="000000"/>
        </w:rPr>
        <w:t>աղբյուր</w:t>
      </w:r>
      <w:r w:rsidRPr="00583A40">
        <w:rPr>
          <w:rFonts w:ascii="GHEA Mariam" w:hAnsi="GHEA Mariam" w:cs="Arial"/>
          <w:color w:val="000000"/>
          <w:lang w:val="en-US"/>
        </w:rPr>
        <w:t xml:space="preserve"> </w:t>
      </w:r>
      <w:r w:rsidRPr="00583A40">
        <w:rPr>
          <w:rFonts w:ascii="GHEA Mariam" w:hAnsi="GHEA Mariam" w:cs="Sylfaen"/>
          <w:color w:val="000000"/>
        </w:rPr>
        <w:t>հանդիսացող</w:t>
      </w:r>
      <w:r w:rsidRPr="00583A40">
        <w:rPr>
          <w:rFonts w:ascii="GHEA Mariam" w:hAnsi="GHEA Mariam" w:cs="Arial"/>
          <w:color w:val="000000"/>
          <w:lang w:val="en-US"/>
        </w:rPr>
        <w:t xml:space="preserve"> </w:t>
      </w:r>
      <w:r w:rsidRPr="00583A40">
        <w:rPr>
          <w:rFonts w:ascii="GHEA Mariam" w:hAnsi="GHEA Mariam" w:cs="Sylfaen"/>
          <w:color w:val="000000"/>
        </w:rPr>
        <w:t>հողեր</w:t>
      </w:r>
      <w:r w:rsidRPr="00583A40">
        <w:rPr>
          <w:rFonts w:ascii="GHEA Mariam" w:hAnsi="GHEA Mariam" w:cs="Sylfaen"/>
          <w:color w:val="000000"/>
          <w:lang w:val="en-US"/>
        </w:rPr>
        <w:t xml:space="preserve"> </w:t>
      </w:r>
      <w:r w:rsidRPr="00583A40">
        <w:rPr>
          <w:rFonts w:ascii="GHEA Mariam" w:hAnsi="GHEA Mariam" w:cs="Sylfaen"/>
          <w:lang w:val="en-US"/>
        </w:rPr>
        <w:t>(</w:t>
      </w:r>
      <w:r w:rsidRPr="00583A40">
        <w:rPr>
          <w:rFonts w:ascii="GHEA Mariam" w:hAnsi="GHEA Mariam" w:cs="Sylfaen"/>
        </w:rPr>
        <w:t>հողային</w:t>
      </w:r>
      <w:r w:rsidRPr="00583A40">
        <w:rPr>
          <w:rFonts w:ascii="GHEA Mariam" w:hAnsi="GHEA Mariam" w:cs="Sylfaen"/>
          <w:lang w:val="en-US"/>
        </w:rPr>
        <w:t xml:space="preserve"> </w:t>
      </w:r>
      <w:r w:rsidRPr="00583A40">
        <w:rPr>
          <w:rFonts w:ascii="GHEA Mariam" w:hAnsi="GHEA Mariam" w:cs="Sylfaen"/>
        </w:rPr>
        <w:t>տեղամասեր</w:t>
      </w:r>
      <w:r w:rsidRPr="00583A40">
        <w:rPr>
          <w:rFonts w:ascii="GHEA Mariam" w:hAnsi="GHEA Mariam" w:cs="Sylfaen"/>
          <w:lang w:val="en-US"/>
        </w:rPr>
        <w:t>)</w:t>
      </w:r>
      <w:r w:rsidRPr="00583A40">
        <w:rPr>
          <w:rFonts w:ascii="GHEA Mariam" w:hAnsi="GHEA Mariam" w:cs="Arial"/>
          <w:lang w:val="en-US"/>
        </w:rPr>
        <w:t>.</w:t>
      </w:r>
      <w:r w:rsidRPr="00583A40">
        <w:rPr>
          <w:rFonts w:ascii="GHEA Mariam" w:hAnsi="GHEA Mariam" w:cs="Arial"/>
          <w:b/>
          <w:bCs/>
          <w:color w:val="2D2D2D"/>
          <w:spacing w:val="2"/>
          <w:shd w:val="clear" w:color="auto" w:fill="FFFFFF"/>
          <w:lang w:val="en-US"/>
        </w:rPr>
        <w:t xml:space="preserve"> </w:t>
      </w:r>
    </w:p>
    <w:p w:rsidR="008E1520" w:rsidRPr="00583A40" w:rsidRDefault="008E1520" w:rsidP="008E1520">
      <w:pPr>
        <w:tabs>
          <w:tab w:val="left" w:pos="993"/>
        </w:tabs>
        <w:spacing w:line="360" w:lineRule="auto"/>
        <w:ind w:firstLine="567"/>
        <w:jc w:val="both"/>
        <w:rPr>
          <w:rFonts w:ascii="GHEA Mariam" w:hAnsi="GHEA Mariam" w:cs="Arial"/>
          <w:color w:val="2D2D2D"/>
          <w:spacing w:val="2"/>
          <w:sz w:val="24"/>
          <w:szCs w:val="24"/>
          <w:shd w:val="clear" w:color="auto" w:fill="FFFFFF"/>
        </w:rPr>
      </w:pPr>
      <w:r w:rsidRPr="00583A40">
        <w:rPr>
          <w:rStyle w:val="Emphasis"/>
          <w:rFonts w:ascii="GHEA Mariam" w:hAnsi="GHEA Mariam" w:cs="Sylfaen"/>
          <w:bCs/>
          <w:color w:val="000000"/>
          <w:sz w:val="24"/>
          <w:szCs w:val="24"/>
        </w:rPr>
        <w:t>10)</w:t>
      </w:r>
      <w:r w:rsidRPr="00583A40">
        <w:rPr>
          <w:rStyle w:val="Emphasis"/>
          <w:rFonts w:ascii="GHEA Mariam" w:hAnsi="GHEA Mariam" w:cs="Sylfaen"/>
          <w:b/>
          <w:bCs/>
          <w:color w:val="000000"/>
          <w:sz w:val="24"/>
          <w:szCs w:val="24"/>
        </w:rPr>
        <w:t xml:space="preserve"> լցակույտ</w:t>
      </w:r>
      <w:r w:rsidRPr="00583A40">
        <w:rPr>
          <w:rStyle w:val="Emphasis"/>
          <w:rFonts w:ascii="GHEA Mariam" w:hAnsi="GHEA Mariam" w:cs="Arial"/>
          <w:b/>
          <w:bCs/>
          <w:color w:val="000000"/>
          <w:sz w:val="24"/>
          <w:szCs w:val="24"/>
        </w:rPr>
        <w:t>`</w:t>
      </w:r>
      <w:r w:rsidRPr="00583A40">
        <w:rPr>
          <w:rFonts w:ascii="Calibri" w:hAnsi="Calibri" w:cs="Calibri"/>
          <w:color w:val="000000"/>
          <w:sz w:val="24"/>
          <w:szCs w:val="24"/>
        </w:rPr>
        <w:t> </w:t>
      </w:r>
      <w:r w:rsidRPr="00583A40">
        <w:rPr>
          <w:rFonts w:ascii="GHEA Mariam" w:hAnsi="GHEA Mariam"/>
          <w:color w:val="000000"/>
          <w:sz w:val="24"/>
          <w:szCs w:val="24"/>
        </w:rPr>
        <w:t xml:space="preserve"> </w:t>
      </w:r>
      <w:r w:rsidRPr="00583A40">
        <w:rPr>
          <w:rFonts w:ascii="GHEA Mariam" w:hAnsi="GHEA Mariam" w:cs="Sylfaen"/>
          <w:color w:val="000000"/>
          <w:sz w:val="24"/>
          <w:szCs w:val="24"/>
        </w:rPr>
        <w:t>լցակույտային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գրունտներից</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օգտակար</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հանածոների</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երկրաբանական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ուսումնասիրության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արդյունահանման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և</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կամ</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վերամշակման</w:t>
      </w:r>
      <w:r w:rsidRPr="00583A40">
        <w:rPr>
          <w:rFonts w:ascii="GHEA Mariam" w:hAnsi="GHEA Mariam" w:cs="Arial"/>
          <w:color w:val="000000"/>
          <w:sz w:val="24"/>
          <w:szCs w:val="24"/>
        </w:rPr>
        <w:t xml:space="preserve"> </w:t>
      </w:r>
      <w:r w:rsidRPr="008E1520">
        <w:rPr>
          <w:rFonts w:ascii="GHEA Mariam" w:hAnsi="GHEA Mariam" w:cs="Sylfaen"/>
          <w:color w:val="000000"/>
          <w:spacing w:val="-8"/>
          <w:sz w:val="24"/>
          <w:szCs w:val="24"/>
        </w:rPr>
        <w:t>արդյունքում</w:t>
      </w:r>
      <w:r w:rsidRPr="008E1520">
        <w:rPr>
          <w:rFonts w:ascii="GHEA Mariam" w:hAnsi="GHEA Mariam" w:cs="Arial"/>
          <w:color w:val="000000"/>
          <w:spacing w:val="-8"/>
          <w:sz w:val="24"/>
          <w:szCs w:val="24"/>
        </w:rPr>
        <w:t xml:space="preserve"> </w:t>
      </w:r>
      <w:r w:rsidRPr="008E1520">
        <w:rPr>
          <w:rFonts w:ascii="GHEA Mariam" w:hAnsi="GHEA Mariam" w:cs="Sylfaen"/>
          <w:color w:val="000000"/>
          <w:spacing w:val="-8"/>
          <w:sz w:val="24"/>
          <w:szCs w:val="24"/>
        </w:rPr>
        <w:t>առաջացած</w:t>
      </w:r>
      <w:r w:rsidRPr="008E1520">
        <w:rPr>
          <w:rFonts w:ascii="GHEA Mariam" w:hAnsi="GHEA Mariam" w:cs="Arial"/>
          <w:color w:val="000000"/>
          <w:spacing w:val="-8"/>
          <w:sz w:val="24"/>
          <w:szCs w:val="24"/>
        </w:rPr>
        <w:t xml:space="preserve"> </w:t>
      </w:r>
      <w:r w:rsidRPr="008E1520">
        <w:rPr>
          <w:rFonts w:ascii="GHEA Mariam" w:hAnsi="GHEA Mariam" w:cs="Sylfaen"/>
          <w:color w:val="000000"/>
          <w:spacing w:val="-8"/>
          <w:sz w:val="24"/>
          <w:szCs w:val="24"/>
        </w:rPr>
        <w:t>ընդերքօգտագործման</w:t>
      </w:r>
      <w:r w:rsidRPr="008E1520">
        <w:rPr>
          <w:rFonts w:ascii="GHEA Mariam" w:hAnsi="GHEA Mariam" w:cs="Arial"/>
          <w:color w:val="000000"/>
          <w:spacing w:val="-8"/>
          <w:sz w:val="24"/>
          <w:szCs w:val="24"/>
        </w:rPr>
        <w:t xml:space="preserve"> </w:t>
      </w:r>
      <w:r w:rsidRPr="008E1520">
        <w:rPr>
          <w:rFonts w:ascii="GHEA Mariam" w:hAnsi="GHEA Mariam" w:cs="Sylfaen"/>
          <w:color w:val="000000"/>
          <w:spacing w:val="-8"/>
          <w:sz w:val="24"/>
          <w:szCs w:val="24"/>
        </w:rPr>
        <w:t>թափոններից</w:t>
      </w:r>
      <w:r w:rsidRPr="008E1520">
        <w:rPr>
          <w:rFonts w:ascii="GHEA Mariam" w:hAnsi="GHEA Mariam" w:cs="Arial"/>
          <w:color w:val="000000"/>
          <w:spacing w:val="-8"/>
          <w:sz w:val="24"/>
          <w:szCs w:val="24"/>
        </w:rPr>
        <w:t>,</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արդյունաբերական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ու</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կենցաղային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թափոններից</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գոյացած</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արհեստական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հողաթումբ</w:t>
      </w:r>
      <w:r w:rsidRPr="00583A40">
        <w:rPr>
          <w:rFonts w:ascii="GHEA Mariam" w:hAnsi="GHEA Mariam" w:cs="Arial"/>
          <w:color w:val="000000"/>
          <w:sz w:val="24"/>
          <w:szCs w:val="24"/>
        </w:rPr>
        <w:t>.</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lang w:val="en-US"/>
        </w:rPr>
      </w:pPr>
      <w:r w:rsidRPr="00583A40">
        <w:rPr>
          <w:rStyle w:val="Emphasis"/>
          <w:rFonts w:ascii="GHEA Mariam" w:hAnsi="GHEA Mariam" w:cs="Sylfaen"/>
          <w:bCs/>
          <w:color w:val="000000"/>
          <w:lang w:val="en-US"/>
        </w:rPr>
        <w:lastRenderedPageBreak/>
        <w:t>11)</w:t>
      </w:r>
      <w:r w:rsidRPr="00583A40">
        <w:rPr>
          <w:rStyle w:val="Emphasis"/>
          <w:rFonts w:ascii="GHEA Mariam" w:hAnsi="GHEA Mariam" w:cs="Sylfaen"/>
          <w:b/>
          <w:bCs/>
          <w:color w:val="000000"/>
          <w:lang w:val="en-US"/>
        </w:rPr>
        <w:t xml:space="preserve"> </w:t>
      </w:r>
      <w:r w:rsidRPr="00583A40">
        <w:rPr>
          <w:rStyle w:val="Emphasis"/>
          <w:rFonts w:ascii="GHEA Mariam" w:hAnsi="GHEA Mariam" w:cs="Sylfaen"/>
          <w:b/>
          <w:bCs/>
          <w:color w:val="000000"/>
        </w:rPr>
        <w:t>ներքին</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լցակույտ</w:t>
      </w:r>
      <w:r w:rsidRPr="00583A40">
        <w:rPr>
          <w:rStyle w:val="Emphasis"/>
          <w:rFonts w:ascii="GHEA Mariam" w:hAnsi="GHEA Mariam" w:cs="Arial"/>
          <w:b/>
          <w:bCs/>
          <w:color w:val="000000"/>
          <w:lang w:val="en-US"/>
        </w:rPr>
        <w:t>`</w:t>
      </w:r>
      <w:r w:rsidRPr="00583A40">
        <w:rPr>
          <w:rFonts w:ascii="Calibri" w:hAnsi="Calibri" w:cs="Calibri"/>
          <w:color w:val="000000"/>
          <w:lang w:val="en-US"/>
        </w:rPr>
        <w:t> </w:t>
      </w:r>
      <w:r w:rsidRPr="00583A40">
        <w:rPr>
          <w:rFonts w:ascii="GHEA Mariam" w:hAnsi="GHEA Mariam"/>
          <w:color w:val="000000"/>
          <w:lang w:val="en-US"/>
        </w:rPr>
        <w:t xml:space="preserve"> </w:t>
      </w:r>
      <w:r w:rsidRPr="00583A40">
        <w:rPr>
          <w:rFonts w:ascii="GHEA Mariam" w:hAnsi="GHEA Mariam" w:cs="Sylfaen"/>
          <w:color w:val="000000"/>
        </w:rPr>
        <w:t>հանքի</w:t>
      </w:r>
      <w:r w:rsidRPr="00583A40">
        <w:rPr>
          <w:rFonts w:ascii="GHEA Mariam" w:hAnsi="GHEA Mariam" w:cs="Arial"/>
          <w:color w:val="000000"/>
          <w:lang w:val="en-US"/>
        </w:rPr>
        <w:t xml:space="preserve"> </w:t>
      </w:r>
      <w:r w:rsidRPr="00583A40">
        <w:rPr>
          <w:rFonts w:ascii="GHEA Mariam" w:hAnsi="GHEA Mariam" w:cs="Sylfaen"/>
          <w:color w:val="000000"/>
        </w:rPr>
        <w:t>տարածքում</w:t>
      </w:r>
      <w:r w:rsidRPr="00583A40">
        <w:rPr>
          <w:rFonts w:ascii="GHEA Mariam" w:hAnsi="GHEA Mariam" w:cs="Arial"/>
          <w:color w:val="000000"/>
          <w:lang w:val="en-US"/>
        </w:rPr>
        <w:t xml:space="preserve"> </w:t>
      </w:r>
      <w:r w:rsidRPr="00583A40">
        <w:rPr>
          <w:rFonts w:ascii="GHEA Mariam" w:hAnsi="GHEA Mariam" w:cs="Sylfaen"/>
          <w:color w:val="000000"/>
        </w:rPr>
        <w:t>ընդերքօգտագործման</w:t>
      </w:r>
      <w:r w:rsidRPr="00583A40">
        <w:rPr>
          <w:rFonts w:ascii="GHEA Mariam" w:hAnsi="GHEA Mariam" w:cs="Arial"/>
          <w:color w:val="000000"/>
          <w:lang w:val="en-US"/>
        </w:rPr>
        <w:t xml:space="preserve"> </w:t>
      </w:r>
      <w:r w:rsidRPr="00583A40">
        <w:rPr>
          <w:rFonts w:ascii="GHEA Mariam" w:hAnsi="GHEA Mariam" w:cs="Sylfaen"/>
          <w:color w:val="000000"/>
        </w:rPr>
        <w:t>թափոնների</w:t>
      </w:r>
      <w:r w:rsidRPr="00583A40">
        <w:rPr>
          <w:rFonts w:ascii="GHEA Mariam" w:hAnsi="GHEA Mariam" w:cs="Arial"/>
          <w:color w:val="000000"/>
          <w:lang w:val="en-US"/>
        </w:rPr>
        <w:t xml:space="preserve"> </w:t>
      </w:r>
      <w:r w:rsidRPr="00583A40">
        <w:rPr>
          <w:rFonts w:ascii="GHEA Mariam" w:hAnsi="GHEA Mariam" w:cs="Sylfaen"/>
          <w:color w:val="000000"/>
        </w:rPr>
        <w:t>տեղադրման</w:t>
      </w:r>
      <w:r w:rsidRPr="00583A40">
        <w:rPr>
          <w:rFonts w:ascii="GHEA Mariam" w:hAnsi="GHEA Mariam" w:cs="Arial"/>
          <w:color w:val="000000"/>
          <w:lang w:val="en-US"/>
        </w:rPr>
        <w:t xml:space="preserve"> </w:t>
      </w:r>
      <w:r w:rsidRPr="00583A40">
        <w:rPr>
          <w:rFonts w:ascii="GHEA Mariam" w:hAnsi="GHEA Mariam" w:cs="Sylfaen"/>
          <w:color w:val="000000"/>
        </w:rPr>
        <w:t>արդյունքում</w:t>
      </w:r>
      <w:r w:rsidRPr="00583A40">
        <w:rPr>
          <w:rFonts w:ascii="GHEA Mariam" w:hAnsi="GHEA Mariam" w:cs="Arial"/>
          <w:color w:val="000000"/>
          <w:lang w:val="en-US"/>
        </w:rPr>
        <w:t xml:space="preserve"> </w:t>
      </w:r>
      <w:r w:rsidRPr="00583A40">
        <w:rPr>
          <w:rFonts w:ascii="GHEA Mariam" w:hAnsi="GHEA Mariam" w:cs="Sylfaen"/>
          <w:color w:val="000000"/>
        </w:rPr>
        <w:t>գոյացած</w:t>
      </w:r>
      <w:r w:rsidRPr="00583A40">
        <w:rPr>
          <w:rFonts w:ascii="GHEA Mariam" w:hAnsi="GHEA Mariam" w:cs="Arial"/>
          <w:color w:val="000000"/>
          <w:lang w:val="en-US"/>
        </w:rPr>
        <w:t xml:space="preserve"> </w:t>
      </w:r>
      <w:r w:rsidRPr="00583A40">
        <w:rPr>
          <w:rFonts w:ascii="GHEA Mariam" w:hAnsi="GHEA Mariam" w:cs="Sylfaen"/>
          <w:color w:val="000000"/>
        </w:rPr>
        <w:t>լցակույտ</w:t>
      </w:r>
      <w:r w:rsidRPr="00583A40">
        <w:rPr>
          <w:rFonts w:ascii="GHEA Mariam" w:hAnsi="GHEA Mariam" w:cs="Arial"/>
          <w:color w:val="000000"/>
          <w:lang w:val="en-US"/>
        </w:rPr>
        <w:t xml:space="preserve">, </w:t>
      </w:r>
      <w:r w:rsidRPr="00583A40">
        <w:rPr>
          <w:rFonts w:ascii="GHEA Mariam" w:hAnsi="GHEA Mariam" w:cs="Arial"/>
          <w:color w:val="000000"/>
        </w:rPr>
        <w:t>ինչը</w:t>
      </w:r>
      <w:r w:rsidR="0010333F">
        <w:rPr>
          <w:rFonts w:ascii="GHEA Mariam" w:hAnsi="GHEA Mariam" w:cs="Arial"/>
          <w:color w:val="000000"/>
          <w:lang w:val="en-US"/>
        </w:rPr>
        <w:t xml:space="preserve"> կարող է լցվել (</w:t>
      </w:r>
      <w:r w:rsidRPr="00583A40">
        <w:rPr>
          <w:rFonts w:ascii="GHEA Mariam" w:hAnsi="GHEA Mariam" w:cs="Arial"/>
          <w:color w:val="000000"/>
          <w:lang w:val="en-US"/>
        </w:rPr>
        <w:t>ձևավորվել</w:t>
      </w:r>
      <w:r w:rsidR="0010333F">
        <w:rPr>
          <w:rFonts w:ascii="GHEA Mariam" w:hAnsi="GHEA Mariam" w:cs="Arial"/>
          <w:color w:val="000000"/>
          <w:lang w:val="en-US"/>
        </w:rPr>
        <w:t>)</w:t>
      </w:r>
      <w:r w:rsidRPr="00583A40">
        <w:rPr>
          <w:rFonts w:ascii="GHEA Mariam" w:hAnsi="GHEA Mariam" w:cs="Arial"/>
          <w:color w:val="000000"/>
          <w:lang w:val="en-US"/>
        </w:rPr>
        <w:t xml:space="preserve"> երկրի մակերևույթից ներքև, հավասար, </w:t>
      </w:r>
      <w:r w:rsidRPr="00583A40">
        <w:rPr>
          <w:rFonts w:ascii="GHEA Mariam" w:hAnsi="GHEA Mariam" w:cs="Arial"/>
          <w:color w:val="000000"/>
        </w:rPr>
        <w:t>կամ</w:t>
      </w:r>
      <w:r w:rsidRPr="00583A40">
        <w:rPr>
          <w:rFonts w:ascii="GHEA Mariam" w:hAnsi="GHEA Mariam" w:cs="Arial"/>
          <w:color w:val="000000"/>
          <w:lang w:val="en-US"/>
        </w:rPr>
        <w:t xml:space="preserve"> բարձր.</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lang w:val="en-US"/>
        </w:rPr>
      </w:pPr>
      <w:r w:rsidRPr="00583A40">
        <w:rPr>
          <w:rFonts w:ascii="GHEA Mariam" w:hAnsi="GHEA Mariam"/>
          <w:color w:val="000000"/>
          <w:lang w:val="en-US"/>
        </w:rPr>
        <w:t xml:space="preserve">12) </w:t>
      </w:r>
      <w:r w:rsidRPr="00583A40">
        <w:rPr>
          <w:rStyle w:val="Emphasis"/>
          <w:rFonts w:ascii="GHEA Mariam" w:hAnsi="GHEA Mariam" w:cs="Sylfaen"/>
          <w:b/>
          <w:bCs/>
          <w:color w:val="000000"/>
        </w:rPr>
        <w:t>հումուս</w:t>
      </w:r>
      <w:r w:rsidRPr="00583A40">
        <w:rPr>
          <w:rStyle w:val="Emphasis"/>
          <w:rFonts w:ascii="GHEA Mariam" w:hAnsi="GHEA Mariam" w:cs="Arial"/>
          <w:b/>
          <w:bCs/>
          <w:color w:val="000000"/>
          <w:lang w:val="en-US"/>
        </w:rPr>
        <w:t>`</w:t>
      </w:r>
      <w:r w:rsidRPr="00583A40">
        <w:rPr>
          <w:rFonts w:ascii="Calibri" w:hAnsi="Calibri" w:cs="Calibri"/>
          <w:color w:val="000000"/>
          <w:lang w:val="en-US"/>
        </w:rPr>
        <w:t> </w:t>
      </w:r>
      <w:r w:rsidRPr="00583A40">
        <w:rPr>
          <w:rFonts w:ascii="GHEA Mariam" w:hAnsi="GHEA Mariam"/>
          <w:color w:val="000000"/>
          <w:lang w:val="en-US"/>
        </w:rPr>
        <w:t xml:space="preserve"> </w:t>
      </w:r>
      <w:r w:rsidRPr="00583A40">
        <w:rPr>
          <w:rFonts w:ascii="GHEA Mariam" w:hAnsi="GHEA Mariam" w:cs="Sylfaen"/>
          <w:color w:val="000000"/>
        </w:rPr>
        <w:t>հողի</w:t>
      </w:r>
      <w:r w:rsidRPr="00583A40">
        <w:rPr>
          <w:rFonts w:ascii="GHEA Mariam" w:hAnsi="GHEA Mariam" w:cs="Arial"/>
          <w:color w:val="000000"/>
          <w:lang w:val="en-US"/>
        </w:rPr>
        <w:t xml:space="preserve"> </w:t>
      </w:r>
      <w:r w:rsidRPr="00583A40">
        <w:rPr>
          <w:rFonts w:ascii="GHEA Mariam" w:hAnsi="GHEA Mariam" w:cs="Sylfaen"/>
          <w:color w:val="000000"/>
        </w:rPr>
        <w:t>օրգանական</w:t>
      </w:r>
      <w:r w:rsidRPr="00583A40">
        <w:rPr>
          <w:rFonts w:ascii="GHEA Mariam" w:hAnsi="GHEA Mariam" w:cs="Arial"/>
          <w:color w:val="000000"/>
          <w:lang w:val="en-US"/>
        </w:rPr>
        <w:t xml:space="preserve"> </w:t>
      </w:r>
      <w:r w:rsidRPr="00583A40">
        <w:rPr>
          <w:rFonts w:ascii="GHEA Mariam" w:hAnsi="GHEA Mariam" w:cs="Sylfaen"/>
          <w:color w:val="000000"/>
        </w:rPr>
        <w:t>նյութ</w:t>
      </w:r>
      <w:r w:rsidRPr="00583A40">
        <w:rPr>
          <w:rFonts w:ascii="GHEA Mariam" w:hAnsi="GHEA Mariam" w:cs="Arial"/>
          <w:color w:val="000000"/>
          <w:lang w:val="en-US"/>
        </w:rPr>
        <w:t xml:space="preserve">, </w:t>
      </w:r>
      <w:r w:rsidRPr="00583A40">
        <w:rPr>
          <w:rFonts w:ascii="GHEA Mariam" w:hAnsi="GHEA Mariam" w:cs="Sylfaen"/>
          <w:color w:val="000000"/>
        </w:rPr>
        <w:t>որը</w:t>
      </w:r>
      <w:r w:rsidRPr="00583A40">
        <w:rPr>
          <w:rFonts w:ascii="GHEA Mariam" w:hAnsi="GHEA Mariam" w:cs="Arial"/>
          <w:color w:val="000000"/>
          <w:lang w:val="en-US"/>
        </w:rPr>
        <w:t xml:space="preserve"> </w:t>
      </w:r>
      <w:r w:rsidRPr="00583A40">
        <w:rPr>
          <w:rFonts w:ascii="GHEA Mariam" w:hAnsi="GHEA Mariam" w:cs="Sylfaen"/>
          <w:color w:val="000000"/>
        </w:rPr>
        <w:t>բույսերի</w:t>
      </w:r>
      <w:r w:rsidRPr="00583A40">
        <w:rPr>
          <w:rFonts w:ascii="GHEA Mariam" w:hAnsi="GHEA Mariam" w:cs="Arial"/>
          <w:color w:val="000000"/>
          <w:lang w:val="en-US"/>
        </w:rPr>
        <w:t xml:space="preserve"> </w:t>
      </w:r>
      <w:r w:rsidRPr="00583A40">
        <w:rPr>
          <w:rFonts w:ascii="GHEA Mariam" w:hAnsi="GHEA Mariam" w:cs="Sylfaen"/>
          <w:color w:val="000000"/>
        </w:rPr>
        <w:t>սննդառության</w:t>
      </w:r>
      <w:r w:rsidRPr="00583A40">
        <w:rPr>
          <w:rFonts w:ascii="GHEA Mariam" w:hAnsi="GHEA Mariam" w:cs="Arial"/>
          <w:color w:val="000000"/>
          <w:lang w:val="en-US"/>
        </w:rPr>
        <w:t xml:space="preserve"> </w:t>
      </w:r>
      <w:r w:rsidRPr="00583A40">
        <w:rPr>
          <w:rFonts w:ascii="GHEA Mariam" w:hAnsi="GHEA Mariam" w:cs="Sylfaen"/>
          <w:color w:val="000000"/>
        </w:rPr>
        <w:t>հիմնական</w:t>
      </w:r>
      <w:r w:rsidRPr="00583A40">
        <w:rPr>
          <w:rFonts w:ascii="GHEA Mariam" w:hAnsi="GHEA Mariam" w:cs="Arial"/>
          <w:color w:val="000000"/>
          <w:lang w:val="en-US"/>
        </w:rPr>
        <w:t xml:space="preserve"> </w:t>
      </w:r>
      <w:r w:rsidRPr="00583A40">
        <w:rPr>
          <w:rFonts w:ascii="GHEA Mariam" w:hAnsi="GHEA Mariam" w:cs="Sylfaen"/>
          <w:color w:val="000000"/>
        </w:rPr>
        <w:t>տարրերի</w:t>
      </w:r>
      <w:r w:rsidRPr="00583A40">
        <w:rPr>
          <w:rFonts w:ascii="GHEA Mariam" w:hAnsi="GHEA Mariam" w:cs="Arial"/>
          <w:color w:val="000000"/>
          <w:lang w:val="en-US"/>
        </w:rPr>
        <w:t xml:space="preserve"> </w:t>
      </w:r>
      <w:r w:rsidRPr="00583A40">
        <w:rPr>
          <w:rFonts w:ascii="GHEA Mariam" w:hAnsi="GHEA Mariam" w:cs="Sylfaen"/>
          <w:color w:val="000000"/>
        </w:rPr>
        <w:t>բարդ</w:t>
      </w:r>
      <w:r w:rsidRPr="00583A40">
        <w:rPr>
          <w:rFonts w:ascii="GHEA Mariam" w:hAnsi="GHEA Mariam" w:cs="Arial"/>
          <w:color w:val="000000"/>
          <w:lang w:val="en-US"/>
        </w:rPr>
        <w:t xml:space="preserve"> </w:t>
      </w:r>
      <w:r w:rsidRPr="00583A40">
        <w:rPr>
          <w:rFonts w:ascii="GHEA Mariam" w:hAnsi="GHEA Mariam" w:cs="Sylfaen"/>
          <w:color w:val="000000"/>
        </w:rPr>
        <w:t>խառնուրդ</w:t>
      </w:r>
      <w:r w:rsidRPr="00583A40">
        <w:rPr>
          <w:rFonts w:ascii="GHEA Mariam" w:hAnsi="GHEA Mariam" w:cs="Arial"/>
          <w:color w:val="000000"/>
          <w:lang w:val="en-US"/>
        </w:rPr>
        <w:t xml:space="preserve"> </w:t>
      </w:r>
      <w:r w:rsidRPr="00583A40">
        <w:rPr>
          <w:rFonts w:ascii="GHEA Mariam" w:hAnsi="GHEA Mariam" w:cs="Sylfaen"/>
          <w:color w:val="000000"/>
        </w:rPr>
        <w:t>է</w:t>
      </w:r>
      <w:r w:rsidRPr="00583A40">
        <w:rPr>
          <w:rFonts w:ascii="GHEA Mariam" w:hAnsi="GHEA Mariam" w:cs="Arial"/>
          <w:color w:val="000000"/>
          <w:lang w:val="en-US"/>
        </w:rPr>
        <w:t xml:space="preserve"> </w:t>
      </w:r>
      <w:r w:rsidRPr="00583A40">
        <w:rPr>
          <w:rFonts w:ascii="GHEA Mariam" w:hAnsi="GHEA Mariam" w:cs="Sylfaen"/>
          <w:color w:val="000000"/>
        </w:rPr>
        <w:t>և</w:t>
      </w:r>
      <w:r w:rsidRPr="00583A40">
        <w:rPr>
          <w:rFonts w:ascii="GHEA Mariam" w:hAnsi="GHEA Mariam" w:cs="Arial"/>
          <w:color w:val="000000"/>
          <w:lang w:val="en-US"/>
        </w:rPr>
        <w:t xml:space="preserve"> </w:t>
      </w:r>
      <w:r w:rsidRPr="00583A40">
        <w:rPr>
          <w:rFonts w:ascii="GHEA Mariam" w:hAnsi="GHEA Mariam" w:cs="Sylfaen"/>
          <w:color w:val="000000"/>
        </w:rPr>
        <w:t>գոյանում</w:t>
      </w:r>
      <w:r w:rsidRPr="00583A40">
        <w:rPr>
          <w:rFonts w:ascii="GHEA Mariam" w:hAnsi="GHEA Mariam" w:cs="Arial"/>
          <w:color w:val="000000"/>
          <w:lang w:val="en-US"/>
        </w:rPr>
        <w:t xml:space="preserve"> </w:t>
      </w:r>
      <w:r w:rsidRPr="00583A40">
        <w:rPr>
          <w:rFonts w:ascii="GHEA Mariam" w:hAnsi="GHEA Mariam" w:cs="Sylfaen"/>
          <w:color w:val="000000"/>
        </w:rPr>
        <w:t>է</w:t>
      </w:r>
      <w:r w:rsidRPr="00583A40">
        <w:rPr>
          <w:rFonts w:ascii="GHEA Mariam" w:hAnsi="GHEA Mariam" w:cs="Arial"/>
          <w:color w:val="000000"/>
          <w:lang w:val="en-US"/>
        </w:rPr>
        <w:t xml:space="preserve"> </w:t>
      </w:r>
      <w:r w:rsidRPr="00583A40">
        <w:rPr>
          <w:rFonts w:ascii="GHEA Mariam" w:hAnsi="GHEA Mariam" w:cs="Sylfaen"/>
          <w:color w:val="000000"/>
        </w:rPr>
        <w:t>բուսական</w:t>
      </w:r>
      <w:r w:rsidRPr="00583A40">
        <w:rPr>
          <w:rFonts w:ascii="GHEA Mariam" w:hAnsi="GHEA Mariam" w:cs="Arial"/>
          <w:color w:val="000000"/>
          <w:lang w:val="en-US"/>
        </w:rPr>
        <w:t xml:space="preserve"> </w:t>
      </w:r>
      <w:r w:rsidRPr="00583A40">
        <w:rPr>
          <w:rFonts w:ascii="GHEA Mariam" w:hAnsi="GHEA Mariam" w:cs="Sylfaen"/>
          <w:color w:val="000000"/>
        </w:rPr>
        <w:t>ու</w:t>
      </w:r>
      <w:r w:rsidRPr="00583A40">
        <w:rPr>
          <w:rFonts w:ascii="GHEA Mariam" w:hAnsi="GHEA Mariam" w:cs="Arial"/>
          <w:color w:val="000000"/>
          <w:lang w:val="en-US"/>
        </w:rPr>
        <w:t xml:space="preserve"> </w:t>
      </w:r>
      <w:r w:rsidRPr="00583A40">
        <w:rPr>
          <w:rFonts w:ascii="GHEA Mariam" w:hAnsi="GHEA Mariam" w:cs="Sylfaen"/>
          <w:color w:val="000000"/>
        </w:rPr>
        <w:t>կենդանական</w:t>
      </w:r>
      <w:r w:rsidRPr="00583A40">
        <w:rPr>
          <w:rFonts w:ascii="GHEA Mariam" w:hAnsi="GHEA Mariam" w:cs="Arial"/>
          <w:color w:val="000000"/>
          <w:lang w:val="en-US"/>
        </w:rPr>
        <w:t xml:space="preserve"> </w:t>
      </w:r>
      <w:r w:rsidRPr="00583A40">
        <w:rPr>
          <w:rFonts w:ascii="GHEA Mariam" w:hAnsi="GHEA Mariam" w:cs="Sylfaen"/>
          <w:color w:val="000000"/>
        </w:rPr>
        <w:t>մնացորդ</w:t>
      </w:r>
      <w:r w:rsidR="00777592" w:rsidRPr="00777592">
        <w:rPr>
          <w:rFonts w:ascii="GHEA Mariam" w:hAnsi="GHEA Mariam" w:cs="Sylfaen"/>
          <w:color w:val="000000"/>
          <w:lang w:val="en-US"/>
        </w:rPr>
        <w:softHyphen/>
      </w:r>
      <w:r w:rsidRPr="00583A40">
        <w:rPr>
          <w:rFonts w:ascii="GHEA Mariam" w:hAnsi="GHEA Mariam" w:cs="Sylfaen"/>
          <w:color w:val="000000"/>
        </w:rPr>
        <w:t>ների</w:t>
      </w:r>
      <w:r w:rsidRPr="00583A40">
        <w:rPr>
          <w:rFonts w:ascii="GHEA Mariam" w:hAnsi="GHEA Mariam" w:cs="Arial"/>
          <w:color w:val="000000"/>
          <w:lang w:val="en-US"/>
        </w:rPr>
        <w:t xml:space="preserve"> </w:t>
      </w:r>
      <w:r w:rsidRPr="00583A40">
        <w:rPr>
          <w:rFonts w:ascii="GHEA Mariam" w:hAnsi="GHEA Mariam" w:cs="Sylfaen"/>
          <w:color w:val="000000"/>
        </w:rPr>
        <w:t>կենսաքիմիական</w:t>
      </w:r>
      <w:r w:rsidRPr="00583A40">
        <w:rPr>
          <w:rFonts w:ascii="GHEA Mariam" w:hAnsi="GHEA Mariam" w:cs="Arial"/>
          <w:color w:val="000000"/>
          <w:lang w:val="en-US"/>
        </w:rPr>
        <w:t xml:space="preserve"> </w:t>
      </w:r>
      <w:r w:rsidRPr="00583A40">
        <w:rPr>
          <w:rFonts w:ascii="GHEA Mariam" w:hAnsi="GHEA Mariam" w:cs="Sylfaen"/>
          <w:color w:val="000000"/>
        </w:rPr>
        <w:t>փոփոխություններից</w:t>
      </w:r>
      <w:r w:rsidRPr="00583A40">
        <w:rPr>
          <w:rFonts w:ascii="GHEA Mariam" w:hAnsi="GHEA Mariam" w:cs="Arial"/>
          <w:color w:val="000000"/>
          <w:lang w:val="en-US"/>
        </w:rPr>
        <w:t xml:space="preserve">, </w:t>
      </w:r>
      <w:r w:rsidRPr="00583A40">
        <w:rPr>
          <w:rFonts w:ascii="GHEA Mariam" w:hAnsi="GHEA Mariam" w:cs="Sylfaen"/>
          <w:color w:val="000000"/>
        </w:rPr>
        <w:t>ինչպես</w:t>
      </w:r>
      <w:r w:rsidRPr="00583A40">
        <w:rPr>
          <w:rFonts w:ascii="GHEA Mariam" w:hAnsi="GHEA Mariam" w:cs="Arial"/>
          <w:color w:val="000000"/>
          <w:lang w:val="en-US"/>
        </w:rPr>
        <w:t xml:space="preserve"> </w:t>
      </w:r>
      <w:r w:rsidRPr="00583A40">
        <w:rPr>
          <w:rFonts w:ascii="GHEA Mariam" w:hAnsi="GHEA Mariam" w:cs="Sylfaen"/>
          <w:color w:val="000000"/>
        </w:rPr>
        <w:t>նաև</w:t>
      </w:r>
      <w:r w:rsidRPr="00583A40">
        <w:rPr>
          <w:rFonts w:ascii="GHEA Mariam" w:hAnsi="GHEA Mariam" w:cs="Arial"/>
          <w:color w:val="000000"/>
          <w:lang w:val="en-US"/>
        </w:rPr>
        <w:t xml:space="preserve"> </w:t>
      </w:r>
      <w:r w:rsidRPr="00583A40">
        <w:rPr>
          <w:rFonts w:ascii="GHEA Mariam" w:hAnsi="GHEA Mariam" w:cs="Sylfaen"/>
          <w:color w:val="000000"/>
        </w:rPr>
        <w:t>օրգանիզմ</w:t>
      </w:r>
      <w:r w:rsidR="00777592" w:rsidRPr="00777592">
        <w:rPr>
          <w:rFonts w:ascii="GHEA Mariam" w:hAnsi="GHEA Mariam" w:cs="Sylfaen"/>
          <w:color w:val="000000"/>
          <w:lang w:val="en-US"/>
        </w:rPr>
        <w:softHyphen/>
      </w:r>
      <w:r w:rsidRPr="00583A40">
        <w:rPr>
          <w:rFonts w:ascii="GHEA Mariam" w:hAnsi="GHEA Mariam" w:cs="Sylfaen"/>
          <w:color w:val="000000"/>
        </w:rPr>
        <w:t>ների</w:t>
      </w:r>
      <w:r w:rsidRPr="00583A40">
        <w:rPr>
          <w:rFonts w:ascii="GHEA Mariam" w:hAnsi="GHEA Mariam" w:cs="Arial"/>
          <w:color w:val="000000"/>
          <w:lang w:val="en-US"/>
        </w:rPr>
        <w:t xml:space="preserve"> </w:t>
      </w:r>
      <w:r w:rsidRPr="00583A40">
        <w:rPr>
          <w:rFonts w:ascii="GHEA Mariam" w:hAnsi="GHEA Mariam" w:cs="Sylfaen"/>
          <w:color w:val="000000"/>
        </w:rPr>
        <w:t>կենսա</w:t>
      </w:r>
      <w:r w:rsidR="0010333F" w:rsidRPr="00465A86">
        <w:rPr>
          <w:rFonts w:ascii="GHEA Mariam" w:hAnsi="GHEA Mariam" w:cs="Sylfaen"/>
          <w:color w:val="000000"/>
          <w:lang w:val="en-US"/>
        </w:rPr>
        <w:softHyphen/>
      </w:r>
      <w:r w:rsidRPr="00583A40">
        <w:rPr>
          <w:rFonts w:ascii="GHEA Mariam" w:hAnsi="GHEA Mariam" w:cs="Sylfaen"/>
          <w:color w:val="000000"/>
        </w:rPr>
        <w:t>գործունեության</w:t>
      </w:r>
      <w:r w:rsidRPr="00583A40">
        <w:rPr>
          <w:rFonts w:ascii="GHEA Mariam" w:hAnsi="GHEA Mariam" w:cs="Arial"/>
          <w:color w:val="000000"/>
          <w:lang w:val="en-US"/>
        </w:rPr>
        <w:t xml:space="preserve"> </w:t>
      </w:r>
      <w:r w:rsidRPr="00583A40">
        <w:rPr>
          <w:rFonts w:ascii="GHEA Mariam" w:hAnsi="GHEA Mariam" w:cs="Sylfaen"/>
          <w:color w:val="000000"/>
        </w:rPr>
        <w:t>արգասիքների</w:t>
      </w:r>
      <w:r w:rsidRPr="00583A40">
        <w:rPr>
          <w:rFonts w:ascii="GHEA Mariam" w:hAnsi="GHEA Mariam" w:cs="Arial"/>
          <w:color w:val="000000"/>
          <w:lang w:val="en-US"/>
        </w:rPr>
        <w:t xml:space="preserve"> </w:t>
      </w:r>
      <w:r w:rsidRPr="00583A40">
        <w:rPr>
          <w:rFonts w:ascii="GHEA Mariam" w:hAnsi="GHEA Mariam" w:cs="Sylfaen"/>
          <w:color w:val="000000"/>
        </w:rPr>
        <w:t>քայքայման</w:t>
      </w:r>
      <w:r w:rsidRPr="00583A40">
        <w:rPr>
          <w:rFonts w:ascii="GHEA Mariam" w:hAnsi="GHEA Mariam" w:cs="Arial"/>
          <w:color w:val="000000"/>
          <w:lang w:val="en-US"/>
        </w:rPr>
        <w:t xml:space="preserve"> </w:t>
      </w:r>
      <w:r w:rsidRPr="00583A40">
        <w:rPr>
          <w:rFonts w:ascii="GHEA Mariam" w:hAnsi="GHEA Mariam" w:cs="Sylfaen"/>
          <w:color w:val="000000"/>
        </w:rPr>
        <w:t>արդյունքում</w:t>
      </w:r>
      <w:r w:rsidRPr="00583A40">
        <w:rPr>
          <w:rFonts w:ascii="GHEA Mariam" w:hAnsi="GHEA Mariam" w:cs="Arial"/>
          <w:color w:val="000000"/>
          <w:lang w:val="en-US"/>
        </w:rPr>
        <w:t>.</w:t>
      </w:r>
    </w:p>
    <w:p w:rsidR="008E1520" w:rsidRPr="00583A40" w:rsidRDefault="008E1520" w:rsidP="008E1520">
      <w:pPr>
        <w:tabs>
          <w:tab w:val="left" w:pos="993"/>
        </w:tabs>
        <w:spacing w:line="360" w:lineRule="auto"/>
        <w:ind w:firstLine="567"/>
        <w:jc w:val="both"/>
        <w:rPr>
          <w:rFonts w:ascii="GHEA Mariam" w:hAnsi="GHEA Mariam" w:cs="Arial"/>
          <w:color w:val="2D2D2D"/>
          <w:spacing w:val="2"/>
          <w:sz w:val="24"/>
          <w:szCs w:val="24"/>
          <w:shd w:val="clear" w:color="auto" w:fill="FFFFFF"/>
        </w:rPr>
      </w:pPr>
      <w:r w:rsidRPr="00583A40">
        <w:rPr>
          <w:rFonts w:ascii="GHEA Mariam" w:hAnsi="GHEA Mariam"/>
          <w:color w:val="000000"/>
          <w:sz w:val="24"/>
          <w:szCs w:val="24"/>
        </w:rPr>
        <w:t xml:space="preserve">13) </w:t>
      </w:r>
      <w:r w:rsidRPr="00583A40">
        <w:rPr>
          <w:rStyle w:val="Emphasis"/>
          <w:rFonts w:ascii="GHEA Mariam" w:hAnsi="GHEA Mariam" w:cs="Sylfaen"/>
          <w:b/>
          <w:bCs/>
          <w:color w:val="000000"/>
          <w:sz w:val="24"/>
          <w:szCs w:val="24"/>
        </w:rPr>
        <w:t>հողերի</w:t>
      </w:r>
      <w:r w:rsidRPr="00583A40">
        <w:rPr>
          <w:rStyle w:val="Emphasis"/>
          <w:rFonts w:ascii="GHEA Mariam" w:hAnsi="GHEA Mariam" w:cs="Arial"/>
          <w:b/>
          <w:bCs/>
          <w:color w:val="000000"/>
          <w:sz w:val="24"/>
          <w:szCs w:val="24"/>
        </w:rPr>
        <w:t xml:space="preserve"> </w:t>
      </w:r>
      <w:r w:rsidRPr="00583A40">
        <w:rPr>
          <w:rStyle w:val="Emphasis"/>
          <w:rFonts w:ascii="GHEA Mariam" w:hAnsi="GHEA Mariam" w:cs="Sylfaen"/>
          <w:b/>
          <w:bCs/>
          <w:color w:val="000000"/>
          <w:sz w:val="24"/>
          <w:szCs w:val="24"/>
        </w:rPr>
        <w:t>ռեկուլտիվացման</w:t>
      </w:r>
      <w:r w:rsidRPr="00583A40">
        <w:rPr>
          <w:rStyle w:val="Emphasis"/>
          <w:rFonts w:ascii="GHEA Mariam" w:hAnsi="GHEA Mariam" w:cs="Arial"/>
          <w:b/>
          <w:bCs/>
          <w:color w:val="000000"/>
          <w:sz w:val="24"/>
          <w:szCs w:val="24"/>
        </w:rPr>
        <w:t xml:space="preserve"> </w:t>
      </w:r>
      <w:r w:rsidRPr="00583A40">
        <w:rPr>
          <w:rStyle w:val="Emphasis"/>
          <w:rFonts w:ascii="GHEA Mariam" w:hAnsi="GHEA Mariam" w:cs="Sylfaen"/>
          <w:b/>
          <w:bCs/>
          <w:color w:val="000000"/>
          <w:sz w:val="24"/>
          <w:szCs w:val="24"/>
        </w:rPr>
        <w:t>կենսաբանական</w:t>
      </w:r>
      <w:r w:rsidRPr="00583A40">
        <w:rPr>
          <w:rStyle w:val="Emphasis"/>
          <w:rFonts w:ascii="GHEA Mariam" w:hAnsi="GHEA Mariam" w:cs="Arial"/>
          <w:b/>
          <w:bCs/>
          <w:color w:val="000000"/>
          <w:sz w:val="24"/>
          <w:szCs w:val="24"/>
        </w:rPr>
        <w:t xml:space="preserve"> </w:t>
      </w:r>
      <w:r w:rsidRPr="00583A40">
        <w:rPr>
          <w:rStyle w:val="Emphasis"/>
          <w:rFonts w:ascii="GHEA Mariam" w:hAnsi="GHEA Mariam" w:cs="Sylfaen"/>
          <w:b/>
          <w:bCs/>
          <w:color w:val="000000"/>
          <w:sz w:val="24"/>
          <w:szCs w:val="24"/>
        </w:rPr>
        <w:t>փուլ</w:t>
      </w:r>
      <w:r w:rsidRPr="00583A40">
        <w:rPr>
          <w:rStyle w:val="Emphasis"/>
          <w:rFonts w:ascii="GHEA Mariam" w:hAnsi="GHEA Mariam" w:cs="Arial"/>
          <w:b/>
          <w:bCs/>
          <w:color w:val="000000"/>
          <w:sz w:val="24"/>
          <w:szCs w:val="24"/>
        </w:rPr>
        <w:t>`</w:t>
      </w:r>
      <w:r w:rsidRPr="00583A40">
        <w:rPr>
          <w:rFonts w:ascii="Calibri" w:hAnsi="Calibri" w:cs="Calibri"/>
          <w:color w:val="000000"/>
          <w:sz w:val="24"/>
          <w:szCs w:val="24"/>
        </w:rPr>
        <w:t> </w:t>
      </w:r>
      <w:r w:rsidRPr="00583A40">
        <w:rPr>
          <w:rFonts w:ascii="GHEA Mariam" w:hAnsi="GHEA Mariam"/>
          <w:color w:val="000000"/>
          <w:sz w:val="24"/>
          <w:szCs w:val="24"/>
        </w:rPr>
        <w:t xml:space="preserve"> </w:t>
      </w:r>
      <w:r w:rsidRPr="00583A40">
        <w:rPr>
          <w:rFonts w:ascii="GHEA Mariam" w:hAnsi="GHEA Mariam" w:cs="Sylfaen"/>
          <w:color w:val="000000"/>
          <w:sz w:val="24"/>
          <w:szCs w:val="24"/>
        </w:rPr>
        <w:t>խախտված</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հողերի</w:t>
      </w:r>
      <w:r w:rsidRPr="00583A40">
        <w:rPr>
          <w:rFonts w:ascii="GHEA Mariam" w:hAnsi="GHEA Mariam" w:cs="Arial"/>
          <w:color w:val="000000"/>
          <w:sz w:val="24"/>
          <w:szCs w:val="24"/>
        </w:rPr>
        <w:t xml:space="preserve"> </w:t>
      </w:r>
      <w:r w:rsidRPr="00583A40">
        <w:rPr>
          <w:rFonts w:ascii="GHEA Mariam" w:hAnsi="GHEA Mariam" w:cs="Sylfaen"/>
          <w:sz w:val="24"/>
          <w:szCs w:val="24"/>
        </w:rPr>
        <w:t>(հողային տեղամասերի)</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բերրիության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վերականգնման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ագրոքիմիական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և</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ֆիտոմելիորատիվ</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միջոցառումների</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համալիր</w:t>
      </w:r>
      <w:r w:rsidRPr="00583A40">
        <w:rPr>
          <w:rFonts w:ascii="GHEA Mariam" w:hAnsi="GHEA Mariam" w:cs="Arial"/>
          <w:color w:val="000000"/>
          <w:sz w:val="24"/>
          <w:szCs w:val="24"/>
        </w:rPr>
        <w:t>.</w:t>
      </w:r>
      <w:r w:rsidRPr="00583A40">
        <w:rPr>
          <w:rFonts w:ascii="GHEA Mariam" w:hAnsi="GHEA Mariam" w:cs="Arial"/>
          <w:b/>
          <w:bCs/>
          <w:color w:val="2D2D2D"/>
          <w:spacing w:val="2"/>
          <w:sz w:val="24"/>
          <w:szCs w:val="24"/>
          <w:shd w:val="clear" w:color="auto" w:fill="FFFFFF"/>
        </w:rPr>
        <w:t xml:space="preserve"> </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lang w:val="en-US"/>
        </w:rPr>
      </w:pPr>
      <w:r w:rsidRPr="00583A40">
        <w:rPr>
          <w:rStyle w:val="Emphasis"/>
          <w:rFonts w:ascii="GHEA Mariam" w:hAnsi="GHEA Mariam" w:cs="Sylfaen"/>
          <w:bCs/>
          <w:color w:val="000000"/>
          <w:lang w:val="en-US"/>
        </w:rPr>
        <w:t>14)</w:t>
      </w:r>
      <w:r w:rsidRPr="00583A40">
        <w:rPr>
          <w:rStyle w:val="Emphasis"/>
          <w:rFonts w:ascii="GHEA Mariam" w:hAnsi="GHEA Mariam" w:cs="Sylfaen"/>
          <w:b/>
          <w:bCs/>
          <w:color w:val="000000"/>
          <w:lang w:val="en-US"/>
        </w:rPr>
        <w:t xml:space="preserve"> </w:t>
      </w:r>
      <w:r w:rsidRPr="00583A40">
        <w:rPr>
          <w:rStyle w:val="Emphasis"/>
          <w:rFonts w:ascii="GHEA Mariam" w:hAnsi="GHEA Mariam" w:cs="Sylfaen"/>
          <w:b/>
          <w:bCs/>
          <w:color w:val="000000"/>
        </w:rPr>
        <w:t>հողերի</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ռեկուլտիվացման</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տեխնիկական</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փուլ</w:t>
      </w:r>
      <w:r w:rsidRPr="00583A40">
        <w:rPr>
          <w:rStyle w:val="Emphasis"/>
          <w:rFonts w:ascii="GHEA Mariam" w:hAnsi="GHEA Mariam" w:cs="Arial"/>
          <w:b/>
          <w:bCs/>
          <w:color w:val="000000"/>
          <w:lang w:val="en-US"/>
        </w:rPr>
        <w:t>`</w:t>
      </w:r>
      <w:r w:rsidRPr="00583A40">
        <w:rPr>
          <w:rFonts w:ascii="Calibri" w:hAnsi="Calibri" w:cs="Calibri"/>
          <w:color w:val="000000"/>
          <w:lang w:val="en-US"/>
        </w:rPr>
        <w:t> </w:t>
      </w:r>
      <w:r w:rsidRPr="00583A40">
        <w:rPr>
          <w:rFonts w:ascii="GHEA Mariam" w:hAnsi="GHEA Mariam"/>
          <w:color w:val="000000"/>
          <w:lang w:val="en-US"/>
        </w:rPr>
        <w:t xml:space="preserve"> </w:t>
      </w:r>
      <w:r w:rsidRPr="00583A40">
        <w:rPr>
          <w:rFonts w:ascii="GHEA Mariam" w:hAnsi="GHEA Mariam" w:cs="Sylfaen"/>
          <w:color w:val="000000"/>
        </w:rPr>
        <w:t>խախտված</w:t>
      </w:r>
      <w:r w:rsidRPr="00583A40">
        <w:rPr>
          <w:rFonts w:ascii="GHEA Mariam" w:hAnsi="GHEA Mariam" w:cs="Arial"/>
          <w:color w:val="000000"/>
          <w:lang w:val="en-US"/>
        </w:rPr>
        <w:t xml:space="preserve"> </w:t>
      </w:r>
      <w:r w:rsidRPr="00583A40">
        <w:rPr>
          <w:rFonts w:ascii="GHEA Mariam" w:hAnsi="GHEA Mariam" w:cs="Sylfaen"/>
          <w:color w:val="000000"/>
        </w:rPr>
        <w:t>հողերի</w:t>
      </w:r>
      <w:r w:rsidRPr="00583A40">
        <w:rPr>
          <w:rFonts w:ascii="GHEA Mariam" w:hAnsi="GHEA Mariam" w:cs="Arial"/>
          <w:color w:val="000000"/>
          <w:lang w:val="en-US"/>
        </w:rPr>
        <w:t xml:space="preserve"> </w:t>
      </w:r>
      <w:r w:rsidRPr="00583A40">
        <w:rPr>
          <w:rFonts w:ascii="GHEA Mariam" w:hAnsi="GHEA Mariam" w:cs="Sylfaen"/>
          <w:lang w:val="en-US"/>
        </w:rPr>
        <w:t>(հողային տեղամասերի)</w:t>
      </w:r>
      <w:r w:rsidRPr="00583A40">
        <w:rPr>
          <w:rFonts w:ascii="GHEA Mariam" w:hAnsi="GHEA Mariam" w:cs="Arial"/>
          <w:color w:val="000000"/>
          <w:lang w:val="en-US"/>
        </w:rPr>
        <w:t xml:space="preserve"> </w:t>
      </w:r>
      <w:r w:rsidRPr="00583A40">
        <w:rPr>
          <w:rFonts w:ascii="GHEA Mariam" w:hAnsi="GHEA Mariam" w:cs="Sylfaen"/>
          <w:color w:val="000000"/>
        </w:rPr>
        <w:t>նախապատրաստումը</w:t>
      </w:r>
      <w:r w:rsidRPr="00583A40">
        <w:rPr>
          <w:rFonts w:ascii="GHEA Mariam" w:hAnsi="GHEA Mariam" w:cs="Arial"/>
          <w:color w:val="000000"/>
          <w:lang w:val="en-US"/>
        </w:rPr>
        <w:t xml:space="preserve"> </w:t>
      </w:r>
      <w:r w:rsidRPr="00583A40">
        <w:rPr>
          <w:rFonts w:ascii="GHEA Mariam" w:hAnsi="GHEA Mariam" w:cs="Sylfaen"/>
          <w:color w:val="000000"/>
        </w:rPr>
        <w:t>հետագա</w:t>
      </w:r>
      <w:r w:rsidRPr="00583A40">
        <w:rPr>
          <w:rFonts w:ascii="GHEA Mariam" w:hAnsi="GHEA Mariam" w:cs="Arial"/>
          <w:color w:val="000000"/>
          <w:lang w:val="en-US"/>
        </w:rPr>
        <w:t xml:space="preserve"> </w:t>
      </w:r>
      <w:r w:rsidRPr="00583A40">
        <w:rPr>
          <w:rFonts w:ascii="GHEA Mariam" w:hAnsi="GHEA Mariam" w:cs="Sylfaen"/>
          <w:color w:val="000000"/>
        </w:rPr>
        <w:t>նպատակային</w:t>
      </w:r>
      <w:r w:rsidRPr="00583A40">
        <w:rPr>
          <w:rFonts w:ascii="GHEA Mariam" w:hAnsi="GHEA Mariam" w:cs="Arial"/>
          <w:color w:val="000000"/>
          <w:lang w:val="en-US"/>
        </w:rPr>
        <w:t xml:space="preserve"> </w:t>
      </w:r>
      <w:r w:rsidRPr="00583A40">
        <w:rPr>
          <w:rFonts w:ascii="GHEA Mariam" w:hAnsi="GHEA Mariam" w:cs="Sylfaen"/>
          <w:color w:val="000000"/>
        </w:rPr>
        <w:t>օգտա</w:t>
      </w:r>
      <w:r w:rsidR="00465A86" w:rsidRPr="00465A86">
        <w:rPr>
          <w:rFonts w:ascii="GHEA Mariam" w:hAnsi="GHEA Mariam" w:cs="Sylfaen"/>
          <w:color w:val="000000"/>
          <w:lang w:val="en-US"/>
        </w:rPr>
        <w:softHyphen/>
      </w:r>
      <w:r w:rsidRPr="00583A40">
        <w:rPr>
          <w:rFonts w:ascii="GHEA Mariam" w:hAnsi="GHEA Mariam" w:cs="Sylfaen"/>
          <w:color w:val="000000"/>
        </w:rPr>
        <w:t>գործման</w:t>
      </w:r>
      <w:r w:rsidRPr="00583A40">
        <w:rPr>
          <w:rFonts w:ascii="GHEA Mariam" w:hAnsi="GHEA Mariam" w:cs="Arial"/>
          <w:color w:val="000000"/>
          <w:lang w:val="en-US"/>
        </w:rPr>
        <w:t xml:space="preserve"> </w:t>
      </w:r>
      <w:r w:rsidRPr="00583A40">
        <w:rPr>
          <w:rFonts w:ascii="GHEA Mariam" w:hAnsi="GHEA Mariam" w:cs="Sylfaen"/>
          <w:color w:val="000000"/>
        </w:rPr>
        <w:t>համար</w:t>
      </w:r>
      <w:r w:rsidRPr="00583A40">
        <w:rPr>
          <w:rFonts w:ascii="GHEA Mariam" w:hAnsi="GHEA Mariam" w:cs="Arial"/>
          <w:color w:val="000000"/>
          <w:lang w:val="en-US"/>
        </w:rPr>
        <w:t xml:space="preserve">` </w:t>
      </w:r>
      <w:r w:rsidRPr="00583A40">
        <w:rPr>
          <w:rFonts w:ascii="GHEA Mariam" w:hAnsi="GHEA Mariam" w:cs="Sylfaen"/>
          <w:color w:val="000000"/>
        </w:rPr>
        <w:t>հատակագծման</w:t>
      </w:r>
      <w:r w:rsidRPr="00583A40">
        <w:rPr>
          <w:rFonts w:ascii="GHEA Mariam" w:hAnsi="GHEA Mariam" w:cs="Arial"/>
          <w:color w:val="000000"/>
          <w:lang w:val="en-US"/>
        </w:rPr>
        <w:t xml:space="preserve">, </w:t>
      </w:r>
      <w:r w:rsidRPr="00583A40">
        <w:rPr>
          <w:rFonts w:ascii="GHEA Mariam" w:hAnsi="GHEA Mariam" w:cs="Sylfaen"/>
          <w:color w:val="000000"/>
        </w:rPr>
        <w:t>թեքությունների</w:t>
      </w:r>
      <w:r w:rsidRPr="00583A40">
        <w:rPr>
          <w:rFonts w:ascii="GHEA Mariam" w:hAnsi="GHEA Mariam" w:cs="Arial"/>
          <w:color w:val="000000"/>
          <w:lang w:val="en-US"/>
        </w:rPr>
        <w:t xml:space="preserve"> </w:t>
      </w:r>
      <w:r w:rsidRPr="00583A40">
        <w:rPr>
          <w:rFonts w:ascii="GHEA Mariam" w:hAnsi="GHEA Mariam" w:cs="Sylfaen"/>
          <w:color w:val="000000"/>
        </w:rPr>
        <w:t>ձևավորման</w:t>
      </w:r>
      <w:r w:rsidRPr="00583A40">
        <w:rPr>
          <w:rFonts w:ascii="GHEA Mariam" w:hAnsi="GHEA Mariam" w:cs="Arial"/>
          <w:color w:val="000000"/>
          <w:lang w:val="en-US"/>
        </w:rPr>
        <w:t xml:space="preserve">, </w:t>
      </w:r>
      <w:r w:rsidRPr="00583A40">
        <w:rPr>
          <w:rFonts w:ascii="GHEA Mariam" w:hAnsi="GHEA Mariam" w:cs="Sylfaen"/>
          <w:color w:val="000000"/>
        </w:rPr>
        <w:t>հողի</w:t>
      </w:r>
      <w:r w:rsidRPr="00583A40">
        <w:rPr>
          <w:rFonts w:ascii="GHEA Mariam" w:hAnsi="GHEA Mariam" w:cs="Arial"/>
          <w:color w:val="000000"/>
          <w:lang w:val="en-US"/>
        </w:rPr>
        <w:t xml:space="preserve"> </w:t>
      </w:r>
      <w:r w:rsidRPr="00583A40">
        <w:rPr>
          <w:rFonts w:ascii="GHEA Mariam" w:hAnsi="GHEA Mariam" w:cs="Sylfaen"/>
          <w:color w:val="000000"/>
        </w:rPr>
        <w:t>ու</w:t>
      </w:r>
      <w:r w:rsidRPr="00583A40">
        <w:rPr>
          <w:rFonts w:ascii="GHEA Mariam" w:hAnsi="GHEA Mariam" w:cs="Arial"/>
          <w:color w:val="000000"/>
          <w:lang w:val="en-US"/>
        </w:rPr>
        <w:t xml:space="preserve"> հնարավոր </w:t>
      </w:r>
      <w:r w:rsidRPr="00583A40">
        <w:rPr>
          <w:rFonts w:ascii="GHEA Mariam" w:hAnsi="GHEA Mariam" w:cs="Sylfaen"/>
          <w:color w:val="000000"/>
        </w:rPr>
        <w:t>բերրի</w:t>
      </w:r>
      <w:r w:rsidRPr="00583A40">
        <w:rPr>
          <w:rFonts w:ascii="GHEA Mariam" w:hAnsi="GHEA Mariam" w:cs="Arial"/>
          <w:color w:val="000000"/>
          <w:lang w:val="en-US"/>
        </w:rPr>
        <w:t xml:space="preserve"> </w:t>
      </w:r>
      <w:r w:rsidRPr="00583A40">
        <w:rPr>
          <w:rFonts w:ascii="GHEA Mariam" w:hAnsi="GHEA Mariam" w:cs="Sylfaen"/>
          <w:color w:val="000000"/>
        </w:rPr>
        <w:t>ապարների</w:t>
      </w:r>
      <w:r w:rsidRPr="00583A40">
        <w:rPr>
          <w:rFonts w:ascii="GHEA Mariam" w:hAnsi="GHEA Mariam" w:cs="Arial"/>
          <w:color w:val="000000"/>
          <w:lang w:val="en-US"/>
        </w:rPr>
        <w:t xml:space="preserve"> </w:t>
      </w:r>
      <w:r w:rsidRPr="00583A40">
        <w:rPr>
          <w:rFonts w:ascii="GHEA Mariam" w:hAnsi="GHEA Mariam" w:cs="Sylfaen"/>
          <w:color w:val="000000"/>
        </w:rPr>
        <w:t>հանման</w:t>
      </w:r>
      <w:r w:rsidRPr="00583A40">
        <w:rPr>
          <w:rFonts w:ascii="GHEA Mariam" w:hAnsi="GHEA Mariam" w:cs="Arial"/>
          <w:color w:val="000000"/>
          <w:lang w:val="en-US"/>
        </w:rPr>
        <w:t xml:space="preserve">, </w:t>
      </w:r>
      <w:r w:rsidRPr="00583A40">
        <w:rPr>
          <w:rFonts w:ascii="GHEA Mariam" w:hAnsi="GHEA Mariam" w:cs="Sylfaen"/>
          <w:color w:val="000000"/>
        </w:rPr>
        <w:t>տեղափոխման</w:t>
      </w:r>
      <w:r w:rsidRPr="00583A40">
        <w:rPr>
          <w:rFonts w:ascii="GHEA Mariam" w:hAnsi="GHEA Mariam" w:cs="Arial"/>
          <w:color w:val="000000"/>
          <w:lang w:val="en-US"/>
        </w:rPr>
        <w:t xml:space="preserve"> </w:t>
      </w:r>
      <w:r w:rsidRPr="00583A40">
        <w:rPr>
          <w:rFonts w:ascii="GHEA Mariam" w:hAnsi="GHEA Mariam" w:cs="Sylfaen"/>
          <w:color w:val="000000"/>
        </w:rPr>
        <w:t>ու</w:t>
      </w:r>
      <w:r w:rsidRPr="00583A40">
        <w:rPr>
          <w:rFonts w:ascii="GHEA Mariam" w:hAnsi="GHEA Mariam" w:cs="Arial"/>
          <w:color w:val="000000"/>
          <w:lang w:val="en-US"/>
        </w:rPr>
        <w:t xml:space="preserve"> </w:t>
      </w:r>
      <w:r w:rsidRPr="00583A40">
        <w:rPr>
          <w:rFonts w:ascii="GHEA Mariam" w:hAnsi="GHEA Mariam" w:cs="Sylfaen"/>
          <w:color w:val="000000"/>
        </w:rPr>
        <w:t>ռեկուլտիվացվող</w:t>
      </w:r>
      <w:r w:rsidRPr="00583A40">
        <w:rPr>
          <w:rFonts w:ascii="GHEA Mariam" w:hAnsi="GHEA Mariam" w:cs="Arial"/>
          <w:color w:val="000000"/>
          <w:lang w:val="en-US"/>
        </w:rPr>
        <w:t xml:space="preserve"> </w:t>
      </w:r>
      <w:r w:rsidRPr="00583A40">
        <w:rPr>
          <w:rFonts w:ascii="GHEA Mariam" w:hAnsi="GHEA Mariam" w:cs="Sylfaen"/>
          <w:color w:val="000000"/>
        </w:rPr>
        <w:t>հողերի</w:t>
      </w:r>
      <w:r w:rsidRPr="00583A40">
        <w:rPr>
          <w:rFonts w:ascii="GHEA Mariam" w:hAnsi="GHEA Mariam" w:cs="Arial"/>
          <w:color w:val="000000"/>
          <w:lang w:val="en-US"/>
        </w:rPr>
        <w:t xml:space="preserve"> </w:t>
      </w:r>
      <w:r w:rsidRPr="00583A40">
        <w:rPr>
          <w:rFonts w:ascii="GHEA Mariam" w:hAnsi="GHEA Mariam" w:cs="Sylfaen"/>
          <w:lang w:val="en-US"/>
        </w:rPr>
        <w:t>(հողային տեղամասերի)</w:t>
      </w:r>
      <w:r w:rsidRPr="00583A40">
        <w:rPr>
          <w:rFonts w:ascii="GHEA Mariam" w:hAnsi="GHEA Mariam" w:cs="Arial"/>
          <w:color w:val="000000"/>
          <w:lang w:val="en-US"/>
        </w:rPr>
        <w:t xml:space="preserve"> </w:t>
      </w:r>
      <w:r w:rsidRPr="00583A40">
        <w:rPr>
          <w:rFonts w:ascii="GHEA Mariam" w:hAnsi="GHEA Mariam" w:cs="Sylfaen"/>
          <w:color w:val="000000"/>
        </w:rPr>
        <w:t>վրա</w:t>
      </w:r>
      <w:r w:rsidRPr="00583A40">
        <w:rPr>
          <w:rFonts w:ascii="GHEA Mariam" w:hAnsi="GHEA Mariam" w:cs="Arial"/>
          <w:color w:val="000000"/>
          <w:lang w:val="en-US"/>
        </w:rPr>
        <w:t xml:space="preserve"> </w:t>
      </w:r>
      <w:r w:rsidRPr="00583A40">
        <w:rPr>
          <w:rFonts w:ascii="GHEA Mariam" w:hAnsi="GHEA Mariam" w:cs="Sylfaen"/>
          <w:color w:val="000000"/>
        </w:rPr>
        <w:t>դրանց</w:t>
      </w:r>
      <w:r w:rsidRPr="00583A40">
        <w:rPr>
          <w:rFonts w:ascii="GHEA Mariam" w:hAnsi="GHEA Mariam" w:cs="Arial"/>
          <w:color w:val="000000"/>
          <w:lang w:val="en-US"/>
        </w:rPr>
        <w:t xml:space="preserve"> </w:t>
      </w:r>
      <w:r w:rsidRPr="00583A40">
        <w:rPr>
          <w:rFonts w:ascii="GHEA Mariam" w:hAnsi="GHEA Mariam" w:cs="Sylfaen"/>
          <w:color w:val="000000"/>
        </w:rPr>
        <w:t>տեղադրման</w:t>
      </w:r>
      <w:r w:rsidRPr="00583A40">
        <w:rPr>
          <w:rFonts w:ascii="GHEA Mariam" w:hAnsi="GHEA Mariam" w:cs="Arial"/>
          <w:color w:val="000000"/>
          <w:lang w:val="en-US"/>
        </w:rPr>
        <w:t xml:space="preserve">, </w:t>
      </w:r>
      <w:r w:rsidRPr="00583A40">
        <w:rPr>
          <w:rFonts w:ascii="GHEA Mariam" w:hAnsi="GHEA Mariam" w:cs="Sylfaen"/>
          <w:color w:val="000000"/>
        </w:rPr>
        <w:t>ճանապարհների</w:t>
      </w:r>
      <w:r w:rsidRPr="00583A40">
        <w:rPr>
          <w:rFonts w:ascii="GHEA Mariam" w:hAnsi="GHEA Mariam" w:cs="Arial"/>
          <w:color w:val="000000"/>
          <w:lang w:val="en-US"/>
        </w:rPr>
        <w:t xml:space="preserve"> </w:t>
      </w:r>
      <w:r w:rsidRPr="00583A40">
        <w:rPr>
          <w:rFonts w:ascii="GHEA Mariam" w:hAnsi="GHEA Mariam" w:cs="Sylfaen"/>
          <w:color w:val="000000"/>
        </w:rPr>
        <w:t>ու</w:t>
      </w:r>
      <w:r w:rsidRPr="00583A40">
        <w:rPr>
          <w:rFonts w:ascii="GHEA Mariam" w:hAnsi="GHEA Mariam" w:cs="Arial"/>
          <w:color w:val="000000"/>
          <w:lang w:val="en-US"/>
        </w:rPr>
        <w:t xml:space="preserve"> </w:t>
      </w:r>
      <w:r w:rsidRPr="00583A40">
        <w:rPr>
          <w:rFonts w:ascii="GHEA Mariam" w:hAnsi="GHEA Mariam" w:cs="Sylfaen"/>
          <w:color w:val="000000"/>
        </w:rPr>
        <w:t>հիդրոտեխնիկական</w:t>
      </w:r>
      <w:r w:rsidRPr="00583A40">
        <w:rPr>
          <w:rFonts w:ascii="GHEA Mariam" w:hAnsi="GHEA Mariam" w:cs="Arial"/>
          <w:color w:val="000000"/>
          <w:lang w:val="en-US"/>
        </w:rPr>
        <w:t xml:space="preserve"> </w:t>
      </w:r>
      <w:r w:rsidRPr="00583A40">
        <w:rPr>
          <w:rFonts w:ascii="GHEA Mariam" w:hAnsi="GHEA Mariam" w:cs="Sylfaen"/>
          <w:color w:val="000000"/>
        </w:rPr>
        <w:t>կառույցների</w:t>
      </w:r>
      <w:r w:rsidRPr="00583A40">
        <w:rPr>
          <w:rFonts w:ascii="GHEA Mariam" w:hAnsi="GHEA Mariam" w:cs="Arial"/>
          <w:color w:val="000000"/>
          <w:lang w:val="en-US"/>
        </w:rPr>
        <w:t xml:space="preserve"> </w:t>
      </w:r>
      <w:r w:rsidRPr="00583A40">
        <w:rPr>
          <w:rFonts w:ascii="GHEA Mariam" w:hAnsi="GHEA Mariam" w:cs="Sylfaen"/>
          <w:color w:val="000000"/>
        </w:rPr>
        <w:t>շինարարության</w:t>
      </w:r>
      <w:r w:rsidRPr="00583A40">
        <w:rPr>
          <w:rFonts w:ascii="GHEA Mariam" w:hAnsi="GHEA Mariam" w:cs="Arial"/>
          <w:color w:val="000000"/>
          <w:lang w:val="en-US"/>
        </w:rPr>
        <w:t xml:space="preserve"> </w:t>
      </w:r>
      <w:r w:rsidRPr="00583A40">
        <w:rPr>
          <w:rFonts w:ascii="GHEA Mariam" w:hAnsi="GHEA Mariam" w:cs="Sylfaen"/>
          <w:color w:val="000000"/>
        </w:rPr>
        <w:t>միջոցով</w:t>
      </w:r>
      <w:r w:rsidRPr="00583A40">
        <w:rPr>
          <w:rFonts w:ascii="GHEA Mariam" w:hAnsi="GHEA Mariam" w:cs="Arial"/>
          <w:color w:val="000000"/>
          <w:lang w:val="en-US"/>
        </w:rPr>
        <w:t>.</w:t>
      </w:r>
    </w:p>
    <w:p w:rsidR="008E1520" w:rsidRPr="00583A40" w:rsidRDefault="008E1520" w:rsidP="008E1520">
      <w:pPr>
        <w:tabs>
          <w:tab w:val="left" w:pos="993"/>
        </w:tabs>
        <w:spacing w:line="360" w:lineRule="auto"/>
        <w:ind w:firstLine="567"/>
        <w:jc w:val="both"/>
        <w:rPr>
          <w:rFonts w:ascii="GHEA Mariam" w:hAnsi="GHEA Mariam" w:cs="Arial"/>
          <w:b/>
          <w:bCs/>
          <w:color w:val="2D2D2D"/>
          <w:spacing w:val="2"/>
          <w:sz w:val="24"/>
          <w:szCs w:val="24"/>
          <w:highlight w:val="yellow"/>
          <w:shd w:val="clear" w:color="auto" w:fill="FFFFFF"/>
        </w:rPr>
      </w:pPr>
      <w:r w:rsidRPr="00583A40">
        <w:rPr>
          <w:rFonts w:ascii="GHEA Mariam" w:hAnsi="GHEA Mariam"/>
          <w:color w:val="000000"/>
          <w:sz w:val="24"/>
          <w:szCs w:val="24"/>
        </w:rPr>
        <w:t xml:space="preserve">15) </w:t>
      </w:r>
      <w:r w:rsidRPr="00583A40">
        <w:rPr>
          <w:rStyle w:val="Emphasis"/>
          <w:rFonts w:ascii="GHEA Mariam" w:hAnsi="GHEA Mariam" w:cs="Sylfaen"/>
          <w:b/>
          <w:bCs/>
          <w:color w:val="000000"/>
          <w:sz w:val="24"/>
          <w:szCs w:val="24"/>
        </w:rPr>
        <w:t>ռեկուլտիվացվող</w:t>
      </w:r>
      <w:r w:rsidRPr="00583A40">
        <w:rPr>
          <w:rStyle w:val="Emphasis"/>
          <w:rFonts w:ascii="GHEA Mariam" w:hAnsi="GHEA Mariam" w:cs="Arial"/>
          <w:b/>
          <w:bCs/>
          <w:color w:val="000000"/>
          <w:sz w:val="24"/>
          <w:szCs w:val="24"/>
        </w:rPr>
        <w:t xml:space="preserve"> </w:t>
      </w:r>
      <w:r w:rsidRPr="00583A40">
        <w:rPr>
          <w:rStyle w:val="Emphasis"/>
          <w:rFonts w:ascii="GHEA Mariam" w:hAnsi="GHEA Mariam" w:cs="Sylfaen"/>
          <w:b/>
          <w:bCs/>
          <w:color w:val="000000"/>
          <w:sz w:val="24"/>
          <w:szCs w:val="24"/>
        </w:rPr>
        <w:t>շերտ</w:t>
      </w:r>
      <w:r w:rsidRPr="00583A40">
        <w:rPr>
          <w:rStyle w:val="Emphasis"/>
          <w:rFonts w:ascii="GHEA Mariam" w:hAnsi="GHEA Mariam" w:cs="Arial"/>
          <w:b/>
          <w:bCs/>
          <w:color w:val="000000"/>
          <w:sz w:val="24"/>
          <w:szCs w:val="24"/>
        </w:rPr>
        <w:t>`</w:t>
      </w:r>
      <w:r w:rsidRPr="00583A40">
        <w:rPr>
          <w:rFonts w:ascii="GHEA Mariam" w:hAnsi="GHEA Mariam"/>
          <w:color w:val="000000"/>
          <w:sz w:val="24"/>
          <w:szCs w:val="24"/>
        </w:rPr>
        <w:t xml:space="preserve"> </w:t>
      </w:r>
      <w:r w:rsidRPr="00583A40">
        <w:rPr>
          <w:rFonts w:ascii="GHEA Mariam" w:hAnsi="GHEA Mariam" w:cs="Sylfaen"/>
          <w:color w:val="000000"/>
          <w:sz w:val="24"/>
          <w:szCs w:val="24"/>
        </w:rPr>
        <w:t>ռեկուլտիվացման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տեխնիկական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փուլում</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կենսաբանական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ռեկուլտիվացման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համար</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բարենպաստ</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պայմաններով</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հատուկ</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ստեղծվող</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բուսահողի</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վերին</w:t>
      </w:r>
      <w:r w:rsidRPr="00583A40">
        <w:rPr>
          <w:rFonts w:ascii="GHEA Mariam" w:hAnsi="GHEA Mariam" w:cs="Arial"/>
          <w:color w:val="000000"/>
          <w:sz w:val="24"/>
          <w:szCs w:val="24"/>
        </w:rPr>
        <w:t xml:space="preserve"> </w:t>
      </w:r>
      <w:r w:rsidRPr="00583A40">
        <w:rPr>
          <w:rFonts w:ascii="GHEA Mariam" w:hAnsi="GHEA Mariam" w:cs="Sylfaen"/>
          <w:color w:val="000000"/>
          <w:sz w:val="24"/>
          <w:szCs w:val="24"/>
        </w:rPr>
        <w:t>շերտ</w:t>
      </w:r>
      <w:r w:rsidRPr="00583A40">
        <w:rPr>
          <w:rFonts w:ascii="GHEA Mariam" w:hAnsi="GHEA Mariam" w:cs="Arial"/>
          <w:color w:val="000000"/>
          <w:sz w:val="24"/>
          <w:szCs w:val="24"/>
        </w:rPr>
        <w:t>.</w:t>
      </w:r>
      <w:r w:rsidRPr="00583A40">
        <w:rPr>
          <w:rFonts w:ascii="GHEA Mariam" w:hAnsi="GHEA Mariam" w:cs="Arial"/>
          <w:b/>
          <w:bCs/>
          <w:color w:val="2D2D2D"/>
          <w:spacing w:val="2"/>
          <w:sz w:val="24"/>
          <w:szCs w:val="24"/>
          <w:highlight w:val="yellow"/>
          <w:shd w:val="clear" w:color="auto" w:fill="FFFFFF"/>
        </w:rPr>
        <w:t xml:space="preserve"> </w:t>
      </w:r>
    </w:p>
    <w:p w:rsidR="008E1520" w:rsidRPr="008E152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spacing w:val="-12"/>
          <w:lang w:val="en-US"/>
        </w:rPr>
      </w:pPr>
      <w:r w:rsidRPr="008E1520">
        <w:rPr>
          <w:rFonts w:ascii="GHEA Mariam" w:hAnsi="GHEA Mariam"/>
          <w:color w:val="000000"/>
          <w:spacing w:val="-8"/>
          <w:lang w:val="en-US"/>
        </w:rPr>
        <w:t xml:space="preserve">16) </w:t>
      </w:r>
      <w:r w:rsidRPr="008E1520">
        <w:rPr>
          <w:rStyle w:val="Emphasis"/>
          <w:rFonts w:ascii="GHEA Mariam" w:hAnsi="GHEA Mariam" w:cs="Sylfaen"/>
          <w:b/>
          <w:bCs/>
          <w:color w:val="000000"/>
          <w:spacing w:val="-8"/>
        </w:rPr>
        <w:t>ապարների</w:t>
      </w:r>
      <w:r w:rsidRPr="008E1520">
        <w:rPr>
          <w:rStyle w:val="Emphasis"/>
          <w:rFonts w:ascii="GHEA Mariam" w:hAnsi="GHEA Mariam" w:cs="Arial"/>
          <w:b/>
          <w:bCs/>
          <w:color w:val="000000"/>
          <w:spacing w:val="-8"/>
          <w:lang w:val="en-US"/>
        </w:rPr>
        <w:t xml:space="preserve"> </w:t>
      </w:r>
      <w:r w:rsidRPr="008E1520">
        <w:rPr>
          <w:rStyle w:val="Emphasis"/>
          <w:rFonts w:ascii="GHEA Mariam" w:hAnsi="GHEA Mariam" w:cs="Sylfaen"/>
          <w:b/>
          <w:bCs/>
          <w:color w:val="000000"/>
          <w:spacing w:val="-8"/>
        </w:rPr>
        <w:t>դասակարգում</w:t>
      </w:r>
      <w:r w:rsidRPr="008E1520">
        <w:rPr>
          <w:rStyle w:val="Emphasis"/>
          <w:rFonts w:ascii="GHEA Mariam" w:hAnsi="GHEA Mariam" w:cs="Arial"/>
          <w:b/>
          <w:bCs/>
          <w:color w:val="000000"/>
          <w:spacing w:val="-8"/>
          <w:lang w:val="en-US"/>
        </w:rPr>
        <w:t xml:space="preserve">՝ </w:t>
      </w:r>
      <w:r w:rsidRPr="008E1520">
        <w:rPr>
          <w:rFonts w:ascii="GHEA Mariam" w:hAnsi="GHEA Mariam" w:cs="Sylfaen"/>
          <w:color w:val="000000"/>
          <w:spacing w:val="-8"/>
        </w:rPr>
        <w:t>բուսահողային</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հատկությունները</w:t>
      </w:r>
      <w:r w:rsidRPr="008E1520">
        <w:rPr>
          <w:rFonts w:ascii="GHEA Mariam" w:hAnsi="GHEA Mariam" w:cs="Arial"/>
          <w:color w:val="000000"/>
          <w:spacing w:val="-8"/>
          <w:lang w:val="en-US"/>
        </w:rPr>
        <w:t xml:space="preserve"> </w:t>
      </w:r>
      <w:r w:rsidRPr="008E1520">
        <w:rPr>
          <w:rFonts w:ascii="GHEA Mariam" w:hAnsi="GHEA Mariam" w:cs="Sylfaen"/>
          <w:color w:val="000000"/>
          <w:spacing w:val="-8"/>
        </w:rPr>
        <w:t>հաշվի</w:t>
      </w:r>
      <w:r w:rsidRPr="008E1520">
        <w:rPr>
          <w:rFonts w:ascii="GHEA Mariam" w:hAnsi="GHEA Mariam" w:cs="Arial"/>
          <w:color w:val="000000"/>
          <w:spacing w:val="-8"/>
          <w:lang w:val="en-US"/>
        </w:rPr>
        <w:t xml:space="preserve"> </w:t>
      </w:r>
      <w:r w:rsidRPr="008E1520">
        <w:rPr>
          <w:rFonts w:ascii="GHEA Mariam" w:hAnsi="GHEA Mariam" w:cs="Sylfaen"/>
          <w:color w:val="000000"/>
          <w:spacing w:val="-12"/>
        </w:rPr>
        <w:t>առնելով՝</w:t>
      </w:r>
      <w:r w:rsidRPr="008E1520">
        <w:rPr>
          <w:rFonts w:ascii="GHEA Mariam" w:hAnsi="GHEA Mariam" w:cs="Arial"/>
          <w:color w:val="000000"/>
          <w:spacing w:val="-12"/>
          <w:lang w:val="en-US"/>
        </w:rPr>
        <w:t xml:space="preserve"> </w:t>
      </w:r>
      <w:r w:rsidRPr="008E1520">
        <w:rPr>
          <w:rFonts w:ascii="GHEA Mariam" w:hAnsi="GHEA Mariam" w:cs="Sylfaen"/>
          <w:color w:val="000000"/>
          <w:spacing w:val="-12"/>
        </w:rPr>
        <w:t>մակաբացման</w:t>
      </w:r>
      <w:r w:rsidRPr="008E1520">
        <w:rPr>
          <w:rFonts w:ascii="GHEA Mariam" w:hAnsi="GHEA Mariam" w:cs="Arial"/>
          <w:color w:val="000000"/>
          <w:spacing w:val="-12"/>
          <w:lang w:val="en-US"/>
        </w:rPr>
        <w:t xml:space="preserve"> </w:t>
      </w:r>
      <w:r w:rsidRPr="008E1520">
        <w:rPr>
          <w:rFonts w:ascii="GHEA Mariam" w:hAnsi="GHEA Mariam" w:cs="Sylfaen"/>
          <w:color w:val="000000"/>
          <w:spacing w:val="-12"/>
        </w:rPr>
        <w:t>և</w:t>
      </w:r>
      <w:r w:rsidRPr="008E1520">
        <w:rPr>
          <w:rFonts w:ascii="GHEA Mariam" w:hAnsi="GHEA Mariam" w:cs="Arial"/>
          <w:color w:val="000000"/>
          <w:spacing w:val="-12"/>
          <w:lang w:val="en-US"/>
        </w:rPr>
        <w:t xml:space="preserve"> </w:t>
      </w:r>
      <w:r w:rsidRPr="008E1520">
        <w:rPr>
          <w:rFonts w:ascii="GHEA Mariam" w:hAnsi="GHEA Mariam" w:cs="Sylfaen"/>
          <w:color w:val="000000"/>
          <w:spacing w:val="-12"/>
        </w:rPr>
        <w:t>պարփակող</w:t>
      </w:r>
      <w:r w:rsidRPr="008E1520">
        <w:rPr>
          <w:rFonts w:ascii="GHEA Mariam" w:hAnsi="GHEA Mariam" w:cs="Arial"/>
          <w:color w:val="000000"/>
          <w:spacing w:val="-12"/>
          <w:lang w:val="en-US"/>
        </w:rPr>
        <w:t xml:space="preserve"> </w:t>
      </w:r>
      <w:r w:rsidRPr="008E1520">
        <w:rPr>
          <w:rFonts w:ascii="GHEA Mariam" w:hAnsi="GHEA Mariam" w:cs="Sylfaen"/>
          <w:color w:val="000000"/>
          <w:spacing w:val="-12"/>
        </w:rPr>
        <w:t>ապարների</w:t>
      </w:r>
      <w:r w:rsidRPr="008E1520">
        <w:rPr>
          <w:rFonts w:ascii="GHEA Mariam" w:hAnsi="GHEA Mariam" w:cs="Arial"/>
          <w:color w:val="000000"/>
          <w:spacing w:val="-12"/>
          <w:lang w:val="en-US"/>
        </w:rPr>
        <w:t xml:space="preserve"> </w:t>
      </w:r>
      <w:r w:rsidRPr="008E1520">
        <w:rPr>
          <w:rFonts w:ascii="GHEA Mariam" w:hAnsi="GHEA Mariam" w:cs="Sylfaen"/>
          <w:color w:val="000000"/>
          <w:spacing w:val="-12"/>
        </w:rPr>
        <w:t>համակարգում՝</w:t>
      </w:r>
      <w:r w:rsidRPr="008E1520">
        <w:rPr>
          <w:rFonts w:ascii="GHEA Mariam" w:hAnsi="GHEA Mariam" w:cs="Arial"/>
          <w:color w:val="000000"/>
          <w:spacing w:val="-12"/>
          <w:lang w:val="en-US"/>
        </w:rPr>
        <w:t xml:space="preserve"> </w:t>
      </w:r>
      <w:r w:rsidRPr="008E1520">
        <w:rPr>
          <w:rFonts w:ascii="GHEA Mariam" w:hAnsi="GHEA Mariam" w:cs="Sylfaen"/>
          <w:color w:val="000000"/>
          <w:spacing w:val="-12"/>
        </w:rPr>
        <w:t>ըստ</w:t>
      </w:r>
      <w:r w:rsidRPr="008E1520">
        <w:rPr>
          <w:rFonts w:ascii="GHEA Mariam" w:hAnsi="GHEA Mariam" w:cs="Arial"/>
          <w:color w:val="000000"/>
          <w:spacing w:val="-12"/>
          <w:lang w:val="en-US"/>
        </w:rPr>
        <w:t xml:space="preserve"> </w:t>
      </w:r>
      <w:r w:rsidRPr="008E1520">
        <w:rPr>
          <w:rFonts w:ascii="GHEA Mariam" w:hAnsi="GHEA Mariam" w:cs="Sylfaen"/>
          <w:color w:val="000000"/>
          <w:spacing w:val="-12"/>
        </w:rPr>
        <w:t>պիտանելիության</w:t>
      </w:r>
      <w:r w:rsidRPr="008E1520">
        <w:rPr>
          <w:rFonts w:ascii="GHEA Mariam" w:hAnsi="GHEA Mariam" w:cs="Arial"/>
          <w:color w:val="000000"/>
          <w:spacing w:val="-12"/>
          <w:lang w:val="en-US"/>
        </w:rPr>
        <w:t>.</w:t>
      </w:r>
      <w:r w:rsidRPr="008E1520">
        <w:rPr>
          <w:rFonts w:ascii="GHEA Mariam" w:hAnsi="GHEA Mariam"/>
          <w:color w:val="000000"/>
          <w:spacing w:val="-12"/>
          <w:lang w:val="en-US"/>
        </w:rPr>
        <w:t xml:space="preserve"> </w:t>
      </w:r>
      <w:r w:rsidRPr="008E1520">
        <w:rPr>
          <w:rFonts w:ascii="Calibri" w:hAnsi="Calibri" w:cs="Calibri"/>
          <w:color w:val="000000"/>
          <w:spacing w:val="-12"/>
          <w:lang w:val="en-US"/>
        </w:rPr>
        <w:t> </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Arial"/>
          <w:color w:val="000000"/>
          <w:lang w:val="en-US"/>
        </w:rPr>
      </w:pPr>
      <w:r w:rsidRPr="00583A40">
        <w:rPr>
          <w:rStyle w:val="Emphasis"/>
          <w:rFonts w:ascii="GHEA Mariam" w:hAnsi="GHEA Mariam" w:cs="Sylfaen"/>
          <w:bCs/>
          <w:color w:val="000000"/>
          <w:lang w:val="en-US"/>
        </w:rPr>
        <w:t>17)</w:t>
      </w:r>
      <w:r w:rsidRPr="00583A40">
        <w:rPr>
          <w:rStyle w:val="Emphasis"/>
          <w:rFonts w:ascii="GHEA Mariam" w:hAnsi="GHEA Mariam" w:cs="Sylfaen"/>
          <w:b/>
          <w:bCs/>
          <w:color w:val="000000"/>
          <w:lang w:val="en-US"/>
        </w:rPr>
        <w:t xml:space="preserve"> </w:t>
      </w:r>
      <w:r w:rsidRPr="00583A40">
        <w:rPr>
          <w:rStyle w:val="Emphasis"/>
          <w:rFonts w:ascii="GHEA Mariam" w:hAnsi="GHEA Mariam" w:cs="Sylfaen"/>
          <w:b/>
          <w:bCs/>
          <w:color w:val="000000"/>
        </w:rPr>
        <w:t>հանքային</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փորվածք</w:t>
      </w:r>
      <w:r w:rsidRPr="00583A40">
        <w:rPr>
          <w:rStyle w:val="Emphasis"/>
          <w:rFonts w:ascii="GHEA Mariam" w:hAnsi="GHEA Mariam" w:cs="Arial"/>
          <w:b/>
          <w:bCs/>
          <w:color w:val="000000"/>
          <w:lang w:val="en-US"/>
        </w:rPr>
        <w:t>`</w:t>
      </w:r>
      <w:r w:rsidRPr="00583A40">
        <w:rPr>
          <w:rFonts w:ascii="Calibri" w:hAnsi="Calibri" w:cs="Calibri"/>
          <w:color w:val="000000"/>
          <w:lang w:val="en-US"/>
        </w:rPr>
        <w:t> </w:t>
      </w:r>
      <w:r w:rsidRPr="00583A40">
        <w:rPr>
          <w:rFonts w:ascii="GHEA Mariam" w:hAnsi="GHEA Mariam"/>
          <w:color w:val="000000"/>
          <w:lang w:val="en-US"/>
        </w:rPr>
        <w:t xml:space="preserve"> </w:t>
      </w:r>
      <w:r w:rsidRPr="00583A40">
        <w:rPr>
          <w:rFonts w:ascii="GHEA Mariam" w:hAnsi="GHEA Mariam" w:cs="Sylfaen"/>
          <w:color w:val="000000"/>
        </w:rPr>
        <w:t>բաց</w:t>
      </w:r>
      <w:r w:rsidRPr="00583A40">
        <w:rPr>
          <w:rFonts w:ascii="GHEA Mariam" w:hAnsi="GHEA Mariam" w:cs="Arial"/>
          <w:color w:val="000000"/>
          <w:lang w:val="en-US"/>
        </w:rPr>
        <w:t xml:space="preserve"> </w:t>
      </w:r>
      <w:r w:rsidRPr="00583A40">
        <w:rPr>
          <w:rFonts w:ascii="GHEA Mariam" w:hAnsi="GHEA Mariam" w:cs="Sylfaen"/>
          <w:color w:val="000000"/>
        </w:rPr>
        <w:t>եղանակով</w:t>
      </w:r>
      <w:r w:rsidRPr="00583A40">
        <w:rPr>
          <w:rFonts w:ascii="GHEA Mariam" w:hAnsi="GHEA Mariam" w:cs="Arial"/>
          <w:color w:val="000000"/>
          <w:lang w:val="en-US"/>
        </w:rPr>
        <w:t xml:space="preserve"> </w:t>
      </w:r>
      <w:r w:rsidRPr="00583A40">
        <w:rPr>
          <w:rFonts w:ascii="GHEA Mariam" w:hAnsi="GHEA Mariam" w:cs="Sylfaen"/>
          <w:color w:val="000000"/>
        </w:rPr>
        <w:t>պինդ</w:t>
      </w:r>
      <w:r w:rsidRPr="00583A40">
        <w:rPr>
          <w:rFonts w:ascii="GHEA Mariam" w:hAnsi="GHEA Mariam" w:cs="Arial"/>
          <w:color w:val="000000"/>
          <w:lang w:val="en-US"/>
        </w:rPr>
        <w:t xml:space="preserve"> </w:t>
      </w:r>
      <w:r w:rsidRPr="00583A40">
        <w:rPr>
          <w:rFonts w:ascii="GHEA Mariam" w:hAnsi="GHEA Mariam" w:cs="Sylfaen"/>
          <w:color w:val="000000"/>
        </w:rPr>
        <w:t>օգտակար</w:t>
      </w:r>
      <w:r w:rsidRPr="00583A40">
        <w:rPr>
          <w:rFonts w:ascii="GHEA Mariam" w:hAnsi="GHEA Mariam" w:cs="Arial"/>
          <w:color w:val="000000"/>
          <w:lang w:val="en-US"/>
        </w:rPr>
        <w:t xml:space="preserve"> </w:t>
      </w:r>
      <w:r w:rsidRPr="00583A40">
        <w:rPr>
          <w:rFonts w:ascii="GHEA Mariam" w:hAnsi="GHEA Mariam" w:cs="Sylfaen"/>
          <w:color w:val="000000"/>
        </w:rPr>
        <w:t>հանածոների</w:t>
      </w:r>
      <w:r w:rsidRPr="00583A40">
        <w:rPr>
          <w:rFonts w:ascii="GHEA Mariam" w:hAnsi="GHEA Mariam" w:cs="Arial"/>
          <w:color w:val="000000"/>
          <w:lang w:val="en-US"/>
        </w:rPr>
        <w:t xml:space="preserve"> </w:t>
      </w:r>
      <w:r w:rsidRPr="00583A40">
        <w:rPr>
          <w:rFonts w:ascii="GHEA Mariam" w:hAnsi="GHEA Mariam" w:cs="Sylfaen"/>
          <w:color w:val="000000"/>
        </w:rPr>
        <w:t>արդյունահանման</w:t>
      </w:r>
      <w:r w:rsidRPr="00583A40">
        <w:rPr>
          <w:rFonts w:ascii="GHEA Mariam" w:hAnsi="GHEA Mariam" w:cs="Arial"/>
          <w:color w:val="000000"/>
          <w:lang w:val="en-US"/>
        </w:rPr>
        <w:t xml:space="preserve"> </w:t>
      </w:r>
      <w:r w:rsidRPr="00583A40">
        <w:rPr>
          <w:rFonts w:ascii="GHEA Mariam" w:hAnsi="GHEA Mariam" w:cs="Sylfaen"/>
          <w:color w:val="000000"/>
        </w:rPr>
        <w:t>արդյունքում</w:t>
      </w:r>
      <w:r w:rsidRPr="00583A40">
        <w:rPr>
          <w:rFonts w:ascii="GHEA Mariam" w:hAnsi="GHEA Mariam" w:cs="Arial"/>
          <w:color w:val="000000"/>
          <w:lang w:val="en-US"/>
        </w:rPr>
        <w:t xml:space="preserve"> </w:t>
      </w:r>
      <w:r w:rsidRPr="00583A40">
        <w:rPr>
          <w:rFonts w:ascii="GHEA Mariam" w:hAnsi="GHEA Mariam" w:cs="Sylfaen"/>
          <w:color w:val="000000"/>
        </w:rPr>
        <w:t>գոյացած</w:t>
      </w:r>
      <w:r w:rsidRPr="00583A40">
        <w:rPr>
          <w:rFonts w:ascii="GHEA Mariam" w:hAnsi="GHEA Mariam" w:cs="Arial"/>
          <w:color w:val="000000"/>
          <w:lang w:val="en-US"/>
        </w:rPr>
        <w:t xml:space="preserve"> </w:t>
      </w:r>
      <w:r w:rsidRPr="00583A40">
        <w:rPr>
          <w:rFonts w:ascii="GHEA Mariam" w:hAnsi="GHEA Mariam" w:cs="Sylfaen"/>
          <w:color w:val="000000"/>
        </w:rPr>
        <w:t>լեռնային</w:t>
      </w:r>
      <w:r w:rsidRPr="00583A40">
        <w:rPr>
          <w:rFonts w:ascii="GHEA Mariam" w:hAnsi="GHEA Mariam" w:cs="Arial"/>
          <w:color w:val="000000"/>
          <w:lang w:val="en-US"/>
        </w:rPr>
        <w:t xml:space="preserve"> </w:t>
      </w:r>
      <w:r w:rsidRPr="00583A40">
        <w:rPr>
          <w:rFonts w:ascii="GHEA Mariam" w:hAnsi="GHEA Mariam" w:cs="Sylfaen"/>
          <w:color w:val="000000"/>
        </w:rPr>
        <w:t>փորվածքների</w:t>
      </w:r>
      <w:r w:rsidRPr="00583A40">
        <w:rPr>
          <w:rFonts w:ascii="GHEA Mariam" w:hAnsi="GHEA Mariam" w:cs="Arial"/>
          <w:color w:val="000000"/>
          <w:lang w:val="en-US"/>
        </w:rPr>
        <w:t xml:space="preserve"> </w:t>
      </w:r>
      <w:r w:rsidRPr="00583A40">
        <w:rPr>
          <w:rFonts w:ascii="GHEA Mariam" w:hAnsi="GHEA Mariam" w:cs="Sylfaen"/>
          <w:color w:val="000000"/>
        </w:rPr>
        <w:t>ամբողջություն</w:t>
      </w:r>
      <w:r w:rsidRPr="00583A40">
        <w:rPr>
          <w:rFonts w:ascii="GHEA Mariam" w:hAnsi="GHEA Mariam" w:cs="Arial"/>
          <w:color w:val="000000"/>
          <w:lang w:val="en-US"/>
        </w:rPr>
        <w:t xml:space="preserve">` </w:t>
      </w:r>
      <w:r w:rsidRPr="00583A40">
        <w:rPr>
          <w:rFonts w:ascii="GHEA Mariam" w:hAnsi="GHEA Mariam" w:cs="Sylfaen"/>
          <w:color w:val="000000"/>
        </w:rPr>
        <w:t>ներքին</w:t>
      </w:r>
      <w:r w:rsidRPr="00583A40">
        <w:rPr>
          <w:rFonts w:ascii="GHEA Mariam" w:hAnsi="GHEA Mariam" w:cs="Arial"/>
          <w:color w:val="000000"/>
          <w:lang w:val="en-US"/>
        </w:rPr>
        <w:t xml:space="preserve"> </w:t>
      </w:r>
      <w:r w:rsidRPr="00583A40">
        <w:rPr>
          <w:rFonts w:ascii="GHEA Mariam" w:hAnsi="GHEA Mariam" w:cs="Sylfaen"/>
          <w:color w:val="000000"/>
        </w:rPr>
        <w:t>լցակույտերով</w:t>
      </w:r>
      <w:r w:rsidRPr="00583A40">
        <w:rPr>
          <w:rFonts w:ascii="GHEA Mariam" w:hAnsi="GHEA Mariam" w:cs="Arial"/>
          <w:color w:val="000000"/>
          <w:lang w:val="en-US"/>
        </w:rPr>
        <w:t xml:space="preserve"> </w:t>
      </w:r>
      <w:r w:rsidRPr="00583A40">
        <w:rPr>
          <w:rFonts w:ascii="GHEA Mariam" w:hAnsi="GHEA Mariam" w:cs="Sylfaen"/>
          <w:color w:val="000000"/>
        </w:rPr>
        <w:t>կամ</w:t>
      </w:r>
      <w:r w:rsidRPr="00583A40">
        <w:rPr>
          <w:rFonts w:ascii="GHEA Mariam" w:hAnsi="GHEA Mariam" w:cs="Arial"/>
          <w:color w:val="000000"/>
          <w:lang w:val="en-US"/>
        </w:rPr>
        <w:t xml:space="preserve"> </w:t>
      </w:r>
      <w:r w:rsidRPr="00583A40">
        <w:rPr>
          <w:rFonts w:ascii="GHEA Mariam" w:hAnsi="GHEA Mariam" w:cs="Sylfaen"/>
          <w:color w:val="000000"/>
        </w:rPr>
        <w:t>առանց</w:t>
      </w:r>
      <w:r w:rsidRPr="00583A40">
        <w:rPr>
          <w:rFonts w:ascii="GHEA Mariam" w:hAnsi="GHEA Mariam" w:cs="Arial"/>
          <w:color w:val="000000"/>
          <w:lang w:val="en-US"/>
        </w:rPr>
        <w:t xml:space="preserve"> </w:t>
      </w:r>
      <w:r w:rsidRPr="00583A40">
        <w:rPr>
          <w:rFonts w:ascii="GHEA Mariam" w:hAnsi="GHEA Mariam" w:cs="Sylfaen"/>
          <w:color w:val="000000"/>
        </w:rPr>
        <w:t>դրանց</w:t>
      </w:r>
      <w:r w:rsidRPr="00583A40">
        <w:rPr>
          <w:rFonts w:ascii="GHEA Mariam" w:hAnsi="GHEA Mariam" w:cs="Arial"/>
          <w:color w:val="000000"/>
          <w:lang w:val="en-US"/>
        </w:rPr>
        <w:t>.</w:t>
      </w:r>
    </w:p>
    <w:p w:rsidR="008E1520" w:rsidRPr="008E152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Calibri"/>
          <w:b/>
          <w:bCs/>
          <w:i/>
          <w:iCs/>
          <w:color w:val="000000"/>
          <w:lang w:val="en-US"/>
        </w:rPr>
      </w:pPr>
      <w:r w:rsidRPr="00712D04">
        <w:rPr>
          <w:rStyle w:val="Strong"/>
          <w:rFonts w:ascii="GHEA Mariam" w:hAnsi="GHEA Mariam" w:cs="Sylfaen"/>
          <w:b w:val="0"/>
          <w:iCs/>
          <w:color w:val="000000"/>
          <w:lang w:val="en-US"/>
        </w:rPr>
        <w:t>18)</w:t>
      </w:r>
      <w:r w:rsidRPr="00583A40">
        <w:rPr>
          <w:rStyle w:val="Strong"/>
          <w:rFonts w:ascii="GHEA Mariam" w:hAnsi="GHEA Mariam" w:cs="Sylfaen"/>
          <w:i/>
          <w:iCs/>
          <w:color w:val="000000"/>
          <w:lang w:val="en-US"/>
        </w:rPr>
        <w:t xml:space="preserve"> </w:t>
      </w:r>
      <w:r w:rsidRPr="00583A40">
        <w:rPr>
          <w:rStyle w:val="Strong"/>
          <w:rFonts w:ascii="GHEA Mariam" w:hAnsi="GHEA Mariam" w:cs="Sylfaen"/>
          <w:i/>
          <w:iCs/>
          <w:color w:val="000000"/>
        </w:rPr>
        <w:t>մակաբացման</w:t>
      </w:r>
      <w:r w:rsidRPr="00583A40">
        <w:rPr>
          <w:rStyle w:val="Strong"/>
          <w:rFonts w:ascii="GHEA Mariam" w:hAnsi="GHEA Mariam" w:cs="Arial"/>
          <w:i/>
          <w:iCs/>
          <w:color w:val="000000"/>
          <w:lang w:val="en-US"/>
        </w:rPr>
        <w:t xml:space="preserve"> </w:t>
      </w:r>
      <w:r w:rsidRPr="00583A40">
        <w:rPr>
          <w:rStyle w:val="Strong"/>
          <w:rFonts w:ascii="GHEA Mariam" w:hAnsi="GHEA Mariam" w:cs="Sylfaen"/>
          <w:i/>
          <w:iCs/>
          <w:color w:val="000000"/>
        </w:rPr>
        <w:t>ապարներ</w:t>
      </w:r>
      <w:r w:rsidRPr="00583A40">
        <w:rPr>
          <w:rStyle w:val="Strong"/>
          <w:rFonts w:ascii="GHEA Mariam" w:hAnsi="GHEA Mariam" w:cs="Arial"/>
          <w:i/>
          <w:iCs/>
          <w:color w:val="000000"/>
          <w:lang w:val="en-US"/>
        </w:rPr>
        <w:t>`</w:t>
      </w:r>
      <w:r w:rsidRPr="00583A40">
        <w:rPr>
          <w:rStyle w:val="Strong"/>
          <w:rFonts w:ascii="Calibri" w:hAnsi="Calibri" w:cs="Calibri"/>
          <w:i/>
          <w:iCs/>
          <w:color w:val="000000"/>
          <w:lang w:val="en-US"/>
        </w:rPr>
        <w:t> </w:t>
      </w:r>
      <w:r w:rsidRPr="00583A40">
        <w:rPr>
          <w:rStyle w:val="Strong"/>
          <w:rFonts w:ascii="GHEA Mariam" w:hAnsi="GHEA Mariam" w:cs="Calibri"/>
          <w:i/>
          <w:iCs/>
          <w:color w:val="000000"/>
          <w:lang w:val="en-US"/>
        </w:rPr>
        <w:t xml:space="preserve"> </w:t>
      </w:r>
      <w:r w:rsidRPr="008E1520">
        <w:rPr>
          <w:rStyle w:val="Strong"/>
          <w:rFonts w:ascii="GHEA Mariam" w:hAnsi="GHEA Mariam" w:cs="Calibri"/>
          <w:b w:val="0"/>
          <w:iCs/>
          <w:color w:val="000000"/>
          <w:lang w:val="en-US"/>
        </w:rPr>
        <w:t>h</w:t>
      </w:r>
      <w:r w:rsidRPr="008E1520">
        <w:rPr>
          <w:rStyle w:val="Strong"/>
          <w:rFonts w:ascii="GHEA Mariam" w:hAnsi="GHEA Mariam" w:cs="Sylfaen"/>
          <w:b w:val="0"/>
          <w:iCs/>
          <w:color w:val="000000"/>
          <w:lang w:val="en-US"/>
        </w:rPr>
        <w:t>անքամարմինները</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կողքերից</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պարփակող</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և</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վրայից</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ծածկող</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ինչպես</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նաև</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հանքամարմինների</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սահմաններում</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գտնվող</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դատարկ</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ապարներ</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և</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ոչ</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հաշվեկշռային</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պաշարներին</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դասվող</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օգտակար</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հանածոներ</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որոնք</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ենթակա</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են</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դեպի</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հատուկ</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հատկացված</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տեղեր</w:t>
      </w:r>
      <w:r w:rsidRPr="008E1520">
        <w:rPr>
          <w:rStyle w:val="Strong"/>
          <w:rFonts w:ascii="GHEA Mariam" w:hAnsi="GHEA Mariam" w:cs="Calibri"/>
          <w:b w:val="0"/>
          <w:iCs/>
          <w:color w:val="000000"/>
          <w:lang w:val="en-US"/>
        </w:rPr>
        <w:t xml:space="preserve"> </w:t>
      </w:r>
      <w:r w:rsidRPr="008E1520">
        <w:rPr>
          <w:rStyle w:val="Strong"/>
          <w:rFonts w:ascii="GHEA Mariam" w:hAnsi="GHEA Mariam" w:cs="Sylfaen"/>
          <w:b w:val="0"/>
          <w:iCs/>
          <w:color w:val="000000"/>
          <w:lang w:val="en-US"/>
        </w:rPr>
        <w:t>փոխադրման</w:t>
      </w:r>
      <w:r w:rsidR="00465A86">
        <w:rPr>
          <w:rStyle w:val="Strong"/>
          <w:rFonts w:ascii="GHEA Mariam" w:hAnsi="GHEA Mariam" w:cs="Calibri"/>
          <w:b w:val="0"/>
          <w:iCs/>
          <w:color w:val="000000"/>
          <w:lang w:val="en-US"/>
        </w:rPr>
        <w:t>.</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b/>
          <w:bCs/>
          <w:color w:val="000000"/>
          <w:lang w:val="en-US"/>
        </w:rPr>
      </w:pPr>
      <w:r w:rsidRPr="00583A40">
        <w:rPr>
          <w:rFonts w:ascii="GHEA Mariam" w:hAnsi="GHEA Mariam" w:cs="Sylfaen"/>
          <w:bCs/>
          <w:iCs/>
          <w:color w:val="202122"/>
          <w:shd w:val="clear" w:color="auto" w:fill="FFFFFF"/>
          <w:lang w:val="en-US"/>
        </w:rPr>
        <w:lastRenderedPageBreak/>
        <w:t>19)</w:t>
      </w:r>
      <w:r w:rsidRPr="00583A40">
        <w:rPr>
          <w:rFonts w:ascii="GHEA Mariam" w:hAnsi="GHEA Mariam" w:cs="Sylfaen"/>
          <w:b/>
          <w:bCs/>
          <w:i/>
          <w:iCs/>
          <w:color w:val="202122"/>
          <w:shd w:val="clear" w:color="auto" w:fill="FFFFFF"/>
          <w:lang w:val="en-US"/>
        </w:rPr>
        <w:t xml:space="preserve"> </w:t>
      </w:r>
      <w:r w:rsidRPr="00583A40">
        <w:rPr>
          <w:rFonts w:ascii="GHEA Mariam" w:hAnsi="GHEA Mariam" w:cs="Sylfaen"/>
          <w:b/>
          <w:bCs/>
          <w:i/>
          <w:iCs/>
          <w:color w:val="202122"/>
          <w:shd w:val="clear" w:color="auto" w:fill="FFFFFF"/>
        </w:rPr>
        <w:t>դատարկ</w:t>
      </w:r>
      <w:r w:rsidRPr="00583A40">
        <w:rPr>
          <w:rFonts w:ascii="GHEA Mariam" w:hAnsi="GHEA Mariam" w:cs="Arial"/>
          <w:b/>
          <w:bCs/>
          <w:i/>
          <w:iCs/>
          <w:color w:val="202122"/>
          <w:shd w:val="clear" w:color="auto" w:fill="FFFFFF"/>
          <w:lang w:val="en-US"/>
        </w:rPr>
        <w:t xml:space="preserve"> </w:t>
      </w:r>
      <w:r w:rsidRPr="00583A40">
        <w:rPr>
          <w:rFonts w:ascii="GHEA Mariam" w:hAnsi="GHEA Mariam" w:cs="Sylfaen"/>
          <w:b/>
          <w:bCs/>
          <w:i/>
          <w:iCs/>
          <w:color w:val="202122"/>
          <w:shd w:val="clear" w:color="auto" w:fill="FFFFFF"/>
        </w:rPr>
        <w:t>ապարներ՝</w:t>
      </w:r>
      <w:r w:rsidRPr="00583A40">
        <w:rPr>
          <w:rFonts w:ascii="GHEA Mariam" w:hAnsi="GHEA Mariam" w:cs="Sylfaen"/>
          <w:b/>
          <w:bCs/>
          <w:color w:val="202122"/>
          <w:shd w:val="clear" w:color="auto" w:fill="FFFFFF"/>
          <w:lang w:val="en-US"/>
        </w:rPr>
        <w:t xml:space="preserve"> </w:t>
      </w:r>
      <w:r w:rsidRPr="00583A40">
        <w:rPr>
          <w:rFonts w:ascii="GHEA Mariam" w:hAnsi="GHEA Mariam" w:cs="Sylfaen"/>
          <w:color w:val="202122"/>
          <w:shd w:val="clear" w:color="auto" w:fill="FFFFFF"/>
        </w:rPr>
        <w:t>օգտակար</w:t>
      </w:r>
      <w:r w:rsidRPr="00583A40">
        <w:rPr>
          <w:rFonts w:ascii="GHEA Mariam" w:hAnsi="GHEA Mariam" w:cs="Arial"/>
          <w:color w:val="202122"/>
          <w:shd w:val="clear" w:color="auto" w:fill="FFFFFF"/>
          <w:lang w:val="en-US"/>
        </w:rPr>
        <w:t xml:space="preserve"> </w:t>
      </w:r>
      <w:r w:rsidRPr="00583A40">
        <w:rPr>
          <w:rFonts w:ascii="GHEA Mariam" w:hAnsi="GHEA Mariam" w:cs="Sylfaen"/>
          <w:color w:val="202122"/>
          <w:shd w:val="clear" w:color="auto" w:fill="FFFFFF"/>
        </w:rPr>
        <w:t>հանածոներից</w:t>
      </w:r>
      <w:r w:rsidRPr="00583A40">
        <w:rPr>
          <w:rFonts w:ascii="GHEA Mariam" w:hAnsi="GHEA Mariam" w:cs="Arial"/>
          <w:color w:val="202122"/>
          <w:shd w:val="clear" w:color="auto" w:fill="FFFFFF"/>
          <w:lang w:val="en-US"/>
        </w:rPr>
        <w:t xml:space="preserve"> </w:t>
      </w:r>
      <w:r w:rsidRPr="00583A40">
        <w:rPr>
          <w:rFonts w:ascii="GHEA Mariam" w:hAnsi="GHEA Mariam" w:cs="Sylfaen"/>
          <w:color w:val="202122"/>
          <w:shd w:val="clear" w:color="auto" w:fill="FFFFFF"/>
        </w:rPr>
        <w:t>զուրկ</w:t>
      </w:r>
      <w:r w:rsidRPr="00583A40">
        <w:rPr>
          <w:rFonts w:ascii="GHEA Mariam" w:hAnsi="GHEA Mariam" w:cs="Arial"/>
          <w:color w:val="202122"/>
          <w:shd w:val="clear" w:color="auto" w:fill="FFFFFF"/>
          <w:lang w:val="en-US"/>
        </w:rPr>
        <w:t xml:space="preserve"> </w:t>
      </w:r>
      <w:r w:rsidRPr="00583A40">
        <w:rPr>
          <w:rFonts w:ascii="GHEA Mariam" w:hAnsi="GHEA Mariam" w:cs="Sylfaen"/>
          <w:color w:val="202122"/>
          <w:shd w:val="clear" w:color="auto" w:fill="FFFFFF"/>
        </w:rPr>
        <w:t>մակաբացման</w:t>
      </w:r>
      <w:r w:rsidRPr="00583A40">
        <w:rPr>
          <w:rFonts w:ascii="GHEA Mariam" w:hAnsi="GHEA Mariam" w:cs="Arial"/>
          <w:color w:val="202122"/>
          <w:shd w:val="clear" w:color="auto" w:fill="FFFFFF"/>
          <w:lang w:val="en-US"/>
        </w:rPr>
        <w:t xml:space="preserve"> </w:t>
      </w:r>
      <w:r w:rsidRPr="00583A40">
        <w:rPr>
          <w:rFonts w:ascii="GHEA Mariam" w:hAnsi="GHEA Mariam" w:cs="Sylfaen"/>
          <w:color w:val="202122"/>
          <w:shd w:val="clear" w:color="auto" w:fill="FFFFFF"/>
        </w:rPr>
        <w:t>ապարներ</w:t>
      </w:r>
      <w:r w:rsidRPr="00583A40">
        <w:rPr>
          <w:rFonts w:ascii="GHEA Mariam" w:hAnsi="GHEA Mariam" w:cs="Sylfaen"/>
          <w:color w:val="202122"/>
          <w:shd w:val="clear" w:color="auto" w:fill="FFFFFF"/>
          <w:lang w:val="en-US"/>
        </w:rPr>
        <w:t>.</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Arial"/>
          <w:color w:val="000000"/>
          <w:lang w:val="en-US"/>
        </w:rPr>
      </w:pPr>
      <w:r w:rsidRPr="00583A40">
        <w:rPr>
          <w:rFonts w:ascii="GHEA Mariam" w:hAnsi="GHEA Mariam" w:cs="Calibri"/>
          <w:color w:val="000000"/>
          <w:lang w:val="en-US"/>
        </w:rPr>
        <w:t xml:space="preserve">20) </w:t>
      </w:r>
      <w:r w:rsidRPr="00583A40">
        <w:rPr>
          <w:rStyle w:val="Emphasis"/>
          <w:rFonts w:ascii="GHEA Mariam" w:hAnsi="GHEA Mariam" w:cs="Sylfaen"/>
          <w:b/>
          <w:bCs/>
          <w:color w:val="000000"/>
        </w:rPr>
        <w:t>լցակույտային</w:t>
      </w:r>
      <w:r w:rsidRPr="00583A40">
        <w:rPr>
          <w:rStyle w:val="Emphasis"/>
          <w:rFonts w:ascii="GHEA Mariam" w:hAnsi="GHEA Mariam" w:cs="Arial"/>
          <w:b/>
          <w:bCs/>
          <w:color w:val="000000"/>
          <w:lang w:val="en-US"/>
        </w:rPr>
        <w:t xml:space="preserve"> </w:t>
      </w:r>
      <w:r w:rsidRPr="00583A40">
        <w:rPr>
          <w:rStyle w:val="Emphasis"/>
          <w:rFonts w:ascii="GHEA Mariam" w:hAnsi="GHEA Mariam" w:cs="Sylfaen"/>
          <w:b/>
          <w:bCs/>
          <w:color w:val="000000"/>
        </w:rPr>
        <w:t>գրունտ</w:t>
      </w:r>
      <w:r w:rsidRPr="00583A40">
        <w:rPr>
          <w:rStyle w:val="Emphasis"/>
          <w:rFonts w:ascii="GHEA Mariam" w:hAnsi="GHEA Mariam" w:cs="Arial"/>
          <w:b/>
          <w:bCs/>
          <w:color w:val="000000"/>
          <w:lang w:val="en-US"/>
        </w:rPr>
        <w:t>`</w:t>
      </w:r>
      <w:r w:rsidRPr="00583A40">
        <w:rPr>
          <w:rStyle w:val="Emphasis"/>
          <w:rFonts w:ascii="Calibri" w:hAnsi="Calibri" w:cs="Calibri"/>
          <w:b/>
          <w:bCs/>
          <w:color w:val="000000"/>
          <w:lang w:val="en-US"/>
        </w:rPr>
        <w:t> </w:t>
      </w:r>
      <w:r w:rsidRPr="00583A40">
        <w:rPr>
          <w:rStyle w:val="Emphasis"/>
          <w:rFonts w:ascii="GHEA Mariam" w:hAnsi="GHEA Mariam" w:cs="Arial"/>
          <w:b/>
          <w:bCs/>
          <w:color w:val="000000"/>
          <w:lang w:val="en-US"/>
        </w:rPr>
        <w:t xml:space="preserve"> </w:t>
      </w:r>
      <w:r w:rsidRPr="00583A40">
        <w:rPr>
          <w:rFonts w:ascii="GHEA Mariam" w:hAnsi="GHEA Mariam" w:cs="Sylfaen"/>
          <w:color w:val="000000"/>
        </w:rPr>
        <w:t>հանման</w:t>
      </w:r>
      <w:r w:rsidRPr="00583A40">
        <w:rPr>
          <w:rFonts w:ascii="GHEA Mariam" w:hAnsi="GHEA Mariam" w:cs="Arial"/>
          <w:color w:val="000000"/>
          <w:lang w:val="en-US"/>
        </w:rPr>
        <w:t xml:space="preserve">, </w:t>
      </w:r>
      <w:r w:rsidRPr="00583A40">
        <w:rPr>
          <w:rFonts w:ascii="GHEA Mariam" w:hAnsi="GHEA Mariam" w:cs="Sylfaen"/>
          <w:color w:val="000000"/>
        </w:rPr>
        <w:t>տեղափոխման</w:t>
      </w:r>
      <w:r w:rsidRPr="00583A40">
        <w:rPr>
          <w:rFonts w:ascii="GHEA Mariam" w:hAnsi="GHEA Mariam" w:cs="Arial"/>
          <w:color w:val="000000"/>
          <w:lang w:val="en-US"/>
        </w:rPr>
        <w:t xml:space="preserve"> </w:t>
      </w:r>
      <w:r w:rsidRPr="00583A40">
        <w:rPr>
          <w:rFonts w:ascii="GHEA Mariam" w:hAnsi="GHEA Mariam" w:cs="Sylfaen"/>
          <w:color w:val="000000"/>
        </w:rPr>
        <w:t>և</w:t>
      </w:r>
      <w:r w:rsidRPr="00583A40">
        <w:rPr>
          <w:rFonts w:ascii="GHEA Mariam" w:hAnsi="GHEA Mariam" w:cs="Arial"/>
          <w:color w:val="000000"/>
          <w:lang w:val="en-US"/>
        </w:rPr>
        <w:t xml:space="preserve"> </w:t>
      </w:r>
      <w:r w:rsidRPr="00583A40">
        <w:rPr>
          <w:rFonts w:ascii="GHEA Mariam" w:hAnsi="GHEA Mariam" w:cs="Sylfaen"/>
          <w:color w:val="000000"/>
        </w:rPr>
        <w:t>լցակույտի</w:t>
      </w:r>
      <w:r w:rsidRPr="00583A40">
        <w:rPr>
          <w:rFonts w:ascii="GHEA Mariam" w:hAnsi="GHEA Mariam" w:cs="Arial"/>
          <w:color w:val="000000"/>
          <w:lang w:val="en-US"/>
        </w:rPr>
        <w:t xml:space="preserve"> </w:t>
      </w:r>
      <w:r w:rsidRPr="00583A40">
        <w:rPr>
          <w:rFonts w:ascii="GHEA Mariam" w:hAnsi="GHEA Mariam" w:cs="Sylfaen"/>
          <w:color w:val="000000"/>
        </w:rPr>
        <w:t>գոյացման</w:t>
      </w:r>
      <w:r w:rsidRPr="00583A40">
        <w:rPr>
          <w:rFonts w:ascii="GHEA Mariam" w:hAnsi="GHEA Mariam" w:cs="Arial"/>
          <w:color w:val="000000"/>
          <w:lang w:val="en-US"/>
        </w:rPr>
        <w:t xml:space="preserve"> </w:t>
      </w:r>
      <w:r w:rsidRPr="00583A40">
        <w:rPr>
          <w:rFonts w:ascii="GHEA Mariam" w:hAnsi="GHEA Mariam" w:cs="Sylfaen"/>
          <w:color w:val="000000"/>
        </w:rPr>
        <w:t>պրոցեսներում</w:t>
      </w:r>
      <w:r w:rsidRPr="00583A40">
        <w:rPr>
          <w:rFonts w:ascii="GHEA Mariam" w:hAnsi="GHEA Mariam" w:cs="Arial"/>
          <w:color w:val="000000"/>
          <w:lang w:val="en-US"/>
        </w:rPr>
        <w:t xml:space="preserve"> </w:t>
      </w:r>
      <w:r w:rsidRPr="00583A40">
        <w:rPr>
          <w:rFonts w:ascii="GHEA Mariam" w:hAnsi="GHEA Mariam" w:cs="Sylfaen"/>
          <w:color w:val="000000"/>
        </w:rPr>
        <w:t>փխրեցված</w:t>
      </w:r>
      <w:r w:rsidRPr="00583A40">
        <w:rPr>
          <w:rFonts w:ascii="GHEA Mariam" w:hAnsi="GHEA Mariam" w:cs="Arial"/>
          <w:color w:val="000000"/>
          <w:lang w:val="en-US"/>
        </w:rPr>
        <w:t xml:space="preserve"> </w:t>
      </w:r>
      <w:r w:rsidRPr="00583A40">
        <w:rPr>
          <w:rFonts w:ascii="GHEA Mariam" w:hAnsi="GHEA Mariam" w:cs="Sylfaen"/>
          <w:color w:val="000000"/>
        </w:rPr>
        <w:t>և</w:t>
      </w:r>
      <w:r w:rsidRPr="00583A40">
        <w:rPr>
          <w:rFonts w:ascii="GHEA Mariam" w:hAnsi="GHEA Mariam" w:cs="Arial"/>
          <w:color w:val="000000"/>
          <w:lang w:val="en-US"/>
        </w:rPr>
        <w:t xml:space="preserve"> </w:t>
      </w:r>
      <w:r w:rsidRPr="00583A40">
        <w:rPr>
          <w:rFonts w:ascii="GHEA Mariam" w:hAnsi="GHEA Mariam" w:cs="Sylfaen"/>
          <w:color w:val="000000"/>
        </w:rPr>
        <w:t>քիչ</w:t>
      </w:r>
      <w:r w:rsidRPr="00583A40">
        <w:rPr>
          <w:rFonts w:ascii="GHEA Mariam" w:hAnsi="GHEA Mariam" w:cs="Arial"/>
          <w:color w:val="000000"/>
          <w:lang w:val="en-US"/>
        </w:rPr>
        <w:t xml:space="preserve"> </w:t>
      </w:r>
      <w:r w:rsidRPr="00583A40">
        <w:rPr>
          <w:rFonts w:ascii="GHEA Mariam" w:hAnsi="GHEA Mariam" w:cs="Sylfaen"/>
          <w:color w:val="000000"/>
        </w:rPr>
        <w:t>թե</w:t>
      </w:r>
      <w:r w:rsidRPr="00583A40">
        <w:rPr>
          <w:rFonts w:ascii="GHEA Mariam" w:hAnsi="GHEA Mariam" w:cs="Arial"/>
          <w:color w:val="000000"/>
          <w:lang w:val="en-US"/>
        </w:rPr>
        <w:t xml:space="preserve"> </w:t>
      </w:r>
      <w:r w:rsidRPr="00583A40">
        <w:rPr>
          <w:rFonts w:ascii="GHEA Mariam" w:hAnsi="GHEA Mariam" w:cs="Sylfaen"/>
          <w:color w:val="000000"/>
        </w:rPr>
        <w:t>շատ</w:t>
      </w:r>
      <w:r w:rsidRPr="00583A40">
        <w:rPr>
          <w:rFonts w:ascii="GHEA Mariam" w:hAnsi="GHEA Mariam" w:cs="Arial"/>
          <w:color w:val="000000"/>
          <w:lang w:val="en-US"/>
        </w:rPr>
        <w:t xml:space="preserve"> </w:t>
      </w:r>
      <w:r w:rsidRPr="00583A40">
        <w:rPr>
          <w:rFonts w:ascii="GHEA Mariam" w:hAnsi="GHEA Mariam" w:cs="Sylfaen"/>
          <w:color w:val="000000"/>
        </w:rPr>
        <w:t>միախառնված</w:t>
      </w:r>
      <w:r w:rsidRPr="00583A40">
        <w:rPr>
          <w:rFonts w:ascii="GHEA Mariam" w:hAnsi="GHEA Mariam" w:cs="Arial"/>
          <w:color w:val="000000"/>
          <w:lang w:val="en-US"/>
        </w:rPr>
        <w:t xml:space="preserve"> </w:t>
      </w:r>
      <w:r w:rsidRPr="00583A40">
        <w:rPr>
          <w:rFonts w:ascii="GHEA Mariam" w:hAnsi="GHEA Mariam" w:cs="Sylfaen"/>
          <w:color w:val="000000"/>
        </w:rPr>
        <w:t>լցակույտ</w:t>
      </w:r>
      <w:r w:rsidRPr="00583A40">
        <w:rPr>
          <w:rFonts w:ascii="GHEA Mariam" w:hAnsi="GHEA Mariam" w:cs="Arial"/>
          <w:color w:val="000000"/>
          <w:lang w:val="en-US"/>
        </w:rPr>
        <w:t xml:space="preserve"> </w:t>
      </w:r>
      <w:r w:rsidRPr="00583A40">
        <w:rPr>
          <w:rFonts w:ascii="GHEA Mariam" w:hAnsi="GHEA Mariam" w:cs="Sylfaen"/>
          <w:color w:val="000000"/>
        </w:rPr>
        <w:t>կազմող</w:t>
      </w:r>
      <w:r w:rsidRPr="00583A40">
        <w:rPr>
          <w:rFonts w:ascii="GHEA Mariam" w:hAnsi="GHEA Mariam" w:cs="Arial"/>
          <w:color w:val="000000"/>
          <w:lang w:val="en-US"/>
        </w:rPr>
        <w:t xml:space="preserve"> </w:t>
      </w:r>
      <w:r w:rsidRPr="00583A40">
        <w:rPr>
          <w:rFonts w:ascii="GHEA Mariam" w:hAnsi="GHEA Mariam" w:cs="Sylfaen"/>
          <w:color w:val="000000"/>
        </w:rPr>
        <w:t>լեռնային</w:t>
      </w:r>
      <w:r w:rsidRPr="00583A40">
        <w:rPr>
          <w:rFonts w:ascii="GHEA Mariam" w:hAnsi="GHEA Mariam" w:cs="Arial"/>
          <w:color w:val="000000"/>
          <w:lang w:val="en-US"/>
        </w:rPr>
        <w:t xml:space="preserve"> </w:t>
      </w:r>
      <w:r w:rsidRPr="00583A40">
        <w:rPr>
          <w:rFonts w:ascii="GHEA Mariam" w:hAnsi="GHEA Mariam" w:cs="Sylfaen"/>
          <w:color w:val="000000"/>
        </w:rPr>
        <w:t>ապարներ</w:t>
      </w:r>
      <w:r w:rsidRPr="00583A40">
        <w:rPr>
          <w:rFonts w:ascii="GHEA Mariam" w:hAnsi="GHEA Mariam" w:cs="Arial"/>
          <w:color w:val="000000"/>
          <w:lang w:val="en-US"/>
        </w:rPr>
        <w:t>.</w:t>
      </w:r>
    </w:p>
    <w:p w:rsidR="008E152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lang w:val="en-US"/>
        </w:rPr>
      </w:pPr>
      <w:r w:rsidRPr="00583A40">
        <w:rPr>
          <w:rFonts w:ascii="GHEA Mariam" w:hAnsi="GHEA Mariam" w:cs="Arial"/>
          <w:color w:val="000000"/>
          <w:lang w:val="en-US"/>
        </w:rPr>
        <w:t xml:space="preserve">21) </w:t>
      </w:r>
      <w:r w:rsidRPr="00583A40">
        <w:rPr>
          <w:rFonts w:ascii="GHEA Mariam" w:hAnsi="GHEA Mariam"/>
          <w:b/>
          <w:i/>
          <w:lang w:val="en-US"/>
        </w:rPr>
        <w:t>կ</w:t>
      </w:r>
      <w:r w:rsidRPr="00583A40">
        <w:rPr>
          <w:rFonts w:ascii="GHEA Mariam" w:hAnsi="GHEA Mariam"/>
          <w:b/>
          <w:i/>
        </w:rPr>
        <w:t>ոնսերվացում</w:t>
      </w:r>
      <w:r w:rsidRPr="00583A40">
        <w:rPr>
          <w:rFonts w:ascii="GHEA Mariam" w:hAnsi="GHEA Mariam"/>
          <w:b/>
          <w:i/>
          <w:lang w:val="en-US"/>
        </w:rPr>
        <w:t>՝</w:t>
      </w:r>
      <w:r w:rsidRPr="00583A40">
        <w:rPr>
          <w:rFonts w:ascii="GHEA Mariam" w:hAnsi="GHEA Mariam"/>
          <w:lang w:val="en-US"/>
        </w:rPr>
        <w:t xml:space="preserve"> </w:t>
      </w:r>
      <w:r w:rsidRPr="00583A40">
        <w:rPr>
          <w:rFonts w:ascii="GHEA Mariam" w:hAnsi="GHEA Mariam"/>
        </w:rPr>
        <w:t>աղտոտված</w:t>
      </w:r>
      <w:r w:rsidRPr="00583A40">
        <w:rPr>
          <w:rFonts w:ascii="GHEA Mariam" w:hAnsi="GHEA Mariam"/>
          <w:lang w:val="en-US"/>
        </w:rPr>
        <w:t xml:space="preserve">, </w:t>
      </w:r>
      <w:r w:rsidRPr="00583A40">
        <w:rPr>
          <w:rFonts w:ascii="GHEA Mariam" w:hAnsi="GHEA Mariam"/>
        </w:rPr>
        <w:t>խախտված</w:t>
      </w:r>
      <w:r w:rsidRPr="00583A40">
        <w:rPr>
          <w:rFonts w:ascii="GHEA Mariam" w:hAnsi="GHEA Mariam"/>
          <w:lang w:val="en-US"/>
        </w:rPr>
        <w:t xml:space="preserve"> </w:t>
      </w:r>
      <w:r w:rsidRPr="00583A40">
        <w:rPr>
          <w:rFonts w:ascii="GHEA Mariam" w:hAnsi="GHEA Mariam"/>
        </w:rPr>
        <w:t>հողերի</w:t>
      </w:r>
      <w:r w:rsidRPr="00583A40">
        <w:rPr>
          <w:rFonts w:ascii="GHEA Mariam" w:hAnsi="GHEA Mariam"/>
          <w:lang w:val="en-US"/>
        </w:rPr>
        <w:t xml:space="preserve"> </w:t>
      </w:r>
      <w:r w:rsidRPr="00583A40">
        <w:rPr>
          <w:rFonts w:ascii="GHEA Mariam" w:hAnsi="GHEA Mariam"/>
        </w:rPr>
        <w:t>շրջանառությունից</w:t>
      </w:r>
      <w:r w:rsidRPr="00583A40">
        <w:rPr>
          <w:rFonts w:ascii="GHEA Mariam" w:hAnsi="GHEA Mariam"/>
          <w:lang w:val="en-US"/>
        </w:rPr>
        <w:t xml:space="preserve">  </w:t>
      </w:r>
      <w:r w:rsidRPr="00583A40">
        <w:rPr>
          <w:rFonts w:ascii="GHEA Mariam" w:hAnsi="GHEA Mariam"/>
        </w:rPr>
        <w:t>ժամանակավոր</w:t>
      </w:r>
      <w:r w:rsidRPr="00583A40">
        <w:rPr>
          <w:rFonts w:ascii="GHEA Mariam" w:hAnsi="GHEA Mariam"/>
          <w:lang w:val="en-US"/>
        </w:rPr>
        <w:t xml:space="preserve"> </w:t>
      </w:r>
      <w:r w:rsidRPr="00583A40">
        <w:rPr>
          <w:rFonts w:ascii="GHEA Mariam" w:hAnsi="GHEA Mariam"/>
        </w:rPr>
        <w:t>դուրս</w:t>
      </w:r>
      <w:r w:rsidRPr="00583A40">
        <w:rPr>
          <w:rFonts w:ascii="GHEA Mariam" w:hAnsi="GHEA Mariam"/>
          <w:lang w:val="en-US"/>
        </w:rPr>
        <w:t xml:space="preserve"> </w:t>
      </w:r>
      <w:r w:rsidRPr="00583A40">
        <w:rPr>
          <w:rFonts w:ascii="GHEA Mariam" w:hAnsi="GHEA Mariam"/>
        </w:rPr>
        <w:t>բերում՝</w:t>
      </w:r>
      <w:r w:rsidRPr="00583A40">
        <w:rPr>
          <w:rFonts w:ascii="GHEA Mariam" w:hAnsi="GHEA Mariam"/>
          <w:lang w:val="en-US"/>
        </w:rPr>
        <w:t xml:space="preserve"> </w:t>
      </w:r>
      <w:r w:rsidRPr="00583A40">
        <w:rPr>
          <w:rFonts w:ascii="GHEA Mariam" w:hAnsi="GHEA Mariam"/>
        </w:rPr>
        <w:t>հողի</w:t>
      </w:r>
      <w:r w:rsidRPr="00583A40">
        <w:rPr>
          <w:rFonts w:ascii="GHEA Mariam" w:hAnsi="GHEA Mariam"/>
          <w:lang w:val="en-US"/>
        </w:rPr>
        <w:t xml:space="preserve"> </w:t>
      </w:r>
      <w:r w:rsidRPr="00583A40">
        <w:rPr>
          <w:rFonts w:ascii="GHEA Mariam" w:hAnsi="GHEA Mariam"/>
        </w:rPr>
        <w:t>քայքայման</w:t>
      </w:r>
      <w:r w:rsidRPr="00583A40">
        <w:rPr>
          <w:rFonts w:ascii="GHEA Mariam" w:hAnsi="GHEA Mariam"/>
          <w:lang w:val="en-US"/>
        </w:rPr>
        <w:t xml:space="preserve"> </w:t>
      </w:r>
      <w:r w:rsidRPr="00583A40">
        <w:rPr>
          <w:rFonts w:ascii="GHEA Mariam" w:hAnsi="GHEA Mariam"/>
        </w:rPr>
        <w:t>գործընթացների</w:t>
      </w:r>
      <w:r w:rsidRPr="00583A40">
        <w:rPr>
          <w:rFonts w:ascii="GHEA Mariam" w:hAnsi="GHEA Mariam"/>
          <w:lang w:val="en-US"/>
        </w:rPr>
        <w:t xml:space="preserve"> </w:t>
      </w:r>
      <w:r w:rsidRPr="00583A40">
        <w:rPr>
          <w:rFonts w:ascii="GHEA Mariam" w:hAnsi="GHEA Mariam"/>
        </w:rPr>
        <w:t>զարգացումը</w:t>
      </w:r>
      <w:r w:rsidRPr="00583A40">
        <w:rPr>
          <w:rFonts w:ascii="GHEA Mariam" w:hAnsi="GHEA Mariam"/>
          <w:lang w:val="en-US"/>
        </w:rPr>
        <w:t xml:space="preserve"> </w:t>
      </w:r>
      <w:r w:rsidRPr="00583A40">
        <w:rPr>
          <w:rFonts w:ascii="GHEA Mariam" w:hAnsi="GHEA Mariam"/>
        </w:rPr>
        <w:t>կանխելու</w:t>
      </w:r>
      <w:r w:rsidRPr="00583A40">
        <w:rPr>
          <w:rFonts w:ascii="GHEA Mariam" w:hAnsi="GHEA Mariam"/>
          <w:lang w:val="en-US"/>
        </w:rPr>
        <w:t xml:space="preserve"> </w:t>
      </w:r>
      <w:r w:rsidRPr="00583A40">
        <w:rPr>
          <w:rFonts w:ascii="GHEA Mariam" w:hAnsi="GHEA Mariam"/>
        </w:rPr>
        <w:t>և</w:t>
      </w:r>
      <w:r w:rsidRPr="00583A40">
        <w:rPr>
          <w:rFonts w:ascii="GHEA Mariam" w:hAnsi="GHEA Mariam"/>
          <w:lang w:val="en-US"/>
        </w:rPr>
        <w:t xml:space="preserve"> </w:t>
      </w:r>
      <w:r w:rsidRPr="00583A40">
        <w:rPr>
          <w:rFonts w:ascii="GHEA Mariam" w:hAnsi="GHEA Mariam"/>
        </w:rPr>
        <w:t>դադարեցնելու</w:t>
      </w:r>
      <w:r w:rsidRPr="00583A40">
        <w:rPr>
          <w:rFonts w:ascii="GHEA Mariam" w:hAnsi="GHEA Mariam"/>
          <w:lang w:val="en-US"/>
        </w:rPr>
        <w:t xml:space="preserve">, </w:t>
      </w:r>
      <w:r w:rsidRPr="00583A40">
        <w:rPr>
          <w:rFonts w:ascii="GHEA Mariam" w:hAnsi="GHEA Mariam"/>
        </w:rPr>
        <w:t>ինչպես</w:t>
      </w:r>
      <w:r w:rsidRPr="00583A40">
        <w:rPr>
          <w:rFonts w:ascii="GHEA Mariam" w:hAnsi="GHEA Mariam"/>
          <w:lang w:val="en-US"/>
        </w:rPr>
        <w:t xml:space="preserve"> </w:t>
      </w:r>
      <w:r w:rsidRPr="00583A40">
        <w:rPr>
          <w:rFonts w:ascii="GHEA Mariam" w:hAnsi="GHEA Mariam"/>
        </w:rPr>
        <w:t>նաև</w:t>
      </w:r>
      <w:r w:rsidRPr="00583A40">
        <w:rPr>
          <w:rFonts w:ascii="GHEA Mariam" w:hAnsi="GHEA Mariam"/>
          <w:lang w:val="en-US"/>
        </w:rPr>
        <w:t xml:space="preserve"> </w:t>
      </w:r>
      <w:r w:rsidRPr="00583A40">
        <w:rPr>
          <w:rFonts w:ascii="GHEA Mariam" w:hAnsi="GHEA Mariam"/>
        </w:rPr>
        <w:t>դրանց</w:t>
      </w:r>
      <w:r w:rsidRPr="00583A40">
        <w:rPr>
          <w:rFonts w:ascii="GHEA Mariam" w:hAnsi="GHEA Mariam"/>
          <w:lang w:val="en-US"/>
        </w:rPr>
        <w:t xml:space="preserve"> </w:t>
      </w:r>
      <w:r w:rsidRPr="00583A40">
        <w:rPr>
          <w:rFonts w:ascii="GHEA Mariam" w:hAnsi="GHEA Mariam"/>
        </w:rPr>
        <w:t>բերրիությունը</w:t>
      </w:r>
      <w:r w:rsidRPr="00583A40">
        <w:rPr>
          <w:rFonts w:ascii="GHEA Mariam" w:hAnsi="GHEA Mariam"/>
          <w:lang w:val="en-US"/>
        </w:rPr>
        <w:t xml:space="preserve"> </w:t>
      </w:r>
      <w:r w:rsidRPr="00583A40">
        <w:rPr>
          <w:rFonts w:ascii="GHEA Mariam" w:hAnsi="GHEA Mariam"/>
        </w:rPr>
        <w:t>վերականգնելու</w:t>
      </w:r>
      <w:r w:rsidRPr="00583A40">
        <w:rPr>
          <w:rFonts w:ascii="GHEA Mariam" w:hAnsi="GHEA Mariam"/>
          <w:lang w:val="en-US"/>
        </w:rPr>
        <w:t xml:space="preserve"> </w:t>
      </w:r>
      <w:r w:rsidRPr="00583A40">
        <w:rPr>
          <w:rFonts w:ascii="GHEA Mariam" w:hAnsi="GHEA Mariam"/>
        </w:rPr>
        <w:t>նպատակով</w:t>
      </w:r>
      <w:r w:rsidRPr="00583A40">
        <w:rPr>
          <w:rFonts w:ascii="GHEA Mariam" w:hAnsi="GHEA Mariam"/>
          <w:lang w:val="en-US"/>
        </w:rPr>
        <w:t xml:space="preserve">: </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Arial"/>
          <w:color w:val="000000"/>
          <w:lang w:val="en-US"/>
        </w:rPr>
      </w:pPr>
    </w:p>
    <w:p w:rsidR="008E1520" w:rsidRPr="008E1520" w:rsidRDefault="008E1520" w:rsidP="008E1520">
      <w:pPr>
        <w:pStyle w:val="NormalWeb"/>
        <w:numPr>
          <w:ilvl w:val="0"/>
          <w:numId w:val="28"/>
        </w:numPr>
        <w:shd w:val="clear" w:color="auto" w:fill="FFFFFF"/>
        <w:tabs>
          <w:tab w:val="left" w:pos="993"/>
        </w:tabs>
        <w:spacing w:before="0" w:beforeAutospacing="0" w:after="0" w:afterAutospacing="0"/>
        <w:ind w:left="0" w:firstLine="567"/>
        <w:jc w:val="center"/>
        <w:rPr>
          <w:rFonts w:ascii="GHEA Mariam" w:hAnsi="GHEA Mariam"/>
          <w:color w:val="000000"/>
          <w:lang w:val="en-US"/>
        </w:rPr>
      </w:pPr>
      <w:r w:rsidRPr="00583A40">
        <w:rPr>
          <w:rFonts w:ascii="GHEA Mariam" w:hAnsi="GHEA Mariam" w:cs="Sylfaen"/>
          <w:b/>
          <w:lang w:val="hy-AM"/>
        </w:rPr>
        <w:t>ՌԵԿՈՒԼՏԻՎԱՑՄԱՆ</w:t>
      </w:r>
      <w:r w:rsidRPr="00583A40">
        <w:rPr>
          <w:rFonts w:ascii="GHEA Mariam" w:hAnsi="GHEA Mariam"/>
          <w:b/>
          <w:lang w:val="hy-AM"/>
        </w:rPr>
        <w:t xml:space="preserve"> ԵՆԹԱԿԱ ԽԱԽՏՎԱԾ ՀՈՂԵՐ </w:t>
      </w:r>
      <w:r w:rsidRPr="00583A40">
        <w:rPr>
          <w:rFonts w:ascii="GHEA Mariam" w:hAnsi="GHEA Mariam" w:cs="Sylfaen"/>
          <w:b/>
          <w:lang w:val="en-US"/>
        </w:rPr>
        <w:t>(ՀՈՂԱՅԻՆ ՏԵՂԱՄԱՍԵՐ)</w:t>
      </w:r>
    </w:p>
    <w:p w:rsidR="008E1520" w:rsidRPr="00583A40" w:rsidRDefault="008E1520" w:rsidP="008E1520">
      <w:pPr>
        <w:pStyle w:val="NormalWeb"/>
        <w:shd w:val="clear" w:color="auto" w:fill="FFFFFF"/>
        <w:tabs>
          <w:tab w:val="left" w:pos="993"/>
        </w:tabs>
        <w:spacing w:before="0" w:beforeAutospacing="0" w:after="0" w:afterAutospacing="0"/>
        <w:ind w:left="567"/>
        <w:rPr>
          <w:rFonts w:ascii="GHEA Mariam" w:hAnsi="GHEA Mariam"/>
          <w:color w:val="000000"/>
          <w:lang w:val="en-US"/>
        </w:rPr>
      </w:pPr>
    </w:p>
    <w:p w:rsidR="008E1520" w:rsidRPr="00410260" w:rsidRDefault="008E1520" w:rsidP="008E1520">
      <w:pPr>
        <w:pStyle w:val="ListParagraph"/>
        <w:tabs>
          <w:tab w:val="left" w:pos="993"/>
        </w:tabs>
        <w:spacing w:after="0" w:line="360" w:lineRule="auto"/>
        <w:ind w:left="0" w:firstLine="567"/>
        <w:jc w:val="both"/>
        <w:rPr>
          <w:rFonts w:ascii="GHEA Mariam" w:hAnsi="GHEA Mariam"/>
          <w:sz w:val="24"/>
          <w:szCs w:val="24"/>
          <w:lang w:val="en-US"/>
        </w:rPr>
      </w:pPr>
      <w:r w:rsidRPr="00583A40">
        <w:rPr>
          <w:rFonts w:ascii="GHEA Mariam" w:hAnsi="GHEA Mariam"/>
          <w:sz w:val="24"/>
          <w:szCs w:val="24"/>
          <w:lang w:val="en-US"/>
        </w:rPr>
        <w:t>3</w:t>
      </w:r>
      <w:r w:rsidRPr="00583A40">
        <w:rPr>
          <w:rFonts w:ascii="GHEA Mariam" w:hAnsi="GHEA Mariam"/>
          <w:sz w:val="24"/>
          <w:szCs w:val="24"/>
          <w:lang w:val="hy-AM"/>
        </w:rPr>
        <w:t>. Ընդերքօգտագործման արդյունքում հողերի</w:t>
      </w:r>
      <w:r w:rsidRPr="00583A40">
        <w:rPr>
          <w:rFonts w:ascii="GHEA Mariam" w:hAnsi="GHEA Mariam"/>
          <w:sz w:val="24"/>
          <w:szCs w:val="24"/>
          <w:lang w:val="en-US"/>
        </w:rPr>
        <w:t xml:space="preserve"> (հողային տեղամասերի) </w:t>
      </w:r>
      <w:r w:rsidRPr="00583A40">
        <w:rPr>
          <w:rFonts w:ascii="GHEA Mariam" w:hAnsi="GHEA Mariam"/>
          <w:sz w:val="24"/>
          <w:szCs w:val="24"/>
          <w:lang w:val="hy-AM"/>
        </w:rPr>
        <w:t xml:space="preserve"> խախտման հետևանքով դրսևորվող բացասական ազդեցություններն են</w:t>
      </w:r>
      <w:r w:rsidR="00410260">
        <w:rPr>
          <w:rFonts w:ascii="GHEA Mariam" w:hAnsi="GHEA Mariam"/>
          <w:sz w:val="24"/>
          <w:szCs w:val="24"/>
          <w:lang w:val="en-US"/>
        </w:rPr>
        <w:t>`</w:t>
      </w:r>
    </w:p>
    <w:p w:rsidR="008E1520" w:rsidRPr="00410260" w:rsidRDefault="008E1520" w:rsidP="008E1520">
      <w:pPr>
        <w:pStyle w:val="ListParagraph"/>
        <w:tabs>
          <w:tab w:val="left" w:pos="993"/>
        </w:tabs>
        <w:spacing w:after="0" w:line="360" w:lineRule="auto"/>
        <w:ind w:left="0" w:firstLine="567"/>
        <w:jc w:val="both"/>
        <w:rPr>
          <w:rFonts w:ascii="GHEA Mariam" w:hAnsi="GHEA Mariam"/>
          <w:sz w:val="24"/>
          <w:szCs w:val="24"/>
          <w:lang w:val="en-US"/>
        </w:rPr>
      </w:pPr>
      <w:r w:rsidRPr="00583A40">
        <w:rPr>
          <w:rFonts w:ascii="GHEA Mariam" w:hAnsi="GHEA Mariam"/>
          <w:sz w:val="24"/>
          <w:szCs w:val="24"/>
          <w:lang w:val="hy-AM"/>
        </w:rPr>
        <w:t>1) հողագոյացման դադարեցում</w:t>
      </w:r>
      <w:r w:rsidR="00410260">
        <w:rPr>
          <w:rFonts w:ascii="GHEA Mariam" w:hAnsi="GHEA Mariam"/>
          <w:sz w:val="24"/>
          <w:szCs w:val="24"/>
          <w:lang w:val="en-US"/>
        </w:rPr>
        <w:t>.</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2) </w:t>
      </w:r>
      <w:r w:rsidRPr="00583A40">
        <w:rPr>
          <w:rFonts w:ascii="GHEA Mariam" w:hAnsi="GHEA Mariam" w:cs="Sylfaen"/>
          <w:sz w:val="24"/>
          <w:szCs w:val="24"/>
          <w:lang w:val="hy-AM"/>
        </w:rPr>
        <w:t>հողերի</w:t>
      </w:r>
      <w:r w:rsidRPr="00583A40">
        <w:rPr>
          <w:rFonts w:ascii="GHEA Mariam" w:hAnsi="GHEA Mariam"/>
          <w:sz w:val="24"/>
          <w:szCs w:val="24"/>
          <w:lang w:val="hy-AM"/>
        </w:rPr>
        <w:t xml:space="preserve"> ինքնամաքրման հատկության նվազում, կորուստ</w:t>
      </w:r>
      <w:r w:rsidR="00410260">
        <w:rPr>
          <w:rFonts w:ascii="GHEA Mariam" w:hAnsi="GHEA Mariam"/>
          <w:sz w:val="24"/>
          <w:szCs w:val="24"/>
          <w:lang w:val="en-US"/>
        </w:rPr>
        <w:t>.</w:t>
      </w:r>
      <w:r w:rsidRPr="00583A40">
        <w:rPr>
          <w:rFonts w:ascii="GHEA Mariam" w:hAnsi="GHEA Mariam"/>
          <w:sz w:val="24"/>
          <w:szCs w:val="24"/>
          <w:lang w:val="hy-AM"/>
        </w:rPr>
        <w:t xml:space="preserve"> </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3) վնասակար, աղտոտիչ նյութերի կուտակում բուսականության մեջ, մարդու և կենդանիների օրգանիզմներում</w:t>
      </w:r>
      <w:r w:rsidR="00410260" w:rsidRPr="00410260">
        <w:rPr>
          <w:rFonts w:ascii="GHEA Mariam" w:hAnsi="GHEA Mariam"/>
          <w:sz w:val="24"/>
          <w:szCs w:val="24"/>
          <w:lang w:val="hy-AM"/>
        </w:rPr>
        <w:t>.</w:t>
      </w:r>
      <w:r w:rsidRPr="00583A40">
        <w:rPr>
          <w:rFonts w:ascii="GHEA Mariam" w:hAnsi="GHEA Mariam"/>
          <w:sz w:val="24"/>
          <w:szCs w:val="24"/>
          <w:lang w:val="hy-AM"/>
        </w:rPr>
        <w:t xml:space="preserve"> </w:t>
      </w:r>
    </w:p>
    <w:p w:rsidR="008E1520" w:rsidRPr="00583A4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t>4) տարածքի հիդրոլոգիական ռեժիմի և լանդշաֆտի խախտում</w:t>
      </w:r>
      <w:r w:rsidR="00410260" w:rsidRPr="00410260">
        <w:rPr>
          <w:rFonts w:ascii="GHEA Mariam" w:hAnsi="GHEA Mariam"/>
          <w:sz w:val="24"/>
          <w:szCs w:val="24"/>
          <w:lang w:val="hy-AM"/>
        </w:rPr>
        <w:t>.</w:t>
      </w:r>
      <w:r w:rsidRPr="00583A40">
        <w:rPr>
          <w:rFonts w:ascii="GHEA Mariam" w:hAnsi="GHEA Mariam"/>
          <w:sz w:val="24"/>
          <w:szCs w:val="24"/>
          <w:lang w:val="hy-AM"/>
        </w:rPr>
        <w:t xml:space="preserve"> </w:t>
      </w:r>
    </w:p>
    <w:p w:rsidR="008E1520" w:rsidRPr="0041026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t>5) հողերի որակական բնութագրերի փոփոխություն, տեխնածին աղտոտում</w:t>
      </w:r>
      <w:r w:rsidR="00410260" w:rsidRPr="00410260">
        <w:rPr>
          <w:rFonts w:ascii="GHEA Mariam" w:hAnsi="GHEA Mariam"/>
          <w:sz w:val="24"/>
          <w:szCs w:val="24"/>
          <w:lang w:val="hy-AM"/>
        </w:rPr>
        <w:t>.</w:t>
      </w:r>
    </w:p>
    <w:p w:rsidR="008E1520" w:rsidRPr="0041026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t>6) կենսաբազմազանության նվազում և կորուստ</w:t>
      </w:r>
      <w:r w:rsidR="00410260" w:rsidRPr="00410260">
        <w:rPr>
          <w:rFonts w:ascii="GHEA Mariam" w:hAnsi="GHEA Mariam"/>
          <w:sz w:val="24"/>
          <w:szCs w:val="24"/>
          <w:lang w:val="hy-AM"/>
        </w:rPr>
        <w:t>.</w:t>
      </w:r>
    </w:p>
    <w:p w:rsidR="008E1520" w:rsidRPr="0041026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7) էրոզիոն և արտաքին երկրաբանական վտանգավոր երևույթների ակտիվացում</w:t>
      </w:r>
      <w:r w:rsidR="00410260" w:rsidRPr="00410260">
        <w:rPr>
          <w:rFonts w:ascii="GHEA Mariam" w:hAnsi="GHEA Mariam"/>
          <w:sz w:val="24"/>
          <w:szCs w:val="24"/>
          <w:lang w:val="hy-AM"/>
        </w:rPr>
        <w:t>.</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8) </w:t>
      </w:r>
      <w:r w:rsidR="00410260" w:rsidRPr="00583A40">
        <w:rPr>
          <w:rFonts w:ascii="GHEA Mariam" w:hAnsi="GHEA Mariam"/>
          <w:sz w:val="24"/>
          <w:szCs w:val="24"/>
          <w:lang w:val="hy-AM"/>
        </w:rPr>
        <w:t>է</w:t>
      </w:r>
      <w:r w:rsidRPr="00583A40">
        <w:rPr>
          <w:rFonts w:ascii="GHEA Mariam" w:hAnsi="GHEA Mariam"/>
          <w:sz w:val="24"/>
          <w:szCs w:val="24"/>
          <w:lang w:val="hy-AM"/>
        </w:rPr>
        <w:t>կոհամակարգի</w:t>
      </w:r>
      <w:r w:rsidR="00E24F41">
        <w:rPr>
          <w:rFonts w:ascii="GHEA Mariam" w:hAnsi="GHEA Mariam"/>
          <w:sz w:val="24"/>
          <w:szCs w:val="24"/>
          <w:lang w:val="en-US"/>
        </w:rPr>
        <w:t xml:space="preserve"> </w:t>
      </w:r>
      <w:r w:rsidR="00E24F41">
        <w:rPr>
          <w:rFonts w:ascii="GHEA Mariam" w:hAnsi="GHEA Mariam"/>
          <w:sz w:val="24"/>
          <w:szCs w:val="24"/>
          <w:lang w:val="hy-AM"/>
        </w:rPr>
        <w:t>(լանդշաֆ</w:t>
      </w:r>
      <w:r w:rsidRPr="00583A40">
        <w:rPr>
          <w:rFonts w:ascii="GHEA Mariam" w:hAnsi="GHEA Mariam"/>
          <w:sz w:val="24"/>
          <w:szCs w:val="24"/>
          <w:lang w:val="hy-AM"/>
        </w:rPr>
        <w:t>տի) հավասարակշռության խախտում:</w:t>
      </w:r>
    </w:p>
    <w:p w:rsidR="008E1520" w:rsidRPr="00583A4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cs="Sylfaen"/>
          <w:sz w:val="24"/>
          <w:szCs w:val="24"/>
          <w:lang w:val="hy-AM"/>
        </w:rPr>
        <w:t>4. Ռ</w:t>
      </w:r>
      <w:r w:rsidRPr="00583A40">
        <w:rPr>
          <w:rFonts w:ascii="GHEA Mariam" w:hAnsi="GHEA Mariam"/>
          <w:sz w:val="24"/>
          <w:szCs w:val="24"/>
          <w:lang w:val="hy-AM"/>
        </w:rPr>
        <w:t xml:space="preserve">եկուլտիվացման ենթակա են բոլոր այն նպատակային նշանակության հողերը </w:t>
      </w:r>
      <w:r w:rsidRPr="00583A40">
        <w:rPr>
          <w:rFonts w:ascii="GHEA Mariam" w:hAnsi="GHEA Mariam" w:cs="Sylfaen"/>
          <w:sz w:val="24"/>
          <w:szCs w:val="24"/>
          <w:lang w:val="hy-AM"/>
        </w:rPr>
        <w:t>(հողային տեղամասերը)</w:t>
      </w:r>
      <w:r w:rsidRPr="00583A40">
        <w:rPr>
          <w:rFonts w:ascii="GHEA Mariam" w:hAnsi="GHEA Mariam"/>
          <w:sz w:val="24"/>
          <w:szCs w:val="24"/>
          <w:lang w:val="hy-AM"/>
        </w:rPr>
        <w:t>, որոնք բացասական ներգործության արդյունքում ամբողջովին կամ մասնակի կորցրել են իրենց առաջնային տնտեսական արժեքը:</w:t>
      </w:r>
    </w:p>
    <w:p w:rsidR="008E1520" w:rsidRPr="00583A4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lastRenderedPageBreak/>
        <w:t>5.</w:t>
      </w:r>
      <w:r w:rsidRPr="00583A40">
        <w:rPr>
          <w:rFonts w:ascii="GHEA Mariam" w:hAnsi="GHEA Mariam" w:cs="Sylfaen"/>
          <w:sz w:val="24"/>
          <w:szCs w:val="24"/>
          <w:lang w:val="hy-AM"/>
        </w:rPr>
        <w:t xml:space="preserve"> </w:t>
      </w:r>
      <w:r w:rsidRPr="00583A40">
        <w:rPr>
          <w:rFonts w:ascii="GHEA Mariam" w:hAnsi="GHEA Mariam"/>
          <w:sz w:val="24"/>
          <w:szCs w:val="24"/>
          <w:lang w:val="hy-AM"/>
        </w:rPr>
        <w:t xml:space="preserve">Խախտված հողերի </w:t>
      </w:r>
      <w:r w:rsidRPr="00583A40">
        <w:rPr>
          <w:rFonts w:ascii="GHEA Mariam" w:hAnsi="GHEA Mariam" w:cs="Sylfaen"/>
          <w:sz w:val="24"/>
          <w:szCs w:val="24"/>
          <w:lang w:val="hy-AM"/>
        </w:rPr>
        <w:t xml:space="preserve">(հողային տեղամասերի) </w:t>
      </w:r>
      <w:r w:rsidRPr="00583A40">
        <w:rPr>
          <w:rFonts w:ascii="GHEA Mariam" w:hAnsi="GHEA Mariam"/>
          <w:sz w:val="24"/>
          <w:szCs w:val="24"/>
          <w:lang w:val="hy-AM"/>
        </w:rPr>
        <w:t>վերականգնումն իրակա</w:t>
      </w:r>
      <w:r w:rsidR="00777592">
        <w:rPr>
          <w:rFonts w:ascii="GHEA Mariam" w:hAnsi="GHEA Mariam"/>
          <w:sz w:val="24"/>
          <w:szCs w:val="24"/>
          <w:lang w:val="hy-AM"/>
        </w:rPr>
        <w:softHyphen/>
      </w:r>
      <w:r w:rsidRPr="00583A40">
        <w:rPr>
          <w:rFonts w:ascii="GHEA Mariam" w:hAnsi="GHEA Mariam"/>
          <w:sz w:val="24"/>
          <w:szCs w:val="24"/>
          <w:lang w:val="hy-AM"/>
        </w:rPr>
        <w:t xml:space="preserve">նացնում է հողի սեփականատերը, կամ հողօգտագործողը, կամ հողը տնօրինողը, կամ վարձակալը, կամ </w:t>
      </w:r>
      <w:r w:rsidRPr="00583A40">
        <w:rPr>
          <w:rFonts w:ascii="GHEA Mariam" w:hAnsi="GHEA Mariam" w:cs="Sylfaen"/>
          <w:sz w:val="24"/>
          <w:szCs w:val="24"/>
          <w:lang w:val="hy-AM"/>
        </w:rPr>
        <w:t xml:space="preserve">սերվիտուտը </w:t>
      </w:r>
      <w:r w:rsidRPr="00583A40">
        <w:rPr>
          <w:rFonts w:ascii="GHEA Mariam" w:hAnsi="GHEA Mariam"/>
          <w:sz w:val="24"/>
          <w:szCs w:val="24"/>
          <w:lang w:val="hy-AM"/>
        </w:rPr>
        <w:t>տիրապետողը, իսկ ֆիզիկական կամ իրավաբանական անձի գործունեության հետևանքով առաջացած խախտման դեպքում՝ Հայաստանի Հանրապետության օրենսդրությամբ սահմանված կարգով այդ անձը:</w:t>
      </w:r>
    </w:p>
    <w:p w:rsidR="008E1520" w:rsidRPr="00583A4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t xml:space="preserve">6. Խախտված հողերի </w:t>
      </w:r>
      <w:r w:rsidRPr="00583A40">
        <w:rPr>
          <w:rFonts w:ascii="GHEA Mariam" w:hAnsi="GHEA Mariam" w:cs="Sylfaen"/>
          <w:sz w:val="24"/>
          <w:szCs w:val="24"/>
          <w:lang w:val="hy-AM"/>
        </w:rPr>
        <w:t>(հողային տեղամասերի)</w:t>
      </w:r>
      <w:r w:rsidRPr="00583A40">
        <w:rPr>
          <w:rFonts w:ascii="GHEA Mariam" w:hAnsi="GHEA Mariam"/>
          <w:sz w:val="24"/>
          <w:szCs w:val="24"/>
          <w:lang w:val="hy-AM"/>
        </w:rPr>
        <w:t xml:space="preserve"> ռեկուլտիվացիայի </w:t>
      </w:r>
      <w:r w:rsidRPr="00E836A9">
        <w:rPr>
          <w:rFonts w:ascii="GHEA Mariam" w:hAnsi="GHEA Mariam"/>
          <w:spacing w:val="-8"/>
          <w:sz w:val="24"/>
          <w:szCs w:val="24"/>
          <w:lang w:val="hy-AM"/>
        </w:rPr>
        <w:t>իրականացման աշխատանքներ նախատեսված են Հայաստանի</w:t>
      </w:r>
      <w:r w:rsidRPr="00583A40">
        <w:rPr>
          <w:rFonts w:ascii="GHEA Mariam" w:hAnsi="GHEA Mariam"/>
          <w:sz w:val="24"/>
          <w:szCs w:val="24"/>
          <w:lang w:val="hy-AM"/>
        </w:rPr>
        <w:t xml:space="preserve"> Հանրապետության </w:t>
      </w:r>
      <w:r w:rsidRPr="00E836A9">
        <w:rPr>
          <w:rFonts w:ascii="GHEA Mariam" w:hAnsi="GHEA Mariam"/>
          <w:spacing w:val="-8"/>
          <w:sz w:val="24"/>
          <w:szCs w:val="24"/>
          <w:lang w:val="hy-AM"/>
        </w:rPr>
        <w:t>հողային օրենսգրքով, Հայաստանի Հանրապետության ընդերքի մասին</w:t>
      </w:r>
      <w:r w:rsidRPr="00583A40">
        <w:rPr>
          <w:rFonts w:ascii="GHEA Mariam" w:hAnsi="GHEA Mariam"/>
          <w:sz w:val="24"/>
          <w:szCs w:val="24"/>
          <w:lang w:val="hy-AM"/>
        </w:rPr>
        <w:t xml:space="preserve"> օրենսգրքով, Հայաստանի Հանրապետության անտառային օրենսգրքով, </w:t>
      </w:r>
      <w:r w:rsidRPr="00583A40">
        <w:rPr>
          <w:rFonts w:ascii="GHEA Mariam" w:hAnsi="GHEA Mariam"/>
          <w:color w:val="000000"/>
          <w:sz w:val="24"/>
          <w:szCs w:val="24"/>
          <w:lang w:val="hy-AM"/>
        </w:rPr>
        <w:t></w:t>
      </w:r>
      <w:r w:rsidRPr="00583A40">
        <w:rPr>
          <w:rFonts w:ascii="GHEA Mariam" w:hAnsi="GHEA Mariam"/>
          <w:sz w:val="24"/>
          <w:szCs w:val="24"/>
          <w:lang w:val="hy-AM"/>
        </w:rPr>
        <w:t>Շրջակա միջավայրի վրա ազդեցության գնահատման և փորձաքննության մասին</w:t>
      </w:r>
      <w:r w:rsidRPr="00583A40">
        <w:rPr>
          <w:rFonts w:ascii="GHEA Mariam" w:hAnsi="GHEA Mariam"/>
          <w:color w:val="000000"/>
          <w:sz w:val="24"/>
          <w:szCs w:val="24"/>
          <w:lang w:val="hy-AM"/>
        </w:rPr>
        <w:t xml:space="preserve"> </w:t>
      </w:r>
      <w:r w:rsidRPr="00583A40">
        <w:rPr>
          <w:rFonts w:ascii="GHEA Mariam" w:hAnsi="GHEA Mariam"/>
          <w:sz w:val="24"/>
          <w:szCs w:val="24"/>
          <w:lang w:val="hy-AM"/>
        </w:rPr>
        <w:t xml:space="preserve">Հայաստանի Հանրապետության օրենքով: </w:t>
      </w:r>
    </w:p>
    <w:p w:rsidR="008E1520" w:rsidRPr="00583A40" w:rsidRDefault="008E1520" w:rsidP="00E836A9">
      <w:pPr>
        <w:tabs>
          <w:tab w:val="left" w:pos="993"/>
        </w:tabs>
        <w:spacing w:line="360" w:lineRule="auto"/>
        <w:ind w:firstLine="567"/>
        <w:jc w:val="both"/>
        <w:rPr>
          <w:rFonts w:ascii="GHEA Mariam" w:hAnsi="GHEA Mariam"/>
          <w:sz w:val="24"/>
          <w:szCs w:val="24"/>
          <w:lang w:val="hy-AM"/>
        </w:rPr>
      </w:pPr>
      <w:r w:rsidRPr="00E836A9">
        <w:rPr>
          <w:rFonts w:ascii="GHEA Mariam" w:hAnsi="GHEA Mariam"/>
          <w:spacing w:val="-8"/>
          <w:sz w:val="24"/>
          <w:szCs w:val="24"/>
          <w:lang w:val="hy-AM"/>
        </w:rPr>
        <w:t>7.</w:t>
      </w:r>
      <w:r w:rsidR="00E836A9" w:rsidRPr="00E836A9">
        <w:rPr>
          <w:rFonts w:ascii="GHEA Mariam" w:hAnsi="GHEA Mariam"/>
          <w:spacing w:val="-8"/>
          <w:sz w:val="24"/>
          <w:szCs w:val="24"/>
          <w:lang w:val="hy-AM"/>
        </w:rPr>
        <w:t xml:space="preserve"> </w:t>
      </w:r>
      <w:r w:rsidRPr="00E836A9">
        <w:rPr>
          <w:rFonts w:ascii="GHEA Mariam" w:hAnsi="GHEA Mariam"/>
          <w:spacing w:val="-8"/>
          <w:sz w:val="24"/>
          <w:szCs w:val="24"/>
          <w:lang w:val="hy-AM"/>
        </w:rPr>
        <w:t xml:space="preserve">Ներկայումս խախտված հողերի </w:t>
      </w:r>
      <w:r w:rsidRPr="00E836A9">
        <w:rPr>
          <w:rFonts w:ascii="GHEA Mariam" w:hAnsi="GHEA Mariam" w:cs="Sylfaen"/>
          <w:spacing w:val="-8"/>
          <w:sz w:val="24"/>
          <w:szCs w:val="24"/>
          <w:lang w:val="hy-AM"/>
        </w:rPr>
        <w:t>(հողային տեղամասերի)</w:t>
      </w:r>
      <w:r w:rsidRPr="00E836A9">
        <w:rPr>
          <w:rFonts w:ascii="GHEA Mariam" w:hAnsi="GHEA Mariam" w:cs="Arial"/>
          <w:color w:val="000000"/>
          <w:spacing w:val="-8"/>
          <w:sz w:val="24"/>
          <w:szCs w:val="24"/>
          <w:lang w:val="hy-AM"/>
        </w:rPr>
        <w:t xml:space="preserve"> </w:t>
      </w:r>
      <w:r w:rsidRPr="00E836A9">
        <w:rPr>
          <w:rFonts w:ascii="GHEA Mariam" w:hAnsi="GHEA Mariam"/>
          <w:spacing w:val="-8"/>
          <w:sz w:val="24"/>
          <w:szCs w:val="24"/>
          <w:lang w:val="hy-AM"/>
        </w:rPr>
        <w:t>ռեկուլտիվացիային</w:t>
      </w:r>
      <w:r w:rsidRPr="00583A40">
        <w:rPr>
          <w:rFonts w:ascii="GHEA Mariam" w:hAnsi="GHEA Mariam"/>
          <w:sz w:val="24"/>
          <w:szCs w:val="24"/>
          <w:lang w:val="hy-AM"/>
        </w:rPr>
        <w:t xml:space="preserve"> վերաբերող գործող նորմատիվ իրավական ակտերն են</w:t>
      </w:r>
      <w:r w:rsidR="00750E6E">
        <w:rPr>
          <w:rFonts w:ascii="GHEA Mariam" w:hAnsi="GHEA Mariam"/>
          <w:sz w:val="24"/>
          <w:szCs w:val="24"/>
          <w:lang w:val="hy-AM"/>
        </w:rPr>
        <w:t>՝</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Sylfaen"/>
          <w:color w:val="000000"/>
          <w:lang w:val="hy-AM"/>
        </w:rPr>
      </w:pPr>
      <w:r w:rsidRPr="00583A40">
        <w:rPr>
          <w:rFonts w:ascii="GHEA Mariam" w:hAnsi="GHEA Mariam"/>
          <w:color w:val="000000"/>
          <w:lang w:val="hy-AM"/>
        </w:rPr>
        <w:t xml:space="preserve">1) </w:t>
      </w:r>
      <w:r w:rsidRPr="00583A40">
        <w:rPr>
          <w:rFonts w:ascii="GHEA Mariam" w:hAnsi="GHEA Mariam" w:cs="Sylfaen"/>
          <w:color w:val="000000"/>
          <w:lang w:val="hy-AM"/>
        </w:rPr>
        <w:t xml:space="preserve">Հայաստանի Հանրապետության կառավարության 2011 թվականի սեպտեմբերի 8-ի </w:t>
      </w:r>
      <w:r w:rsidRPr="00583A40">
        <w:rPr>
          <w:rFonts w:ascii="GHEA Mariam" w:hAnsi="GHEA Mariam"/>
          <w:color w:val="000000"/>
          <w:lang w:val="hy-AM"/>
        </w:rPr>
        <w:t>N</w:t>
      </w:r>
      <w:r w:rsidR="00E836A9" w:rsidRPr="00E836A9">
        <w:rPr>
          <w:rFonts w:ascii="GHEA Mariam" w:hAnsi="GHEA Mariam"/>
          <w:color w:val="000000"/>
          <w:lang w:val="hy-AM"/>
        </w:rPr>
        <w:t xml:space="preserve"> </w:t>
      </w:r>
      <w:r w:rsidR="00E836A9">
        <w:rPr>
          <w:rFonts w:ascii="GHEA Mariam" w:hAnsi="GHEA Mariam"/>
          <w:color w:val="000000"/>
          <w:lang w:val="hy-AM"/>
        </w:rPr>
        <w:t>1396-Ն որոշումը.</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Sylfaen"/>
          <w:color w:val="000000"/>
          <w:lang w:val="hy-AM"/>
        </w:rPr>
      </w:pPr>
      <w:r w:rsidRPr="00583A40">
        <w:rPr>
          <w:rFonts w:ascii="GHEA Mariam" w:hAnsi="GHEA Mariam" w:cs="Sylfaen"/>
          <w:color w:val="000000"/>
          <w:lang w:val="hy-AM"/>
        </w:rPr>
        <w:t xml:space="preserve">2) </w:t>
      </w:r>
      <w:r w:rsidRPr="00583A40">
        <w:rPr>
          <w:rFonts w:ascii="GHEA Mariam" w:hAnsi="GHEA Mariam"/>
          <w:color w:val="000000"/>
          <w:lang w:val="hy-AM"/>
        </w:rPr>
        <w:t>Հայաստանի Հանրապետության կառավարության 2017 թվականի նոյեմբերի 2-ի N</w:t>
      </w:r>
      <w:r w:rsidR="00E836A9" w:rsidRPr="00E836A9">
        <w:rPr>
          <w:rFonts w:ascii="GHEA Mariam" w:hAnsi="GHEA Mariam"/>
          <w:color w:val="000000"/>
          <w:lang w:val="hy-AM"/>
        </w:rPr>
        <w:t xml:space="preserve"> </w:t>
      </w:r>
      <w:r w:rsidRPr="00583A40">
        <w:rPr>
          <w:rFonts w:ascii="GHEA Mariam" w:hAnsi="GHEA Mariam"/>
          <w:color w:val="000000"/>
          <w:lang w:val="hy-AM"/>
        </w:rPr>
        <w:t>1404-</w:t>
      </w:r>
      <w:r w:rsidRPr="00583A40">
        <w:rPr>
          <w:rFonts w:ascii="GHEA Mariam" w:hAnsi="GHEA Mariam" w:cs="Sylfaen"/>
          <w:color w:val="000000"/>
          <w:lang w:val="hy-AM"/>
        </w:rPr>
        <w:t xml:space="preserve">Ն </w:t>
      </w:r>
      <w:r w:rsidR="00E836A9">
        <w:rPr>
          <w:rFonts w:ascii="GHEA Mariam" w:hAnsi="GHEA Mariam" w:cs="Sylfaen"/>
          <w:color w:val="000000"/>
          <w:lang w:val="hy-AM"/>
        </w:rPr>
        <w:t>որոշումը.</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Sylfaen"/>
          <w:color w:val="000000"/>
          <w:lang w:val="hy-AM"/>
        </w:rPr>
      </w:pPr>
      <w:r w:rsidRPr="00583A40">
        <w:rPr>
          <w:rFonts w:ascii="GHEA Mariam" w:hAnsi="GHEA Mariam" w:cs="Sylfaen"/>
          <w:color w:val="000000"/>
          <w:lang w:val="hy-AM"/>
        </w:rPr>
        <w:t>3) Հայաստանի Հանրապետության կ</w:t>
      </w:r>
      <w:r w:rsidRPr="00583A40">
        <w:rPr>
          <w:rFonts w:ascii="GHEA Mariam" w:hAnsi="GHEA Mariam"/>
          <w:color w:val="000000"/>
          <w:lang w:val="hy-AM"/>
        </w:rPr>
        <w:t>առավարության 2017 թվականի դեկտեմբերի 14-ի N</w:t>
      </w:r>
      <w:r w:rsidR="00E836A9" w:rsidRPr="00E836A9">
        <w:rPr>
          <w:rFonts w:ascii="GHEA Mariam" w:hAnsi="GHEA Mariam"/>
          <w:color w:val="000000"/>
          <w:lang w:val="hy-AM"/>
        </w:rPr>
        <w:t xml:space="preserve"> </w:t>
      </w:r>
      <w:r w:rsidRPr="00583A40">
        <w:rPr>
          <w:rFonts w:ascii="GHEA Mariam" w:hAnsi="GHEA Mariam"/>
          <w:color w:val="000000"/>
          <w:lang w:val="hy-AM"/>
        </w:rPr>
        <w:t>1643-Ն որոշումը</w:t>
      </w:r>
      <w:r w:rsidR="00E836A9">
        <w:rPr>
          <w:rFonts w:ascii="GHEA Mariam" w:hAnsi="GHEA Mariam"/>
          <w:color w:val="000000"/>
          <w:lang w:val="hy-AM"/>
        </w:rPr>
        <w:t>.</w:t>
      </w:r>
    </w:p>
    <w:p w:rsidR="008E1520" w:rsidRPr="00583A40" w:rsidRDefault="008E1520" w:rsidP="008E1520">
      <w:pPr>
        <w:pStyle w:val="NormalWeb"/>
        <w:shd w:val="clear" w:color="auto" w:fill="FFFFFF"/>
        <w:tabs>
          <w:tab w:val="left" w:pos="993"/>
        </w:tabs>
        <w:spacing w:before="0" w:beforeAutospacing="0" w:after="0" w:afterAutospacing="0" w:line="360" w:lineRule="auto"/>
        <w:ind w:firstLine="567"/>
        <w:jc w:val="both"/>
        <w:rPr>
          <w:rFonts w:ascii="GHEA Mariam" w:hAnsi="GHEA Mariam" w:cs="Sylfaen"/>
          <w:color w:val="000000"/>
          <w:lang w:val="hy-AM"/>
        </w:rPr>
      </w:pPr>
      <w:r w:rsidRPr="00583A40">
        <w:rPr>
          <w:rFonts w:ascii="GHEA Mariam" w:hAnsi="GHEA Mariam" w:cs="Sylfaen"/>
          <w:color w:val="000000"/>
          <w:lang w:val="hy-AM"/>
        </w:rPr>
        <w:t xml:space="preserve">4) </w:t>
      </w:r>
      <w:r w:rsidR="00E836A9" w:rsidRPr="00583A40">
        <w:rPr>
          <w:rFonts w:ascii="GHEA Mariam" w:hAnsi="GHEA Mariam" w:cs="Sylfaen"/>
          <w:color w:val="000000"/>
          <w:lang w:val="hy-AM"/>
        </w:rPr>
        <w:t>Հայաստանի Հանրապետության կ</w:t>
      </w:r>
      <w:r w:rsidR="00E836A9" w:rsidRPr="00583A40">
        <w:rPr>
          <w:rFonts w:ascii="GHEA Mariam" w:hAnsi="GHEA Mariam"/>
          <w:color w:val="000000"/>
          <w:lang w:val="hy-AM"/>
        </w:rPr>
        <w:t>առավարության</w:t>
      </w:r>
      <w:r w:rsidRPr="00583A40">
        <w:rPr>
          <w:rFonts w:ascii="GHEA Mariam" w:hAnsi="GHEA Mariam"/>
          <w:color w:val="000000"/>
          <w:lang w:val="hy-AM"/>
        </w:rPr>
        <w:t xml:space="preserve"> 2021 թվականի ապրիլի 29-ի </w:t>
      </w:r>
      <w:r w:rsidRPr="00583A40">
        <w:rPr>
          <w:rFonts w:ascii="GHEA Mariam" w:hAnsi="GHEA Mariam"/>
          <w:color w:val="000000"/>
          <w:shd w:val="clear" w:color="auto" w:fill="FFFFFF"/>
          <w:lang w:val="hy-AM"/>
        </w:rPr>
        <w:t>N</w:t>
      </w:r>
      <w:r w:rsidR="00E836A9">
        <w:rPr>
          <w:rFonts w:ascii="GHEA Mariam" w:hAnsi="GHEA Mariam"/>
          <w:color w:val="000000"/>
          <w:shd w:val="clear" w:color="auto" w:fill="FFFFFF"/>
          <w:lang w:val="hy-AM"/>
        </w:rPr>
        <w:t xml:space="preserve"> </w:t>
      </w:r>
      <w:r w:rsidRPr="00583A40">
        <w:rPr>
          <w:rFonts w:ascii="GHEA Mariam" w:hAnsi="GHEA Mariam"/>
          <w:color w:val="000000"/>
          <w:shd w:val="clear" w:color="auto" w:fill="FFFFFF"/>
          <w:lang w:val="hy-AM"/>
        </w:rPr>
        <w:t>676-Ն</w:t>
      </w:r>
      <w:r w:rsidRPr="00583A40">
        <w:rPr>
          <w:rFonts w:ascii="GHEA Mariam" w:hAnsi="GHEA Mariam"/>
          <w:color w:val="000000"/>
          <w:lang w:val="hy-AM"/>
        </w:rPr>
        <w:t xml:space="preserve"> որոշումը:</w:t>
      </w:r>
      <w:r w:rsidRPr="00583A40">
        <w:rPr>
          <w:rFonts w:ascii="GHEA Mariam" w:hAnsi="GHEA Mariam"/>
          <w:color w:val="000000"/>
          <w:shd w:val="clear" w:color="auto" w:fill="FFFFFF"/>
          <w:lang w:val="hy-AM"/>
        </w:rPr>
        <w:t xml:space="preserve"> </w:t>
      </w:r>
    </w:p>
    <w:p w:rsidR="008E1520" w:rsidRPr="00583A40" w:rsidRDefault="008E1520" w:rsidP="008E1520">
      <w:pPr>
        <w:tabs>
          <w:tab w:val="left" w:pos="993"/>
        </w:tabs>
        <w:spacing w:line="360" w:lineRule="auto"/>
        <w:ind w:firstLine="567"/>
        <w:jc w:val="both"/>
        <w:rPr>
          <w:rFonts w:ascii="GHEA Mariam" w:hAnsi="GHEA Mariam"/>
          <w:color w:val="000000"/>
          <w:sz w:val="24"/>
          <w:szCs w:val="24"/>
          <w:shd w:val="clear" w:color="auto" w:fill="FFFFFF"/>
          <w:lang w:val="hy-AM"/>
        </w:rPr>
      </w:pPr>
      <w:r w:rsidRPr="00583A40">
        <w:rPr>
          <w:rFonts w:ascii="GHEA Mariam" w:hAnsi="GHEA Mariam" w:cs="Sylfaen"/>
          <w:color w:val="000000"/>
          <w:sz w:val="24"/>
          <w:szCs w:val="24"/>
          <w:shd w:val="clear" w:color="auto" w:fill="FFFFFF"/>
          <w:lang w:val="hy-AM"/>
        </w:rPr>
        <w:t xml:space="preserve"> 8. Հողերի</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sz w:val="24"/>
          <w:szCs w:val="24"/>
          <w:lang w:val="hy-AM"/>
        </w:rPr>
        <w:t>(հողային տեղամասերի)</w:t>
      </w:r>
      <w:r w:rsidRPr="00583A40">
        <w:rPr>
          <w:rFonts w:ascii="GHEA Mariam" w:hAnsi="GHEA Mariam" w:cs="Arial"/>
          <w:sz w:val="24"/>
          <w:szCs w:val="24"/>
          <w:lang w:val="hy-AM"/>
        </w:rPr>
        <w:t xml:space="preserve"> </w:t>
      </w:r>
      <w:r w:rsidRPr="00583A40">
        <w:rPr>
          <w:rFonts w:ascii="GHEA Mariam" w:hAnsi="GHEA Mariam"/>
          <w:color w:val="000000"/>
          <w:sz w:val="24"/>
          <w:szCs w:val="24"/>
          <w:shd w:val="clear" w:color="auto" w:fill="FFFFFF"/>
          <w:lang w:val="hy-AM"/>
        </w:rPr>
        <w:t>աղտոտվածության վիճակը դիտարկվում է հողում աղտոտող վնասակար նյութերի սահմանային թույլատրելի խտու</w:t>
      </w:r>
      <w:r w:rsidR="00320A27">
        <w:rPr>
          <w:rFonts w:ascii="GHEA Mariam" w:hAnsi="GHEA Mariam"/>
          <w:color w:val="000000"/>
          <w:sz w:val="24"/>
          <w:szCs w:val="24"/>
          <w:shd w:val="clear" w:color="auto" w:fill="FFFFFF"/>
          <w:lang w:val="hy-AM"/>
        </w:rPr>
        <w:softHyphen/>
      </w:r>
      <w:r w:rsidRPr="00583A40">
        <w:rPr>
          <w:rFonts w:ascii="GHEA Mariam" w:hAnsi="GHEA Mariam"/>
          <w:color w:val="000000"/>
          <w:sz w:val="24"/>
          <w:szCs w:val="24"/>
          <w:shd w:val="clear" w:color="auto" w:fill="FFFFFF"/>
          <w:lang w:val="hy-AM"/>
        </w:rPr>
        <w:t>թյունների պահպանման տեսանկյունից</w:t>
      </w:r>
      <w:r w:rsidR="00320A27">
        <w:rPr>
          <w:rFonts w:ascii="GHEA Mariam" w:hAnsi="GHEA Mariam"/>
          <w:color w:val="000000"/>
          <w:sz w:val="24"/>
          <w:szCs w:val="24"/>
          <w:shd w:val="clear" w:color="auto" w:fill="FFFFFF"/>
          <w:lang w:val="hy-AM"/>
        </w:rPr>
        <w:t>՝</w:t>
      </w:r>
      <w:r w:rsidRPr="00583A40">
        <w:rPr>
          <w:rFonts w:ascii="GHEA Mariam" w:hAnsi="GHEA Mariam"/>
          <w:color w:val="000000"/>
          <w:sz w:val="24"/>
          <w:szCs w:val="24"/>
          <w:shd w:val="clear" w:color="auto" w:fill="FFFFFF"/>
          <w:lang w:val="hy-AM"/>
        </w:rPr>
        <w:t xml:space="preserve"> հիմք ընդունելով </w:t>
      </w:r>
      <w:r w:rsidR="00E836A9" w:rsidRPr="00583A40">
        <w:rPr>
          <w:rFonts w:ascii="GHEA Mariam" w:hAnsi="GHEA Mariam" w:cs="Sylfaen"/>
          <w:color w:val="000000"/>
          <w:sz w:val="24"/>
          <w:szCs w:val="24"/>
          <w:lang w:val="hy-AM"/>
        </w:rPr>
        <w:t>Հայաստանի Հանրա</w:t>
      </w:r>
      <w:r w:rsidR="00320A27">
        <w:rPr>
          <w:rFonts w:ascii="GHEA Mariam" w:hAnsi="GHEA Mariam" w:cs="Sylfaen"/>
          <w:color w:val="000000"/>
          <w:sz w:val="24"/>
          <w:szCs w:val="24"/>
          <w:lang w:val="hy-AM"/>
        </w:rPr>
        <w:softHyphen/>
      </w:r>
      <w:r w:rsidR="00E836A9" w:rsidRPr="00583A40">
        <w:rPr>
          <w:rFonts w:ascii="GHEA Mariam" w:hAnsi="GHEA Mariam" w:cs="Sylfaen"/>
          <w:color w:val="000000"/>
          <w:sz w:val="24"/>
          <w:szCs w:val="24"/>
          <w:lang w:val="hy-AM"/>
        </w:rPr>
        <w:t>պետության կ</w:t>
      </w:r>
      <w:r w:rsidR="00E836A9" w:rsidRPr="00583A40">
        <w:rPr>
          <w:rFonts w:ascii="GHEA Mariam" w:hAnsi="GHEA Mariam"/>
          <w:color w:val="000000"/>
          <w:sz w:val="24"/>
          <w:szCs w:val="24"/>
          <w:lang w:val="hy-AM"/>
        </w:rPr>
        <w:t>առավարության</w:t>
      </w:r>
      <w:r w:rsidRPr="00583A40">
        <w:rPr>
          <w:rFonts w:ascii="GHEA Mariam" w:hAnsi="GHEA Mariam"/>
          <w:color w:val="000000"/>
          <w:sz w:val="24"/>
          <w:szCs w:val="24"/>
          <w:shd w:val="clear" w:color="auto" w:fill="FFFFFF"/>
          <w:lang w:val="hy-AM"/>
        </w:rPr>
        <w:t xml:space="preserve"> 2018 թվականի փետրվարի 8-ի </w:t>
      </w:r>
      <w:r w:rsidRPr="00583A40">
        <w:rPr>
          <w:rFonts w:ascii="GHEA Mariam" w:hAnsi="GHEA Mariam"/>
          <w:color w:val="000000"/>
          <w:sz w:val="24"/>
          <w:szCs w:val="24"/>
          <w:lang w:val="hy-AM"/>
        </w:rPr>
        <w:t>N</w:t>
      </w:r>
      <w:r w:rsidR="00E836A9">
        <w:rPr>
          <w:rFonts w:ascii="GHEA Mariam" w:hAnsi="GHEA Mariam"/>
          <w:color w:val="000000"/>
          <w:sz w:val="24"/>
          <w:szCs w:val="24"/>
          <w:lang w:val="hy-AM"/>
        </w:rPr>
        <w:t xml:space="preserve"> </w:t>
      </w:r>
      <w:r w:rsidRPr="00583A40">
        <w:rPr>
          <w:rFonts w:ascii="GHEA Mariam" w:hAnsi="GHEA Mariam"/>
          <w:color w:val="000000"/>
          <w:sz w:val="24"/>
          <w:szCs w:val="24"/>
          <w:lang w:val="hy-AM"/>
        </w:rPr>
        <w:t>124-Ն որոշմամբ սահմանված</w:t>
      </w:r>
      <w:r w:rsidRPr="00583A40">
        <w:rPr>
          <w:rFonts w:ascii="GHEA Mariam" w:hAnsi="GHEA Mariam"/>
          <w:color w:val="000000"/>
          <w:sz w:val="24"/>
          <w:szCs w:val="24"/>
          <w:shd w:val="clear" w:color="auto" w:fill="FFFFFF"/>
          <w:lang w:val="hy-AM"/>
        </w:rPr>
        <w:t xml:space="preserve"> հողն աղտոտումից պահպանելու ընդհանուր պահանջները, հողն աղտոտող վնասակար նյութերի ցանկը, հողն աղտոտող վնասակար նյութերի </w:t>
      </w:r>
      <w:r w:rsidRPr="00583A40">
        <w:rPr>
          <w:rFonts w:ascii="GHEA Mariam" w:hAnsi="GHEA Mariam"/>
          <w:color w:val="000000"/>
          <w:sz w:val="24"/>
          <w:szCs w:val="24"/>
          <w:shd w:val="clear" w:color="auto" w:fill="FFFFFF"/>
          <w:lang w:val="hy-AM"/>
        </w:rPr>
        <w:lastRenderedPageBreak/>
        <w:t>սահմանային թույլատրելի խտությունները, հողերի աղտոտվածության աստի</w:t>
      </w:r>
      <w:r w:rsidR="00320A27">
        <w:rPr>
          <w:rFonts w:ascii="GHEA Mariam" w:hAnsi="GHEA Mariam"/>
          <w:color w:val="000000"/>
          <w:sz w:val="24"/>
          <w:szCs w:val="24"/>
          <w:shd w:val="clear" w:color="auto" w:fill="FFFFFF"/>
          <w:lang w:val="hy-AM"/>
        </w:rPr>
        <w:softHyphen/>
      </w:r>
      <w:r w:rsidRPr="00583A40">
        <w:rPr>
          <w:rFonts w:ascii="GHEA Mariam" w:hAnsi="GHEA Mariam"/>
          <w:color w:val="000000"/>
          <w:sz w:val="24"/>
          <w:szCs w:val="24"/>
          <w:shd w:val="clear" w:color="auto" w:fill="FFFFFF"/>
          <w:lang w:val="hy-AM"/>
        </w:rPr>
        <w:t>ճանի գնահատման կարգը:</w:t>
      </w:r>
    </w:p>
    <w:p w:rsidR="008E1520" w:rsidRPr="00583A40" w:rsidRDefault="008E1520" w:rsidP="008E1520">
      <w:pPr>
        <w:tabs>
          <w:tab w:val="left" w:pos="993"/>
        </w:tabs>
        <w:spacing w:line="360" w:lineRule="auto"/>
        <w:ind w:firstLine="567"/>
        <w:jc w:val="both"/>
        <w:rPr>
          <w:rFonts w:ascii="GHEA Mariam" w:hAnsi="GHEA Mariam"/>
          <w:sz w:val="24"/>
          <w:szCs w:val="24"/>
          <w:shd w:val="clear" w:color="auto" w:fill="FFFFFF"/>
          <w:lang w:val="hy-AM"/>
        </w:rPr>
      </w:pPr>
      <w:r w:rsidRPr="00583A40">
        <w:rPr>
          <w:rFonts w:ascii="GHEA Mariam" w:hAnsi="GHEA Mariam"/>
          <w:color w:val="000000"/>
          <w:sz w:val="24"/>
          <w:szCs w:val="24"/>
          <w:shd w:val="clear" w:color="auto" w:fill="FFFFFF"/>
          <w:lang w:val="hy-AM"/>
        </w:rPr>
        <w:t>9. Հողերի դասակարգման ընդհանուր պահանջները` ըստ դրանց վրա ազդեցության քիմիական աղտոտիչների</w:t>
      </w:r>
      <w:r w:rsidR="007033B5">
        <w:rPr>
          <w:rFonts w:ascii="GHEA Mariam" w:hAnsi="GHEA Mariam"/>
          <w:color w:val="000000"/>
          <w:sz w:val="24"/>
          <w:szCs w:val="24"/>
          <w:shd w:val="clear" w:color="auto" w:fill="FFFFFF"/>
          <w:lang w:val="hy-AM"/>
        </w:rPr>
        <w:t>,</w:t>
      </w:r>
      <w:r w:rsidRPr="00583A40">
        <w:rPr>
          <w:rFonts w:ascii="GHEA Mariam" w:hAnsi="GHEA Mariam"/>
          <w:color w:val="000000"/>
          <w:sz w:val="24"/>
          <w:szCs w:val="24"/>
          <w:shd w:val="clear" w:color="auto" w:fill="FFFFFF"/>
          <w:lang w:val="hy-AM"/>
        </w:rPr>
        <w:t xml:space="preserve"> սահմանվում են</w:t>
      </w:r>
      <w:r w:rsidRPr="00583A40">
        <w:rPr>
          <w:rFonts w:ascii="GHEA Mariam" w:hAnsi="GHEA Mariam"/>
          <w:sz w:val="24"/>
          <w:szCs w:val="24"/>
          <w:shd w:val="clear" w:color="auto" w:fill="FFFFFF"/>
          <w:lang w:val="hy-AM"/>
        </w:rPr>
        <w:t xml:space="preserve"> Հայաստանի Հանրապետության օրենսդրությամբ՝ ներառյալ.</w:t>
      </w:r>
    </w:p>
    <w:p w:rsidR="008E1520" w:rsidRPr="00583A40" w:rsidRDefault="008E1520" w:rsidP="008E1520">
      <w:pPr>
        <w:tabs>
          <w:tab w:val="left" w:pos="993"/>
        </w:tabs>
        <w:spacing w:line="360" w:lineRule="auto"/>
        <w:ind w:firstLine="567"/>
        <w:jc w:val="both"/>
        <w:rPr>
          <w:rFonts w:ascii="GHEA Mariam" w:hAnsi="GHEA Mariam"/>
          <w:color w:val="000000"/>
          <w:sz w:val="24"/>
          <w:szCs w:val="24"/>
          <w:shd w:val="clear" w:color="auto" w:fill="FFFFFF"/>
          <w:lang w:val="hy-AM"/>
        </w:rPr>
      </w:pPr>
      <w:r w:rsidRPr="00583A40">
        <w:rPr>
          <w:rFonts w:ascii="GHEA Mariam" w:hAnsi="GHEA Mariam"/>
          <w:color w:val="000000"/>
          <w:sz w:val="24"/>
          <w:szCs w:val="24"/>
          <w:shd w:val="clear" w:color="auto" w:fill="FFFFFF"/>
          <w:lang w:val="hy-AM"/>
        </w:rPr>
        <w:t>1) ԳՕՍՏ 17.4.3.03-85 – Բնապահպանություն. Հողեր. Աղտոտող նյութերի որոշմանը ներկայացվող ընդհանուր պահանջներ</w:t>
      </w:r>
      <w:r w:rsidR="003B6317">
        <w:rPr>
          <w:rFonts w:ascii="GHEA Mariam" w:hAnsi="GHEA Mariam"/>
          <w:color w:val="000000"/>
          <w:sz w:val="24"/>
          <w:szCs w:val="24"/>
          <w:shd w:val="clear" w:color="auto" w:fill="FFFFFF"/>
          <w:lang w:val="hy-AM"/>
        </w:rPr>
        <w:t>ը</w:t>
      </w:r>
      <w:r w:rsidRPr="00583A40">
        <w:rPr>
          <w:rFonts w:ascii="GHEA Mariam" w:hAnsi="GHEA Mariam"/>
          <w:color w:val="000000"/>
          <w:sz w:val="24"/>
          <w:szCs w:val="24"/>
          <w:shd w:val="clear" w:color="auto" w:fill="FFFFFF"/>
          <w:lang w:val="hy-AM"/>
        </w:rPr>
        <w:t>.</w:t>
      </w:r>
    </w:p>
    <w:p w:rsidR="008E1520" w:rsidRPr="003B6317" w:rsidRDefault="008E1520" w:rsidP="008E1520">
      <w:pPr>
        <w:tabs>
          <w:tab w:val="left" w:pos="993"/>
        </w:tabs>
        <w:spacing w:line="360" w:lineRule="auto"/>
        <w:ind w:firstLine="567"/>
        <w:jc w:val="both"/>
        <w:rPr>
          <w:rFonts w:ascii="GHEA Mariam" w:hAnsi="GHEA Mariam"/>
          <w:color w:val="000000"/>
          <w:spacing w:val="-2"/>
          <w:sz w:val="24"/>
          <w:szCs w:val="24"/>
          <w:shd w:val="clear" w:color="auto" w:fill="FFFFFF"/>
          <w:lang w:val="hy-AM"/>
        </w:rPr>
      </w:pPr>
      <w:r w:rsidRPr="003B6317">
        <w:rPr>
          <w:rFonts w:ascii="GHEA Mariam" w:hAnsi="GHEA Mariam"/>
          <w:color w:val="000000"/>
          <w:spacing w:val="-2"/>
          <w:sz w:val="24"/>
          <w:szCs w:val="24"/>
          <w:shd w:val="clear" w:color="auto" w:fill="FFFFFF"/>
          <w:lang w:val="hy-AM"/>
        </w:rPr>
        <w:t xml:space="preserve">2) ԳՕՍՏ </w:t>
      </w:r>
      <w:r w:rsidRPr="003B6317">
        <w:rPr>
          <w:rFonts w:ascii="GHEA Mariam" w:hAnsi="GHEA Mariam" w:cs="GHEA Grapalat"/>
          <w:bCs/>
          <w:spacing w:val="-2"/>
          <w:sz w:val="24"/>
          <w:szCs w:val="24"/>
          <w:lang w:val="hy-AM"/>
        </w:rPr>
        <w:t>17.4.3.04-85 – Բնապահպանություն. Հողեր. Վերահսկմանը և աղտոտվածությունից պաշտպանությանը ներկայացվող ընդհանուր պահանջ</w:t>
      </w:r>
      <w:r w:rsidR="003B6317" w:rsidRPr="003B6317">
        <w:rPr>
          <w:rFonts w:ascii="GHEA Mariam" w:hAnsi="GHEA Mariam" w:cs="GHEA Grapalat"/>
          <w:bCs/>
          <w:spacing w:val="-2"/>
          <w:sz w:val="24"/>
          <w:szCs w:val="24"/>
          <w:lang w:val="hy-AM"/>
        </w:rPr>
        <w:softHyphen/>
      </w:r>
      <w:r w:rsidRPr="003B6317">
        <w:rPr>
          <w:rFonts w:ascii="GHEA Mariam" w:hAnsi="GHEA Mariam" w:cs="GHEA Grapalat"/>
          <w:bCs/>
          <w:spacing w:val="-2"/>
          <w:sz w:val="24"/>
          <w:szCs w:val="24"/>
          <w:lang w:val="hy-AM"/>
        </w:rPr>
        <w:t>ներ</w:t>
      </w:r>
      <w:r w:rsidR="003B6317" w:rsidRPr="003B6317">
        <w:rPr>
          <w:rFonts w:ascii="GHEA Mariam" w:hAnsi="GHEA Mariam" w:cs="GHEA Grapalat"/>
          <w:bCs/>
          <w:spacing w:val="-2"/>
          <w:sz w:val="24"/>
          <w:szCs w:val="24"/>
          <w:lang w:val="hy-AM"/>
        </w:rPr>
        <w:t>ը</w:t>
      </w:r>
      <w:r w:rsidR="007033B5" w:rsidRPr="003B6317">
        <w:rPr>
          <w:rFonts w:ascii="GHEA Mariam" w:hAnsi="GHEA Mariam" w:cs="GHEA Grapalat"/>
          <w:bCs/>
          <w:spacing w:val="-2"/>
          <w:sz w:val="24"/>
          <w:szCs w:val="24"/>
          <w:lang w:val="hy-AM"/>
        </w:rPr>
        <w:t>:</w:t>
      </w:r>
    </w:p>
    <w:p w:rsidR="008E1520" w:rsidRDefault="008E1520" w:rsidP="008E1520">
      <w:pPr>
        <w:tabs>
          <w:tab w:val="left" w:pos="993"/>
        </w:tabs>
        <w:spacing w:line="360" w:lineRule="auto"/>
        <w:ind w:firstLine="567"/>
        <w:jc w:val="both"/>
        <w:rPr>
          <w:rFonts w:ascii="GHEA Mariam" w:hAnsi="GHEA Mariam"/>
          <w:color w:val="000000"/>
          <w:sz w:val="24"/>
          <w:szCs w:val="24"/>
          <w:shd w:val="clear" w:color="auto" w:fill="FFFFFF"/>
          <w:lang w:val="hy-AM"/>
        </w:rPr>
      </w:pPr>
      <w:r w:rsidRPr="00583A40">
        <w:rPr>
          <w:rFonts w:ascii="GHEA Mariam" w:hAnsi="GHEA Mariam"/>
          <w:color w:val="000000"/>
          <w:sz w:val="24"/>
          <w:szCs w:val="24"/>
          <w:shd w:val="clear" w:color="auto" w:fill="FFFFFF"/>
          <w:lang w:val="hy-AM"/>
        </w:rPr>
        <w:t xml:space="preserve">10. </w:t>
      </w:r>
      <w:r w:rsidRPr="00583A40">
        <w:rPr>
          <w:rFonts w:ascii="GHEA Mariam" w:hAnsi="GHEA Mariam" w:cs="Sylfaen"/>
          <w:color w:val="000000"/>
          <w:sz w:val="24"/>
          <w:szCs w:val="24"/>
          <w:shd w:val="clear" w:color="auto" w:fill="FFFFFF"/>
          <w:lang w:val="hy-AM"/>
        </w:rPr>
        <w:t>Հողային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ռեսուրսների</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վրա</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տնտեսական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գործունեության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հետևանքով</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առաջացած</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ազդեցության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գնահատման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բնութագիրն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ու</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ընթացակարգը կանոնա</w:t>
      </w:r>
      <w:r w:rsidR="007033B5">
        <w:rPr>
          <w:rFonts w:ascii="GHEA Mariam" w:hAnsi="GHEA Mariam" w:cs="Sylfaen"/>
          <w:color w:val="000000"/>
          <w:sz w:val="24"/>
          <w:szCs w:val="24"/>
          <w:shd w:val="clear" w:color="auto" w:fill="FFFFFF"/>
          <w:lang w:val="hy-AM"/>
        </w:rPr>
        <w:softHyphen/>
      </w:r>
      <w:r w:rsidRPr="00583A40">
        <w:rPr>
          <w:rFonts w:ascii="GHEA Mariam" w:hAnsi="GHEA Mariam" w:cs="Sylfaen"/>
          <w:color w:val="000000"/>
          <w:sz w:val="24"/>
          <w:szCs w:val="24"/>
          <w:shd w:val="clear" w:color="auto" w:fill="FFFFFF"/>
          <w:lang w:val="hy-AM"/>
        </w:rPr>
        <w:t>կարգվում է</w:t>
      </w:r>
      <w:r w:rsidRPr="00583A40">
        <w:rPr>
          <w:rFonts w:ascii="GHEA Mariam" w:hAnsi="GHEA Mariam"/>
          <w:color w:val="000000"/>
          <w:sz w:val="24"/>
          <w:szCs w:val="24"/>
          <w:shd w:val="clear" w:color="auto" w:fill="FFFFFF"/>
          <w:lang w:val="hy-AM"/>
        </w:rPr>
        <w:t xml:space="preserve"> Հայաստանի Հանրապետության կառավարության 2005 թվականի հունվարի 25-ի N</w:t>
      </w:r>
      <w:r w:rsidR="007033B5">
        <w:rPr>
          <w:rFonts w:ascii="GHEA Mariam" w:hAnsi="GHEA Mariam"/>
          <w:color w:val="000000"/>
          <w:sz w:val="24"/>
          <w:szCs w:val="24"/>
          <w:shd w:val="clear" w:color="auto" w:fill="FFFFFF"/>
          <w:lang w:val="hy-AM"/>
        </w:rPr>
        <w:t xml:space="preserve"> </w:t>
      </w:r>
      <w:r w:rsidRPr="00583A40">
        <w:rPr>
          <w:rFonts w:ascii="GHEA Mariam" w:hAnsi="GHEA Mariam"/>
          <w:color w:val="000000"/>
          <w:sz w:val="24"/>
          <w:szCs w:val="24"/>
          <w:shd w:val="clear" w:color="auto" w:fill="FFFFFF"/>
          <w:lang w:val="hy-AM"/>
        </w:rPr>
        <w:t>92-Ն որոշմամբ:</w:t>
      </w:r>
    </w:p>
    <w:p w:rsidR="00E836A9" w:rsidRPr="00583A40" w:rsidRDefault="00E836A9" w:rsidP="008E1520">
      <w:pPr>
        <w:tabs>
          <w:tab w:val="left" w:pos="993"/>
        </w:tabs>
        <w:spacing w:line="360" w:lineRule="auto"/>
        <w:ind w:firstLine="567"/>
        <w:jc w:val="both"/>
        <w:rPr>
          <w:rFonts w:ascii="GHEA Mariam" w:hAnsi="GHEA Mariam"/>
          <w:color w:val="000000"/>
          <w:sz w:val="24"/>
          <w:szCs w:val="24"/>
          <w:shd w:val="clear" w:color="auto" w:fill="FFFFFF"/>
          <w:lang w:val="hy-AM"/>
        </w:rPr>
      </w:pPr>
    </w:p>
    <w:p w:rsidR="00E836A9" w:rsidRDefault="008E1520" w:rsidP="00E836A9">
      <w:pPr>
        <w:pStyle w:val="ListParagraph"/>
        <w:numPr>
          <w:ilvl w:val="0"/>
          <w:numId w:val="28"/>
        </w:numPr>
        <w:tabs>
          <w:tab w:val="left" w:pos="993"/>
        </w:tabs>
        <w:spacing w:after="0" w:line="240" w:lineRule="auto"/>
        <w:ind w:left="0" w:firstLine="567"/>
        <w:jc w:val="center"/>
        <w:rPr>
          <w:rFonts w:ascii="GHEA Mariam" w:hAnsi="GHEA Mariam"/>
          <w:b/>
          <w:sz w:val="24"/>
          <w:szCs w:val="24"/>
          <w:lang w:val="hy-AM"/>
        </w:rPr>
      </w:pPr>
      <w:r w:rsidRPr="00583A40">
        <w:rPr>
          <w:rFonts w:ascii="GHEA Mariam" w:hAnsi="GHEA Mariam"/>
          <w:b/>
          <w:sz w:val="24"/>
          <w:szCs w:val="24"/>
          <w:lang w:val="hy-AM"/>
        </w:rPr>
        <w:t xml:space="preserve">ԽԱԽՏՎԱԾ ՀՈՂԵՐԻ (ՀՈՂԱՅԻՆ ՏԵՂԱՄԱՍԵՐԻ) ՌԵԿՈՒԼՏԻՎԱՑՄԱՆ ՀԱՄԱՐ ՕԳՏԱԳՈՐԾՎՈՂ </w:t>
      </w:r>
    </w:p>
    <w:p w:rsidR="008E1520" w:rsidRDefault="008E1520" w:rsidP="00E836A9">
      <w:pPr>
        <w:pStyle w:val="ListParagraph"/>
        <w:tabs>
          <w:tab w:val="left" w:pos="993"/>
        </w:tabs>
        <w:spacing w:after="0" w:line="240" w:lineRule="auto"/>
        <w:ind w:left="567"/>
        <w:jc w:val="center"/>
        <w:rPr>
          <w:rFonts w:ascii="GHEA Mariam" w:hAnsi="GHEA Mariam"/>
          <w:b/>
          <w:sz w:val="24"/>
          <w:szCs w:val="24"/>
          <w:lang w:val="hy-AM"/>
        </w:rPr>
      </w:pPr>
      <w:r w:rsidRPr="00583A40">
        <w:rPr>
          <w:rFonts w:ascii="GHEA Mariam" w:hAnsi="GHEA Mariam"/>
          <w:b/>
          <w:sz w:val="24"/>
          <w:szCs w:val="24"/>
          <w:lang w:val="hy-AM"/>
        </w:rPr>
        <w:t>(ԿԻՐԱՌՎՈՂ) ԴԱՍԱԿԱՐԳՈՒՄՆԵՐԸ</w:t>
      </w:r>
    </w:p>
    <w:p w:rsidR="00E836A9" w:rsidRPr="00583A40" w:rsidRDefault="00E836A9" w:rsidP="00E836A9">
      <w:pPr>
        <w:pStyle w:val="ListParagraph"/>
        <w:tabs>
          <w:tab w:val="left" w:pos="993"/>
        </w:tabs>
        <w:spacing w:after="0" w:line="240" w:lineRule="auto"/>
        <w:ind w:left="567"/>
        <w:rPr>
          <w:rFonts w:ascii="GHEA Mariam" w:hAnsi="GHEA Mariam"/>
          <w:b/>
          <w:sz w:val="24"/>
          <w:szCs w:val="24"/>
          <w:lang w:val="hy-AM"/>
        </w:rPr>
      </w:pPr>
    </w:p>
    <w:p w:rsidR="008E1520" w:rsidRPr="00583A40" w:rsidRDefault="008E1520" w:rsidP="008E1520">
      <w:pPr>
        <w:pStyle w:val="ListParagraph"/>
        <w:numPr>
          <w:ilvl w:val="0"/>
          <w:numId w:val="29"/>
        </w:numPr>
        <w:tabs>
          <w:tab w:val="left" w:pos="993"/>
        </w:tabs>
        <w:spacing w:after="0" w:line="360" w:lineRule="auto"/>
        <w:ind w:left="0" w:firstLine="567"/>
        <w:jc w:val="both"/>
        <w:rPr>
          <w:rFonts w:ascii="GHEA Mariam" w:hAnsi="GHEA Mariam"/>
          <w:b/>
          <w:sz w:val="24"/>
          <w:szCs w:val="24"/>
          <w:lang w:val="hy-AM"/>
        </w:rPr>
      </w:pPr>
      <w:r w:rsidRPr="00583A40">
        <w:rPr>
          <w:rStyle w:val="Emphasis"/>
          <w:rFonts w:ascii="GHEA Mariam" w:hAnsi="GHEA Mariam" w:cs="Sylfaen"/>
          <w:color w:val="000000"/>
          <w:sz w:val="24"/>
          <w:szCs w:val="24"/>
          <w:lang w:val="hy-AM"/>
        </w:rPr>
        <w:t>Խախտված</w:t>
      </w:r>
      <w:r w:rsidRPr="00583A40">
        <w:rPr>
          <w:rStyle w:val="Emphasis"/>
          <w:rFonts w:ascii="GHEA Mariam" w:hAnsi="GHEA Mariam" w:cs="Arial"/>
          <w:color w:val="000000"/>
          <w:sz w:val="24"/>
          <w:szCs w:val="24"/>
          <w:lang w:val="hy-AM"/>
        </w:rPr>
        <w:t xml:space="preserve"> </w:t>
      </w:r>
      <w:r w:rsidRPr="00583A40">
        <w:rPr>
          <w:rStyle w:val="Emphasis"/>
          <w:rFonts w:ascii="GHEA Mariam" w:hAnsi="GHEA Mariam" w:cs="Sylfaen"/>
          <w:color w:val="000000"/>
          <w:sz w:val="24"/>
          <w:szCs w:val="24"/>
          <w:lang w:val="hy-AM"/>
        </w:rPr>
        <w:t>հողերի</w:t>
      </w:r>
      <w:r w:rsidRPr="00583A40">
        <w:rPr>
          <w:rStyle w:val="Emphasis"/>
          <w:rFonts w:ascii="GHEA Mariam" w:hAnsi="GHEA Mariam" w:cs="Arial"/>
          <w:color w:val="000000"/>
          <w:sz w:val="24"/>
          <w:szCs w:val="24"/>
          <w:lang w:val="hy-AM"/>
        </w:rPr>
        <w:t xml:space="preserve">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Style w:val="Emphasis"/>
          <w:rFonts w:ascii="GHEA Mariam" w:hAnsi="GHEA Mariam" w:cs="Sylfaen"/>
          <w:color w:val="000000"/>
          <w:sz w:val="24"/>
          <w:szCs w:val="24"/>
          <w:lang w:val="hy-AM"/>
        </w:rPr>
        <w:t>դասակարգումը</w:t>
      </w:r>
      <w:r w:rsidRPr="00583A40">
        <w:rPr>
          <w:rFonts w:ascii="Calibri" w:hAnsi="Calibri" w:cs="Calibri"/>
          <w:color w:val="000000"/>
          <w:sz w:val="24"/>
          <w:szCs w:val="24"/>
          <w:lang w:val="hy-AM"/>
        </w:rPr>
        <w:t> </w:t>
      </w:r>
      <w:r w:rsidRPr="00583A40">
        <w:rPr>
          <w:rFonts w:ascii="GHEA Mariam" w:hAnsi="GHEA Mariam" w:cs="Sylfaen"/>
          <w:color w:val="000000"/>
          <w:sz w:val="24"/>
          <w:szCs w:val="24"/>
          <w:lang w:val="hy-AM"/>
        </w:rPr>
        <w:t>խախտված</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հողերի</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տարաբաժանման</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համակարգ է</w:t>
      </w:r>
      <w:r w:rsidR="00AE5DCE">
        <w:rPr>
          <w:rFonts w:ascii="GHEA Mariam" w:hAnsi="GHEA Mariam" w:cs="Sylfaen"/>
          <w:color w:val="000000"/>
          <w:sz w:val="24"/>
          <w:szCs w:val="24"/>
          <w:lang w:val="hy-AM"/>
        </w:rPr>
        <w:t>՝</w:t>
      </w:r>
      <w:r w:rsidRPr="00583A40">
        <w:rPr>
          <w:rFonts w:ascii="GHEA Mariam" w:hAnsi="GHEA Mariam" w:cs="Sylfaen"/>
          <w:color w:val="000000"/>
          <w:sz w:val="24"/>
          <w:szCs w:val="24"/>
          <w:lang w:val="hy-AM"/>
        </w:rPr>
        <w:t xml:space="preserve"> ըստ</w:t>
      </w:r>
      <w:r w:rsidR="009E1BE6">
        <w:rPr>
          <w:rFonts w:ascii="GHEA Mariam" w:hAnsi="GHEA Mariam" w:cs="Sylfaen"/>
          <w:color w:val="000000"/>
          <w:sz w:val="24"/>
          <w:szCs w:val="24"/>
          <w:lang w:val="hy-AM"/>
        </w:rPr>
        <w:t>.</w:t>
      </w:r>
    </w:p>
    <w:p w:rsidR="008E1520" w:rsidRPr="00583A40" w:rsidRDefault="008E1520" w:rsidP="00E836A9">
      <w:pPr>
        <w:pStyle w:val="NormalWeb"/>
        <w:numPr>
          <w:ilvl w:val="0"/>
          <w:numId w:val="13"/>
        </w:numPr>
        <w:shd w:val="clear" w:color="auto" w:fill="FFFFFF"/>
        <w:tabs>
          <w:tab w:val="left" w:pos="993"/>
          <w:tab w:val="left" w:pos="1134"/>
        </w:tabs>
        <w:spacing w:before="0" w:beforeAutospacing="0" w:after="0" w:afterAutospacing="0" w:line="360" w:lineRule="auto"/>
        <w:ind w:left="284" w:firstLine="283"/>
        <w:jc w:val="both"/>
        <w:rPr>
          <w:rFonts w:ascii="GHEA Mariam" w:hAnsi="GHEA Mariam"/>
          <w:color w:val="000000"/>
        </w:rPr>
      </w:pPr>
      <w:r w:rsidRPr="00583A40">
        <w:rPr>
          <w:rFonts w:ascii="GHEA Mariam" w:hAnsi="GHEA Mariam" w:cs="Sylfaen"/>
          <w:color w:val="000000"/>
          <w:lang w:val="hy-AM"/>
        </w:rPr>
        <w:t>ռեկուլտիվացման</w:t>
      </w:r>
      <w:r w:rsidRPr="00583A40">
        <w:rPr>
          <w:rFonts w:ascii="GHEA Mariam" w:hAnsi="GHEA Mariam" w:cs="Arial"/>
          <w:color w:val="000000"/>
          <w:lang w:val="hy-AM"/>
        </w:rPr>
        <w:t xml:space="preserve"> </w:t>
      </w:r>
      <w:r w:rsidR="00E836A9">
        <w:rPr>
          <w:rFonts w:ascii="GHEA Mariam" w:hAnsi="GHEA Mariam" w:cs="Sylfaen"/>
          <w:color w:val="000000"/>
          <w:lang w:val="hy-AM"/>
        </w:rPr>
        <w:t>ուղղությունների.</w:t>
      </w:r>
    </w:p>
    <w:p w:rsidR="008E1520" w:rsidRPr="00583A40" w:rsidRDefault="008E1520" w:rsidP="00E836A9">
      <w:pPr>
        <w:pStyle w:val="NormalWeb"/>
        <w:numPr>
          <w:ilvl w:val="0"/>
          <w:numId w:val="13"/>
        </w:numPr>
        <w:shd w:val="clear" w:color="auto" w:fill="FFFFFF"/>
        <w:tabs>
          <w:tab w:val="left" w:pos="993"/>
          <w:tab w:val="left" w:pos="1134"/>
        </w:tabs>
        <w:spacing w:before="0" w:beforeAutospacing="0" w:after="0" w:afterAutospacing="0" w:line="360" w:lineRule="auto"/>
        <w:ind w:left="284" w:firstLine="283"/>
        <w:jc w:val="both"/>
        <w:rPr>
          <w:rFonts w:ascii="GHEA Mariam" w:hAnsi="GHEA Mariam"/>
          <w:color w:val="000000"/>
          <w:lang w:val="hy-AM"/>
        </w:rPr>
      </w:pPr>
      <w:r w:rsidRPr="00583A40">
        <w:rPr>
          <w:rFonts w:ascii="GHEA Mariam" w:hAnsi="GHEA Mariam" w:cs="Sylfaen"/>
          <w:color w:val="000000"/>
          <w:lang w:val="hy-AM"/>
        </w:rPr>
        <w:t>տեխնածին</w:t>
      </w:r>
      <w:r w:rsidRPr="00583A40">
        <w:rPr>
          <w:rFonts w:ascii="GHEA Mariam" w:hAnsi="GHEA Mariam" w:cs="Arial"/>
          <w:color w:val="000000"/>
          <w:lang w:val="hy-AM"/>
        </w:rPr>
        <w:t xml:space="preserve"> </w:t>
      </w:r>
      <w:r w:rsidRPr="00583A40">
        <w:rPr>
          <w:rFonts w:ascii="GHEA Mariam" w:hAnsi="GHEA Mariam" w:cs="Sylfaen"/>
          <w:color w:val="000000"/>
          <w:lang w:val="hy-AM"/>
        </w:rPr>
        <w:t>ռելիեֆի</w:t>
      </w:r>
      <w:r w:rsidR="00E836A9">
        <w:rPr>
          <w:rFonts w:ascii="GHEA Mariam" w:hAnsi="GHEA Mariam" w:cs="Arial"/>
          <w:color w:val="000000"/>
          <w:lang w:val="hy-AM"/>
        </w:rPr>
        <w:t>.</w:t>
      </w:r>
    </w:p>
    <w:p w:rsidR="008E1520" w:rsidRPr="00583A40" w:rsidRDefault="008E1520" w:rsidP="00E836A9">
      <w:pPr>
        <w:pStyle w:val="NormalWeb"/>
        <w:numPr>
          <w:ilvl w:val="0"/>
          <w:numId w:val="13"/>
        </w:numPr>
        <w:shd w:val="clear" w:color="auto" w:fill="FFFFFF"/>
        <w:tabs>
          <w:tab w:val="left" w:pos="993"/>
          <w:tab w:val="left" w:pos="1134"/>
        </w:tabs>
        <w:spacing w:before="0" w:beforeAutospacing="0" w:after="0" w:afterAutospacing="0" w:line="360" w:lineRule="auto"/>
        <w:ind w:left="284" w:firstLine="283"/>
        <w:jc w:val="both"/>
        <w:rPr>
          <w:rFonts w:ascii="GHEA Mariam" w:hAnsi="GHEA Mariam"/>
          <w:color w:val="000000"/>
          <w:lang w:val="hy-AM"/>
        </w:rPr>
      </w:pPr>
      <w:r w:rsidRPr="00583A40">
        <w:rPr>
          <w:rFonts w:ascii="GHEA Mariam" w:hAnsi="GHEA Mariam" w:cs="Sylfaen"/>
          <w:color w:val="000000"/>
          <w:lang w:val="hy-AM"/>
        </w:rPr>
        <w:t>ջրավորվածության</w:t>
      </w:r>
      <w:r w:rsidRPr="00583A40">
        <w:rPr>
          <w:rFonts w:ascii="GHEA Mariam" w:hAnsi="GHEA Mariam" w:cs="Arial"/>
          <w:color w:val="000000"/>
          <w:lang w:val="hy-AM"/>
        </w:rPr>
        <w:t xml:space="preserve"> </w:t>
      </w:r>
      <w:r w:rsidRPr="00583A40">
        <w:rPr>
          <w:rFonts w:ascii="GHEA Mariam" w:hAnsi="GHEA Mariam" w:cs="Sylfaen"/>
          <w:color w:val="000000"/>
          <w:lang w:val="hy-AM"/>
        </w:rPr>
        <w:t>բնույթի</w:t>
      </w:r>
      <w:r w:rsidR="00E836A9">
        <w:rPr>
          <w:rFonts w:ascii="GHEA Mariam" w:hAnsi="GHEA Mariam" w:cs="Arial"/>
          <w:color w:val="000000"/>
          <w:lang w:val="hy-AM"/>
        </w:rPr>
        <w:t>.</w:t>
      </w:r>
    </w:p>
    <w:p w:rsidR="008E1520" w:rsidRPr="00583A40" w:rsidRDefault="008E1520" w:rsidP="008E1520">
      <w:pPr>
        <w:pStyle w:val="NormalWeb"/>
        <w:numPr>
          <w:ilvl w:val="0"/>
          <w:numId w:val="13"/>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s="Sylfaen"/>
          <w:color w:val="000000"/>
          <w:lang w:val="hy-AM"/>
        </w:rPr>
        <w:t>մակաբացման</w:t>
      </w:r>
      <w:r w:rsidRPr="00583A40">
        <w:rPr>
          <w:rFonts w:ascii="GHEA Mariam" w:hAnsi="GHEA Mariam" w:cs="Arial"/>
          <w:color w:val="000000"/>
          <w:lang w:val="hy-AM"/>
        </w:rPr>
        <w:t xml:space="preserve"> </w:t>
      </w:r>
      <w:r w:rsidRPr="00583A40">
        <w:rPr>
          <w:rFonts w:ascii="GHEA Mariam" w:hAnsi="GHEA Mariam" w:cs="Sylfaen"/>
          <w:color w:val="000000"/>
          <w:lang w:val="hy-AM"/>
        </w:rPr>
        <w:t>և</w:t>
      </w:r>
      <w:r w:rsidRPr="00583A40">
        <w:rPr>
          <w:rFonts w:ascii="GHEA Mariam" w:hAnsi="GHEA Mariam" w:cs="Arial"/>
          <w:color w:val="000000"/>
          <w:lang w:val="hy-AM"/>
        </w:rPr>
        <w:t xml:space="preserve"> </w:t>
      </w:r>
      <w:r w:rsidRPr="00583A40">
        <w:rPr>
          <w:rFonts w:ascii="GHEA Mariam" w:hAnsi="GHEA Mariam" w:cs="Sylfaen"/>
          <w:color w:val="000000"/>
          <w:lang w:val="hy-AM"/>
        </w:rPr>
        <w:t>պարփակող</w:t>
      </w:r>
      <w:r w:rsidRPr="00583A40">
        <w:rPr>
          <w:rFonts w:ascii="GHEA Mariam" w:hAnsi="GHEA Mariam" w:cs="Arial"/>
          <w:color w:val="000000"/>
          <w:lang w:val="hy-AM"/>
        </w:rPr>
        <w:t xml:space="preserve"> </w:t>
      </w:r>
      <w:r w:rsidRPr="00583A40">
        <w:rPr>
          <w:rFonts w:ascii="GHEA Mariam" w:hAnsi="GHEA Mariam" w:cs="Sylfaen"/>
          <w:color w:val="000000"/>
          <w:lang w:val="hy-AM"/>
        </w:rPr>
        <w:t>ապարների։</w:t>
      </w:r>
    </w:p>
    <w:p w:rsidR="008E1520" w:rsidRPr="00E836A9" w:rsidRDefault="008E1520" w:rsidP="008E1520">
      <w:pPr>
        <w:pStyle w:val="NormalWeb"/>
        <w:numPr>
          <w:ilvl w:val="0"/>
          <w:numId w:val="12"/>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s="Sylfaen"/>
          <w:color w:val="000000"/>
          <w:lang w:val="hy-AM"/>
        </w:rPr>
        <w:t>Հողերի ռեկուլտիվացմանը ներկայացվող պահանջները և խախտված հողերի դասակարգումը</w:t>
      </w:r>
      <w:r w:rsidR="00462D70">
        <w:rPr>
          <w:rFonts w:ascii="GHEA Mariam" w:hAnsi="GHEA Mariam" w:cs="Sylfaen"/>
          <w:color w:val="000000"/>
          <w:lang w:val="hy-AM"/>
        </w:rPr>
        <w:t>,</w:t>
      </w:r>
      <w:r w:rsidRPr="00583A40">
        <w:rPr>
          <w:rFonts w:ascii="GHEA Mariam" w:hAnsi="GHEA Mariam" w:cs="Sylfaen"/>
          <w:color w:val="000000"/>
          <w:lang w:val="hy-AM"/>
        </w:rPr>
        <w:t xml:space="preserve"> ըստ ուղղությունների</w:t>
      </w:r>
      <w:r w:rsidR="00462D70">
        <w:rPr>
          <w:rFonts w:ascii="GHEA Mariam" w:hAnsi="GHEA Mariam" w:cs="Sylfaen"/>
          <w:color w:val="000000"/>
          <w:lang w:val="hy-AM"/>
        </w:rPr>
        <w:t>,</w:t>
      </w:r>
      <w:r w:rsidRPr="00583A40">
        <w:rPr>
          <w:rFonts w:ascii="GHEA Mariam" w:hAnsi="GHEA Mariam" w:cs="Sylfaen"/>
          <w:color w:val="000000"/>
          <w:lang w:val="hy-AM"/>
        </w:rPr>
        <w:t xml:space="preserve"> սահմանված է Հայաստանի Հանրապետության կառավարության 2017 թվականի դեկտեմբերի 14-ի N1643-Ն որոշմամբ։</w:t>
      </w:r>
    </w:p>
    <w:p w:rsidR="00E836A9" w:rsidRDefault="00E836A9" w:rsidP="00E836A9">
      <w:pPr>
        <w:pStyle w:val="NormalWeb"/>
        <w:shd w:val="clear" w:color="auto" w:fill="FFFFFF"/>
        <w:tabs>
          <w:tab w:val="left" w:pos="993"/>
        </w:tabs>
        <w:spacing w:before="0" w:beforeAutospacing="0" w:after="0" w:afterAutospacing="0" w:line="360" w:lineRule="auto"/>
        <w:ind w:left="567"/>
        <w:jc w:val="both"/>
        <w:rPr>
          <w:rFonts w:ascii="GHEA Mariam" w:hAnsi="GHEA Mariam"/>
          <w:color w:val="000000"/>
          <w:lang w:val="hy-AM"/>
        </w:rPr>
      </w:pPr>
    </w:p>
    <w:p w:rsidR="00777592" w:rsidRDefault="00777592" w:rsidP="00E836A9">
      <w:pPr>
        <w:pStyle w:val="NormalWeb"/>
        <w:shd w:val="clear" w:color="auto" w:fill="FFFFFF"/>
        <w:tabs>
          <w:tab w:val="left" w:pos="993"/>
        </w:tabs>
        <w:spacing w:before="0" w:beforeAutospacing="0" w:after="0" w:afterAutospacing="0" w:line="360" w:lineRule="auto"/>
        <w:ind w:left="567"/>
        <w:jc w:val="both"/>
        <w:rPr>
          <w:rFonts w:ascii="GHEA Mariam" w:hAnsi="GHEA Mariam"/>
          <w:color w:val="000000"/>
          <w:lang w:val="hy-AM"/>
        </w:rPr>
      </w:pPr>
    </w:p>
    <w:p w:rsidR="00777592" w:rsidRPr="00583A40" w:rsidRDefault="00777592" w:rsidP="00E836A9">
      <w:pPr>
        <w:pStyle w:val="NormalWeb"/>
        <w:shd w:val="clear" w:color="auto" w:fill="FFFFFF"/>
        <w:tabs>
          <w:tab w:val="left" w:pos="993"/>
        </w:tabs>
        <w:spacing w:before="0" w:beforeAutospacing="0" w:after="0" w:afterAutospacing="0" w:line="360" w:lineRule="auto"/>
        <w:ind w:left="567"/>
        <w:jc w:val="both"/>
        <w:rPr>
          <w:rFonts w:ascii="GHEA Mariam" w:hAnsi="GHEA Mariam"/>
          <w:color w:val="000000"/>
          <w:lang w:val="hy-AM"/>
        </w:rPr>
      </w:pPr>
    </w:p>
    <w:p w:rsidR="008E1520" w:rsidRDefault="008E1520" w:rsidP="008E1520">
      <w:pPr>
        <w:pStyle w:val="ListParagraph"/>
        <w:numPr>
          <w:ilvl w:val="0"/>
          <w:numId w:val="28"/>
        </w:numPr>
        <w:tabs>
          <w:tab w:val="left" w:pos="993"/>
        </w:tabs>
        <w:spacing w:after="0" w:line="360" w:lineRule="auto"/>
        <w:ind w:left="0" w:firstLine="567"/>
        <w:rPr>
          <w:rFonts w:ascii="GHEA Mariam" w:hAnsi="GHEA Mariam"/>
          <w:b/>
          <w:sz w:val="24"/>
          <w:szCs w:val="24"/>
          <w:lang w:val="hy-AM"/>
        </w:rPr>
      </w:pPr>
      <w:r w:rsidRPr="00583A40">
        <w:rPr>
          <w:rFonts w:ascii="GHEA Mariam" w:hAnsi="GHEA Mariam" w:cs="Sylfaen"/>
          <w:b/>
          <w:sz w:val="24"/>
          <w:szCs w:val="24"/>
          <w:lang w:val="hy-AM"/>
        </w:rPr>
        <w:lastRenderedPageBreak/>
        <w:t>ԽԱԽՏՎԱԾ</w:t>
      </w:r>
      <w:r w:rsidRPr="00583A40">
        <w:rPr>
          <w:rFonts w:ascii="GHEA Mariam" w:hAnsi="GHEA Mariam"/>
          <w:b/>
          <w:sz w:val="24"/>
          <w:szCs w:val="24"/>
          <w:lang w:val="hy-AM"/>
        </w:rPr>
        <w:t xml:space="preserve"> ՀՈՂԵՐԻ </w:t>
      </w:r>
      <w:r w:rsidRPr="00583A40">
        <w:rPr>
          <w:rFonts w:ascii="GHEA Mariam" w:hAnsi="GHEA Mariam" w:cs="Sylfaen"/>
          <w:b/>
          <w:sz w:val="24"/>
          <w:szCs w:val="24"/>
          <w:lang w:val="hy-AM"/>
        </w:rPr>
        <w:t>(ՀՈՂԱՅԻՆ ՏԵՂԱՄԱՍԵՐԻ)</w:t>
      </w:r>
      <w:r w:rsidRPr="00583A40">
        <w:rPr>
          <w:rFonts w:ascii="GHEA Mariam" w:hAnsi="GHEA Mariam" w:cs="Arial"/>
          <w:sz w:val="24"/>
          <w:szCs w:val="24"/>
          <w:lang w:val="hy-AM"/>
        </w:rPr>
        <w:t xml:space="preserve"> </w:t>
      </w:r>
      <w:r w:rsidRPr="00583A40">
        <w:rPr>
          <w:rFonts w:ascii="GHEA Mariam" w:hAnsi="GHEA Mariam"/>
          <w:b/>
          <w:sz w:val="24"/>
          <w:szCs w:val="24"/>
          <w:lang w:val="hy-AM"/>
        </w:rPr>
        <w:t>ՀԵՏԱԶՈՏՈՒՄ</w:t>
      </w:r>
    </w:p>
    <w:p w:rsidR="00E836A9" w:rsidRPr="00583A40" w:rsidRDefault="00E836A9" w:rsidP="00E836A9">
      <w:pPr>
        <w:pStyle w:val="ListParagraph"/>
        <w:tabs>
          <w:tab w:val="left" w:pos="993"/>
        </w:tabs>
        <w:spacing w:after="0" w:line="360" w:lineRule="auto"/>
        <w:ind w:left="567"/>
        <w:rPr>
          <w:rFonts w:ascii="GHEA Mariam" w:hAnsi="GHEA Mariam"/>
          <w:b/>
          <w:sz w:val="24"/>
          <w:szCs w:val="24"/>
          <w:lang w:val="hy-AM"/>
        </w:rPr>
      </w:pPr>
    </w:p>
    <w:p w:rsidR="008E1520" w:rsidRPr="00583A40" w:rsidRDefault="008E1520" w:rsidP="008E1520">
      <w:pPr>
        <w:pStyle w:val="ListParagraph"/>
        <w:numPr>
          <w:ilvl w:val="0"/>
          <w:numId w:val="12"/>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Վերականգնման ենթակա հողերի գործիքային դիտարկումները և հետազոտություններն իրականացվում են</w:t>
      </w:r>
      <w:r w:rsidR="009E1BE6">
        <w:rPr>
          <w:rFonts w:ascii="GHEA Mariam" w:hAnsi="GHEA Mariam"/>
          <w:sz w:val="24"/>
          <w:szCs w:val="24"/>
          <w:lang w:val="hy-AM"/>
        </w:rPr>
        <w:t>՝</w:t>
      </w:r>
      <w:r w:rsidRPr="00583A40">
        <w:rPr>
          <w:rFonts w:ascii="GHEA Mariam" w:hAnsi="GHEA Mariam"/>
          <w:sz w:val="24"/>
          <w:szCs w:val="24"/>
          <w:lang w:val="hy-AM"/>
        </w:rPr>
        <w:t xml:space="preserve"> համաձայն</w:t>
      </w:r>
      <w:r w:rsidR="009E1BE6">
        <w:rPr>
          <w:rFonts w:ascii="GHEA Mariam" w:eastAsia="MS Mincho" w:hAnsi="GHEA Mariam" w:cs="MS Mincho"/>
          <w:sz w:val="24"/>
          <w:szCs w:val="24"/>
          <w:lang w:val="hy-AM"/>
        </w:rPr>
        <w:t>.</w:t>
      </w:r>
    </w:p>
    <w:p w:rsidR="008E1520" w:rsidRPr="00583A40" w:rsidRDefault="008E1520" w:rsidP="008E1520">
      <w:pPr>
        <w:pStyle w:val="ListParagraph"/>
        <w:numPr>
          <w:ilvl w:val="0"/>
          <w:numId w:val="30"/>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ԳՕՍՏ 17.4.3.01-2017 – Բնապահպանություն. Հողեր. Նմուշառմանը ներկայացվող ընդհանուր պահանջներ</w:t>
      </w:r>
      <w:r w:rsidR="003B6317">
        <w:rPr>
          <w:rFonts w:ascii="GHEA Mariam" w:hAnsi="GHEA Mariam"/>
          <w:sz w:val="24"/>
          <w:szCs w:val="24"/>
          <w:lang w:val="hy-AM"/>
        </w:rPr>
        <w:t>ի</w:t>
      </w:r>
      <w:r w:rsidRPr="00583A40">
        <w:rPr>
          <w:rFonts w:ascii="GHEA Mariam" w:hAnsi="GHEA Mariam"/>
          <w:sz w:val="24"/>
          <w:szCs w:val="24"/>
          <w:lang w:val="hy-AM"/>
        </w:rPr>
        <w:t>.</w:t>
      </w:r>
    </w:p>
    <w:p w:rsidR="008E1520" w:rsidRPr="00583A40" w:rsidRDefault="008E1520" w:rsidP="008E1520">
      <w:pPr>
        <w:pStyle w:val="ListParagraph"/>
        <w:numPr>
          <w:ilvl w:val="0"/>
          <w:numId w:val="30"/>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ԳՕՍՏ 17.4.4.02-2017 – Բնապահպանություն. Հողեր. Քիմիական, մանրէաբանական, հելմինթոլոգիական վերլուծության նպատակով նմուշառմանը և նմուշի նախապատրաստմանը ներկայացվող ընդհանուր պահանջներ</w:t>
      </w:r>
      <w:r w:rsidR="003B6317">
        <w:rPr>
          <w:rFonts w:ascii="GHEA Mariam" w:hAnsi="GHEA Mariam"/>
          <w:sz w:val="24"/>
          <w:szCs w:val="24"/>
          <w:lang w:val="hy-AM"/>
        </w:rPr>
        <w:t>ի:</w:t>
      </w:r>
    </w:p>
    <w:p w:rsidR="008E1520" w:rsidRPr="00583A40" w:rsidRDefault="008E1520" w:rsidP="008E1520">
      <w:pPr>
        <w:tabs>
          <w:tab w:val="left" w:pos="993"/>
        </w:tabs>
        <w:spacing w:line="360" w:lineRule="auto"/>
        <w:ind w:firstLine="567"/>
        <w:jc w:val="both"/>
        <w:rPr>
          <w:rFonts w:ascii="GHEA Mariam" w:hAnsi="GHEA Mariam" w:cs="GHEA Grapalat"/>
          <w:bCs/>
          <w:sz w:val="24"/>
          <w:szCs w:val="24"/>
          <w:lang w:val="hy-AM"/>
        </w:rPr>
      </w:pPr>
      <w:r w:rsidRPr="00583A40">
        <w:rPr>
          <w:rFonts w:ascii="GHEA Mariam" w:hAnsi="GHEA Mariam" w:cs="GHEA Grapalat"/>
          <w:bCs/>
          <w:sz w:val="24"/>
          <w:szCs w:val="24"/>
          <w:lang w:val="hy-AM"/>
        </w:rPr>
        <w:t>Հողերի նմուշառումն իրականացվում է</w:t>
      </w:r>
      <w:r w:rsidR="00F26087">
        <w:rPr>
          <w:rFonts w:ascii="GHEA Mariam" w:hAnsi="GHEA Mariam" w:cs="GHEA Grapalat"/>
          <w:bCs/>
          <w:sz w:val="24"/>
          <w:szCs w:val="24"/>
          <w:lang w:val="hy-AM"/>
        </w:rPr>
        <w:t>՝</w:t>
      </w:r>
      <w:r w:rsidRPr="00583A40">
        <w:rPr>
          <w:rFonts w:ascii="GHEA Mariam" w:hAnsi="GHEA Mariam" w:cs="GHEA Grapalat"/>
          <w:bCs/>
          <w:sz w:val="24"/>
          <w:szCs w:val="24"/>
          <w:lang w:val="hy-AM"/>
        </w:rPr>
        <w:t xml:space="preserve"> հաշվի առնելով ռելիեֆը և հողի աղտոտվածության և դեգրադացման (խախտման) աստիճանը այնպես, որ յուրաքանչյուր նմուշառման դեպքում հնարավոր լինի ներկայացնել տվյալ տիպի հողի գենետիկ հորիզոններին կամ շերտերին բնորոշ նմուշ։</w:t>
      </w:r>
    </w:p>
    <w:p w:rsidR="008E1520" w:rsidRPr="00583A40" w:rsidRDefault="008E1520" w:rsidP="008E1520">
      <w:pPr>
        <w:tabs>
          <w:tab w:val="left" w:pos="993"/>
        </w:tabs>
        <w:spacing w:line="360" w:lineRule="auto"/>
        <w:ind w:firstLine="567"/>
        <w:jc w:val="both"/>
        <w:rPr>
          <w:rFonts w:ascii="GHEA Mariam" w:hAnsi="GHEA Mariam" w:cs="GHEA Grapalat"/>
          <w:bCs/>
          <w:sz w:val="24"/>
          <w:szCs w:val="24"/>
          <w:lang w:val="hy-AM"/>
        </w:rPr>
      </w:pPr>
      <w:r w:rsidRPr="00583A40">
        <w:rPr>
          <w:rFonts w:ascii="GHEA Mariam" w:hAnsi="GHEA Mariam" w:cs="GHEA Grapalat"/>
          <w:bCs/>
          <w:sz w:val="24"/>
          <w:szCs w:val="24"/>
          <w:lang w:val="hy-AM"/>
        </w:rPr>
        <w:t>14. Հողերի որակը գնահատվում է նմուշառման հետևյալ միջոցներով.</w:t>
      </w:r>
    </w:p>
    <w:p w:rsidR="008E1520" w:rsidRPr="00583A40" w:rsidRDefault="008E1520" w:rsidP="008E1520">
      <w:pPr>
        <w:tabs>
          <w:tab w:val="left" w:pos="993"/>
        </w:tabs>
        <w:spacing w:line="360" w:lineRule="auto"/>
        <w:ind w:firstLine="567"/>
        <w:jc w:val="both"/>
        <w:rPr>
          <w:rFonts w:ascii="GHEA Mariam" w:hAnsi="GHEA Mariam" w:cs="GHEA Grapalat"/>
          <w:bCs/>
          <w:sz w:val="24"/>
          <w:szCs w:val="24"/>
          <w:lang w:val="hy-AM"/>
        </w:rPr>
      </w:pPr>
      <w:r w:rsidRPr="00583A40">
        <w:rPr>
          <w:rFonts w:ascii="GHEA Mariam" w:hAnsi="GHEA Mariam" w:cs="GHEA Grapalat"/>
          <w:bCs/>
          <w:sz w:val="24"/>
          <w:szCs w:val="24"/>
          <w:lang w:val="hy-AM"/>
        </w:rPr>
        <w:t>1) ֆոնային նմուշի՝ համակցված նմուշ, ինչը բաղկացած է առնվազն հինգ կետային նմուշներից</w:t>
      </w:r>
      <w:r w:rsidR="00E8035C">
        <w:rPr>
          <w:rFonts w:ascii="GHEA Mariam" w:hAnsi="GHEA Mariam" w:cs="GHEA Grapalat"/>
          <w:bCs/>
          <w:sz w:val="24"/>
          <w:szCs w:val="24"/>
          <w:lang w:val="hy-AM"/>
        </w:rPr>
        <w:t>՝</w:t>
      </w:r>
      <w:r w:rsidRPr="00583A40">
        <w:rPr>
          <w:rFonts w:ascii="GHEA Mariam" w:hAnsi="GHEA Mariam" w:cs="GHEA Grapalat"/>
          <w:bCs/>
          <w:sz w:val="24"/>
          <w:szCs w:val="24"/>
          <w:lang w:val="hy-AM"/>
        </w:rPr>
        <w:t xml:space="preserve"> վերցված նմուշառման նույն փորձահարթակի յուրաքանչյուր 0,5-1,0 հեկտարից, 0-5 և 5-20 սմ խորությամբ, ոչ ավել</w:t>
      </w:r>
      <w:r w:rsidR="00F26087">
        <w:rPr>
          <w:rFonts w:ascii="GHEA Mariam" w:hAnsi="GHEA Mariam" w:cs="GHEA Grapalat"/>
          <w:bCs/>
          <w:sz w:val="24"/>
          <w:szCs w:val="24"/>
          <w:lang w:val="hy-AM"/>
        </w:rPr>
        <w:t>ի,</w:t>
      </w:r>
      <w:r w:rsidRPr="00583A40">
        <w:rPr>
          <w:rFonts w:ascii="GHEA Mariam" w:hAnsi="GHEA Mariam" w:cs="GHEA Grapalat"/>
          <w:bCs/>
          <w:sz w:val="24"/>
          <w:szCs w:val="24"/>
          <w:lang w:val="hy-AM"/>
        </w:rPr>
        <w:t xml:space="preserve"> քան 200 գ յուրաքանչյուր նմուշը։ Նմուշը վերցվում է տնտեսական կամ այլ գործունեություններից ազդեցության չենթարկված՝ չաղտոտված (չխախտված) հողատարածքից</w:t>
      </w:r>
      <w:r w:rsidR="00F26087">
        <w:rPr>
          <w:rFonts w:ascii="GHEA Mariam" w:hAnsi="GHEA Mariam" w:cs="GHEA Grapalat"/>
          <w:bCs/>
          <w:sz w:val="24"/>
          <w:szCs w:val="24"/>
          <w:lang w:val="hy-AM"/>
        </w:rPr>
        <w:t>.</w:t>
      </w:r>
    </w:p>
    <w:p w:rsidR="008E1520" w:rsidRPr="00583A40" w:rsidRDefault="008E1520" w:rsidP="008E1520">
      <w:pPr>
        <w:tabs>
          <w:tab w:val="left" w:pos="993"/>
        </w:tabs>
        <w:spacing w:line="360" w:lineRule="auto"/>
        <w:ind w:firstLine="567"/>
        <w:jc w:val="both"/>
        <w:rPr>
          <w:rFonts w:ascii="GHEA Mariam" w:hAnsi="GHEA Mariam" w:cs="GHEA Grapalat"/>
          <w:bCs/>
          <w:sz w:val="24"/>
          <w:szCs w:val="24"/>
          <w:lang w:val="hy-AM"/>
        </w:rPr>
      </w:pPr>
      <w:r w:rsidRPr="00583A40">
        <w:rPr>
          <w:rFonts w:ascii="GHEA Mariam" w:hAnsi="GHEA Mariam" w:cs="GHEA Grapalat"/>
          <w:bCs/>
          <w:sz w:val="24"/>
          <w:szCs w:val="24"/>
          <w:lang w:val="hy-AM"/>
        </w:rPr>
        <w:t>2) առնվազն մեկ համակցված նմուշի, ինչը բաղկացած է առնվազն հինգ կետային նմուշներից</w:t>
      </w:r>
      <w:r w:rsidR="00E8035C">
        <w:rPr>
          <w:rFonts w:ascii="GHEA Mariam" w:hAnsi="GHEA Mariam" w:cs="GHEA Grapalat"/>
          <w:bCs/>
          <w:sz w:val="24"/>
          <w:szCs w:val="24"/>
          <w:lang w:val="hy-AM"/>
        </w:rPr>
        <w:t>՝</w:t>
      </w:r>
      <w:r w:rsidRPr="00583A40">
        <w:rPr>
          <w:rFonts w:ascii="GHEA Mariam" w:hAnsi="GHEA Mariam" w:cs="GHEA Grapalat"/>
          <w:bCs/>
          <w:sz w:val="24"/>
          <w:szCs w:val="24"/>
          <w:lang w:val="hy-AM"/>
        </w:rPr>
        <w:t xml:space="preserve"> վերցված նմուշառման նույն փորձահարթակի յուրաքանչյուր 0,5-1,0 հեկտարից, 0-5 և 5-20 սմ խորությամբ, ոչ ավել</w:t>
      </w:r>
      <w:r w:rsidR="00E8035C">
        <w:rPr>
          <w:rFonts w:ascii="GHEA Mariam" w:hAnsi="GHEA Mariam" w:cs="GHEA Grapalat"/>
          <w:bCs/>
          <w:sz w:val="24"/>
          <w:szCs w:val="24"/>
          <w:lang w:val="hy-AM"/>
        </w:rPr>
        <w:t>ի,</w:t>
      </w:r>
      <w:r w:rsidRPr="00583A40">
        <w:rPr>
          <w:rFonts w:ascii="GHEA Mariam" w:hAnsi="GHEA Mariam" w:cs="GHEA Grapalat"/>
          <w:bCs/>
          <w:sz w:val="24"/>
          <w:szCs w:val="24"/>
          <w:lang w:val="hy-AM"/>
        </w:rPr>
        <w:t xml:space="preserve"> քան 200 գ յուրաքանչյուր կետային նմուշը։ Նմուշը վերցվում է ռեկուլտիվացման ենթակա տարածքից, փորձարարական հարթակի չափերը պետք է լինեն առնվազն 10x10 մ։</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cs="GHEA Grapalat"/>
          <w:bCs/>
          <w:sz w:val="24"/>
          <w:szCs w:val="24"/>
          <w:lang w:val="hy-AM"/>
        </w:rPr>
      </w:pPr>
      <w:r w:rsidRPr="00583A40">
        <w:rPr>
          <w:rFonts w:ascii="GHEA Mariam" w:hAnsi="GHEA Mariam" w:cs="GHEA Grapalat"/>
          <w:bCs/>
          <w:sz w:val="24"/>
          <w:szCs w:val="24"/>
          <w:lang w:val="hy-AM"/>
        </w:rPr>
        <w:t xml:space="preserve">Յուրաքանչյուր վերցված հողի նմուշի տեղադիրքն ամրագրվում է </w:t>
      </w:r>
      <w:r w:rsidRPr="00583A40">
        <w:rPr>
          <w:rFonts w:ascii="GHEA Mariam" w:hAnsi="GHEA Mariam" w:cs="Sylfaen"/>
          <w:color w:val="000000"/>
          <w:sz w:val="24"/>
          <w:szCs w:val="24"/>
          <w:shd w:val="clear" w:color="auto" w:fill="FFFFFF"/>
          <w:lang w:val="hy-AM"/>
        </w:rPr>
        <w:t>պետական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միասնական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կոորդինատային</w:t>
      </w:r>
      <w:r w:rsidRPr="00583A40">
        <w:rPr>
          <w:rFonts w:ascii="GHEA Mariam" w:hAnsi="GHEA Mariam"/>
          <w:color w:val="000000"/>
          <w:sz w:val="24"/>
          <w:szCs w:val="24"/>
          <w:shd w:val="clear" w:color="auto" w:fill="FFFFFF"/>
          <w:lang w:val="hy-AM"/>
        </w:rPr>
        <w:t xml:space="preserve"> </w:t>
      </w:r>
      <w:r w:rsidRPr="00583A40">
        <w:rPr>
          <w:rFonts w:ascii="GHEA Mariam" w:hAnsi="GHEA Mariam" w:cs="Sylfaen"/>
          <w:color w:val="000000"/>
          <w:sz w:val="24"/>
          <w:szCs w:val="24"/>
          <w:shd w:val="clear" w:color="auto" w:fill="FFFFFF"/>
          <w:lang w:val="hy-AM"/>
        </w:rPr>
        <w:t>համակարգով:</w:t>
      </w:r>
      <w:r w:rsidRPr="00583A40">
        <w:rPr>
          <w:rFonts w:ascii="GHEA Mariam" w:hAnsi="GHEA Mariam" w:cs="GHEA Grapalat"/>
          <w:bCs/>
          <w:sz w:val="24"/>
          <w:szCs w:val="24"/>
          <w:lang w:val="hy-AM"/>
        </w:rPr>
        <w:t xml:space="preserve"> Յուրաքանչյուր նմուշի համար լրացվում է ուղեկցող կտրոն, կազմվում է հողի նմուշառման ուղեկցող թերթիկ:</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lastRenderedPageBreak/>
        <w:t>Նմուշները</w:t>
      </w:r>
      <w:r w:rsidRPr="00583A40">
        <w:rPr>
          <w:rFonts w:ascii="GHEA Mariam" w:hAnsi="GHEA Mariam"/>
          <w:sz w:val="24"/>
          <w:szCs w:val="24"/>
          <w:lang w:val="hy-AM"/>
        </w:rPr>
        <w:t xml:space="preserve"> հետազոտվում են նման աշխատանքներ իրականացնելու համար հավատարմագրված լաբորատորիաներում։ Աղտոտող նյութերի որոշման մեթոդների ընդհանուր պահանջները ներկայացված են ԳՕՍՏ 17.4.3.03-85 – Բնապահպանություն. Հողեր. Աղտոտող նյութերի որոշմանը ներկայացվող ընդհանուր պահանջներ</w:t>
      </w:r>
      <w:r w:rsidR="00E84307">
        <w:rPr>
          <w:rFonts w:ascii="GHEA Mariam" w:hAnsi="GHEA Mariam"/>
          <w:sz w:val="24"/>
          <w:szCs w:val="24"/>
          <w:lang w:val="hy-AM"/>
        </w:rPr>
        <w:t>ում</w:t>
      </w:r>
      <w:r w:rsidRPr="00583A40">
        <w:rPr>
          <w:rFonts w:ascii="GHEA Mariam" w:hAnsi="GHEA Mariam"/>
          <w:sz w:val="24"/>
          <w:szCs w:val="24"/>
          <w:lang w:val="hy-AM"/>
        </w:rPr>
        <w:t>.</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t>Հողերի</w:t>
      </w:r>
      <w:r w:rsidRPr="00583A40">
        <w:rPr>
          <w:rFonts w:ascii="GHEA Mariam" w:hAnsi="GHEA Mariam"/>
          <w:sz w:val="24"/>
          <w:szCs w:val="24"/>
          <w:lang w:val="hy-AM"/>
        </w:rPr>
        <w:t xml:space="preserve"> աղտոտվածության հսկողությունը կարող է իրականացվել հողի  ֆոնային նմուշի հետ համեմատական վերլուծության միջոցով։</w:t>
      </w:r>
    </w:p>
    <w:p w:rsidR="008E1520" w:rsidRDefault="008E1520" w:rsidP="008E1520">
      <w:pPr>
        <w:pStyle w:val="ListParagraph"/>
        <w:numPr>
          <w:ilvl w:val="0"/>
          <w:numId w:val="16"/>
        </w:numPr>
        <w:tabs>
          <w:tab w:val="left" w:pos="993"/>
        </w:tabs>
        <w:spacing w:after="0" w:line="360" w:lineRule="auto"/>
        <w:ind w:left="0" w:firstLine="567"/>
        <w:jc w:val="both"/>
        <w:rPr>
          <w:rFonts w:ascii="GHEA Mariam" w:hAnsi="GHEA Mariam" w:cs="GHEA Grapalat"/>
          <w:bCs/>
          <w:sz w:val="24"/>
          <w:szCs w:val="24"/>
          <w:lang w:val="hy-AM"/>
        </w:rPr>
      </w:pPr>
      <w:r w:rsidRPr="00583A40">
        <w:rPr>
          <w:rFonts w:ascii="GHEA Mariam" w:hAnsi="GHEA Mariam" w:cs="GHEA Grapalat"/>
          <w:bCs/>
          <w:sz w:val="24"/>
          <w:szCs w:val="24"/>
          <w:lang w:val="hy-AM"/>
        </w:rPr>
        <w:t>Գործիքային դիտարկումների և հետազոտությունների ամփոփ տվյալ</w:t>
      </w:r>
      <w:r w:rsidR="00A7639E">
        <w:rPr>
          <w:rFonts w:ascii="GHEA Mariam" w:hAnsi="GHEA Mariam" w:cs="GHEA Grapalat"/>
          <w:bCs/>
          <w:sz w:val="24"/>
          <w:szCs w:val="24"/>
          <w:lang w:val="hy-AM"/>
        </w:rPr>
        <w:softHyphen/>
      </w:r>
      <w:r w:rsidRPr="00583A40">
        <w:rPr>
          <w:rFonts w:ascii="GHEA Mariam" w:hAnsi="GHEA Mariam" w:cs="GHEA Grapalat"/>
          <w:bCs/>
          <w:sz w:val="24"/>
          <w:szCs w:val="24"/>
          <w:lang w:val="hy-AM"/>
        </w:rPr>
        <w:t xml:space="preserve">ների արդյունքներով ընտրվում են 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cs="GHEA Grapalat"/>
          <w:bCs/>
          <w:sz w:val="24"/>
          <w:szCs w:val="24"/>
          <w:lang w:val="hy-AM"/>
        </w:rPr>
        <w:t xml:space="preserve">ռեկուլտիվացման ուղղությունները, կատարվում </w:t>
      </w:r>
      <w:r w:rsidR="00A7639E">
        <w:rPr>
          <w:rFonts w:ascii="GHEA Mariam" w:hAnsi="GHEA Mariam" w:cs="GHEA Grapalat"/>
          <w:bCs/>
          <w:sz w:val="24"/>
          <w:szCs w:val="24"/>
          <w:lang w:val="hy-AM"/>
        </w:rPr>
        <w:t>է</w:t>
      </w:r>
      <w:r w:rsidRPr="00583A40">
        <w:rPr>
          <w:rFonts w:ascii="GHEA Mariam" w:hAnsi="GHEA Mariam" w:cs="GHEA Grapalat"/>
          <w:bCs/>
          <w:sz w:val="24"/>
          <w:szCs w:val="24"/>
          <w:lang w:val="hy-AM"/>
        </w:rPr>
        <w:t xml:space="preserve"> տեխնիկական և կենսաբա</w:t>
      </w:r>
      <w:r w:rsidR="00A7639E">
        <w:rPr>
          <w:rFonts w:ascii="GHEA Mariam" w:hAnsi="GHEA Mariam" w:cs="GHEA Grapalat"/>
          <w:bCs/>
          <w:sz w:val="24"/>
          <w:szCs w:val="24"/>
          <w:lang w:val="hy-AM"/>
        </w:rPr>
        <w:softHyphen/>
      </w:r>
      <w:r w:rsidRPr="00583A40">
        <w:rPr>
          <w:rFonts w:ascii="GHEA Mariam" w:hAnsi="GHEA Mariam" w:cs="GHEA Grapalat"/>
          <w:bCs/>
          <w:sz w:val="24"/>
          <w:szCs w:val="24"/>
          <w:lang w:val="hy-AM"/>
        </w:rPr>
        <w:t>նական ռեկուլտիվացման աշխատանքների տեսակների և ծավալների հաշվարկ, հաշվարկվում են հանքային և օրգանական պարարտանյութերի կիրառման նորմաները, հիմնավորվում է մելիորատիվ միջոցառումների իրականացման անհրաժեշտությունը, որոշվում են բուսական ծածկույթի վերականգնման միջոցները</w:t>
      </w:r>
      <w:r w:rsidR="00A7639E">
        <w:rPr>
          <w:rFonts w:ascii="GHEA Mariam" w:hAnsi="GHEA Mariam" w:cs="GHEA Grapalat"/>
          <w:bCs/>
          <w:sz w:val="24"/>
          <w:szCs w:val="24"/>
          <w:lang w:val="hy-AM"/>
        </w:rPr>
        <w:t>,</w:t>
      </w:r>
      <w:r w:rsidRPr="00583A40">
        <w:rPr>
          <w:rFonts w:ascii="GHEA Mariam" w:hAnsi="GHEA Mariam" w:cs="GHEA Grapalat"/>
          <w:bCs/>
          <w:sz w:val="24"/>
          <w:szCs w:val="24"/>
          <w:lang w:val="hy-AM"/>
        </w:rPr>
        <w:t xml:space="preserve"> ինչպիսիք են բույսերի անհրաժեշտ  տեսակները, որոնք կարճ ժամանակում ընդունակ են ձևավորել</w:t>
      </w:r>
      <w:r w:rsidR="00A7639E">
        <w:rPr>
          <w:rFonts w:ascii="GHEA Mariam" w:hAnsi="GHEA Mariam" w:cs="GHEA Grapalat"/>
          <w:bCs/>
          <w:sz w:val="24"/>
          <w:szCs w:val="24"/>
          <w:lang w:val="hy-AM"/>
        </w:rPr>
        <w:t>ու</w:t>
      </w:r>
      <w:r w:rsidRPr="00583A40">
        <w:rPr>
          <w:rFonts w:ascii="GHEA Mariam" w:hAnsi="GHEA Mariam" w:cs="GHEA Grapalat"/>
          <w:bCs/>
          <w:sz w:val="24"/>
          <w:szCs w:val="24"/>
          <w:lang w:val="hy-AM"/>
        </w:rPr>
        <w:t xml:space="preserve"> բարձր արտադրողականության բուսական ծածկույթ, խոտերի ցանքի, ծառատնկման նորմաներ։</w:t>
      </w:r>
    </w:p>
    <w:p w:rsidR="00E836A9" w:rsidRPr="00583A40" w:rsidRDefault="00E836A9" w:rsidP="00E836A9">
      <w:pPr>
        <w:pStyle w:val="ListParagraph"/>
        <w:tabs>
          <w:tab w:val="left" w:pos="993"/>
        </w:tabs>
        <w:spacing w:after="0" w:line="360" w:lineRule="auto"/>
        <w:ind w:left="567"/>
        <w:jc w:val="both"/>
        <w:rPr>
          <w:rFonts w:ascii="GHEA Mariam" w:hAnsi="GHEA Mariam" w:cs="GHEA Grapalat"/>
          <w:bCs/>
          <w:sz w:val="24"/>
          <w:szCs w:val="24"/>
          <w:lang w:val="hy-AM"/>
        </w:rPr>
      </w:pPr>
    </w:p>
    <w:p w:rsidR="008E1520" w:rsidRDefault="008E1520" w:rsidP="00E836A9">
      <w:pPr>
        <w:pStyle w:val="ListParagraph"/>
        <w:numPr>
          <w:ilvl w:val="0"/>
          <w:numId w:val="28"/>
        </w:numPr>
        <w:tabs>
          <w:tab w:val="left" w:pos="993"/>
        </w:tabs>
        <w:spacing w:after="0" w:line="240" w:lineRule="auto"/>
        <w:ind w:left="0" w:firstLine="284"/>
        <w:jc w:val="center"/>
        <w:rPr>
          <w:rFonts w:ascii="GHEA Mariam" w:hAnsi="GHEA Mariam"/>
          <w:b/>
          <w:sz w:val="24"/>
          <w:szCs w:val="24"/>
          <w:lang w:val="hy-AM"/>
        </w:rPr>
      </w:pPr>
      <w:r w:rsidRPr="00583A40">
        <w:rPr>
          <w:rFonts w:ascii="GHEA Mariam" w:hAnsi="GHEA Mariam"/>
          <w:b/>
          <w:sz w:val="24"/>
          <w:szCs w:val="24"/>
          <w:lang w:val="hy-AM"/>
        </w:rPr>
        <w:t xml:space="preserve">ԽԱԽՏՎԱԾ ՀՈՂԵՐԻ </w:t>
      </w:r>
      <w:r w:rsidRPr="00583A40">
        <w:rPr>
          <w:rFonts w:ascii="GHEA Mariam" w:hAnsi="GHEA Mariam" w:cs="Sylfaen"/>
          <w:b/>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b/>
          <w:sz w:val="24"/>
          <w:szCs w:val="24"/>
          <w:lang w:val="hy-AM"/>
        </w:rPr>
        <w:t>ՌԵԿՈՒԼՏԻՎԱՑՄԱՆ ՈՒՂՂՈՒԹՅԱՆ ԸՆՏՐՈՒԹՅՈՒՆ</w:t>
      </w:r>
    </w:p>
    <w:p w:rsidR="00E836A9" w:rsidRPr="00583A40" w:rsidRDefault="00E836A9" w:rsidP="00E836A9">
      <w:pPr>
        <w:pStyle w:val="ListParagraph"/>
        <w:tabs>
          <w:tab w:val="left" w:pos="993"/>
        </w:tabs>
        <w:spacing w:after="0" w:line="360" w:lineRule="auto"/>
        <w:ind w:left="567"/>
        <w:jc w:val="both"/>
        <w:rPr>
          <w:rFonts w:ascii="GHEA Mariam" w:hAnsi="GHEA Mariam"/>
          <w:b/>
          <w:sz w:val="24"/>
          <w:szCs w:val="24"/>
          <w:lang w:val="hy-AM"/>
        </w:rPr>
      </w:pP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 Ռեկուլտիվացման աշխատանքներն իրականացվում են երկու փուլով՝ տեխնիկական և կենսաբանական։</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t>Խախտված</w:t>
      </w:r>
      <w:r w:rsidRPr="00583A40">
        <w:rPr>
          <w:rFonts w:ascii="GHEA Mariam" w:hAnsi="GHEA Mariam"/>
          <w:sz w:val="24"/>
          <w:szCs w:val="24"/>
          <w:lang w:val="hy-AM"/>
        </w:rPr>
        <w:t xml:space="preserve"> հողերի </w:t>
      </w:r>
      <w:r w:rsidRPr="00583A40">
        <w:rPr>
          <w:rFonts w:ascii="GHEA Mariam" w:hAnsi="GHEA Mariam" w:cs="Sylfaen"/>
          <w:sz w:val="24"/>
          <w:szCs w:val="24"/>
          <w:lang w:val="hy-AM"/>
        </w:rPr>
        <w:t>(հողային տեղամասերի)</w:t>
      </w:r>
      <w:r w:rsidRPr="00583A40">
        <w:rPr>
          <w:rFonts w:ascii="GHEA Mariam" w:hAnsi="GHEA Mariam" w:cs="Arial"/>
          <w:sz w:val="24"/>
          <w:szCs w:val="24"/>
          <w:lang w:val="hy-AM"/>
        </w:rPr>
        <w:t xml:space="preserve"> </w:t>
      </w:r>
      <w:r w:rsidRPr="00583A40">
        <w:rPr>
          <w:rFonts w:ascii="GHEA Mariam" w:hAnsi="GHEA Mariam"/>
          <w:sz w:val="24"/>
          <w:szCs w:val="24"/>
          <w:lang w:val="hy-AM"/>
        </w:rPr>
        <w:t>ռեկուլտիվացման տեխնիկական փուլը ներառում է միջոցառումներ մակերեսը կենսաբանական փուլի իրականացման նախապատրաստելու համար՝ հաշվի առնելով հողի ռեկուլտիվացման ուղղությունը և հետագա օգտագործումն ըստ նպատակային նշանակության։ Տեխնիկական փուլը նախատեսում է հողի վրա բացասական ազդեցության աղբյուրների և հետևանքների վերացմանն ուղղված համալիր աշխատանքների իրականացում</w:t>
      </w:r>
      <w:r w:rsidR="008C26AD">
        <w:rPr>
          <w:rFonts w:ascii="GHEA Mariam" w:hAnsi="GHEA Mariam"/>
          <w:sz w:val="24"/>
          <w:szCs w:val="24"/>
          <w:lang w:val="hy-AM"/>
        </w:rPr>
        <w:t>՝</w:t>
      </w:r>
      <w:r w:rsidRPr="00583A40">
        <w:rPr>
          <w:rFonts w:ascii="GHEA Mariam" w:hAnsi="GHEA Mariam"/>
          <w:sz w:val="24"/>
          <w:szCs w:val="24"/>
          <w:lang w:val="hy-AM"/>
        </w:rPr>
        <w:t xml:space="preserve"> ներառյալ գրունտների և լեռնային ապարների </w:t>
      </w:r>
      <w:r w:rsidRPr="00583A40">
        <w:rPr>
          <w:rFonts w:ascii="GHEA Mariam" w:hAnsi="GHEA Mariam"/>
          <w:sz w:val="24"/>
          <w:szCs w:val="24"/>
          <w:lang w:val="hy-AM"/>
        </w:rPr>
        <w:lastRenderedPageBreak/>
        <w:t xml:space="preserve">տեղափոխում, </w:t>
      </w:r>
      <w:r w:rsidRPr="00583A40">
        <w:rPr>
          <w:rFonts w:ascii="GHEA Mariam" w:hAnsi="GHEA Mariam" w:cs="Sylfaen"/>
          <w:color w:val="000000"/>
          <w:sz w:val="24"/>
          <w:szCs w:val="24"/>
          <w:lang w:val="hy-AM"/>
        </w:rPr>
        <w:t>հատակագծում</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թեքությունների</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ձևավորում</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հողի</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ու հնարավոր</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բերրի</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ապարների</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հանում</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տեղափոխում</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ու</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ռեկուլտիվացվող</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հողերի</w:t>
      </w:r>
      <w:r w:rsidRPr="00583A40">
        <w:rPr>
          <w:rFonts w:ascii="GHEA Mariam" w:hAnsi="GHEA Mariam" w:cs="Arial"/>
          <w:color w:val="000000"/>
          <w:sz w:val="24"/>
          <w:szCs w:val="24"/>
          <w:lang w:val="hy-AM"/>
        </w:rPr>
        <w:t xml:space="preserve"> </w:t>
      </w:r>
      <w:r w:rsidRPr="00583A40">
        <w:rPr>
          <w:rFonts w:ascii="GHEA Mariam" w:hAnsi="GHEA Mariam" w:cs="Sylfaen"/>
          <w:sz w:val="24"/>
          <w:szCs w:val="24"/>
          <w:lang w:val="hy-AM"/>
        </w:rPr>
        <w:t xml:space="preserve">(հողային տեղամասերի) </w:t>
      </w:r>
      <w:r w:rsidRPr="00583A40">
        <w:rPr>
          <w:rFonts w:ascii="GHEA Mariam" w:hAnsi="GHEA Mariam" w:cs="Sylfaen"/>
          <w:color w:val="000000"/>
          <w:sz w:val="24"/>
          <w:szCs w:val="24"/>
          <w:lang w:val="hy-AM"/>
        </w:rPr>
        <w:t>վրա</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դրանց</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տեղադրում</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ճանապարհների</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ու</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հիդրոտեխնիկական</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կառույցների</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շինարարության</w:t>
      </w:r>
      <w:r w:rsidRPr="00583A40">
        <w:rPr>
          <w:rFonts w:ascii="GHEA Mariam" w:hAnsi="GHEA Mariam" w:cs="Arial"/>
          <w:color w:val="000000"/>
          <w:sz w:val="24"/>
          <w:szCs w:val="24"/>
          <w:lang w:val="hy-AM"/>
        </w:rPr>
        <w:t xml:space="preserve"> </w:t>
      </w:r>
      <w:r w:rsidRPr="00583A40">
        <w:rPr>
          <w:rFonts w:ascii="GHEA Mariam" w:hAnsi="GHEA Mariam" w:cs="Sylfaen"/>
          <w:color w:val="000000"/>
          <w:sz w:val="24"/>
          <w:szCs w:val="24"/>
          <w:lang w:val="hy-AM"/>
        </w:rPr>
        <w:t>իրականացում։</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color w:val="000000"/>
          <w:sz w:val="24"/>
          <w:szCs w:val="24"/>
          <w:lang w:val="hy-AM"/>
        </w:rPr>
        <w:t>Հողի բերրի շերտի հանման, տեղափոխման և պահման ժամանակ ձեռնարկվում են միջոցառումներ, որոնք բացառում են հողի որակի վատթարացումը, ինչպես նաև կանխարգելում հողի բերրի շերտի լվացումը՝ խոտերի ցանքով և այլ միջոցներով  լցակույտի մակերեսի ամրացմամբ։</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iCs/>
          <w:sz w:val="24"/>
          <w:szCs w:val="24"/>
          <w:lang w:val="hy-AM"/>
        </w:rPr>
        <w:t xml:space="preserve"> Խախտված</w:t>
      </w:r>
      <w:r w:rsidRPr="00583A40">
        <w:rPr>
          <w:rFonts w:ascii="GHEA Mariam" w:hAnsi="GHEA Mariam"/>
          <w:iCs/>
          <w:sz w:val="24"/>
          <w:szCs w:val="24"/>
          <w:lang w:val="hy-AM"/>
        </w:rPr>
        <w:t xml:space="preserve">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iCs/>
          <w:sz w:val="24"/>
          <w:szCs w:val="24"/>
          <w:lang w:val="hy-AM"/>
        </w:rPr>
        <w:t>ռեկուլտիվացման կենսա</w:t>
      </w:r>
      <w:r w:rsidR="00E812E3">
        <w:rPr>
          <w:rFonts w:ascii="GHEA Mariam" w:hAnsi="GHEA Mariam"/>
          <w:iCs/>
          <w:sz w:val="24"/>
          <w:szCs w:val="24"/>
          <w:lang w:val="hy-AM"/>
        </w:rPr>
        <w:softHyphen/>
      </w:r>
      <w:r w:rsidRPr="00583A40">
        <w:rPr>
          <w:rFonts w:ascii="GHEA Mariam" w:hAnsi="GHEA Mariam"/>
          <w:iCs/>
          <w:sz w:val="24"/>
          <w:szCs w:val="24"/>
          <w:lang w:val="hy-AM"/>
        </w:rPr>
        <w:t xml:space="preserve">բանական փուլը </w:t>
      </w:r>
      <w:r w:rsidRPr="00583A40">
        <w:rPr>
          <w:rFonts w:ascii="GHEA Mariam" w:hAnsi="GHEA Mariam"/>
          <w:color w:val="000000"/>
          <w:sz w:val="24"/>
          <w:szCs w:val="24"/>
          <w:lang w:val="hy-AM"/>
        </w:rPr>
        <w:t>խախտված հողերի բերրիության, կ</w:t>
      </w:r>
      <w:r w:rsidRPr="00583A40">
        <w:rPr>
          <w:rFonts w:ascii="GHEA Mariam" w:hAnsi="GHEA Mariam"/>
          <w:iCs/>
          <w:sz w:val="24"/>
          <w:szCs w:val="24"/>
          <w:lang w:val="hy-AM"/>
        </w:rPr>
        <w:t>ենսաբանական արդյունա</w:t>
      </w:r>
      <w:r w:rsidR="00E812E3">
        <w:rPr>
          <w:rFonts w:ascii="GHEA Mariam" w:hAnsi="GHEA Mariam"/>
          <w:iCs/>
          <w:sz w:val="24"/>
          <w:szCs w:val="24"/>
          <w:lang w:val="hy-AM"/>
        </w:rPr>
        <w:softHyphen/>
      </w:r>
      <w:r w:rsidRPr="00583A40">
        <w:rPr>
          <w:rFonts w:ascii="GHEA Mariam" w:hAnsi="GHEA Mariam"/>
          <w:iCs/>
          <w:sz w:val="24"/>
          <w:szCs w:val="24"/>
          <w:lang w:val="hy-AM"/>
        </w:rPr>
        <w:t>վետության և էկոհամակարգի տեսակային բազմազանության</w:t>
      </w:r>
      <w:r w:rsidRPr="00583A40">
        <w:rPr>
          <w:rFonts w:ascii="GHEA Mariam" w:hAnsi="GHEA Mariam"/>
          <w:color w:val="000000"/>
          <w:sz w:val="24"/>
          <w:szCs w:val="24"/>
          <w:lang w:val="hy-AM"/>
        </w:rPr>
        <w:t xml:space="preserve"> </w:t>
      </w:r>
      <w:r w:rsidRPr="00E836A9">
        <w:rPr>
          <w:rFonts w:ascii="GHEA Mariam" w:hAnsi="GHEA Mariam"/>
          <w:color w:val="000000"/>
          <w:spacing w:val="-8"/>
          <w:sz w:val="24"/>
          <w:szCs w:val="24"/>
          <w:lang w:val="hy-AM"/>
        </w:rPr>
        <w:t>վերականգնմանն ուղղված ագրոքիմիական և ֆիտոմելիորատիվ</w:t>
      </w:r>
      <w:r w:rsidRPr="00583A40">
        <w:rPr>
          <w:rFonts w:ascii="GHEA Mariam" w:hAnsi="GHEA Mariam"/>
          <w:color w:val="000000"/>
          <w:sz w:val="24"/>
          <w:szCs w:val="24"/>
          <w:lang w:val="hy-AM"/>
        </w:rPr>
        <w:t xml:space="preserve"> միջոցառումների համալիր է:</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color w:val="000000"/>
          <w:sz w:val="24"/>
          <w:szCs w:val="24"/>
          <w:shd w:val="clear" w:color="auto" w:fill="FFFFFF"/>
          <w:lang w:val="hy-AM"/>
        </w:rPr>
        <w:t xml:space="preserve"> </w:t>
      </w:r>
      <w:r w:rsidRPr="00583A40">
        <w:rPr>
          <w:rFonts w:ascii="GHEA Mariam" w:hAnsi="GHEA Mariam"/>
          <w:color w:val="000000"/>
          <w:sz w:val="24"/>
          <w:szCs w:val="24"/>
          <w:shd w:val="clear" w:color="auto" w:fill="FFFFFF"/>
          <w:lang w:val="hy-AM"/>
        </w:rPr>
        <w:t xml:space="preserve">Ռեկուլտիվացման </w:t>
      </w:r>
      <w:r w:rsidRPr="00583A40">
        <w:rPr>
          <w:rFonts w:ascii="GHEA Mariam" w:hAnsi="GHEA Mariam" w:cs="Sylfaen"/>
          <w:color w:val="000000"/>
          <w:sz w:val="24"/>
          <w:szCs w:val="24"/>
          <w:shd w:val="clear" w:color="auto" w:fill="FFFFFF"/>
          <w:lang w:val="hy-AM"/>
        </w:rPr>
        <w:t>կենսաբանական փուլը</w:t>
      </w:r>
      <w:r w:rsidRPr="00583A40">
        <w:rPr>
          <w:rFonts w:ascii="GHEA Mariam" w:hAnsi="GHEA Mariam"/>
          <w:color w:val="000000"/>
          <w:sz w:val="24"/>
          <w:szCs w:val="24"/>
          <w:shd w:val="clear" w:color="auto" w:fill="FFFFFF"/>
          <w:lang w:val="hy-AM"/>
        </w:rPr>
        <w:t xml:space="preserve"> 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color w:val="000000"/>
          <w:sz w:val="24"/>
          <w:szCs w:val="24"/>
          <w:shd w:val="clear" w:color="auto" w:fill="FFFFFF"/>
          <w:lang w:val="hy-AM"/>
        </w:rPr>
        <w:t xml:space="preserve">վերականգնման աշխատանքների ավարտական գործընթացն է: </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color w:val="000000"/>
          <w:sz w:val="24"/>
          <w:szCs w:val="24"/>
          <w:shd w:val="clear" w:color="auto" w:fill="FFFFFF"/>
          <w:lang w:val="hy-AM"/>
        </w:rPr>
        <w:t xml:space="preserve"> Ռ</w:t>
      </w:r>
      <w:r w:rsidRPr="00583A40">
        <w:rPr>
          <w:rFonts w:ascii="GHEA Mariam" w:hAnsi="GHEA Mariam"/>
          <w:color w:val="000000"/>
          <w:sz w:val="24"/>
          <w:szCs w:val="24"/>
          <w:shd w:val="clear" w:color="auto" w:fill="FFFFFF"/>
          <w:lang w:val="hy-AM"/>
        </w:rPr>
        <w:t>եկուլտիվացման</w:t>
      </w:r>
      <w:r w:rsidRPr="00583A40">
        <w:rPr>
          <w:rFonts w:ascii="GHEA Mariam" w:hAnsi="GHEA Mariam" w:cs="Sylfaen"/>
          <w:color w:val="000000"/>
          <w:sz w:val="24"/>
          <w:szCs w:val="24"/>
          <w:shd w:val="clear" w:color="auto" w:fill="FFFFFF"/>
          <w:lang w:val="hy-AM"/>
        </w:rPr>
        <w:t xml:space="preserve"> </w:t>
      </w:r>
      <w:r w:rsidRPr="00583A40">
        <w:rPr>
          <w:rFonts w:ascii="GHEA Mariam" w:hAnsi="GHEA Mariam"/>
          <w:color w:val="000000"/>
          <w:sz w:val="24"/>
          <w:szCs w:val="24"/>
          <w:shd w:val="clear" w:color="auto" w:fill="FFFFFF"/>
          <w:lang w:val="hy-AM"/>
        </w:rPr>
        <w:t>ուղղություններն են՝ գյուղատնտեսական, բնապահ</w:t>
      </w:r>
      <w:r w:rsidR="00E812E3">
        <w:rPr>
          <w:rFonts w:ascii="GHEA Mariam" w:hAnsi="GHEA Mariam"/>
          <w:color w:val="000000"/>
          <w:sz w:val="24"/>
          <w:szCs w:val="24"/>
          <w:shd w:val="clear" w:color="auto" w:fill="FFFFFF"/>
          <w:lang w:val="hy-AM"/>
        </w:rPr>
        <w:softHyphen/>
      </w:r>
      <w:r w:rsidRPr="00583A40">
        <w:rPr>
          <w:rFonts w:ascii="GHEA Mariam" w:hAnsi="GHEA Mariam"/>
          <w:color w:val="000000"/>
          <w:sz w:val="24"/>
          <w:szCs w:val="24"/>
          <w:shd w:val="clear" w:color="auto" w:fill="FFFFFF"/>
          <w:lang w:val="hy-AM"/>
        </w:rPr>
        <w:t>պա</w:t>
      </w:r>
      <w:r w:rsidR="00E812E3">
        <w:rPr>
          <w:rFonts w:ascii="GHEA Mariam" w:hAnsi="GHEA Mariam"/>
          <w:color w:val="000000"/>
          <w:sz w:val="24"/>
          <w:szCs w:val="24"/>
          <w:shd w:val="clear" w:color="auto" w:fill="FFFFFF"/>
          <w:lang w:val="hy-AM"/>
        </w:rPr>
        <w:softHyphen/>
      </w:r>
      <w:r w:rsidRPr="00583A40">
        <w:rPr>
          <w:rFonts w:ascii="GHEA Mariam" w:hAnsi="GHEA Mariam"/>
          <w:color w:val="000000"/>
          <w:sz w:val="24"/>
          <w:szCs w:val="24"/>
          <w:shd w:val="clear" w:color="auto" w:fill="FFFFFF"/>
          <w:lang w:val="hy-AM"/>
        </w:rPr>
        <w:t xml:space="preserve">նական, անտառապատման կամ հանգստի (ռեկրեացիոն): Ռեկուլտիվացման կենսաբանական փուլի </w:t>
      </w:r>
      <w:r w:rsidRPr="00583A40">
        <w:rPr>
          <w:rFonts w:ascii="GHEA Mariam" w:hAnsi="GHEA Mariam"/>
          <w:color w:val="000000"/>
          <w:sz w:val="24"/>
          <w:szCs w:val="24"/>
          <w:lang w:val="hy-AM"/>
        </w:rPr>
        <w:t>ուղղություների ընտրությունն իրականացվում է մի շարք գործոնների հիման վրա.</w:t>
      </w:r>
    </w:p>
    <w:p w:rsidR="008E1520" w:rsidRPr="00583A40" w:rsidRDefault="008E1520" w:rsidP="008E1520">
      <w:pPr>
        <w:pStyle w:val="NormalWeb"/>
        <w:numPr>
          <w:ilvl w:val="0"/>
          <w:numId w:val="7"/>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բնակլիմայական գործոններ՝ տարածքի ռելիեֆ, երկրաբանական, հիդրոերկրաբանական և հիդրոլոգիական կառուցվածք, կլիմա և բնակլիմայական պայմաններ, հողային և բուսական ծածկույթ, կենսաբազմազանո</w:t>
      </w:r>
      <w:r w:rsidR="00E836A9">
        <w:rPr>
          <w:rFonts w:ascii="GHEA Mariam" w:hAnsi="GHEA Mariam"/>
          <w:color w:val="000000"/>
          <w:lang w:val="hy-AM"/>
        </w:rPr>
        <w:t>ւթյուն.</w:t>
      </w:r>
    </w:p>
    <w:p w:rsidR="008E1520" w:rsidRPr="00583A40" w:rsidRDefault="008E1520" w:rsidP="008E1520">
      <w:pPr>
        <w:pStyle w:val="NormalWeb"/>
        <w:numPr>
          <w:ilvl w:val="0"/>
          <w:numId w:val="7"/>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E836A9">
        <w:rPr>
          <w:rFonts w:ascii="GHEA Mariam" w:hAnsi="GHEA Mariam"/>
          <w:color w:val="000000"/>
          <w:spacing w:val="-12"/>
          <w:lang w:val="hy-AM"/>
        </w:rPr>
        <w:t>սոցիալական գործոններ՝ ենթակառուցվածք, տնտեսական մասնագիտացում,</w:t>
      </w:r>
      <w:r w:rsidRPr="00583A40">
        <w:rPr>
          <w:rFonts w:ascii="GHEA Mariam" w:hAnsi="GHEA Mariam"/>
          <w:color w:val="000000"/>
          <w:lang w:val="hy-AM"/>
        </w:rPr>
        <w:t xml:space="preserve"> սանիտարահիգ</w:t>
      </w:r>
      <w:r w:rsidR="00E836A9">
        <w:rPr>
          <w:rFonts w:ascii="GHEA Mariam" w:hAnsi="GHEA Mariam"/>
          <w:color w:val="000000"/>
          <w:lang w:val="hy-AM"/>
        </w:rPr>
        <w:t>ենիկ պայմաններ.</w:t>
      </w:r>
    </w:p>
    <w:p w:rsidR="008E1520" w:rsidRPr="00583A40" w:rsidRDefault="008E1520" w:rsidP="008E1520">
      <w:pPr>
        <w:pStyle w:val="NormalWeb"/>
        <w:numPr>
          <w:ilvl w:val="0"/>
          <w:numId w:val="7"/>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 xml:space="preserve">խախտված հողերի </w:t>
      </w:r>
      <w:r w:rsidRPr="00583A40">
        <w:rPr>
          <w:rFonts w:ascii="GHEA Mariam" w:hAnsi="GHEA Mariam" w:cs="Sylfaen"/>
          <w:lang w:val="hy-AM"/>
        </w:rPr>
        <w:t>(հողային տեղամասերի)</w:t>
      </w:r>
      <w:r w:rsidRPr="00583A40">
        <w:rPr>
          <w:rFonts w:ascii="GHEA Mariam" w:hAnsi="GHEA Mariam" w:cs="Arial"/>
          <w:color w:val="000000"/>
          <w:lang w:val="hy-AM"/>
        </w:rPr>
        <w:t xml:space="preserve"> </w:t>
      </w:r>
      <w:r w:rsidRPr="00583A40">
        <w:rPr>
          <w:rFonts w:ascii="GHEA Mariam" w:hAnsi="GHEA Mariam"/>
          <w:color w:val="000000"/>
          <w:lang w:val="hy-AM"/>
        </w:rPr>
        <w:t>փաստացի և ռեկուլտի</w:t>
      </w:r>
      <w:r w:rsidR="00E812E3">
        <w:rPr>
          <w:rFonts w:ascii="GHEA Mariam" w:hAnsi="GHEA Mariam"/>
          <w:color w:val="000000"/>
          <w:lang w:val="hy-AM"/>
        </w:rPr>
        <w:softHyphen/>
      </w:r>
      <w:r w:rsidRPr="00583A40">
        <w:rPr>
          <w:rFonts w:ascii="GHEA Mariam" w:hAnsi="GHEA Mariam"/>
          <w:color w:val="000000"/>
          <w:lang w:val="hy-AM"/>
        </w:rPr>
        <w:t>վացման ավարտին նախատեսվող վիճակ՝ ռեկուլտիվացվող մակերես, տեխնա</w:t>
      </w:r>
      <w:r w:rsidR="00E812E3">
        <w:rPr>
          <w:rFonts w:ascii="GHEA Mariam" w:hAnsi="GHEA Mariam"/>
          <w:color w:val="000000"/>
          <w:lang w:val="hy-AM"/>
        </w:rPr>
        <w:softHyphen/>
      </w:r>
      <w:r w:rsidRPr="00583A40">
        <w:rPr>
          <w:rFonts w:ascii="GHEA Mariam" w:hAnsi="GHEA Mariam"/>
          <w:color w:val="000000"/>
          <w:lang w:val="hy-AM"/>
        </w:rPr>
        <w:t xml:space="preserve">ծին ռելիեֆ, լեռնատեխնիկական ռեկուլտիվացիայից հետո ձևավորված ռելիեֆ, բերրի կամ հնարավոր բերրի հողերի և ապարների առկայություն, տեխնածին աղտոտվածության բնույթ և աստիճան, բուսականության բնական վերաճի </w:t>
      </w:r>
      <w:r w:rsidRPr="00583A40">
        <w:rPr>
          <w:rFonts w:ascii="GHEA Mariam" w:hAnsi="GHEA Mariam"/>
          <w:color w:val="000000"/>
          <w:lang w:val="hy-AM"/>
        </w:rPr>
        <w:lastRenderedPageBreak/>
        <w:t>հեռանկար, արտածին երկրաբանական երևույթներ (սողանքներ, է</w:t>
      </w:r>
      <w:r w:rsidR="00E836A9">
        <w:rPr>
          <w:rFonts w:ascii="GHEA Mariam" w:hAnsi="GHEA Mariam"/>
          <w:color w:val="000000"/>
          <w:lang w:val="hy-AM"/>
        </w:rPr>
        <w:t>րոզիա, մակերևույթի նստեցումներ).</w:t>
      </w:r>
    </w:p>
    <w:p w:rsidR="008E1520" w:rsidRPr="00E812E3" w:rsidRDefault="008E1520" w:rsidP="008E1520">
      <w:pPr>
        <w:pStyle w:val="NormalWeb"/>
        <w:numPr>
          <w:ilvl w:val="0"/>
          <w:numId w:val="7"/>
        </w:numPr>
        <w:shd w:val="clear" w:color="auto" w:fill="FFFFFF"/>
        <w:tabs>
          <w:tab w:val="left" w:pos="993"/>
        </w:tabs>
        <w:spacing w:before="0" w:beforeAutospacing="0" w:after="0" w:afterAutospacing="0" w:line="360" w:lineRule="auto"/>
        <w:ind w:left="0" w:firstLine="567"/>
        <w:jc w:val="both"/>
        <w:rPr>
          <w:rFonts w:ascii="GHEA Mariam" w:hAnsi="GHEA Mariam"/>
          <w:color w:val="000000"/>
          <w:spacing w:val="-4"/>
          <w:lang w:val="hy-AM"/>
        </w:rPr>
      </w:pPr>
      <w:r w:rsidRPr="00E812E3">
        <w:rPr>
          <w:rFonts w:ascii="GHEA Mariam" w:hAnsi="GHEA Mariam"/>
          <w:color w:val="000000"/>
          <w:spacing w:val="-4"/>
          <w:lang w:val="hy-AM"/>
        </w:rPr>
        <w:t>տարածքային զարգացման և քաղ</w:t>
      </w:r>
      <w:r w:rsidR="00E836A9" w:rsidRPr="00E812E3">
        <w:rPr>
          <w:rFonts w:ascii="GHEA Mariam" w:hAnsi="GHEA Mariam"/>
          <w:color w:val="000000"/>
          <w:spacing w:val="-4"/>
          <w:lang w:val="hy-AM"/>
        </w:rPr>
        <w:t>աքաշինական հեռանկարային ծրագրեր.</w:t>
      </w:r>
    </w:p>
    <w:p w:rsidR="008E1520" w:rsidRPr="00583A40" w:rsidRDefault="008E1520" w:rsidP="008E1520">
      <w:pPr>
        <w:pStyle w:val="NormalWeb"/>
        <w:numPr>
          <w:ilvl w:val="0"/>
          <w:numId w:val="7"/>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en-US"/>
        </w:rPr>
      </w:pPr>
      <w:r w:rsidRPr="00583A40">
        <w:rPr>
          <w:rFonts w:ascii="GHEA Mariam" w:hAnsi="GHEA Mariam"/>
          <w:color w:val="000000"/>
        </w:rPr>
        <w:t>հարակից հողատարա</w:t>
      </w:r>
      <w:r w:rsidR="00E836A9">
        <w:rPr>
          <w:rFonts w:ascii="GHEA Mariam" w:hAnsi="GHEA Mariam"/>
          <w:color w:val="000000"/>
        </w:rPr>
        <w:t>ծքների նպատակային նշանակություն.</w:t>
      </w:r>
    </w:p>
    <w:p w:rsidR="008E1520" w:rsidRPr="00583A40" w:rsidRDefault="008E1520" w:rsidP="008E1520">
      <w:pPr>
        <w:pStyle w:val="NormalWeb"/>
        <w:numPr>
          <w:ilvl w:val="0"/>
          <w:numId w:val="7"/>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en-US"/>
        </w:rPr>
      </w:pPr>
      <w:r w:rsidRPr="00583A40">
        <w:rPr>
          <w:rFonts w:ascii="GHEA Mariam" w:hAnsi="GHEA Mariam"/>
          <w:color w:val="000000"/>
        </w:rPr>
        <w:t>կենսաբանական վերականգնման փուլի տևողություն:</w:t>
      </w:r>
    </w:p>
    <w:p w:rsidR="008E1520" w:rsidRPr="00583A40" w:rsidRDefault="008E1520" w:rsidP="008E1520">
      <w:pPr>
        <w:pStyle w:val="NormalWeb"/>
        <w:numPr>
          <w:ilvl w:val="0"/>
          <w:numId w:val="16"/>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en-US"/>
        </w:rPr>
      </w:pPr>
      <w:r w:rsidRPr="00583A40">
        <w:rPr>
          <w:rFonts w:ascii="GHEA Mariam" w:hAnsi="GHEA Mariam"/>
          <w:iCs/>
          <w:color w:val="000000"/>
          <w:lang w:val="en-US"/>
        </w:rPr>
        <w:t xml:space="preserve"> Գյուղատնտեսական ուղղ</w:t>
      </w:r>
      <w:r w:rsidRPr="00583A40">
        <w:rPr>
          <w:rFonts w:ascii="GHEA Mariam" w:hAnsi="GHEA Mariam"/>
          <w:iCs/>
          <w:color w:val="000000"/>
        </w:rPr>
        <w:t>ու</w:t>
      </w:r>
      <w:r w:rsidRPr="00583A40">
        <w:rPr>
          <w:rFonts w:ascii="GHEA Mariam" w:hAnsi="GHEA Mariam"/>
          <w:iCs/>
          <w:color w:val="000000"/>
          <w:lang w:val="en-US"/>
        </w:rPr>
        <w:t>թյան</w:t>
      </w:r>
      <w:r w:rsidRPr="00583A40">
        <w:rPr>
          <w:rFonts w:ascii="GHEA Mariam" w:hAnsi="GHEA Mariam"/>
          <w:color w:val="000000"/>
          <w:lang w:val="en-US"/>
        </w:rPr>
        <w:t xml:space="preserve"> ռեկուլտվացիոն աշխատանքների կատարման նպատակն է ստ</w:t>
      </w:r>
      <w:r w:rsidRPr="00583A40">
        <w:rPr>
          <w:rFonts w:ascii="GHEA Mariam" w:hAnsi="GHEA Mariam"/>
          <w:color w:val="000000"/>
          <w:lang w:val="hy-AM"/>
        </w:rPr>
        <w:t>ե</w:t>
      </w:r>
      <w:r w:rsidRPr="00583A40">
        <w:rPr>
          <w:rFonts w:ascii="GHEA Mariam" w:hAnsi="GHEA Mariam"/>
          <w:color w:val="000000"/>
          <w:lang w:val="en-US"/>
        </w:rPr>
        <w:t xml:space="preserve">ղծել </w:t>
      </w:r>
      <w:r w:rsidRPr="00583A40">
        <w:rPr>
          <w:rFonts w:ascii="GHEA Mariam" w:hAnsi="GHEA Mariam"/>
          <w:lang w:val="hy-AM"/>
        </w:rPr>
        <w:t>գյուղատնտեսական գործունեության համար նախատեսված հողեր</w:t>
      </w:r>
      <w:r w:rsidRPr="00583A40">
        <w:rPr>
          <w:rFonts w:ascii="GHEA Mariam" w:hAnsi="GHEA Mariam"/>
          <w:lang w:val="en-US"/>
        </w:rPr>
        <w:t xml:space="preserve"> </w:t>
      </w:r>
      <w:r w:rsidRPr="00583A40">
        <w:rPr>
          <w:rFonts w:ascii="GHEA Mariam" w:hAnsi="GHEA Mariam" w:cs="Sylfaen"/>
          <w:lang w:val="en-US"/>
        </w:rPr>
        <w:t>(հողային տեղամասեր)՝</w:t>
      </w:r>
      <w:r w:rsidRPr="00583A40">
        <w:rPr>
          <w:rFonts w:ascii="GHEA Mariam" w:hAnsi="GHEA Mariam"/>
          <w:lang w:val="hy-AM"/>
        </w:rPr>
        <w:t xml:space="preserve"> վարելահողեր, խոտհարքներ, արոտավայրեր, բազմամյա տնկարկներ և գյուղատնտեսական այլ մշակաբույսերի մշակության</w:t>
      </w:r>
      <w:r w:rsidRPr="00583A40">
        <w:rPr>
          <w:rFonts w:ascii="GHEA Mariam" w:hAnsi="GHEA Mariam"/>
          <w:lang w:val="en-US"/>
        </w:rPr>
        <w:t>, ինչպես նաև</w:t>
      </w:r>
      <w:r w:rsidRPr="00583A40">
        <w:rPr>
          <w:rFonts w:ascii="GHEA Mariam" w:hAnsi="GHEA Mariam"/>
          <w:lang w:val="hy-AM"/>
        </w:rPr>
        <w:t xml:space="preserve"> գյուղատնտեսական այլ գործունեության իրականաց</w:t>
      </w:r>
      <w:r w:rsidR="00E812E3">
        <w:rPr>
          <w:rFonts w:ascii="GHEA Mariam" w:hAnsi="GHEA Mariam"/>
          <w:lang w:val="hy-AM"/>
        </w:rPr>
        <w:softHyphen/>
      </w:r>
      <w:r w:rsidRPr="00583A40">
        <w:rPr>
          <w:rFonts w:ascii="GHEA Mariam" w:hAnsi="GHEA Mariam"/>
          <w:lang w:val="hy-AM"/>
        </w:rPr>
        <w:t>ման համար պիտանի հողեր</w:t>
      </w:r>
      <w:r w:rsidRPr="00583A40">
        <w:rPr>
          <w:rFonts w:ascii="GHEA Mariam" w:hAnsi="GHEA Mariam"/>
          <w:lang w:val="en-US"/>
        </w:rPr>
        <w:t>:</w:t>
      </w:r>
    </w:p>
    <w:p w:rsidR="008E1520" w:rsidRPr="00583A40" w:rsidRDefault="008E1520" w:rsidP="008E1520">
      <w:pPr>
        <w:pStyle w:val="NormalWeb"/>
        <w:numPr>
          <w:ilvl w:val="0"/>
          <w:numId w:val="16"/>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en-US"/>
        </w:rPr>
      </w:pPr>
      <w:r w:rsidRPr="00583A40">
        <w:rPr>
          <w:rFonts w:ascii="GHEA Mariam" w:hAnsi="GHEA Mariam"/>
          <w:color w:val="000000"/>
          <w:lang w:val="en-US"/>
        </w:rPr>
        <w:t xml:space="preserve"> </w:t>
      </w:r>
      <w:r w:rsidRPr="00583A40">
        <w:rPr>
          <w:rFonts w:ascii="GHEA Mariam" w:hAnsi="GHEA Mariam"/>
          <w:color w:val="000000"/>
          <w:lang w:val="hy-AM"/>
        </w:rPr>
        <w:t xml:space="preserve">Խախտված տարածքներում </w:t>
      </w:r>
      <w:r w:rsidRPr="00583A40">
        <w:rPr>
          <w:rFonts w:ascii="GHEA Mariam" w:hAnsi="GHEA Mariam"/>
          <w:iCs/>
          <w:color w:val="000000"/>
          <w:lang w:val="hy-AM"/>
        </w:rPr>
        <w:t>անտառապատման աշխատանքների նպա</w:t>
      </w:r>
      <w:r w:rsidR="00E812E3">
        <w:rPr>
          <w:rFonts w:ascii="GHEA Mariam" w:hAnsi="GHEA Mariam"/>
          <w:iCs/>
          <w:color w:val="000000"/>
          <w:lang w:val="hy-AM"/>
        </w:rPr>
        <w:softHyphen/>
      </w:r>
      <w:r w:rsidRPr="00583A40">
        <w:rPr>
          <w:rFonts w:ascii="GHEA Mariam" w:hAnsi="GHEA Mariam"/>
          <w:iCs/>
          <w:color w:val="000000"/>
          <w:lang w:val="hy-AM"/>
        </w:rPr>
        <w:t>տակն</w:t>
      </w:r>
      <w:r w:rsidRPr="00583A40">
        <w:rPr>
          <w:rFonts w:ascii="GHEA Mariam" w:hAnsi="GHEA Mariam"/>
          <w:color w:val="000000"/>
          <w:lang w:val="hy-AM"/>
        </w:rPr>
        <w:t xml:space="preserve"> է </w:t>
      </w:r>
      <w:r w:rsidRPr="00583A40">
        <w:rPr>
          <w:rFonts w:ascii="GHEA Mariam" w:hAnsi="GHEA Mariam"/>
          <w:color w:val="000000"/>
        </w:rPr>
        <w:t>նոր</w:t>
      </w:r>
      <w:r w:rsidRPr="00583A40">
        <w:rPr>
          <w:rFonts w:ascii="GHEA Mariam" w:hAnsi="GHEA Mariam"/>
          <w:color w:val="000000"/>
          <w:lang w:val="en-US"/>
        </w:rPr>
        <w:t xml:space="preserve"> </w:t>
      </w:r>
      <w:r w:rsidRPr="00583A40">
        <w:rPr>
          <w:rFonts w:ascii="GHEA Mariam" w:hAnsi="GHEA Mariam"/>
          <w:color w:val="000000"/>
        </w:rPr>
        <w:t>անտառաշերտի</w:t>
      </w:r>
      <w:r w:rsidRPr="00583A40">
        <w:rPr>
          <w:rFonts w:ascii="GHEA Mariam" w:hAnsi="GHEA Mariam"/>
          <w:color w:val="000000"/>
          <w:lang w:val="en-US"/>
        </w:rPr>
        <w:t xml:space="preserve"> </w:t>
      </w:r>
      <w:r w:rsidRPr="00583A40">
        <w:rPr>
          <w:rFonts w:ascii="GHEA Mariam" w:hAnsi="GHEA Mariam"/>
          <w:color w:val="000000"/>
        </w:rPr>
        <w:t>հիմնումը</w:t>
      </w:r>
      <w:r w:rsidRPr="00583A40">
        <w:rPr>
          <w:rFonts w:ascii="GHEA Mariam" w:hAnsi="GHEA Mariam"/>
          <w:color w:val="000000"/>
          <w:lang w:val="hy-AM"/>
        </w:rPr>
        <w:t>:</w:t>
      </w:r>
    </w:p>
    <w:p w:rsidR="008E1520" w:rsidRPr="00583A40" w:rsidRDefault="008E1520" w:rsidP="008E1520">
      <w:pPr>
        <w:pStyle w:val="NormalWeb"/>
        <w:numPr>
          <w:ilvl w:val="0"/>
          <w:numId w:val="16"/>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en-US"/>
        </w:rPr>
      </w:pPr>
      <w:r w:rsidRPr="00583A40">
        <w:rPr>
          <w:rFonts w:ascii="GHEA Mariam" w:hAnsi="GHEA Mariam"/>
          <w:iCs/>
          <w:color w:val="000000"/>
          <w:lang w:val="hy-AM"/>
        </w:rPr>
        <w:t>Բնապահպանական ուղղության ռեկուլտիվացի</w:t>
      </w:r>
      <w:r w:rsidRPr="00583A40">
        <w:rPr>
          <w:rFonts w:ascii="GHEA Mariam" w:hAnsi="GHEA Mariam"/>
          <w:iCs/>
          <w:color w:val="000000"/>
        </w:rPr>
        <w:t>ոն</w:t>
      </w:r>
      <w:r w:rsidRPr="00583A40">
        <w:rPr>
          <w:rFonts w:ascii="GHEA Mariam" w:hAnsi="GHEA Mariam"/>
          <w:iCs/>
          <w:color w:val="000000"/>
          <w:lang w:val="en-US"/>
        </w:rPr>
        <w:t xml:space="preserve"> </w:t>
      </w:r>
      <w:r w:rsidRPr="00583A40">
        <w:rPr>
          <w:rFonts w:ascii="GHEA Mariam" w:hAnsi="GHEA Mariam"/>
          <w:iCs/>
          <w:color w:val="000000"/>
        </w:rPr>
        <w:t>աշխատանքների</w:t>
      </w:r>
      <w:r w:rsidRPr="00583A40">
        <w:rPr>
          <w:rFonts w:ascii="GHEA Mariam" w:hAnsi="GHEA Mariam"/>
          <w:iCs/>
          <w:color w:val="000000"/>
          <w:lang w:val="hy-AM"/>
        </w:rPr>
        <w:t xml:space="preserve"> </w:t>
      </w:r>
      <w:r w:rsidRPr="00E836A9">
        <w:rPr>
          <w:rFonts w:ascii="GHEA Mariam" w:hAnsi="GHEA Mariam"/>
          <w:iCs/>
          <w:color w:val="000000"/>
          <w:spacing w:val="-8"/>
          <w:lang w:val="hy-AM"/>
        </w:rPr>
        <w:t>իրա</w:t>
      </w:r>
      <w:r w:rsidR="00E812E3">
        <w:rPr>
          <w:rFonts w:ascii="GHEA Mariam" w:hAnsi="GHEA Mariam"/>
          <w:iCs/>
          <w:color w:val="000000"/>
          <w:spacing w:val="-8"/>
          <w:lang w:val="hy-AM"/>
        </w:rPr>
        <w:softHyphen/>
      </w:r>
      <w:r w:rsidRPr="00E836A9">
        <w:rPr>
          <w:rFonts w:ascii="GHEA Mariam" w:hAnsi="GHEA Mariam"/>
          <w:iCs/>
          <w:color w:val="000000"/>
          <w:spacing w:val="-8"/>
          <w:lang w:val="hy-AM"/>
        </w:rPr>
        <w:t>կա</w:t>
      </w:r>
      <w:r w:rsidR="00E812E3">
        <w:rPr>
          <w:rFonts w:ascii="GHEA Mariam" w:hAnsi="GHEA Mariam"/>
          <w:iCs/>
          <w:color w:val="000000"/>
          <w:spacing w:val="-8"/>
          <w:lang w:val="hy-AM"/>
        </w:rPr>
        <w:softHyphen/>
      </w:r>
      <w:r w:rsidRPr="00E836A9">
        <w:rPr>
          <w:rFonts w:ascii="GHEA Mariam" w:hAnsi="GHEA Mariam"/>
          <w:iCs/>
          <w:color w:val="000000"/>
          <w:spacing w:val="-8"/>
          <w:lang w:val="hy-AM"/>
        </w:rPr>
        <w:t>նացման նպատակը աղտոտված, խախտված տարածքների,</w:t>
      </w:r>
      <w:r w:rsidRPr="00583A40">
        <w:rPr>
          <w:rFonts w:ascii="GHEA Mariam" w:hAnsi="GHEA Mariam"/>
          <w:iCs/>
          <w:color w:val="000000"/>
          <w:lang w:val="hy-AM"/>
        </w:rPr>
        <w:t xml:space="preserve"> արտադրական լցակույտերի</w:t>
      </w:r>
      <w:r w:rsidRPr="00583A40">
        <w:rPr>
          <w:rFonts w:ascii="GHEA Mariam" w:hAnsi="GHEA Mariam"/>
          <w:iCs/>
          <w:color w:val="000000"/>
          <w:lang w:val="en-US"/>
        </w:rPr>
        <w:t xml:space="preserve">, ընդերքօգտագործման թափոնների օբյեկտների՝ ներառյալ </w:t>
      </w:r>
      <w:r w:rsidRPr="00583A40">
        <w:rPr>
          <w:rFonts w:ascii="GHEA Mariam" w:hAnsi="GHEA Mariam"/>
          <w:iCs/>
          <w:color w:val="000000"/>
          <w:lang w:val="hy-AM"/>
        </w:rPr>
        <w:t>պոչամ</w:t>
      </w:r>
      <w:r w:rsidR="00E812E3">
        <w:rPr>
          <w:rFonts w:ascii="GHEA Mariam" w:hAnsi="GHEA Mariam"/>
          <w:iCs/>
          <w:color w:val="000000"/>
          <w:lang w:val="hy-AM"/>
        </w:rPr>
        <w:softHyphen/>
      </w:r>
      <w:r w:rsidRPr="00583A40">
        <w:rPr>
          <w:rFonts w:ascii="GHEA Mariam" w:hAnsi="GHEA Mariam"/>
          <w:iCs/>
          <w:color w:val="000000"/>
          <w:lang w:val="hy-AM"/>
        </w:rPr>
        <w:t xml:space="preserve">բարների տարածքների երկարաժամկետ </w:t>
      </w:r>
      <w:r w:rsidRPr="00E812E3">
        <w:rPr>
          <w:rFonts w:ascii="GHEA Mariam" w:hAnsi="GHEA Mariam"/>
          <w:color w:val="000000"/>
          <w:lang w:val="hy-AM"/>
        </w:rPr>
        <w:t>կոնսերվացում</w:t>
      </w:r>
      <w:r w:rsidRPr="00E812E3">
        <w:rPr>
          <w:rFonts w:ascii="GHEA Mariam" w:hAnsi="GHEA Mariam"/>
          <w:iCs/>
          <w:color w:val="000000"/>
          <w:lang w:val="hy-AM"/>
        </w:rPr>
        <w:t xml:space="preserve">ն </w:t>
      </w:r>
      <w:r w:rsidRPr="00E812E3">
        <w:rPr>
          <w:rFonts w:ascii="GHEA Mariam" w:hAnsi="GHEA Mariam"/>
          <w:iCs/>
          <w:lang w:val="hy-AM"/>
        </w:rPr>
        <w:t>է</w:t>
      </w:r>
      <w:r w:rsidRPr="00583A40">
        <w:rPr>
          <w:rFonts w:ascii="GHEA Mariam" w:hAnsi="GHEA Mariam"/>
          <w:iCs/>
          <w:color w:val="000000"/>
          <w:lang w:val="en-US"/>
        </w:rPr>
        <w:t xml:space="preserve">, </w:t>
      </w:r>
      <w:r w:rsidRPr="00583A40">
        <w:rPr>
          <w:rFonts w:ascii="GHEA Mariam" w:hAnsi="GHEA Mariam"/>
          <w:iCs/>
          <w:color w:val="000000"/>
        </w:rPr>
        <w:t>հետագայում</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դրանք</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օգտագործելու՝</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բնապահպանական</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նշանակության</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և</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հակաէրոզիոն</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անտառա</w:t>
      </w:r>
      <w:r w:rsidR="00E812E3" w:rsidRPr="00E812E3">
        <w:rPr>
          <w:rFonts w:ascii="GHEA Mariam" w:eastAsia="Arial Unicode" w:hAnsi="GHEA Mariam" w:cs="Arial Unicode"/>
          <w:color w:val="000000"/>
          <w:shd w:val="clear" w:color="auto" w:fill="FFFFFF"/>
          <w:lang w:val="en-US"/>
        </w:rPr>
        <w:softHyphen/>
      </w:r>
      <w:r w:rsidRPr="00583A40">
        <w:rPr>
          <w:rFonts w:ascii="GHEA Mariam" w:eastAsia="Arial Unicode" w:hAnsi="GHEA Mariam" w:cs="Arial Unicode"/>
          <w:color w:val="000000"/>
          <w:shd w:val="clear" w:color="auto" w:fill="FFFFFF"/>
        </w:rPr>
        <w:t>տնկարկների</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ու</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ճմապատված</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տարածքների</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հիմնման</w:t>
      </w:r>
      <w:r w:rsidRPr="00583A40">
        <w:rPr>
          <w:rFonts w:ascii="GHEA Mariam" w:eastAsia="Arial Unicode" w:hAnsi="GHEA Mariam" w:cs="Arial Unicode"/>
          <w:color w:val="000000"/>
          <w:shd w:val="clear" w:color="auto" w:fill="FFFFFF"/>
          <w:lang w:val="en-US"/>
        </w:rPr>
        <w:t xml:space="preserve"> </w:t>
      </w:r>
      <w:r w:rsidRPr="00583A40">
        <w:rPr>
          <w:rFonts w:ascii="GHEA Mariam" w:eastAsia="Arial Unicode" w:hAnsi="GHEA Mariam" w:cs="Arial Unicode"/>
          <w:color w:val="000000"/>
          <w:shd w:val="clear" w:color="auto" w:fill="FFFFFF"/>
        </w:rPr>
        <w:t>համար</w:t>
      </w:r>
      <w:r w:rsidRPr="00583A40">
        <w:rPr>
          <w:rFonts w:ascii="GHEA Mariam" w:eastAsia="Arial Unicode" w:hAnsi="GHEA Mariam" w:cs="Arial Unicode"/>
          <w:color w:val="000000"/>
          <w:shd w:val="clear" w:color="auto" w:fill="FFFFFF"/>
          <w:lang w:val="en-US"/>
        </w:rPr>
        <w:t>:</w:t>
      </w:r>
    </w:p>
    <w:p w:rsidR="008E1520" w:rsidRDefault="008E1520" w:rsidP="008E1520">
      <w:pPr>
        <w:pStyle w:val="NormalWeb"/>
        <w:numPr>
          <w:ilvl w:val="0"/>
          <w:numId w:val="16"/>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en-US"/>
        </w:rPr>
      </w:pPr>
      <w:r w:rsidRPr="00E836A9">
        <w:rPr>
          <w:rFonts w:ascii="GHEA Mariam" w:hAnsi="GHEA Mariam"/>
          <w:iCs/>
          <w:color w:val="000000"/>
          <w:spacing w:val="-8"/>
          <w:lang w:val="en-US"/>
        </w:rPr>
        <w:t xml:space="preserve"> </w:t>
      </w:r>
      <w:r w:rsidRPr="00E836A9">
        <w:rPr>
          <w:rFonts w:ascii="GHEA Mariam" w:hAnsi="GHEA Mariam"/>
          <w:iCs/>
          <w:color w:val="000000"/>
          <w:spacing w:val="-8"/>
          <w:lang w:val="hy-AM"/>
        </w:rPr>
        <w:t>Հանգստի (</w:t>
      </w:r>
      <w:r w:rsidRPr="00E836A9">
        <w:rPr>
          <w:rFonts w:ascii="GHEA Mariam" w:hAnsi="GHEA Mariam"/>
          <w:iCs/>
          <w:color w:val="000000"/>
          <w:spacing w:val="-8"/>
          <w:lang w:val="en-US"/>
        </w:rPr>
        <w:t>ռեկրեացիոն</w:t>
      </w:r>
      <w:r w:rsidRPr="00E836A9">
        <w:rPr>
          <w:rFonts w:ascii="GHEA Mariam" w:hAnsi="GHEA Mariam"/>
          <w:iCs/>
          <w:color w:val="000000"/>
          <w:spacing w:val="-8"/>
          <w:lang w:val="hy-AM"/>
        </w:rPr>
        <w:t>)</w:t>
      </w:r>
      <w:r w:rsidRPr="00E836A9">
        <w:rPr>
          <w:rFonts w:ascii="GHEA Mariam" w:hAnsi="GHEA Mariam"/>
          <w:iCs/>
          <w:color w:val="000000"/>
          <w:spacing w:val="-8"/>
          <w:lang w:val="en-US"/>
        </w:rPr>
        <w:t xml:space="preserve"> ուղղությամբ</w:t>
      </w:r>
      <w:r w:rsidRPr="00E836A9">
        <w:rPr>
          <w:rFonts w:ascii="GHEA Mariam" w:hAnsi="GHEA Mariam"/>
          <w:color w:val="000000"/>
          <w:spacing w:val="-8"/>
          <w:lang w:val="en-US"/>
        </w:rPr>
        <w:t xml:space="preserve"> ռեկուլտիվացիոն</w:t>
      </w:r>
      <w:r w:rsidRPr="00583A40">
        <w:rPr>
          <w:rFonts w:ascii="GHEA Mariam" w:hAnsi="GHEA Mariam"/>
          <w:color w:val="000000"/>
          <w:lang w:val="en-US"/>
        </w:rPr>
        <w:t xml:space="preserve"> աշխատանքների արդյունքում հիմնվում են պուրակներ կամ անտառպուրակներ, ստեղծվում են հանգստի գոտիներ (ներառյալ արհեստական ջրավազաններ) և տուրիզմի վայրեր:</w:t>
      </w:r>
    </w:p>
    <w:p w:rsidR="00E836A9" w:rsidRPr="00583A40" w:rsidRDefault="00E836A9" w:rsidP="00E836A9">
      <w:pPr>
        <w:pStyle w:val="NormalWeb"/>
        <w:shd w:val="clear" w:color="auto" w:fill="FFFFFF"/>
        <w:tabs>
          <w:tab w:val="left" w:pos="993"/>
        </w:tabs>
        <w:spacing w:before="0" w:beforeAutospacing="0" w:after="0" w:afterAutospacing="0" w:line="360" w:lineRule="auto"/>
        <w:ind w:left="567"/>
        <w:jc w:val="both"/>
        <w:rPr>
          <w:rFonts w:ascii="GHEA Mariam" w:hAnsi="GHEA Mariam"/>
          <w:color w:val="000000"/>
          <w:lang w:val="en-US"/>
        </w:rPr>
      </w:pPr>
    </w:p>
    <w:p w:rsidR="004C49B4" w:rsidRPr="004C49B4" w:rsidRDefault="00E812E3" w:rsidP="004C49B4">
      <w:pPr>
        <w:pStyle w:val="ListParagraph"/>
        <w:numPr>
          <w:ilvl w:val="0"/>
          <w:numId w:val="28"/>
        </w:numPr>
        <w:tabs>
          <w:tab w:val="left" w:pos="993"/>
        </w:tabs>
        <w:spacing w:after="0" w:line="240" w:lineRule="auto"/>
        <w:ind w:left="0" w:firstLine="567"/>
        <w:jc w:val="center"/>
        <w:rPr>
          <w:rFonts w:ascii="GHEA Mariam" w:hAnsi="GHEA Mariam"/>
          <w:b/>
          <w:sz w:val="24"/>
          <w:szCs w:val="24"/>
          <w:lang w:val="hy-AM"/>
        </w:rPr>
      </w:pPr>
      <w:r>
        <w:rPr>
          <w:rFonts w:ascii="GHEA Mariam" w:hAnsi="GHEA Mariam"/>
          <w:b/>
          <w:sz w:val="24"/>
          <w:szCs w:val="24"/>
          <w:lang w:val="hy-AM"/>
        </w:rPr>
        <w:t xml:space="preserve"> </w:t>
      </w:r>
      <w:r w:rsidR="008E1520" w:rsidRPr="00583A40">
        <w:rPr>
          <w:rFonts w:ascii="GHEA Mariam" w:hAnsi="GHEA Mariam"/>
          <w:b/>
          <w:sz w:val="24"/>
          <w:szCs w:val="24"/>
          <w:lang w:val="hy-AM"/>
        </w:rPr>
        <w:t>ԽԱԽՏՎԱԾ ՀՈՂԵՐԻ</w:t>
      </w:r>
      <w:r w:rsidR="008E1520" w:rsidRPr="00583A40">
        <w:rPr>
          <w:rFonts w:ascii="GHEA Mariam" w:hAnsi="GHEA Mariam"/>
          <w:b/>
          <w:sz w:val="24"/>
          <w:szCs w:val="24"/>
          <w:lang w:val="en-US"/>
        </w:rPr>
        <w:t xml:space="preserve"> </w:t>
      </w:r>
      <w:r w:rsidR="008E1520" w:rsidRPr="00583A40">
        <w:rPr>
          <w:rFonts w:ascii="GHEA Mariam" w:hAnsi="GHEA Mariam" w:cs="Sylfaen"/>
          <w:b/>
          <w:sz w:val="24"/>
          <w:szCs w:val="24"/>
          <w:lang w:val="en-US"/>
        </w:rPr>
        <w:t>(ՀՈՂԱՅԻՆ ՏԵՂԱՄԱՍԵՐԻ)</w:t>
      </w:r>
      <w:r w:rsidR="008E1520" w:rsidRPr="00583A40">
        <w:rPr>
          <w:rFonts w:ascii="GHEA Mariam" w:hAnsi="GHEA Mariam" w:cs="Arial"/>
          <w:color w:val="000000"/>
          <w:sz w:val="24"/>
          <w:szCs w:val="24"/>
          <w:lang w:val="en-US"/>
        </w:rPr>
        <w:t xml:space="preserve"> </w:t>
      </w:r>
      <w:r w:rsidR="004C49B4">
        <w:rPr>
          <w:rFonts w:ascii="GHEA Mariam" w:hAnsi="GHEA Mariam" w:cs="Arial"/>
          <w:color w:val="000000"/>
          <w:sz w:val="24"/>
          <w:szCs w:val="24"/>
          <w:lang w:val="hy-AM"/>
        </w:rPr>
        <w:t xml:space="preserve">              </w:t>
      </w:r>
    </w:p>
    <w:p w:rsidR="008E1520" w:rsidRDefault="004C49B4" w:rsidP="004C49B4">
      <w:pPr>
        <w:pStyle w:val="ListParagraph"/>
        <w:tabs>
          <w:tab w:val="left" w:pos="993"/>
        </w:tabs>
        <w:spacing w:after="0" w:line="240" w:lineRule="auto"/>
        <w:ind w:left="567"/>
        <w:rPr>
          <w:rFonts w:ascii="GHEA Mariam" w:hAnsi="GHEA Mariam"/>
          <w:b/>
          <w:sz w:val="24"/>
          <w:szCs w:val="24"/>
          <w:lang w:val="hy-AM"/>
        </w:rPr>
      </w:pPr>
      <w:r>
        <w:rPr>
          <w:rFonts w:ascii="GHEA Mariam" w:hAnsi="GHEA Mariam"/>
          <w:b/>
          <w:sz w:val="24"/>
          <w:szCs w:val="24"/>
          <w:lang w:val="hy-AM"/>
        </w:rPr>
        <w:tab/>
      </w:r>
      <w:r>
        <w:rPr>
          <w:rFonts w:ascii="GHEA Mariam" w:hAnsi="GHEA Mariam"/>
          <w:b/>
          <w:sz w:val="24"/>
          <w:szCs w:val="24"/>
          <w:lang w:val="hy-AM"/>
        </w:rPr>
        <w:tab/>
      </w:r>
      <w:r>
        <w:rPr>
          <w:rFonts w:ascii="GHEA Mariam" w:hAnsi="GHEA Mariam"/>
          <w:b/>
          <w:sz w:val="24"/>
          <w:szCs w:val="24"/>
          <w:lang w:val="hy-AM"/>
        </w:rPr>
        <w:tab/>
      </w:r>
      <w:r w:rsidR="008E1520" w:rsidRPr="00583A40">
        <w:rPr>
          <w:rFonts w:ascii="GHEA Mariam" w:hAnsi="GHEA Mariam"/>
          <w:b/>
          <w:sz w:val="24"/>
          <w:szCs w:val="24"/>
          <w:lang w:val="hy-AM"/>
        </w:rPr>
        <w:t>ՌԵԿՈՒԼՏԻՎԱՑՄԱՆ ՆԱԽԱԳԾԵՐԻ ՄՇԱԿՈՒՄ</w:t>
      </w:r>
    </w:p>
    <w:p w:rsidR="004C49B4" w:rsidRPr="00583A40" w:rsidRDefault="004C49B4" w:rsidP="004C49B4">
      <w:pPr>
        <w:pStyle w:val="ListParagraph"/>
        <w:tabs>
          <w:tab w:val="left" w:pos="993"/>
        </w:tabs>
        <w:spacing w:after="0" w:line="240" w:lineRule="auto"/>
        <w:ind w:left="567"/>
        <w:rPr>
          <w:rFonts w:ascii="GHEA Mariam" w:hAnsi="GHEA Mariam"/>
          <w:b/>
          <w:sz w:val="24"/>
          <w:szCs w:val="24"/>
          <w:lang w:val="hy-AM"/>
        </w:rPr>
      </w:pP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t xml:space="preserve"> Խախտված</w:t>
      </w:r>
      <w:r w:rsidRPr="00583A40">
        <w:rPr>
          <w:rFonts w:ascii="GHEA Mariam" w:hAnsi="GHEA Mariam"/>
          <w:sz w:val="24"/>
          <w:szCs w:val="24"/>
          <w:lang w:val="hy-AM"/>
        </w:rPr>
        <w:t xml:space="preserve"> հողերի </w:t>
      </w:r>
      <w:r w:rsidRPr="00583A40">
        <w:rPr>
          <w:rFonts w:ascii="GHEA Mariam" w:hAnsi="GHEA Mariam" w:cs="Sylfaen"/>
          <w:sz w:val="24"/>
          <w:szCs w:val="24"/>
          <w:lang w:val="hy-AM"/>
        </w:rPr>
        <w:t>(հողային տեղամասերի)</w:t>
      </w:r>
      <w:r w:rsidRPr="00583A40">
        <w:rPr>
          <w:rFonts w:ascii="GHEA Mariam" w:hAnsi="GHEA Mariam" w:cs="Arial"/>
          <w:sz w:val="24"/>
          <w:szCs w:val="24"/>
          <w:lang w:val="hy-AM"/>
        </w:rPr>
        <w:t xml:space="preserve"> </w:t>
      </w:r>
      <w:r w:rsidRPr="00583A40">
        <w:rPr>
          <w:rFonts w:ascii="GHEA Mariam" w:hAnsi="GHEA Mariam"/>
          <w:sz w:val="24"/>
          <w:szCs w:val="24"/>
          <w:lang w:val="hy-AM"/>
        </w:rPr>
        <w:t xml:space="preserve">վերականգնման համար </w:t>
      </w:r>
      <w:r w:rsidRPr="004C49B4">
        <w:rPr>
          <w:rFonts w:ascii="GHEA Mariam" w:hAnsi="GHEA Mariam"/>
          <w:spacing w:val="-8"/>
          <w:sz w:val="24"/>
          <w:szCs w:val="24"/>
          <w:lang w:val="hy-AM"/>
        </w:rPr>
        <w:t>նախագծերի մշակումն իրականացվում է բնապահպանական,</w:t>
      </w:r>
      <w:r w:rsidRPr="00583A40">
        <w:rPr>
          <w:rFonts w:ascii="GHEA Mariam" w:hAnsi="GHEA Mariam"/>
          <w:sz w:val="24"/>
          <w:szCs w:val="24"/>
          <w:lang w:val="hy-AM"/>
        </w:rPr>
        <w:t xml:space="preserve"> սանիտարահիգենիկ, </w:t>
      </w:r>
      <w:r w:rsidRPr="00583A40">
        <w:rPr>
          <w:rFonts w:ascii="GHEA Mariam" w:hAnsi="GHEA Mariam"/>
          <w:sz w:val="24"/>
          <w:szCs w:val="24"/>
          <w:lang w:val="hy-AM"/>
        </w:rPr>
        <w:lastRenderedPageBreak/>
        <w:t>շինարարական, ջրատնտեսական, անտառտնտեսական և այլ նորմատիվների և ազգային ստանդարտների հիման վրա:</w:t>
      </w:r>
    </w:p>
    <w:p w:rsidR="008E1520" w:rsidRPr="00583A40" w:rsidRDefault="008E1520" w:rsidP="008E1520">
      <w:pPr>
        <w:pStyle w:val="ListParagraph"/>
        <w:numPr>
          <w:ilvl w:val="0"/>
          <w:numId w:val="16"/>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sz w:val="24"/>
          <w:szCs w:val="24"/>
          <w:lang w:val="hy-AM"/>
        </w:rPr>
        <w:t>ռեկուլտիվացիոն աշխա</w:t>
      </w:r>
      <w:r w:rsidR="004C54CD">
        <w:rPr>
          <w:rFonts w:ascii="GHEA Mariam" w:hAnsi="GHEA Mariam"/>
          <w:sz w:val="24"/>
          <w:szCs w:val="24"/>
          <w:lang w:val="hy-AM"/>
        </w:rPr>
        <w:softHyphen/>
      </w:r>
      <w:r w:rsidRPr="00583A40">
        <w:rPr>
          <w:rFonts w:ascii="GHEA Mariam" w:hAnsi="GHEA Mariam"/>
          <w:sz w:val="24"/>
          <w:szCs w:val="24"/>
          <w:lang w:val="hy-AM"/>
        </w:rPr>
        <w:t>տանք</w:t>
      </w:r>
      <w:r w:rsidR="004C54CD">
        <w:rPr>
          <w:rFonts w:ascii="GHEA Mariam" w:hAnsi="GHEA Mariam"/>
          <w:sz w:val="24"/>
          <w:szCs w:val="24"/>
          <w:lang w:val="hy-AM"/>
        </w:rPr>
        <w:softHyphen/>
      </w:r>
      <w:r w:rsidRPr="00583A40">
        <w:rPr>
          <w:rFonts w:ascii="GHEA Mariam" w:hAnsi="GHEA Mariam"/>
          <w:sz w:val="24"/>
          <w:szCs w:val="24"/>
          <w:lang w:val="hy-AM"/>
        </w:rPr>
        <w:t>ների նախագծերի մշակման համար հիմնականում հաշվի են առնվում հետևյալ գործոնները.</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eastAsia="Times New Roman" w:hAnsi="GHEA Mariam" w:cs="Times New Roman"/>
          <w:color w:val="000000"/>
          <w:sz w:val="24"/>
          <w:szCs w:val="24"/>
          <w:lang w:val="hy-AM" w:eastAsia="en-US"/>
        </w:rPr>
        <w:t xml:space="preserve">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eastAsia="Times New Roman" w:hAnsi="GHEA Mariam" w:cs="Times New Roman"/>
          <w:color w:val="000000"/>
          <w:sz w:val="24"/>
          <w:szCs w:val="24"/>
          <w:lang w:val="hy-AM" w:eastAsia="en-US"/>
        </w:rPr>
        <w:t>տեղադիրքը</w:t>
      </w:r>
      <w:r w:rsidR="004C54CD">
        <w:rPr>
          <w:rFonts w:ascii="GHEA Mariam" w:eastAsia="Times New Roman" w:hAnsi="GHEA Mariam" w:cs="Times New Roman"/>
          <w:color w:val="000000"/>
          <w:sz w:val="24"/>
          <w:szCs w:val="24"/>
          <w:lang w:val="hy-AM" w:eastAsia="en-US"/>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eastAsia="Times New Roman" w:hAnsi="GHEA Mariam" w:cs="Times New Roman"/>
          <w:color w:val="000000"/>
          <w:sz w:val="24"/>
          <w:szCs w:val="24"/>
          <w:lang w:val="hy-AM" w:eastAsia="en-US"/>
        </w:rPr>
        <w:t>տեղանքի բնական պայմանները (կլիմայական, լեռնակազմական, երկրաբանական, հիդրոլոգիական, վեգետացիոն և այլն)</w:t>
      </w:r>
      <w:r w:rsidR="004C54CD">
        <w:rPr>
          <w:rFonts w:ascii="GHEA Mariam" w:eastAsia="Times New Roman" w:hAnsi="GHEA Mariam" w:cs="Times New Roman"/>
          <w:color w:val="000000"/>
          <w:sz w:val="24"/>
          <w:szCs w:val="24"/>
          <w:lang w:val="hy-AM" w:eastAsia="en-US"/>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eastAsia="Times New Roman" w:hAnsi="GHEA Mariam" w:cs="Times New Roman"/>
          <w:color w:val="000000"/>
          <w:sz w:val="24"/>
          <w:szCs w:val="24"/>
          <w:lang w:val="hy-AM" w:eastAsia="en-US"/>
        </w:rPr>
        <w:t xml:space="preserve">շահագործման ենթակա տեղանքի զարգացման հեռանկարները՝ </w:t>
      </w:r>
      <w:r w:rsidRPr="00583A40">
        <w:rPr>
          <w:rFonts w:ascii="GHEA Mariam" w:hAnsi="GHEA Mariam"/>
          <w:sz w:val="24"/>
          <w:szCs w:val="24"/>
          <w:lang w:val="hy-AM"/>
        </w:rPr>
        <w:t>տարածքային սխեմաները, տարածքների զարգացման գլխավոր հատակագծերը,</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eastAsia="Times New Roman" w:hAnsi="GHEA Mariam" w:cs="Times New Roman"/>
          <w:color w:val="000000"/>
          <w:sz w:val="24"/>
          <w:szCs w:val="24"/>
          <w:lang w:val="hy-AM" w:eastAsia="en-US"/>
        </w:rPr>
        <w:t xml:space="preserve">ռեկուլտիվացման պահին 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eastAsia="Times New Roman" w:hAnsi="GHEA Mariam" w:cs="Times New Roman"/>
          <w:color w:val="000000"/>
          <w:sz w:val="24"/>
          <w:szCs w:val="24"/>
          <w:lang w:val="hy-AM" w:eastAsia="en-US"/>
        </w:rPr>
        <w:t xml:space="preserve"> փաստացի կամ կանխատեսվող վիճակը (ծավալները, մակերեսը, տեխնածին ռելիեֆի ձևը, բնական ներաճի աստիճանը, 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sz w:val="24"/>
          <w:szCs w:val="24"/>
          <w:lang w:val="hy-AM"/>
        </w:rPr>
        <w:t xml:space="preserve"> </w:t>
      </w:r>
      <w:r w:rsidRPr="00583A40">
        <w:rPr>
          <w:rFonts w:ascii="GHEA Mariam" w:eastAsia="Times New Roman" w:hAnsi="GHEA Mariam" w:cs="Times New Roman"/>
          <w:color w:val="000000"/>
          <w:sz w:val="24"/>
          <w:szCs w:val="24"/>
          <w:lang w:val="hy-AM" w:eastAsia="en-US"/>
        </w:rPr>
        <w:t>օգտագործումը, հողի բերրի շերտի ու հնարավոր բերրի ապարների առկայությունը, ստորերկրյա ջրերի հորիզոնի, ողողատների, չորացման ու հողատարման (էրոզիոն) գործընթացների կանխատեսումները, հողի աղտոտման աստիճանը)</w:t>
      </w:r>
      <w:r w:rsidR="004C54CD">
        <w:rPr>
          <w:rFonts w:ascii="GHEA Mariam" w:eastAsia="Times New Roman" w:hAnsi="GHEA Mariam" w:cs="Times New Roman"/>
          <w:color w:val="000000"/>
          <w:sz w:val="24"/>
          <w:szCs w:val="24"/>
          <w:lang w:val="hy-AM" w:eastAsia="en-US"/>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eastAsia="Times New Roman" w:hAnsi="GHEA Mariam" w:cs="Times New Roman"/>
          <w:color w:val="000000"/>
          <w:sz w:val="24"/>
          <w:szCs w:val="24"/>
          <w:lang w:val="hy-AM" w:eastAsia="en-US"/>
        </w:rPr>
        <w:t>հողի քիմիական և հատիկաչափական ցուցանիշները, ագրոքիմիական և ագրոֆիզիկական հատկությունները, մակաբացման/դատարկ ապարների լցակույտերում դրանց խառնուրդների ինժեներաերկրաբանական բնութագրերը (այդ թվում՝ ընդերքօգտագործման թափոնների փակված օբյեկտներում)</w:t>
      </w:r>
      <w:r w:rsidR="004C54CD">
        <w:rPr>
          <w:rFonts w:ascii="GHEA Mariam" w:eastAsia="Times New Roman" w:hAnsi="GHEA Mariam" w:cs="Times New Roman"/>
          <w:color w:val="000000"/>
          <w:sz w:val="24"/>
          <w:szCs w:val="24"/>
          <w:lang w:val="hy-AM" w:eastAsia="en-US"/>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eastAsia="Times New Roman" w:hAnsi="GHEA Mariam" w:cs="Times New Roman"/>
          <w:color w:val="000000"/>
          <w:sz w:val="24"/>
          <w:szCs w:val="24"/>
          <w:lang w:val="hy-AM" w:eastAsia="en-US"/>
        </w:rPr>
        <w:t xml:space="preserve">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eastAsia="Times New Roman" w:hAnsi="GHEA Mariam" w:cs="Times New Roman"/>
          <w:color w:val="000000"/>
          <w:sz w:val="24"/>
          <w:szCs w:val="24"/>
          <w:lang w:val="hy-AM" w:eastAsia="en-US"/>
        </w:rPr>
        <w:t>տեղակայման շրջանի տնտեսական, սոցիալական և սանիտարահիգիենիկ պայմանները</w:t>
      </w:r>
      <w:r w:rsidR="004C54CD">
        <w:rPr>
          <w:rFonts w:ascii="GHEA Mariam" w:eastAsia="Times New Roman" w:hAnsi="GHEA Mariam" w:cs="Times New Roman"/>
          <w:color w:val="000000"/>
          <w:sz w:val="24"/>
          <w:szCs w:val="24"/>
          <w:lang w:val="hy-AM" w:eastAsia="en-US"/>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t>ռեկուլտիվացված</w:t>
      </w:r>
      <w:r w:rsidRPr="00583A40">
        <w:rPr>
          <w:rFonts w:ascii="GHEA Mariam" w:hAnsi="GHEA Mariam"/>
          <w:sz w:val="24"/>
          <w:szCs w:val="24"/>
          <w:lang w:val="hy-AM"/>
        </w:rPr>
        <w:t xml:space="preserve"> հողերի</w:t>
      </w:r>
      <w:r w:rsidRPr="00583A40">
        <w:rPr>
          <w:rFonts w:ascii="GHEA Mariam" w:eastAsia="Times New Roman" w:hAnsi="GHEA Mariam" w:cs="Times New Roman"/>
          <w:color w:val="000000"/>
          <w:sz w:val="24"/>
          <w:szCs w:val="24"/>
          <w:lang w:val="hy-AM" w:eastAsia="en-US"/>
        </w:rPr>
        <w:t xml:space="preserve">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eastAsia="Times New Roman" w:hAnsi="GHEA Mariam" w:cs="Times New Roman"/>
          <w:color w:val="000000"/>
          <w:sz w:val="24"/>
          <w:szCs w:val="24"/>
          <w:lang w:val="hy-AM" w:eastAsia="en-US"/>
        </w:rPr>
        <w:t>օգտագործման ժամկետը` հաշվի առնելով նաև կրկնակի խախտումների հնարավորությունը</w:t>
      </w:r>
      <w:r w:rsidR="004C54CD">
        <w:rPr>
          <w:rFonts w:ascii="GHEA Mariam" w:eastAsia="Times New Roman" w:hAnsi="GHEA Mariam" w:cs="Times New Roman"/>
          <w:color w:val="000000"/>
          <w:sz w:val="24"/>
          <w:szCs w:val="24"/>
          <w:lang w:val="hy-AM" w:eastAsia="en-US"/>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t>խախտված</w:t>
      </w:r>
      <w:r w:rsidRPr="00583A40">
        <w:rPr>
          <w:rFonts w:ascii="GHEA Mariam" w:hAnsi="GHEA Mariam"/>
          <w:sz w:val="24"/>
          <w:szCs w:val="24"/>
          <w:lang w:val="hy-AM"/>
        </w:rPr>
        <w:t xml:space="preserve">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sz w:val="24"/>
          <w:szCs w:val="24"/>
          <w:lang w:val="hy-AM"/>
        </w:rPr>
        <w:t>ռեկուլտիվացիոն աշխա</w:t>
      </w:r>
      <w:r w:rsidR="004C54CD">
        <w:rPr>
          <w:rFonts w:ascii="GHEA Mariam" w:hAnsi="GHEA Mariam"/>
          <w:sz w:val="24"/>
          <w:szCs w:val="24"/>
          <w:lang w:val="hy-AM"/>
        </w:rPr>
        <w:softHyphen/>
      </w:r>
      <w:r w:rsidRPr="00583A40">
        <w:rPr>
          <w:rFonts w:ascii="GHEA Mariam" w:hAnsi="GHEA Mariam"/>
          <w:sz w:val="24"/>
          <w:szCs w:val="24"/>
          <w:lang w:val="hy-AM"/>
        </w:rPr>
        <w:t>տանքների նախագծերի շրջակա միջավայրի վրա ազդեցության գնահա</w:t>
      </w:r>
      <w:r w:rsidR="004C54CD">
        <w:rPr>
          <w:rFonts w:ascii="GHEA Mariam" w:hAnsi="GHEA Mariam"/>
          <w:sz w:val="24"/>
          <w:szCs w:val="24"/>
          <w:lang w:val="hy-AM"/>
        </w:rPr>
        <w:softHyphen/>
      </w:r>
      <w:r w:rsidRPr="00583A40">
        <w:rPr>
          <w:rFonts w:ascii="GHEA Mariam" w:hAnsi="GHEA Mariam"/>
          <w:sz w:val="24"/>
          <w:szCs w:val="24"/>
          <w:lang w:val="hy-AM"/>
        </w:rPr>
        <w:t>տականը</w:t>
      </w:r>
      <w:r w:rsidR="004C54CD">
        <w:rPr>
          <w:rFonts w:ascii="GHEA Mariam" w:hAnsi="GHEA Mariam"/>
          <w:sz w:val="24"/>
          <w:szCs w:val="24"/>
          <w:lang w:val="hy-AM"/>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t>կենսաբազմազանության</w:t>
      </w:r>
      <w:r w:rsidRPr="00583A40">
        <w:rPr>
          <w:rFonts w:ascii="GHEA Mariam" w:hAnsi="GHEA Mariam"/>
          <w:sz w:val="24"/>
          <w:szCs w:val="24"/>
          <w:lang w:val="hy-AM"/>
        </w:rPr>
        <w:t xml:space="preserve"> պահպանումը և վերականգնումը</w:t>
      </w:r>
      <w:r w:rsidR="004C54CD">
        <w:rPr>
          <w:rFonts w:ascii="GHEA Mariam" w:hAnsi="GHEA Mariam"/>
          <w:sz w:val="24"/>
          <w:szCs w:val="24"/>
          <w:lang w:val="hy-AM"/>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lastRenderedPageBreak/>
        <w:t>բնապահպանական,</w:t>
      </w:r>
      <w:r w:rsidRPr="00583A40">
        <w:rPr>
          <w:rFonts w:ascii="GHEA Mariam" w:hAnsi="GHEA Mariam"/>
          <w:sz w:val="24"/>
          <w:szCs w:val="24"/>
          <w:lang w:val="hy-AM"/>
        </w:rPr>
        <w:t xml:space="preserve"> սանիտարահիգիենիկ, շինարարական, անտառ</w:t>
      </w:r>
      <w:r w:rsidR="004C54CD">
        <w:rPr>
          <w:rFonts w:ascii="GHEA Mariam" w:hAnsi="GHEA Mariam"/>
          <w:sz w:val="24"/>
          <w:szCs w:val="24"/>
          <w:lang w:val="hy-AM"/>
        </w:rPr>
        <w:softHyphen/>
      </w:r>
      <w:r w:rsidRPr="00583A40">
        <w:rPr>
          <w:rFonts w:ascii="GHEA Mariam" w:hAnsi="GHEA Mariam"/>
          <w:sz w:val="24"/>
          <w:szCs w:val="24"/>
          <w:lang w:val="hy-AM"/>
        </w:rPr>
        <w:t>տնտե</w:t>
      </w:r>
      <w:r w:rsidR="004C54CD">
        <w:rPr>
          <w:rFonts w:ascii="GHEA Mariam" w:hAnsi="GHEA Mariam"/>
          <w:sz w:val="24"/>
          <w:szCs w:val="24"/>
          <w:lang w:val="hy-AM"/>
        </w:rPr>
        <w:softHyphen/>
      </w:r>
      <w:r w:rsidRPr="00583A40">
        <w:rPr>
          <w:rFonts w:ascii="GHEA Mariam" w:hAnsi="GHEA Mariam"/>
          <w:sz w:val="24"/>
          <w:szCs w:val="24"/>
          <w:lang w:val="hy-AM"/>
        </w:rPr>
        <w:t>սության, ջրային ոլորտում կիրառվող կանոնակարգերը և ստանդարտները</w:t>
      </w:r>
      <w:r w:rsidR="004C54CD">
        <w:rPr>
          <w:rFonts w:ascii="GHEA Mariam" w:hAnsi="GHEA Mariam"/>
          <w:sz w:val="24"/>
          <w:szCs w:val="24"/>
          <w:lang w:val="hy-AM"/>
        </w:rPr>
        <w:t>.</w:t>
      </w:r>
    </w:p>
    <w:p w:rsidR="008E1520" w:rsidRPr="00583A40" w:rsidRDefault="008E1520" w:rsidP="008E1520">
      <w:pPr>
        <w:pStyle w:val="ListParagraph"/>
        <w:numPr>
          <w:ilvl w:val="0"/>
          <w:numId w:val="17"/>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cs="Sylfaen"/>
          <w:sz w:val="24"/>
          <w:szCs w:val="24"/>
          <w:lang w:val="hy-AM"/>
        </w:rPr>
        <w:t>հողի</w:t>
      </w:r>
      <w:r w:rsidRPr="00583A40">
        <w:rPr>
          <w:rFonts w:ascii="GHEA Mariam" w:hAnsi="GHEA Mariam"/>
          <w:sz w:val="24"/>
          <w:szCs w:val="24"/>
          <w:lang w:val="hy-AM"/>
        </w:rPr>
        <w:t xml:space="preserve"> օգտագործման նախատեսված նպատակային նշանակությունը և հողի թույլատրելի օգտագործումը՝ դրանց բարելավումից հետո։</w:t>
      </w:r>
    </w:p>
    <w:p w:rsidR="008E1520" w:rsidRPr="00583A40" w:rsidRDefault="008E1520" w:rsidP="008E1520">
      <w:pPr>
        <w:pStyle w:val="ListParagraph"/>
        <w:numPr>
          <w:ilvl w:val="0"/>
          <w:numId w:val="16"/>
        </w:numPr>
        <w:tabs>
          <w:tab w:val="left" w:pos="360"/>
          <w:tab w:val="left" w:pos="993"/>
        </w:tabs>
        <w:spacing w:after="0" w:line="360" w:lineRule="auto"/>
        <w:ind w:left="0" w:firstLine="567"/>
        <w:jc w:val="both"/>
        <w:rPr>
          <w:rFonts w:ascii="GHEA Mariam" w:hAnsi="GHEA Mariam"/>
          <w:b/>
          <w:bCs/>
          <w:sz w:val="24"/>
          <w:szCs w:val="24"/>
          <w:lang w:val="hy-AM"/>
        </w:rPr>
      </w:pPr>
      <w:r w:rsidRPr="00583A40">
        <w:rPr>
          <w:rFonts w:ascii="GHEA Mariam" w:hAnsi="GHEA Mariam"/>
          <w:sz w:val="24"/>
          <w:szCs w:val="24"/>
          <w:lang w:val="hy-AM"/>
        </w:rPr>
        <w:t xml:space="preserve"> Խախտված հողերի </w:t>
      </w:r>
      <w:r w:rsidRPr="00583A40">
        <w:rPr>
          <w:rFonts w:ascii="GHEA Mariam" w:hAnsi="GHEA Mariam" w:cs="Sylfaen"/>
          <w:sz w:val="24"/>
          <w:szCs w:val="24"/>
          <w:lang w:val="hy-AM"/>
        </w:rPr>
        <w:t>(հողային տեղամասերի)</w:t>
      </w:r>
      <w:r w:rsidRPr="00583A40">
        <w:rPr>
          <w:rFonts w:ascii="GHEA Mariam" w:hAnsi="GHEA Mariam" w:cs="Sylfaen"/>
          <w:color w:val="FF0000"/>
          <w:sz w:val="24"/>
          <w:szCs w:val="24"/>
          <w:lang w:val="hy-AM"/>
        </w:rPr>
        <w:t xml:space="preserve"> </w:t>
      </w:r>
      <w:r w:rsidRPr="00583A40">
        <w:rPr>
          <w:rFonts w:ascii="GHEA Mariam" w:hAnsi="GHEA Mariam"/>
          <w:sz w:val="24"/>
          <w:szCs w:val="24"/>
          <w:lang w:val="hy-AM"/>
        </w:rPr>
        <w:t>վերականգնման նախա</w:t>
      </w:r>
      <w:r w:rsidR="00B34DB6">
        <w:rPr>
          <w:rFonts w:ascii="GHEA Mariam" w:hAnsi="GHEA Mariam"/>
          <w:sz w:val="24"/>
          <w:szCs w:val="24"/>
          <w:lang w:val="hy-AM"/>
        </w:rPr>
        <w:softHyphen/>
      </w:r>
      <w:r w:rsidRPr="00583A40">
        <w:rPr>
          <w:rFonts w:ascii="GHEA Mariam" w:hAnsi="GHEA Mariam"/>
          <w:sz w:val="24"/>
          <w:szCs w:val="24"/>
          <w:lang w:val="hy-AM"/>
        </w:rPr>
        <w:t>գիծը պետք է պարունակի հետևյալ բաժինները՝ բացատրական մաս,</w:t>
      </w:r>
      <w:r w:rsidRPr="00583A40">
        <w:rPr>
          <w:rFonts w:ascii="GHEA Mariam" w:hAnsi="GHEA Mariam"/>
          <w:b/>
          <w:bCs/>
          <w:sz w:val="24"/>
          <w:szCs w:val="24"/>
          <w:lang w:val="hy-AM"/>
        </w:rPr>
        <w:t xml:space="preserve"> </w:t>
      </w:r>
      <w:r w:rsidRPr="00583A40">
        <w:rPr>
          <w:rFonts w:ascii="GHEA Mariam" w:hAnsi="GHEA Mariam"/>
          <w:sz w:val="24"/>
          <w:szCs w:val="24"/>
          <w:lang w:val="hy-AM"/>
        </w:rPr>
        <w:t xml:space="preserve">խախտված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sz w:val="24"/>
          <w:szCs w:val="24"/>
          <w:lang w:val="hy-AM"/>
        </w:rPr>
        <w:t>ռեկուլտիվացման ուղղության (ըստ 2</w:t>
      </w:r>
      <w:r w:rsidRPr="00583A40">
        <w:rPr>
          <w:rFonts w:ascii="GHEA Mariam" w:hAnsi="GHEA Mariam" w:cs="Arial"/>
          <w:sz w:val="24"/>
          <w:szCs w:val="24"/>
          <w:lang w:val="hy-AM"/>
        </w:rPr>
        <w:t>4-րդ կետում նշված ուղղությունների)</w:t>
      </w:r>
      <w:r w:rsidRPr="00583A40">
        <w:rPr>
          <w:rFonts w:ascii="GHEA Mariam" w:hAnsi="GHEA Mariam" w:cs="Arial"/>
          <w:color w:val="FF0000"/>
          <w:sz w:val="24"/>
          <w:szCs w:val="24"/>
          <w:lang w:val="hy-AM"/>
        </w:rPr>
        <w:t xml:space="preserve"> </w:t>
      </w:r>
      <w:r w:rsidRPr="00583A40">
        <w:rPr>
          <w:rFonts w:ascii="GHEA Mariam" w:hAnsi="GHEA Mariam" w:cs="Arial"/>
          <w:sz w:val="24"/>
          <w:szCs w:val="24"/>
          <w:lang w:val="hy-AM"/>
        </w:rPr>
        <w:t>բնապահպանական (էկոլոգիական)</w:t>
      </w:r>
      <w:r w:rsidRPr="00583A40">
        <w:rPr>
          <w:rFonts w:ascii="GHEA Mariam" w:hAnsi="GHEA Mariam"/>
          <w:sz w:val="24"/>
          <w:szCs w:val="24"/>
          <w:lang w:val="hy-AM"/>
        </w:rPr>
        <w:t xml:space="preserve"> և </w:t>
      </w:r>
      <w:r w:rsidRPr="004C49B4">
        <w:rPr>
          <w:rFonts w:ascii="GHEA Mariam" w:hAnsi="GHEA Mariam"/>
          <w:spacing w:val="-8"/>
          <w:sz w:val="24"/>
          <w:szCs w:val="24"/>
          <w:lang w:val="hy-AM"/>
        </w:rPr>
        <w:t>տնտեսական հիմնավորում</w:t>
      </w:r>
      <w:r w:rsidRPr="004C49B4">
        <w:rPr>
          <w:rFonts w:ascii="GHEA Mariam" w:hAnsi="GHEA Mariam"/>
          <w:b/>
          <w:bCs/>
          <w:spacing w:val="-8"/>
          <w:sz w:val="24"/>
          <w:szCs w:val="24"/>
          <w:lang w:val="hy-AM"/>
        </w:rPr>
        <w:t xml:space="preserve">, </w:t>
      </w:r>
      <w:r w:rsidRPr="004C49B4">
        <w:rPr>
          <w:rFonts w:ascii="GHEA Mariam" w:hAnsi="GHEA Mariam"/>
          <w:spacing w:val="-8"/>
          <w:sz w:val="24"/>
          <w:szCs w:val="24"/>
          <w:lang w:val="hy-AM"/>
        </w:rPr>
        <w:t>վերականգնման աշխատանքների</w:t>
      </w:r>
      <w:r w:rsidRPr="00583A40">
        <w:rPr>
          <w:rFonts w:ascii="GHEA Mariam" w:hAnsi="GHEA Mariam"/>
          <w:sz w:val="24"/>
          <w:szCs w:val="24"/>
          <w:lang w:val="hy-AM"/>
        </w:rPr>
        <w:t xml:space="preserve"> բովանդակությունը, շրջանակը և ժամանակացույցը</w:t>
      </w:r>
      <w:r w:rsidRPr="00583A40">
        <w:rPr>
          <w:rFonts w:ascii="GHEA Mariam" w:hAnsi="GHEA Mariam"/>
          <w:b/>
          <w:bCs/>
          <w:sz w:val="24"/>
          <w:szCs w:val="24"/>
          <w:lang w:val="hy-AM"/>
        </w:rPr>
        <w:t xml:space="preserve">, </w:t>
      </w:r>
      <w:r w:rsidRPr="00583A40">
        <w:rPr>
          <w:rFonts w:ascii="GHEA Mariam" w:hAnsi="GHEA Mariam"/>
          <w:sz w:val="24"/>
          <w:szCs w:val="24"/>
          <w:lang w:val="hy-AM"/>
        </w:rPr>
        <w:t xml:space="preserve">խախտված հողերի </w:t>
      </w:r>
      <w:r w:rsidRPr="00583A40">
        <w:rPr>
          <w:rFonts w:ascii="GHEA Mariam" w:hAnsi="GHEA Mariam" w:cs="Sylfaen"/>
          <w:sz w:val="24"/>
          <w:szCs w:val="24"/>
          <w:lang w:val="hy-AM"/>
        </w:rPr>
        <w:t>(հողային տեղամասերի)</w:t>
      </w:r>
      <w:r w:rsidRPr="00583A40">
        <w:rPr>
          <w:rFonts w:ascii="GHEA Mariam" w:hAnsi="GHEA Mariam"/>
          <w:sz w:val="24"/>
          <w:szCs w:val="24"/>
          <w:lang w:val="hy-AM"/>
        </w:rPr>
        <w:t xml:space="preserve"> վերականգնված վիճակը արտացոլող քարտեզագրական նյութեր,</w:t>
      </w:r>
      <w:r w:rsidRPr="00583A40">
        <w:rPr>
          <w:rFonts w:ascii="GHEA Mariam" w:hAnsi="GHEA Mariam"/>
          <w:b/>
          <w:bCs/>
          <w:sz w:val="24"/>
          <w:szCs w:val="24"/>
          <w:lang w:val="hy-AM"/>
        </w:rPr>
        <w:t xml:space="preserve"> </w:t>
      </w:r>
      <w:r w:rsidRPr="00583A40">
        <w:rPr>
          <w:rFonts w:ascii="GHEA Mariam" w:hAnsi="GHEA Mariam"/>
          <w:sz w:val="24"/>
          <w:szCs w:val="24"/>
          <w:lang w:val="hy-AM"/>
        </w:rPr>
        <w:t>աշխատանքների կատարման ծախսերի հաշվարկներ:</w:t>
      </w:r>
    </w:p>
    <w:p w:rsidR="008E1520" w:rsidRPr="00583A40" w:rsidRDefault="008E1520" w:rsidP="008E1520">
      <w:pPr>
        <w:pStyle w:val="ListParagraph"/>
        <w:numPr>
          <w:ilvl w:val="0"/>
          <w:numId w:val="16"/>
        </w:numPr>
        <w:tabs>
          <w:tab w:val="left" w:pos="360"/>
          <w:tab w:val="left" w:pos="993"/>
        </w:tabs>
        <w:spacing w:after="0" w:line="360" w:lineRule="auto"/>
        <w:ind w:left="0" w:firstLine="567"/>
        <w:jc w:val="both"/>
        <w:rPr>
          <w:rFonts w:ascii="GHEA Mariam" w:hAnsi="GHEA Mariam"/>
          <w:b/>
          <w:bCs/>
          <w:sz w:val="24"/>
          <w:szCs w:val="24"/>
          <w:lang w:val="hy-AM"/>
        </w:rPr>
      </w:pPr>
      <w:r w:rsidRPr="00583A40">
        <w:rPr>
          <w:rFonts w:ascii="GHEA Mariam" w:hAnsi="GHEA Mariam"/>
          <w:sz w:val="24"/>
          <w:szCs w:val="24"/>
          <w:lang w:val="hy-AM"/>
        </w:rPr>
        <w:t xml:space="preserve"> «Բացատրական մաս» բաժինը պետք է պարունակի</w:t>
      </w:r>
      <w:r w:rsidR="00B34DB6">
        <w:rPr>
          <w:rFonts w:ascii="GHEA Mariam" w:hAnsi="GHEA Mariam"/>
          <w:sz w:val="24"/>
          <w:szCs w:val="24"/>
          <w:lang w:val="hy-AM"/>
        </w:rPr>
        <w:t>՝</w:t>
      </w:r>
    </w:p>
    <w:p w:rsidR="008E1520" w:rsidRPr="00583A40" w:rsidRDefault="008E1520" w:rsidP="008E1520">
      <w:pPr>
        <w:pStyle w:val="ListParagraph"/>
        <w:numPr>
          <w:ilvl w:val="0"/>
          <w:numId w:val="18"/>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ելակետային տվյալներ՝ վերականգնվող հողերի </w:t>
      </w:r>
      <w:r w:rsidRPr="00583A40">
        <w:rPr>
          <w:rFonts w:ascii="GHEA Mariam" w:hAnsi="GHEA Mariam" w:cs="Sylfaen"/>
          <w:sz w:val="24"/>
          <w:szCs w:val="24"/>
          <w:lang w:val="hy-AM"/>
        </w:rPr>
        <w:t>(հողային տեղամասերի)</w:t>
      </w:r>
      <w:r w:rsidRPr="00583A40">
        <w:rPr>
          <w:rFonts w:ascii="GHEA Mariam" w:hAnsi="GHEA Mariam" w:cs="Arial"/>
          <w:color w:val="000000"/>
          <w:sz w:val="24"/>
          <w:szCs w:val="24"/>
          <w:lang w:val="hy-AM"/>
        </w:rPr>
        <w:t xml:space="preserve"> </w:t>
      </w:r>
      <w:r w:rsidRPr="00583A40">
        <w:rPr>
          <w:rFonts w:ascii="GHEA Mariam" w:hAnsi="GHEA Mariam"/>
          <w:sz w:val="24"/>
          <w:szCs w:val="24"/>
          <w:lang w:val="hy-AM"/>
        </w:rPr>
        <w:t>նախնական պայմանների նկարագրությունը, խախտման տարածքը, աղբյուրը և բնույթը, քարտեզագրական նյութեր</w:t>
      </w:r>
      <w:r w:rsidR="00B34DB6">
        <w:rPr>
          <w:rFonts w:ascii="GHEA Mariam" w:hAnsi="GHEA Mariam"/>
          <w:sz w:val="24"/>
          <w:szCs w:val="24"/>
          <w:lang w:val="hy-AM"/>
        </w:rPr>
        <w:t>.</w:t>
      </w:r>
      <w:r w:rsidRPr="00583A40">
        <w:rPr>
          <w:rFonts w:ascii="GHEA Mariam" w:hAnsi="GHEA Mariam"/>
          <w:sz w:val="24"/>
          <w:szCs w:val="24"/>
          <w:lang w:val="hy-AM"/>
        </w:rPr>
        <w:t xml:space="preserve"> </w:t>
      </w:r>
    </w:p>
    <w:p w:rsidR="008E1520" w:rsidRPr="00583A40" w:rsidRDefault="008E1520" w:rsidP="008E1520">
      <w:pPr>
        <w:pStyle w:val="ListParagraph"/>
        <w:numPr>
          <w:ilvl w:val="0"/>
          <w:numId w:val="18"/>
        </w:numPr>
        <w:tabs>
          <w:tab w:val="left" w:pos="993"/>
        </w:tabs>
        <w:spacing w:after="0" w:line="360" w:lineRule="auto"/>
        <w:ind w:left="0" w:firstLine="567"/>
        <w:jc w:val="both"/>
        <w:rPr>
          <w:rFonts w:ascii="GHEA Mariam" w:hAnsi="GHEA Mariam"/>
          <w:sz w:val="24"/>
          <w:szCs w:val="24"/>
          <w:lang w:val="hy-AM"/>
        </w:rPr>
      </w:pPr>
      <w:r w:rsidRPr="00583A40">
        <w:rPr>
          <w:rFonts w:ascii="GHEA Mariam" w:eastAsia="Arial Unicode MS" w:hAnsi="GHEA Mariam" w:cs="Arial Unicode MS"/>
          <w:sz w:val="24"/>
          <w:szCs w:val="24"/>
          <w:lang w:val="hy-AM"/>
        </w:rPr>
        <w:t xml:space="preserve">տեղեկատվություն հողերի </w:t>
      </w:r>
      <w:r w:rsidRPr="00583A40">
        <w:rPr>
          <w:rFonts w:ascii="GHEA Mariam" w:hAnsi="GHEA Mariam" w:cs="Sylfaen"/>
          <w:sz w:val="24"/>
          <w:szCs w:val="24"/>
          <w:lang w:val="hy-AM"/>
        </w:rPr>
        <w:t xml:space="preserve">(հողային տեղամասերի) </w:t>
      </w:r>
      <w:r w:rsidRPr="00583A40">
        <w:rPr>
          <w:rFonts w:ascii="GHEA Mariam" w:eastAsia="Arial Unicode MS" w:hAnsi="GHEA Mariam" w:cs="Arial Unicode MS"/>
          <w:sz w:val="24"/>
          <w:szCs w:val="24"/>
          <w:lang w:val="hy-AM"/>
        </w:rPr>
        <w:t xml:space="preserve">սեփականության, նպատակային նշանակության, հողային ծածկույթի որակական բնութագրի, հողերի ֆոնային աղտոտվածության, </w:t>
      </w:r>
      <w:r w:rsidRPr="00583A40">
        <w:rPr>
          <w:rFonts w:ascii="GHEA Mariam" w:hAnsi="GHEA Mariam"/>
          <w:sz w:val="24"/>
          <w:szCs w:val="24"/>
          <w:lang w:val="hy-AM"/>
        </w:rPr>
        <w:t>հողի նպատակային նշանակության և թույլատրելի օգտագործման, սեփականատերերի մասին՝ մինչև հողերի խախտման պահը</w:t>
      </w:r>
      <w:r w:rsidR="00B34DB6">
        <w:rPr>
          <w:rFonts w:ascii="GHEA Mariam" w:hAnsi="GHEA Mariam"/>
          <w:sz w:val="24"/>
          <w:szCs w:val="24"/>
          <w:lang w:val="hy-AM"/>
        </w:rPr>
        <w:t>.</w:t>
      </w:r>
    </w:p>
    <w:p w:rsidR="008E1520" w:rsidRPr="004C49B4" w:rsidRDefault="008E1520" w:rsidP="004C49B4">
      <w:pPr>
        <w:pStyle w:val="ListParagraph"/>
        <w:numPr>
          <w:ilvl w:val="0"/>
          <w:numId w:val="18"/>
        </w:numPr>
        <w:tabs>
          <w:tab w:val="left" w:pos="851"/>
        </w:tabs>
        <w:spacing w:after="0" w:line="360" w:lineRule="auto"/>
        <w:ind w:left="0" w:firstLine="567"/>
        <w:jc w:val="both"/>
        <w:rPr>
          <w:rFonts w:ascii="GHEA Mariam" w:hAnsi="GHEA Mariam"/>
          <w:spacing w:val="-8"/>
          <w:sz w:val="24"/>
          <w:szCs w:val="24"/>
          <w:lang w:val="hy-AM"/>
        </w:rPr>
      </w:pPr>
      <w:r w:rsidRPr="004C49B4">
        <w:rPr>
          <w:rFonts w:ascii="GHEA Mariam" w:hAnsi="GHEA Mariam"/>
          <w:spacing w:val="-8"/>
          <w:sz w:val="24"/>
          <w:szCs w:val="24"/>
          <w:lang w:val="hy-AM"/>
        </w:rPr>
        <w:t xml:space="preserve">սեփականատիրոջ համաձայնությունը </w:t>
      </w:r>
      <w:r w:rsidRPr="004C49B4">
        <w:rPr>
          <w:rFonts w:ascii="GHEA Mariam" w:hAnsi="GHEA Mariam" w:cs="Sylfaen"/>
          <w:spacing w:val="-8"/>
          <w:sz w:val="24"/>
          <w:szCs w:val="24"/>
          <w:lang w:val="hy-AM"/>
        </w:rPr>
        <w:t>նախագծայի</w:t>
      </w:r>
      <w:r w:rsidRPr="004C49B4">
        <w:rPr>
          <w:rFonts w:ascii="GHEA Mariam" w:hAnsi="GHEA Mariam"/>
          <w:spacing w:val="-8"/>
          <w:sz w:val="24"/>
          <w:szCs w:val="24"/>
          <w:lang w:val="hy-AM"/>
        </w:rPr>
        <w:t>ն լուծումների վերաբերյալ</w:t>
      </w:r>
      <w:r w:rsidR="00B34DB6">
        <w:rPr>
          <w:rFonts w:ascii="GHEA Mariam" w:hAnsi="GHEA Mariam"/>
          <w:spacing w:val="-8"/>
          <w:sz w:val="24"/>
          <w:szCs w:val="24"/>
          <w:lang w:val="hy-AM"/>
        </w:rPr>
        <w:t>.</w:t>
      </w:r>
    </w:p>
    <w:p w:rsidR="008E1520" w:rsidRPr="00583A40" w:rsidRDefault="008E1520" w:rsidP="008E1520">
      <w:pPr>
        <w:pStyle w:val="ListParagraph"/>
        <w:numPr>
          <w:ilvl w:val="0"/>
          <w:numId w:val="18"/>
        </w:numPr>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տեղեկություններ սահմանակից տարածքների վերաբերյալ, օգտա</w:t>
      </w:r>
      <w:r w:rsidR="00B34DB6">
        <w:rPr>
          <w:rFonts w:ascii="GHEA Mariam" w:hAnsi="GHEA Mariam"/>
          <w:sz w:val="24"/>
          <w:szCs w:val="24"/>
          <w:lang w:val="hy-AM"/>
        </w:rPr>
        <w:softHyphen/>
      </w:r>
      <w:r w:rsidRPr="00583A40">
        <w:rPr>
          <w:rFonts w:ascii="GHEA Mariam" w:hAnsi="GHEA Mariam"/>
          <w:sz w:val="24"/>
          <w:szCs w:val="24"/>
          <w:lang w:val="hy-AM"/>
        </w:rPr>
        <w:t>գործ</w:t>
      </w:r>
      <w:r w:rsidR="00B34DB6">
        <w:rPr>
          <w:rFonts w:ascii="GHEA Mariam" w:hAnsi="GHEA Mariam"/>
          <w:sz w:val="24"/>
          <w:szCs w:val="24"/>
          <w:lang w:val="hy-AM"/>
        </w:rPr>
        <w:softHyphen/>
      </w:r>
      <w:r w:rsidRPr="00583A40">
        <w:rPr>
          <w:rFonts w:ascii="GHEA Mariam" w:hAnsi="GHEA Mariam"/>
          <w:sz w:val="24"/>
          <w:szCs w:val="24"/>
          <w:lang w:val="hy-AM"/>
        </w:rPr>
        <w:t>ման հատուկ պայմանների (սանիտարական և անվտանգության գոտիներ, բնապահպանական, առողջապահական, ժամանցային, պատմական և մշակու</w:t>
      </w:r>
      <w:r w:rsidR="00B34DB6">
        <w:rPr>
          <w:rFonts w:ascii="GHEA Mariam" w:hAnsi="GHEA Mariam"/>
          <w:sz w:val="24"/>
          <w:szCs w:val="24"/>
          <w:lang w:val="hy-AM"/>
        </w:rPr>
        <w:softHyphen/>
      </w:r>
      <w:r w:rsidRPr="00583A40">
        <w:rPr>
          <w:rFonts w:ascii="GHEA Mariam" w:hAnsi="GHEA Mariam"/>
          <w:sz w:val="24"/>
          <w:szCs w:val="24"/>
          <w:lang w:val="hy-AM"/>
        </w:rPr>
        <w:t>թային նպատակներ և այլն):</w:t>
      </w:r>
    </w:p>
    <w:p w:rsidR="008E1520" w:rsidRPr="00583A4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t xml:space="preserve">33. «Խախտված հողերի </w:t>
      </w:r>
      <w:r w:rsidRPr="00583A40">
        <w:rPr>
          <w:rFonts w:ascii="GHEA Mariam" w:hAnsi="GHEA Mariam" w:cs="Sylfaen"/>
          <w:sz w:val="24"/>
          <w:szCs w:val="24"/>
          <w:lang w:val="hy-AM"/>
        </w:rPr>
        <w:t xml:space="preserve">(հողային տեղամասերի) </w:t>
      </w:r>
      <w:r w:rsidRPr="00583A40">
        <w:rPr>
          <w:rFonts w:ascii="GHEA Mariam" w:hAnsi="GHEA Mariam"/>
          <w:sz w:val="24"/>
          <w:szCs w:val="24"/>
          <w:lang w:val="hy-AM"/>
        </w:rPr>
        <w:t xml:space="preserve">ռեկուլտիվացման ուղղության </w:t>
      </w:r>
      <w:r w:rsidRPr="00583A40">
        <w:rPr>
          <w:rFonts w:ascii="GHEA Mariam" w:hAnsi="GHEA Mariam" w:cs="Arial"/>
          <w:sz w:val="24"/>
          <w:szCs w:val="24"/>
          <w:lang w:val="hy-AM"/>
        </w:rPr>
        <w:t>բնապահպանական (էկոլոգիական)</w:t>
      </w:r>
      <w:r w:rsidRPr="00583A40">
        <w:rPr>
          <w:rFonts w:ascii="GHEA Mariam" w:hAnsi="GHEA Mariam"/>
          <w:sz w:val="24"/>
          <w:szCs w:val="24"/>
          <w:lang w:val="hy-AM"/>
        </w:rPr>
        <w:t xml:space="preserve"> և տնտեսական հիմնավորում» բաժինը պետք է պարունակի</w:t>
      </w:r>
      <w:r w:rsidR="00CF17FF">
        <w:rPr>
          <w:rFonts w:ascii="GHEA Mariam" w:hAnsi="GHEA Mariam"/>
          <w:sz w:val="24"/>
          <w:szCs w:val="24"/>
          <w:lang w:val="hy-AM"/>
        </w:rPr>
        <w:t>՝</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lastRenderedPageBreak/>
        <w:t xml:space="preserve">1) ռեկուլտիվացման ուղղության ընտրության </w:t>
      </w:r>
      <w:r w:rsidRPr="00583A40">
        <w:rPr>
          <w:rFonts w:ascii="GHEA Mariam" w:hAnsi="GHEA Mariam" w:cs="Arial"/>
          <w:sz w:val="24"/>
          <w:szCs w:val="24"/>
          <w:lang w:val="hy-AM"/>
        </w:rPr>
        <w:t>բնապահպանական (էկոլո</w:t>
      </w:r>
      <w:r w:rsidR="00CF17FF">
        <w:rPr>
          <w:rFonts w:ascii="GHEA Mariam" w:hAnsi="GHEA Mariam" w:cs="Arial"/>
          <w:sz w:val="24"/>
          <w:szCs w:val="24"/>
          <w:lang w:val="hy-AM"/>
        </w:rPr>
        <w:softHyphen/>
      </w:r>
      <w:r w:rsidRPr="00583A40">
        <w:rPr>
          <w:rFonts w:ascii="GHEA Mariam" w:hAnsi="GHEA Mariam" w:cs="Arial"/>
          <w:sz w:val="24"/>
          <w:szCs w:val="24"/>
          <w:lang w:val="hy-AM"/>
        </w:rPr>
        <w:t>գիական)</w:t>
      </w:r>
      <w:r w:rsidRPr="00583A40">
        <w:rPr>
          <w:rFonts w:ascii="GHEA Mariam" w:hAnsi="GHEA Mariam"/>
          <w:sz w:val="24"/>
          <w:szCs w:val="24"/>
          <w:lang w:val="hy-AM"/>
        </w:rPr>
        <w:t xml:space="preserve"> և տնտեսական հիմնավորում</w:t>
      </w:r>
      <w:r w:rsidR="00CF17FF">
        <w:rPr>
          <w:rFonts w:ascii="GHEA Mariam" w:hAnsi="GHEA Mariam"/>
          <w:sz w:val="24"/>
          <w:szCs w:val="24"/>
          <w:lang w:val="hy-AM"/>
        </w:rPr>
        <w:t>.</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2) խախտված հողերի </w:t>
      </w:r>
      <w:r w:rsidRPr="00583A40">
        <w:rPr>
          <w:rFonts w:ascii="GHEA Mariam" w:hAnsi="GHEA Mariam" w:cs="Sylfaen"/>
          <w:sz w:val="24"/>
          <w:szCs w:val="24"/>
          <w:lang w:val="hy-AM"/>
        </w:rPr>
        <w:t>(հողային տեղամասերի)</w:t>
      </w:r>
      <w:r w:rsidRPr="00583A40">
        <w:rPr>
          <w:rFonts w:ascii="GHEA Mariam" w:hAnsi="GHEA Mariam" w:cs="Sylfaen"/>
          <w:color w:val="FF0000"/>
          <w:sz w:val="24"/>
          <w:szCs w:val="24"/>
          <w:lang w:val="hy-AM"/>
        </w:rPr>
        <w:t xml:space="preserve"> </w:t>
      </w:r>
      <w:r w:rsidRPr="00583A40">
        <w:rPr>
          <w:rFonts w:ascii="GHEA Mariam" w:hAnsi="GHEA Mariam"/>
          <w:sz w:val="24"/>
          <w:szCs w:val="24"/>
          <w:lang w:val="hy-AM"/>
        </w:rPr>
        <w:t>ռեկուլտիվացիայի նախընտրած ուղղության նպատակով առաջարկվող միջոցառումների և տեխնի</w:t>
      </w:r>
      <w:r w:rsidR="00510FCA">
        <w:rPr>
          <w:rFonts w:ascii="GHEA Mariam" w:hAnsi="GHEA Mariam"/>
          <w:sz w:val="24"/>
          <w:szCs w:val="24"/>
          <w:lang w:val="hy-AM"/>
        </w:rPr>
        <w:softHyphen/>
      </w:r>
      <w:r w:rsidRPr="00583A40">
        <w:rPr>
          <w:rFonts w:ascii="GHEA Mariam" w:hAnsi="GHEA Mariam"/>
          <w:sz w:val="24"/>
          <w:szCs w:val="24"/>
          <w:lang w:val="hy-AM"/>
        </w:rPr>
        <w:t>կական լուծումների հիմնավորում՝ հիմք ընդունելով նաև հետագայում</w:t>
      </w:r>
      <w:r w:rsidR="00510FCA">
        <w:rPr>
          <w:rFonts w:ascii="GHEA Mariam" w:hAnsi="GHEA Mariam"/>
          <w:sz w:val="24"/>
          <w:szCs w:val="24"/>
          <w:lang w:val="hy-AM"/>
        </w:rPr>
        <w:t>՝</w:t>
      </w:r>
      <w:r w:rsidRPr="00583A40">
        <w:rPr>
          <w:rFonts w:ascii="GHEA Mariam" w:hAnsi="GHEA Mariam"/>
          <w:sz w:val="24"/>
          <w:szCs w:val="24"/>
          <w:lang w:val="hy-AM"/>
        </w:rPr>
        <w:t xml:space="preserve"> ռեկուլտիվացիայի ավարտից հետո, հողի </w:t>
      </w:r>
      <w:r w:rsidRPr="00583A40">
        <w:rPr>
          <w:rFonts w:ascii="GHEA Mariam" w:hAnsi="GHEA Mariam" w:cs="Sylfaen"/>
          <w:sz w:val="24"/>
          <w:szCs w:val="24"/>
          <w:lang w:val="hy-AM"/>
        </w:rPr>
        <w:t>(հողային տեղամասի)</w:t>
      </w:r>
      <w:r w:rsidRPr="00583A40">
        <w:rPr>
          <w:rFonts w:ascii="GHEA Mariam" w:hAnsi="GHEA Mariam" w:cs="Arial"/>
          <w:sz w:val="24"/>
          <w:szCs w:val="24"/>
          <w:lang w:val="hy-AM"/>
        </w:rPr>
        <w:t xml:space="preserve"> </w:t>
      </w:r>
      <w:r w:rsidRPr="00583A40">
        <w:rPr>
          <w:rFonts w:ascii="GHEA Mariam" w:hAnsi="GHEA Mariam"/>
          <w:sz w:val="24"/>
          <w:szCs w:val="24"/>
          <w:lang w:val="hy-AM"/>
        </w:rPr>
        <w:t>նպատակային նշանակությամբ օգտագործումը</w:t>
      </w:r>
      <w:r w:rsidR="00CF17FF">
        <w:rPr>
          <w:rFonts w:ascii="GHEA Mariam" w:hAnsi="GHEA Mariam"/>
          <w:sz w:val="24"/>
          <w:szCs w:val="24"/>
          <w:lang w:val="hy-AM"/>
        </w:rPr>
        <w:t>.</w:t>
      </w:r>
      <w:r w:rsidRPr="00583A40">
        <w:rPr>
          <w:rFonts w:ascii="GHEA Mariam" w:hAnsi="GHEA Mariam"/>
          <w:sz w:val="24"/>
          <w:szCs w:val="24"/>
          <w:lang w:val="hy-AM"/>
        </w:rPr>
        <w:t xml:space="preserve"> </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3) </w:t>
      </w:r>
      <w:r w:rsidRPr="00583A40">
        <w:rPr>
          <w:rFonts w:ascii="GHEA Mariam" w:hAnsi="GHEA Mariam" w:cs="Sylfaen"/>
          <w:sz w:val="24"/>
          <w:szCs w:val="24"/>
          <w:lang w:val="hy-AM"/>
        </w:rPr>
        <w:t>խախտված</w:t>
      </w:r>
      <w:r w:rsidRPr="00583A40">
        <w:rPr>
          <w:rFonts w:ascii="GHEA Mariam" w:hAnsi="GHEA Mariam"/>
          <w:sz w:val="24"/>
          <w:szCs w:val="24"/>
          <w:lang w:val="hy-AM"/>
        </w:rPr>
        <w:t xml:space="preserve"> հողերի </w:t>
      </w:r>
      <w:r w:rsidRPr="00583A40">
        <w:rPr>
          <w:rFonts w:ascii="GHEA Mariam" w:hAnsi="GHEA Mariam" w:cs="Sylfaen"/>
          <w:sz w:val="24"/>
          <w:szCs w:val="24"/>
          <w:lang w:val="hy-AM"/>
        </w:rPr>
        <w:t>(հողային տեղամասերի)</w:t>
      </w:r>
      <w:r w:rsidRPr="00583A40">
        <w:rPr>
          <w:rFonts w:ascii="GHEA Mariam" w:hAnsi="GHEA Mariam" w:cs="Sylfaen"/>
          <w:color w:val="FF0000"/>
          <w:sz w:val="24"/>
          <w:szCs w:val="24"/>
          <w:lang w:val="hy-AM"/>
        </w:rPr>
        <w:t xml:space="preserve"> </w:t>
      </w:r>
      <w:r w:rsidRPr="00583A40">
        <w:rPr>
          <w:rFonts w:ascii="GHEA Mariam" w:hAnsi="GHEA Mariam"/>
          <w:sz w:val="24"/>
          <w:szCs w:val="24"/>
          <w:lang w:val="hy-AM"/>
        </w:rPr>
        <w:t>վերականգնման աշխա</w:t>
      </w:r>
      <w:r w:rsidR="00510FCA">
        <w:rPr>
          <w:rFonts w:ascii="GHEA Mariam" w:hAnsi="GHEA Mariam"/>
          <w:sz w:val="24"/>
          <w:szCs w:val="24"/>
          <w:lang w:val="hy-AM"/>
        </w:rPr>
        <w:softHyphen/>
      </w:r>
      <w:r w:rsidRPr="00583A40">
        <w:rPr>
          <w:rFonts w:ascii="GHEA Mariam" w:hAnsi="GHEA Mariam"/>
          <w:sz w:val="24"/>
          <w:szCs w:val="24"/>
          <w:lang w:val="hy-AM"/>
        </w:rPr>
        <w:t xml:space="preserve">տանքների որակական բնութագրերին և ցուցանիշներին ներկայացվող՝ </w:t>
      </w:r>
      <w:r w:rsidR="00510FCA">
        <w:rPr>
          <w:rFonts w:ascii="GHEA Mariam" w:hAnsi="GHEA Mariam"/>
          <w:sz w:val="24"/>
          <w:szCs w:val="24"/>
          <w:lang w:val="hy-AM"/>
        </w:rPr>
        <w:t>ՀՀ կ</w:t>
      </w:r>
      <w:r w:rsidRPr="00583A40">
        <w:rPr>
          <w:rFonts w:ascii="GHEA Mariam" w:hAnsi="GHEA Mariam"/>
          <w:sz w:val="24"/>
          <w:szCs w:val="24"/>
          <w:lang w:val="hy-AM"/>
        </w:rPr>
        <w:t>առավարության որոշումներով, ԳՕՍՏ-երով սահմանված պահանջների նկարագրություն</w:t>
      </w:r>
      <w:r w:rsidR="00CF17FF">
        <w:rPr>
          <w:rFonts w:ascii="GHEA Mariam" w:hAnsi="GHEA Mariam"/>
          <w:sz w:val="24"/>
          <w:szCs w:val="24"/>
          <w:lang w:val="hy-AM"/>
        </w:rPr>
        <w:t>.</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4) խախտված հողերի </w:t>
      </w:r>
      <w:r w:rsidRPr="00583A40">
        <w:rPr>
          <w:rFonts w:ascii="GHEA Mariam" w:hAnsi="GHEA Mariam" w:cs="Sylfaen"/>
          <w:sz w:val="24"/>
          <w:szCs w:val="24"/>
          <w:lang w:val="hy-AM"/>
        </w:rPr>
        <w:t>(հողային տեղամասերի)</w:t>
      </w:r>
      <w:r w:rsidRPr="00583A40">
        <w:rPr>
          <w:rFonts w:ascii="GHEA Mariam" w:hAnsi="GHEA Mariam" w:cs="Sylfaen"/>
          <w:color w:val="FF0000"/>
          <w:sz w:val="24"/>
          <w:szCs w:val="24"/>
          <w:lang w:val="hy-AM"/>
        </w:rPr>
        <w:t xml:space="preserve"> </w:t>
      </w:r>
      <w:r w:rsidRPr="00583A40">
        <w:rPr>
          <w:rFonts w:ascii="GHEA Mariam" w:hAnsi="GHEA Mariam"/>
          <w:sz w:val="24"/>
          <w:szCs w:val="24"/>
          <w:lang w:val="hy-AM"/>
        </w:rPr>
        <w:t>ռեկուլտիվացիայի ավարտից հետո նախատեսվող բնութագրերի և ցուցանիշների հիմնավորում</w:t>
      </w:r>
      <w:r w:rsidR="00CF17FF">
        <w:rPr>
          <w:rFonts w:ascii="GHEA Mariam" w:hAnsi="GHEA Mariam"/>
          <w:sz w:val="24"/>
          <w:szCs w:val="24"/>
          <w:lang w:val="hy-AM"/>
        </w:rPr>
        <w:t>.</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5) </w:t>
      </w:r>
      <w:r w:rsidRPr="00583A40">
        <w:rPr>
          <w:rFonts w:ascii="GHEA Mariam" w:hAnsi="GHEA Mariam" w:cs="Sylfaen"/>
          <w:sz w:val="24"/>
          <w:szCs w:val="24"/>
          <w:lang w:val="hy-AM"/>
        </w:rPr>
        <w:t>նախագծի</w:t>
      </w:r>
      <w:r w:rsidRPr="00583A40">
        <w:rPr>
          <w:rFonts w:ascii="GHEA Mariam" w:hAnsi="GHEA Mariam"/>
          <w:sz w:val="24"/>
          <w:szCs w:val="24"/>
          <w:lang w:val="hy-AM"/>
        </w:rPr>
        <w:t xml:space="preserve"> իրականացման ընթացքում հնարավոր առաջացող ռիսկերի կառավարման առաջարկներ:</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34. «Վերականգնման աշխատանքների բովանդակությունը, շրջանակը և ժամանակացույցը» բաժինը պետք է պարունակի</w:t>
      </w:r>
      <w:r w:rsidR="00510FCA">
        <w:rPr>
          <w:rFonts w:ascii="GHEA Mariam" w:hAnsi="GHEA Mariam"/>
          <w:sz w:val="24"/>
          <w:szCs w:val="24"/>
          <w:lang w:val="hy-AM"/>
        </w:rPr>
        <w:t>՝</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1) խախտված հողերի </w:t>
      </w:r>
      <w:r w:rsidRPr="00583A40">
        <w:rPr>
          <w:rFonts w:ascii="GHEA Mariam" w:hAnsi="GHEA Mariam" w:cs="Sylfaen"/>
          <w:sz w:val="24"/>
          <w:szCs w:val="24"/>
          <w:lang w:val="hy-AM"/>
        </w:rPr>
        <w:t xml:space="preserve">(հողային տեղամասերի) </w:t>
      </w:r>
      <w:r w:rsidRPr="00583A40">
        <w:rPr>
          <w:rFonts w:ascii="GHEA Mariam" w:hAnsi="GHEA Mariam"/>
          <w:sz w:val="24"/>
          <w:szCs w:val="24"/>
          <w:lang w:val="hy-AM"/>
        </w:rPr>
        <w:t>ռեկուլտիվացիայի ուղղու</w:t>
      </w:r>
      <w:r w:rsidR="00510FCA">
        <w:rPr>
          <w:rFonts w:ascii="GHEA Mariam" w:hAnsi="GHEA Mariam"/>
          <w:sz w:val="24"/>
          <w:szCs w:val="24"/>
          <w:lang w:val="hy-AM"/>
        </w:rPr>
        <w:softHyphen/>
      </w:r>
      <w:r w:rsidRPr="00583A40">
        <w:rPr>
          <w:rFonts w:ascii="GHEA Mariam" w:hAnsi="GHEA Mariam"/>
          <w:sz w:val="24"/>
          <w:szCs w:val="24"/>
          <w:lang w:val="hy-AM"/>
        </w:rPr>
        <w:t xml:space="preserve">թյամբ տարվող աշխատանքների շրջանակը, որը որոշվում է </w:t>
      </w:r>
      <w:r w:rsidRPr="00583A40">
        <w:rPr>
          <w:rFonts w:ascii="GHEA Mariam" w:hAnsi="GHEA Mariam" w:cs="Sylfaen"/>
          <w:sz w:val="24"/>
          <w:szCs w:val="24"/>
          <w:lang w:val="hy-AM"/>
        </w:rPr>
        <w:t>հողերի</w:t>
      </w:r>
      <w:r w:rsidRPr="00583A40">
        <w:rPr>
          <w:rFonts w:ascii="GHEA Mariam" w:hAnsi="GHEA Mariam"/>
          <w:sz w:val="24"/>
          <w:szCs w:val="24"/>
          <w:lang w:val="hy-AM"/>
        </w:rPr>
        <w:t xml:space="preserve"> հետա</w:t>
      </w:r>
      <w:r w:rsidR="00510FCA">
        <w:rPr>
          <w:rFonts w:ascii="GHEA Mariam" w:hAnsi="GHEA Mariam"/>
          <w:sz w:val="24"/>
          <w:szCs w:val="24"/>
          <w:lang w:val="hy-AM"/>
        </w:rPr>
        <w:softHyphen/>
      </w:r>
      <w:r w:rsidRPr="00583A40">
        <w:rPr>
          <w:rFonts w:ascii="GHEA Mariam" w:hAnsi="GHEA Mariam"/>
          <w:sz w:val="24"/>
          <w:szCs w:val="24"/>
          <w:lang w:val="hy-AM"/>
        </w:rPr>
        <w:t>զոտության արդյունքների հիման վրա</w:t>
      </w:r>
      <w:r w:rsidR="00510FCA">
        <w:rPr>
          <w:rFonts w:ascii="GHEA Mariam" w:hAnsi="GHEA Mariam"/>
          <w:sz w:val="24"/>
          <w:szCs w:val="24"/>
          <w:lang w:val="hy-AM"/>
        </w:rPr>
        <w:t>.</w:t>
      </w:r>
      <w:r w:rsidRPr="00583A40">
        <w:rPr>
          <w:rFonts w:ascii="GHEA Mariam" w:hAnsi="GHEA Mariam"/>
          <w:sz w:val="24"/>
          <w:szCs w:val="24"/>
          <w:lang w:val="hy-AM"/>
        </w:rPr>
        <w:t xml:space="preserve"> </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2) իրականացվող աշխատանքների հաջորդականությունը, ծավալները և ժամկետներն ըստ փուլերի</w:t>
      </w:r>
      <w:r w:rsidR="00510FCA">
        <w:rPr>
          <w:rFonts w:ascii="GHEA Mariam" w:hAnsi="GHEA Mariam"/>
          <w:sz w:val="24"/>
          <w:szCs w:val="24"/>
          <w:lang w:val="hy-AM"/>
        </w:rPr>
        <w:t>.</w:t>
      </w:r>
      <w:r w:rsidRPr="00583A40">
        <w:rPr>
          <w:rFonts w:ascii="GHEA Mariam" w:hAnsi="GHEA Mariam"/>
          <w:sz w:val="24"/>
          <w:szCs w:val="24"/>
          <w:lang w:val="hy-AM"/>
        </w:rPr>
        <w:t xml:space="preserve"> </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3) խախտված հողերի </w:t>
      </w:r>
      <w:r w:rsidRPr="00583A40">
        <w:rPr>
          <w:rFonts w:ascii="GHEA Mariam" w:hAnsi="GHEA Mariam" w:cs="Sylfaen"/>
          <w:sz w:val="24"/>
          <w:szCs w:val="24"/>
          <w:lang w:val="hy-AM"/>
        </w:rPr>
        <w:t>(հողային տեղամասերի)</w:t>
      </w:r>
      <w:r w:rsidRPr="00583A40">
        <w:rPr>
          <w:rFonts w:ascii="GHEA Mariam" w:hAnsi="GHEA Mariam" w:cs="Sylfaen"/>
          <w:color w:val="FF0000"/>
          <w:sz w:val="24"/>
          <w:szCs w:val="24"/>
          <w:lang w:val="hy-AM"/>
        </w:rPr>
        <w:t xml:space="preserve"> </w:t>
      </w:r>
      <w:r w:rsidRPr="00583A40">
        <w:rPr>
          <w:rFonts w:ascii="GHEA Mariam" w:hAnsi="GHEA Mariam"/>
          <w:sz w:val="24"/>
          <w:szCs w:val="24"/>
          <w:lang w:val="hy-AM"/>
        </w:rPr>
        <w:t xml:space="preserve">ռեկուլտիվացիայի </w:t>
      </w:r>
      <w:r w:rsidRPr="00583A40">
        <w:rPr>
          <w:rFonts w:ascii="GHEA Mariam" w:hAnsi="GHEA Mariam" w:cs="Sylfaen"/>
          <w:sz w:val="24"/>
          <w:szCs w:val="24"/>
          <w:lang w:val="hy-AM"/>
        </w:rPr>
        <w:t>աշխա</w:t>
      </w:r>
      <w:r w:rsidR="00510FCA">
        <w:rPr>
          <w:rFonts w:ascii="GHEA Mariam" w:hAnsi="GHEA Mariam" w:cs="Sylfaen"/>
          <w:sz w:val="24"/>
          <w:szCs w:val="24"/>
          <w:lang w:val="hy-AM"/>
        </w:rPr>
        <w:softHyphen/>
      </w:r>
      <w:r w:rsidRPr="00583A40">
        <w:rPr>
          <w:rFonts w:ascii="GHEA Mariam" w:hAnsi="GHEA Mariam" w:cs="Sylfaen"/>
          <w:sz w:val="24"/>
          <w:szCs w:val="24"/>
          <w:lang w:val="hy-AM"/>
        </w:rPr>
        <w:t>տանքների</w:t>
      </w:r>
      <w:r w:rsidRPr="00583A40">
        <w:rPr>
          <w:rFonts w:ascii="GHEA Mariam" w:hAnsi="GHEA Mariam"/>
          <w:sz w:val="24"/>
          <w:szCs w:val="24"/>
          <w:lang w:val="hy-AM"/>
        </w:rPr>
        <w:t xml:space="preserve"> վերջնաժամկետը:</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35. «Խախտված հողերի </w:t>
      </w:r>
      <w:r w:rsidRPr="00583A40">
        <w:rPr>
          <w:rFonts w:ascii="GHEA Mariam" w:hAnsi="GHEA Mariam" w:cs="Sylfaen"/>
          <w:sz w:val="24"/>
          <w:szCs w:val="24"/>
          <w:lang w:val="hy-AM"/>
        </w:rPr>
        <w:t>(հողային տեղամասերի)</w:t>
      </w:r>
      <w:r w:rsidRPr="00583A40">
        <w:rPr>
          <w:rFonts w:ascii="GHEA Mariam" w:hAnsi="GHEA Mariam" w:cs="Sylfaen"/>
          <w:color w:val="FF0000"/>
          <w:sz w:val="24"/>
          <w:szCs w:val="24"/>
          <w:lang w:val="hy-AM"/>
        </w:rPr>
        <w:t xml:space="preserve"> </w:t>
      </w:r>
      <w:r w:rsidRPr="00583A40">
        <w:rPr>
          <w:rFonts w:ascii="GHEA Mariam" w:hAnsi="GHEA Mariam"/>
          <w:sz w:val="24"/>
          <w:szCs w:val="24"/>
          <w:lang w:val="hy-AM"/>
        </w:rPr>
        <w:t>վերականգնված վիճակը արտացոլող քարտեզագրական նյութեր»</w:t>
      </w:r>
      <w:r w:rsidRPr="00583A40">
        <w:rPr>
          <w:rFonts w:ascii="GHEA Mariam" w:hAnsi="GHEA Mariam"/>
          <w:b/>
          <w:bCs/>
          <w:sz w:val="24"/>
          <w:szCs w:val="24"/>
          <w:lang w:val="hy-AM"/>
        </w:rPr>
        <w:t xml:space="preserve"> </w:t>
      </w:r>
      <w:r w:rsidRPr="00583A40">
        <w:rPr>
          <w:rFonts w:ascii="GHEA Mariam" w:hAnsi="GHEA Mariam"/>
          <w:sz w:val="24"/>
          <w:szCs w:val="24"/>
          <w:lang w:val="hy-AM"/>
        </w:rPr>
        <w:t>բաժինը պետք է պարունակի</w:t>
      </w:r>
      <w:r w:rsidR="00F94713">
        <w:rPr>
          <w:rFonts w:ascii="GHEA Mariam" w:hAnsi="GHEA Mariam"/>
          <w:sz w:val="24"/>
          <w:szCs w:val="24"/>
          <w:lang w:val="hy-AM"/>
        </w:rPr>
        <w:t>՝</w:t>
      </w:r>
      <w:r w:rsidRPr="00583A40">
        <w:rPr>
          <w:rFonts w:ascii="GHEA Mariam" w:hAnsi="GHEA Mariam"/>
          <w:sz w:val="24"/>
          <w:szCs w:val="24"/>
          <w:lang w:val="hy-AM"/>
        </w:rPr>
        <w:t xml:space="preserve"> </w:t>
      </w:r>
    </w:p>
    <w:p w:rsidR="008E1520" w:rsidRPr="00583A4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t xml:space="preserve"> 1) ռեկուլտիվացման տեխնիկական փուլում տեղանքի առաջացող ռելիե</w:t>
      </w:r>
      <w:r w:rsidR="00F94713">
        <w:rPr>
          <w:rFonts w:ascii="GHEA Mariam" w:hAnsi="GHEA Mariam"/>
          <w:sz w:val="24"/>
          <w:szCs w:val="24"/>
          <w:lang w:val="hy-AM"/>
        </w:rPr>
        <w:softHyphen/>
      </w:r>
      <w:r w:rsidRPr="00583A40">
        <w:rPr>
          <w:rFonts w:ascii="GHEA Mariam" w:hAnsi="GHEA Mariam"/>
          <w:sz w:val="24"/>
          <w:szCs w:val="24"/>
          <w:lang w:val="hy-AM"/>
        </w:rPr>
        <w:t>ֆա</w:t>
      </w:r>
      <w:r w:rsidR="00F94713">
        <w:rPr>
          <w:rFonts w:ascii="GHEA Mariam" w:hAnsi="GHEA Mariam"/>
          <w:sz w:val="24"/>
          <w:szCs w:val="24"/>
          <w:lang w:val="hy-AM"/>
        </w:rPr>
        <w:softHyphen/>
      </w:r>
      <w:r w:rsidRPr="00583A40">
        <w:rPr>
          <w:rFonts w:ascii="GHEA Mariam" w:hAnsi="GHEA Mariam"/>
          <w:sz w:val="24"/>
          <w:szCs w:val="24"/>
          <w:lang w:val="hy-AM"/>
        </w:rPr>
        <w:t xml:space="preserve">յին փոփոխություններն արտահայտող </w:t>
      </w:r>
      <w:r w:rsidRPr="00583A40">
        <w:rPr>
          <w:rFonts w:ascii="GHEA Mariam" w:hAnsi="GHEA Mariam" w:cs="Sylfaen"/>
          <w:sz w:val="24"/>
          <w:szCs w:val="24"/>
          <w:lang w:val="hy-AM"/>
        </w:rPr>
        <w:t>քարտեզագրական</w:t>
      </w:r>
      <w:r w:rsidRPr="00583A40">
        <w:rPr>
          <w:rFonts w:ascii="GHEA Mariam" w:hAnsi="GHEA Mariam"/>
          <w:sz w:val="24"/>
          <w:szCs w:val="24"/>
          <w:lang w:val="hy-AM"/>
        </w:rPr>
        <w:t xml:space="preserve"> նյութեր (1:1000, 1:2000, 1:5000, </w:t>
      </w:r>
      <w:r w:rsidR="00DE0F8D">
        <w:rPr>
          <w:rFonts w:ascii="GHEA Mariam" w:hAnsi="GHEA Mariam"/>
          <w:sz w:val="24"/>
          <w:szCs w:val="24"/>
          <w:lang w:val="hy-AM"/>
        </w:rPr>
        <w:t xml:space="preserve">1:10000 </w:t>
      </w:r>
      <w:r w:rsidRPr="00583A40">
        <w:rPr>
          <w:rFonts w:ascii="GHEA Mariam" w:hAnsi="GHEA Mariam"/>
          <w:sz w:val="24"/>
          <w:szCs w:val="24"/>
          <w:lang w:val="hy-AM"/>
        </w:rPr>
        <w:t>մասշտաբի գծագրեր), կոորդինատներ, նկարներ</w:t>
      </w:r>
      <w:r w:rsidR="00F94713">
        <w:rPr>
          <w:rFonts w:ascii="GHEA Mariam" w:hAnsi="GHEA Mariam"/>
          <w:sz w:val="24"/>
          <w:szCs w:val="24"/>
          <w:lang w:val="hy-AM"/>
        </w:rPr>
        <w:t>.</w:t>
      </w:r>
    </w:p>
    <w:p w:rsidR="008E1520" w:rsidRPr="00583A40" w:rsidRDefault="008E1520" w:rsidP="008E1520">
      <w:pPr>
        <w:tabs>
          <w:tab w:val="left" w:pos="993"/>
        </w:tabs>
        <w:spacing w:line="360" w:lineRule="auto"/>
        <w:ind w:firstLine="567"/>
        <w:jc w:val="both"/>
        <w:rPr>
          <w:rFonts w:ascii="GHEA Mariam" w:hAnsi="GHEA Mariam"/>
          <w:sz w:val="24"/>
          <w:szCs w:val="24"/>
          <w:lang w:val="hy-AM"/>
        </w:rPr>
      </w:pPr>
      <w:r w:rsidRPr="00583A40">
        <w:rPr>
          <w:rFonts w:ascii="GHEA Mariam" w:hAnsi="GHEA Mariam"/>
          <w:sz w:val="24"/>
          <w:szCs w:val="24"/>
          <w:lang w:val="hy-AM"/>
        </w:rPr>
        <w:lastRenderedPageBreak/>
        <w:t xml:space="preserve">2) </w:t>
      </w:r>
      <w:r w:rsidRPr="00583A40">
        <w:rPr>
          <w:rFonts w:ascii="GHEA Mariam" w:hAnsi="GHEA Mariam" w:cs="Sylfaen"/>
          <w:sz w:val="24"/>
          <w:szCs w:val="24"/>
          <w:lang w:val="hy-AM"/>
        </w:rPr>
        <w:t>ռեկուլտիվացման</w:t>
      </w:r>
      <w:r w:rsidRPr="00583A40">
        <w:rPr>
          <w:rFonts w:ascii="GHEA Mariam" w:hAnsi="GHEA Mariam"/>
          <w:sz w:val="24"/>
          <w:szCs w:val="24"/>
          <w:lang w:val="hy-AM"/>
        </w:rPr>
        <w:t xml:space="preserve"> կենսաբանական փուլում ռեկուլտիվացվող տեղամասի սխեմա՝ 1:10000 մասշտաբով, նշելով սահմանները, բարձրության նիշերը, տեխնոլոգիական և </w:t>
      </w:r>
      <w:r w:rsidRPr="00583A40">
        <w:rPr>
          <w:rFonts w:ascii="GHEA Mariam" w:hAnsi="GHEA Mariam" w:cs="Sylfaen"/>
          <w:sz w:val="24"/>
          <w:szCs w:val="24"/>
          <w:lang w:val="hy-AM"/>
        </w:rPr>
        <w:t>բնական</w:t>
      </w:r>
      <w:r w:rsidRPr="00583A40">
        <w:rPr>
          <w:rFonts w:ascii="GHEA Mariam" w:hAnsi="GHEA Mariam"/>
          <w:sz w:val="24"/>
          <w:szCs w:val="24"/>
          <w:lang w:val="hy-AM"/>
        </w:rPr>
        <w:t xml:space="preserve"> օբյեկտները, ռեկուլտիվացվող շերտի ստեղծման վայրերը, տարածքները, նախատեսվող աշխատանքների տեսակներն ու ժամկետները:</w:t>
      </w:r>
    </w:p>
    <w:p w:rsidR="008E1520" w:rsidRPr="00583A4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36. «Աշխատանքների կատարման ծախսերի հաշվարկներ» բաժինը պետք է պարունակի </w:t>
      </w:r>
      <w:r w:rsidRPr="00583A40">
        <w:rPr>
          <w:rFonts w:ascii="GHEA Mariam" w:hAnsi="GHEA Mariam" w:cs="Sylfaen"/>
          <w:sz w:val="24"/>
          <w:szCs w:val="24"/>
          <w:lang w:val="hy-AM"/>
        </w:rPr>
        <w:t>լեռնատեխ</w:t>
      </w:r>
      <w:r w:rsidRPr="00583A40">
        <w:rPr>
          <w:rFonts w:ascii="GHEA Mariam" w:hAnsi="GHEA Mariam"/>
          <w:sz w:val="24"/>
          <w:szCs w:val="24"/>
          <w:lang w:val="hy-AM"/>
        </w:rPr>
        <w:t xml:space="preserve">նիկական և կենսաբանական ռեկուլտիվացման համար ծախսերի խոշորացված հաշվարկ ըստ աշխատանքների տեսակների՝ ներառելով շրջակա միջավայրի բաղադրիչների վերականգնման, պահպանման, աղտոտված հողի </w:t>
      </w:r>
      <w:r w:rsidR="005F5FB6" w:rsidRPr="005F5FB6">
        <w:rPr>
          <w:rFonts w:ascii="GHEA Mariam" w:hAnsi="GHEA Mariam"/>
          <w:sz w:val="24"/>
          <w:szCs w:val="24"/>
          <w:lang w:val="hy-AM"/>
        </w:rPr>
        <w:t>(</w:t>
      </w:r>
      <w:r w:rsidRPr="00583A40">
        <w:rPr>
          <w:rFonts w:ascii="GHEA Mariam" w:hAnsi="GHEA Mariam"/>
          <w:sz w:val="24"/>
          <w:szCs w:val="24"/>
          <w:lang w:val="hy-AM"/>
        </w:rPr>
        <w:t>հողագրունտի</w:t>
      </w:r>
      <w:r w:rsidR="005F5FB6" w:rsidRPr="005F5FB6">
        <w:rPr>
          <w:rFonts w:ascii="GHEA Mariam" w:hAnsi="GHEA Mariam"/>
          <w:sz w:val="24"/>
          <w:szCs w:val="24"/>
          <w:lang w:val="hy-AM"/>
        </w:rPr>
        <w:t>)</w:t>
      </w:r>
      <w:r w:rsidRPr="00583A40">
        <w:rPr>
          <w:rFonts w:ascii="GHEA Mariam" w:hAnsi="GHEA Mariam"/>
          <w:sz w:val="24"/>
          <w:szCs w:val="24"/>
          <w:lang w:val="hy-AM"/>
        </w:rPr>
        <w:t xml:space="preserve"> հեռացման և այլ ծախսերը: </w:t>
      </w:r>
    </w:p>
    <w:p w:rsidR="008E1520" w:rsidRPr="00583A40" w:rsidRDefault="008E1520" w:rsidP="008E1520">
      <w:pPr>
        <w:tabs>
          <w:tab w:val="left" w:pos="993"/>
        </w:tabs>
        <w:spacing w:line="360" w:lineRule="auto"/>
        <w:ind w:firstLine="567"/>
        <w:jc w:val="both"/>
        <w:rPr>
          <w:rFonts w:ascii="GHEA Mariam" w:hAnsi="GHEA Mariam"/>
          <w:sz w:val="24"/>
          <w:szCs w:val="24"/>
          <w:u w:val="single"/>
          <w:lang w:val="hy-AM"/>
        </w:rPr>
      </w:pPr>
      <w:r w:rsidRPr="00583A40">
        <w:rPr>
          <w:rFonts w:ascii="GHEA Mariam" w:hAnsi="GHEA Mariam"/>
          <w:sz w:val="24"/>
          <w:szCs w:val="24"/>
          <w:lang w:val="hy-AM"/>
        </w:rPr>
        <w:t xml:space="preserve">Խախտված հողերի </w:t>
      </w:r>
      <w:r w:rsidRPr="00583A40">
        <w:rPr>
          <w:rFonts w:ascii="GHEA Mariam" w:hAnsi="GHEA Mariam" w:cs="Sylfaen"/>
          <w:sz w:val="24"/>
          <w:szCs w:val="24"/>
          <w:lang w:val="hy-AM"/>
        </w:rPr>
        <w:t>(հողային տեղամասերի)</w:t>
      </w:r>
      <w:r w:rsidRPr="00583A40">
        <w:rPr>
          <w:rFonts w:ascii="GHEA Mariam" w:hAnsi="GHEA Mariam" w:cs="Sylfaen"/>
          <w:color w:val="FF0000"/>
          <w:sz w:val="24"/>
          <w:szCs w:val="24"/>
          <w:lang w:val="hy-AM"/>
        </w:rPr>
        <w:t xml:space="preserve"> </w:t>
      </w:r>
      <w:r w:rsidRPr="00583A40">
        <w:rPr>
          <w:rFonts w:ascii="GHEA Mariam" w:hAnsi="GHEA Mariam"/>
          <w:sz w:val="24"/>
          <w:szCs w:val="24"/>
          <w:lang w:val="hy-AM"/>
        </w:rPr>
        <w:t>ռեկուլտիվացման նախագիծը մշակվում է հողի սեփականատիրոջ կամ հողօգտագործողի, կամ հողը տնօրի</w:t>
      </w:r>
      <w:r w:rsidR="005F5FB6">
        <w:rPr>
          <w:rFonts w:ascii="GHEA Mariam" w:hAnsi="GHEA Mariam"/>
          <w:sz w:val="24"/>
          <w:szCs w:val="24"/>
          <w:lang w:val="hy-AM"/>
        </w:rPr>
        <w:softHyphen/>
      </w:r>
      <w:r w:rsidRPr="00583A40">
        <w:rPr>
          <w:rFonts w:ascii="GHEA Mariam" w:hAnsi="GHEA Mariam"/>
          <w:sz w:val="24"/>
          <w:szCs w:val="24"/>
          <w:lang w:val="hy-AM"/>
        </w:rPr>
        <w:t xml:space="preserve">նողի, կամ վարձակալի, կամ </w:t>
      </w:r>
      <w:r w:rsidRPr="00583A40">
        <w:rPr>
          <w:rFonts w:ascii="GHEA Mariam" w:hAnsi="GHEA Mariam" w:cs="Sylfaen"/>
          <w:sz w:val="24"/>
          <w:szCs w:val="24"/>
          <w:lang w:val="hy-AM"/>
        </w:rPr>
        <w:t xml:space="preserve">սերվիտուտը </w:t>
      </w:r>
      <w:r w:rsidRPr="00583A40">
        <w:rPr>
          <w:rFonts w:ascii="GHEA Mariam" w:hAnsi="GHEA Mariam"/>
          <w:sz w:val="24"/>
          <w:szCs w:val="24"/>
          <w:lang w:val="hy-AM"/>
        </w:rPr>
        <w:t>տիրապետողի, կամ իրենց կողմից պատվիրած՝</w:t>
      </w:r>
      <w:r w:rsidR="005F5FB6" w:rsidRPr="005F5FB6">
        <w:rPr>
          <w:rFonts w:ascii="GHEA Mariam" w:hAnsi="GHEA Mariam"/>
          <w:sz w:val="24"/>
          <w:szCs w:val="24"/>
          <w:lang w:val="hy-AM"/>
        </w:rPr>
        <w:t xml:space="preserve"> </w:t>
      </w:r>
      <w:r w:rsidRPr="00583A40">
        <w:rPr>
          <w:rFonts w:ascii="GHEA Mariam" w:hAnsi="GHEA Mariam"/>
          <w:sz w:val="24"/>
          <w:szCs w:val="24"/>
          <w:lang w:val="hy-AM"/>
        </w:rPr>
        <w:t>անհատ ձեռնարկատիրոջ կամ իրավաբանական անձի կողմից:</w:t>
      </w:r>
    </w:p>
    <w:p w:rsidR="008E1520" w:rsidRDefault="008E1520" w:rsidP="008E1520">
      <w:pPr>
        <w:pStyle w:val="ListParagraph"/>
        <w:tabs>
          <w:tab w:val="left" w:pos="993"/>
        </w:tabs>
        <w:spacing w:after="0" w:line="360" w:lineRule="auto"/>
        <w:ind w:left="0" w:firstLine="567"/>
        <w:jc w:val="both"/>
        <w:rPr>
          <w:rFonts w:ascii="GHEA Mariam" w:hAnsi="GHEA Mariam"/>
          <w:sz w:val="24"/>
          <w:szCs w:val="24"/>
          <w:lang w:val="hy-AM"/>
        </w:rPr>
      </w:pPr>
      <w:r w:rsidRPr="00583A40">
        <w:rPr>
          <w:rFonts w:ascii="GHEA Mariam" w:hAnsi="GHEA Mariam"/>
          <w:sz w:val="24"/>
          <w:szCs w:val="24"/>
          <w:lang w:val="hy-AM"/>
        </w:rPr>
        <w:t xml:space="preserve">37. Ընդերքօգտագործման հետևանքով խախտված հողերի </w:t>
      </w:r>
      <w:r w:rsidRPr="00583A40">
        <w:rPr>
          <w:rFonts w:ascii="GHEA Mariam" w:hAnsi="GHEA Mariam" w:cs="Sylfaen"/>
          <w:sz w:val="24"/>
          <w:szCs w:val="24"/>
          <w:lang w:val="hy-AM"/>
        </w:rPr>
        <w:t>(հողային տեղամասերի)</w:t>
      </w:r>
      <w:r w:rsidRPr="00583A40">
        <w:rPr>
          <w:rFonts w:ascii="GHEA Mariam" w:hAnsi="GHEA Mariam"/>
          <w:sz w:val="24"/>
          <w:szCs w:val="24"/>
          <w:lang w:val="hy-AM"/>
        </w:rPr>
        <w:t>, ընդերքօգտագործման թափոնների փակված օբյեկտների ռեկուլ</w:t>
      </w:r>
      <w:r w:rsidR="005F5FB6">
        <w:rPr>
          <w:rFonts w:ascii="GHEA Mariam" w:hAnsi="GHEA Mariam"/>
          <w:sz w:val="24"/>
          <w:szCs w:val="24"/>
          <w:lang w:val="hy-AM"/>
        </w:rPr>
        <w:softHyphen/>
      </w:r>
      <w:r w:rsidRPr="00583A40">
        <w:rPr>
          <w:rFonts w:ascii="GHEA Mariam" w:hAnsi="GHEA Mariam"/>
          <w:sz w:val="24"/>
          <w:szCs w:val="24"/>
          <w:lang w:val="hy-AM"/>
        </w:rPr>
        <w:t>տիվացիոն աշխատանքների նախագծերը ենթակա են շրջակա միջավայրի վրա ազդեցության և գնահատման փորձաքննության:</w:t>
      </w:r>
    </w:p>
    <w:p w:rsidR="004C49B4" w:rsidRPr="00583A40" w:rsidRDefault="004C49B4" w:rsidP="008E1520">
      <w:pPr>
        <w:pStyle w:val="ListParagraph"/>
        <w:tabs>
          <w:tab w:val="left" w:pos="993"/>
        </w:tabs>
        <w:spacing w:after="0" w:line="360" w:lineRule="auto"/>
        <w:ind w:left="0" w:firstLine="567"/>
        <w:jc w:val="both"/>
        <w:rPr>
          <w:rFonts w:ascii="GHEA Mariam" w:hAnsi="GHEA Mariam"/>
          <w:sz w:val="24"/>
          <w:szCs w:val="24"/>
          <w:lang w:val="hy-AM"/>
        </w:rPr>
      </w:pPr>
    </w:p>
    <w:p w:rsidR="004C49B4" w:rsidRPr="004C49B4" w:rsidRDefault="008E1520" w:rsidP="004C49B4">
      <w:pPr>
        <w:pStyle w:val="ListParagraph"/>
        <w:numPr>
          <w:ilvl w:val="0"/>
          <w:numId w:val="28"/>
        </w:numPr>
        <w:tabs>
          <w:tab w:val="left" w:pos="993"/>
        </w:tabs>
        <w:spacing w:after="0" w:line="240" w:lineRule="auto"/>
        <w:ind w:left="0" w:firstLine="426"/>
        <w:jc w:val="center"/>
        <w:rPr>
          <w:rFonts w:ascii="GHEA Mariam" w:hAnsi="GHEA Mariam"/>
          <w:b/>
          <w:sz w:val="24"/>
          <w:szCs w:val="24"/>
          <w:lang w:val="hy-AM"/>
        </w:rPr>
      </w:pPr>
      <w:r w:rsidRPr="00583A40">
        <w:rPr>
          <w:rFonts w:ascii="GHEA Mariam" w:hAnsi="GHEA Mariam"/>
          <w:b/>
          <w:sz w:val="24"/>
          <w:szCs w:val="24"/>
          <w:lang w:val="hy-AM"/>
        </w:rPr>
        <w:t xml:space="preserve">ԽԱԽՏՎԱԾ ՀՈՂԵՐԻ </w:t>
      </w:r>
      <w:r w:rsidRPr="00583A40">
        <w:rPr>
          <w:rFonts w:ascii="GHEA Mariam" w:hAnsi="GHEA Mariam" w:cs="Sylfaen"/>
          <w:b/>
          <w:sz w:val="24"/>
          <w:szCs w:val="24"/>
          <w:lang w:val="hy-AM"/>
        </w:rPr>
        <w:t xml:space="preserve">(ՀՈՂԱՅԻՆ ՏԵՂԱՄԱՍԵՐԻ) </w:t>
      </w:r>
    </w:p>
    <w:p w:rsidR="008E1520" w:rsidRPr="004C49B4" w:rsidRDefault="004C49B4" w:rsidP="004C49B4">
      <w:pPr>
        <w:pStyle w:val="ListParagraph"/>
        <w:tabs>
          <w:tab w:val="left" w:pos="993"/>
        </w:tabs>
        <w:spacing w:after="0" w:line="240" w:lineRule="auto"/>
        <w:ind w:left="426"/>
        <w:rPr>
          <w:rFonts w:ascii="GHEA Mariam" w:hAnsi="GHEA Mariam"/>
          <w:b/>
          <w:spacing w:val="-8"/>
          <w:sz w:val="24"/>
          <w:szCs w:val="24"/>
          <w:lang w:val="hy-AM"/>
        </w:rPr>
      </w:pPr>
      <w:r>
        <w:rPr>
          <w:rFonts w:ascii="GHEA Mariam" w:hAnsi="GHEA Mariam"/>
          <w:b/>
          <w:sz w:val="24"/>
          <w:szCs w:val="24"/>
          <w:lang w:val="hy-AM"/>
        </w:rPr>
        <w:tab/>
      </w:r>
      <w:r>
        <w:rPr>
          <w:rFonts w:ascii="GHEA Mariam" w:hAnsi="GHEA Mariam"/>
          <w:b/>
          <w:sz w:val="24"/>
          <w:szCs w:val="24"/>
          <w:lang w:val="hy-AM"/>
        </w:rPr>
        <w:tab/>
        <w:t xml:space="preserve">     </w:t>
      </w:r>
      <w:r w:rsidR="008E1520" w:rsidRPr="004C49B4">
        <w:rPr>
          <w:rFonts w:ascii="GHEA Mariam" w:hAnsi="GHEA Mariam"/>
          <w:b/>
          <w:spacing w:val="-8"/>
          <w:sz w:val="24"/>
          <w:szCs w:val="24"/>
          <w:lang w:val="hy-AM"/>
        </w:rPr>
        <w:t>ՌԵԿՈՒԼՏԻՎԱՑՄԱՆ ԱՇԽԱՏԱՆՔՆԵՐԻ ԸՆԴՈՒՆՈՒՄ</w:t>
      </w:r>
    </w:p>
    <w:p w:rsidR="004C49B4" w:rsidRPr="00583A40" w:rsidRDefault="004C49B4" w:rsidP="004C49B4">
      <w:pPr>
        <w:pStyle w:val="ListParagraph"/>
        <w:tabs>
          <w:tab w:val="left" w:pos="993"/>
        </w:tabs>
        <w:spacing w:after="0" w:line="360" w:lineRule="auto"/>
        <w:ind w:left="567"/>
        <w:jc w:val="both"/>
        <w:rPr>
          <w:rFonts w:ascii="GHEA Mariam" w:hAnsi="GHEA Mariam"/>
          <w:b/>
          <w:sz w:val="24"/>
          <w:szCs w:val="24"/>
          <w:lang w:val="hy-AM"/>
        </w:rPr>
      </w:pPr>
    </w:p>
    <w:p w:rsidR="008E1520" w:rsidRPr="00583A40" w:rsidRDefault="008E1520" w:rsidP="008E1520">
      <w:pPr>
        <w:pStyle w:val="ListParagraph"/>
        <w:tabs>
          <w:tab w:val="left" w:pos="993"/>
        </w:tabs>
        <w:spacing w:after="0" w:line="360" w:lineRule="auto"/>
        <w:ind w:left="0" w:firstLine="567"/>
        <w:jc w:val="both"/>
        <w:rPr>
          <w:rStyle w:val="Emphasis"/>
          <w:rFonts w:ascii="GHEA Mariam" w:hAnsi="GHEA Mariam" w:cs="Sylfaen"/>
          <w:i w:val="0"/>
          <w:iCs w:val="0"/>
          <w:color w:val="000000"/>
          <w:sz w:val="24"/>
          <w:szCs w:val="24"/>
          <w:lang w:val="hy-AM"/>
        </w:rPr>
      </w:pPr>
      <w:r w:rsidRPr="00583A40">
        <w:rPr>
          <w:rFonts w:ascii="GHEA Mariam" w:hAnsi="GHEA Mariam"/>
          <w:sz w:val="24"/>
          <w:szCs w:val="24"/>
          <w:lang w:val="hy-AM"/>
        </w:rPr>
        <w:t xml:space="preserve">38. Ընդերքօգտագործման հետևանքով խախտված հողերի </w:t>
      </w:r>
      <w:r w:rsidRPr="00583A40">
        <w:rPr>
          <w:rFonts w:ascii="GHEA Mariam" w:hAnsi="GHEA Mariam" w:cs="Sylfaen"/>
          <w:sz w:val="24"/>
          <w:szCs w:val="24"/>
          <w:lang w:val="hy-AM"/>
        </w:rPr>
        <w:t>(հողային տեղամասերի)</w:t>
      </w:r>
      <w:r w:rsidRPr="00583A40">
        <w:rPr>
          <w:rFonts w:ascii="GHEA Mariam" w:hAnsi="GHEA Mariam"/>
          <w:sz w:val="24"/>
          <w:szCs w:val="24"/>
          <w:lang w:val="hy-AM"/>
        </w:rPr>
        <w:t xml:space="preserve">, ընդերքօգտագործման թափոնների փակված օբյեկտների ռեկուլտիվացիոն աշխատանքների ընդունման ժամանակ հաշվի են առնվում հողաբուսական շերտի, </w:t>
      </w:r>
      <w:r w:rsidRPr="00DE0F8D">
        <w:rPr>
          <w:rFonts w:ascii="GHEA Mariam" w:hAnsi="GHEA Mariam"/>
          <w:sz w:val="24"/>
          <w:szCs w:val="24"/>
          <w:lang w:val="hy-AM"/>
        </w:rPr>
        <w:t xml:space="preserve">կամ </w:t>
      </w:r>
      <w:r w:rsidRPr="00DE0F8D">
        <w:rPr>
          <w:rStyle w:val="Emphasis"/>
          <w:rFonts w:ascii="GHEA Mariam" w:hAnsi="GHEA Mariam" w:cs="Sylfaen"/>
          <w:i w:val="0"/>
          <w:color w:val="000000"/>
          <w:sz w:val="24"/>
          <w:szCs w:val="24"/>
          <w:lang w:val="hy-AM"/>
        </w:rPr>
        <w:t>հողի</w:t>
      </w:r>
      <w:r w:rsidRPr="00DE0F8D">
        <w:rPr>
          <w:rStyle w:val="Emphasis"/>
          <w:rFonts w:ascii="GHEA Mariam" w:hAnsi="GHEA Mariam" w:cs="Arial"/>
          <w:i w:val="0"/>
          <w:color w:val="000000"/>
          <w:sz w:val="24"/>
          <w:szCs w:val="24"/>
          <w:lang w:val="hy-AM"/>
        </w:rPr>
        <w:t xml:space="preserve"> </w:t>
      </w:r>
      <w:r w:rsidRPr="00DE0F8D">
        <w:rPr>
          <w:rStyle w:val="Emphasis"/>
          <w:rFonts w:ascii="GHEA Mariam" w:hAnsi="GHEA Mariam" w:cs="Sylfaen"/>
          <w:i w:val="0"/>
          <w:color w:val="000000"/>
          <w:sz w:val="24"/>
          <w:szCs w:val="24"/>
          <w:lang w:val="hy-AM"/>
        </w:rPr>
        <w:t>հնարավոր</w:t>
      </w:r>
      <w:r w:rsidRPr="00DE0F8D">
        <w:rPr>
          <w:rStyle w:val="Emphasis"/>
          <w:rFonts w:ascii="GHEA Mariam" w:hAnsi="GHEA Mariam" w:cs="Arial"/>
          <w:i w:val="0"/>
          <w:color w:val="000000"/>
          <w:sz w:val="24"/>
          <w:szCs w:val="24"/>
          <w:lang w:val="hy-AM"/>
        </w:rPr>
        <w:t xml:space="preserve"> </w:t>
      </w:r>
      <w:r w:rsidRPr="00DE0F8D">
        <w:rPr>
          <w:rStyle w:val="Emphasis"/>
          <w:rFonts w:ascii="GHEA Mariam" w:hAnsi="GHEA Mariam" w:cs="Sylfaen"/>
          <w:i w:val="0"/>
          <w:color w:val="000000"/>
          <w:sz w:val="24"/>
          <w:szCs w:val="24"/>
          <w:lang w:val="hy-AM"/>
        </w:rPr>
        <w:t>բերրի</w:t>
      </w:r>
      <w:r w:rsidRPr="00DE0F8D">
        <w:rPr>
          <w:rStyle w:val="Emphasis"/>
          <w:rFonts w:ascii="GHEA Mariam" w:hAnsi="GHEA Mariam" w:cs="Arial"/>
          <w:i w:val="0"/>
          <w:color w:val="000000"/>
          <w:sz w:val="24"/>
          <w:szCs w:val="24"/>
          <w:lang w:val="hy-AM"/>
        </w:rPr>
        <w:t xml:space="preserve"> որակը, </w:t>
      </w:r>
      <w:r w:rsidRPr="00DE0F8D">
        <w:rPr>
          <w:rStyle w:val="Emphasis"/>
          <w:rFonts w:ascii="GHEA Mariam" w:hAnsi="GHEA Mariam" w:cs="Sylfaen"/>
          <w:i w:val="0"/>
          <w:color w:val="000000"/>
          <w:sz w:val="24"/>
          <w:szCs w:val="24"/>
          <w:lang w:val="hy-AM"/>
        </w:rPr>
        <w:t>շերտի հզորությունը, տարածման համաչափությունը, բուսականությամբ ծածկման մակերեսը տոկո</w:t>
      </w:r>
      <w:r w:rsidR="00DE0F8D">
        <w:rPr>
          <w:rStyle w:val="Emphasis"/>
          <w:rFonts w:ascii="GHEA Mariam" w:hAnsi="GHEA Mariam" w:cs="Sylfaen"/>
          <w:i w:val="0"/>
          <w:color w:val="000000"/>
          <w:sz w:val="24"/>
          <w:szCs w:val="24"/>
          <w:lang w:val="hy-AM"/>
        </w:rPr>
        <w:softHyphen/>
      </w:r>
      <w:r w:rsidRPr="00DE0F8D">
        <w:rPr>
          <w:rStyle w:val="Emphasis"/>
          <w:rFonts w:ascii="GHEA Mariam" w:hAnsi="GHEA Mariam" w:cs="Sylfaen"/>
          <w:i w:val="0"/>
          <w:color w:val="000000"/>
          <w:sz w:val="24"/>
          <w:szCs w:val="24"/>
          <w:lang w:val="hy-AM"/>
        </w:rPr>
        <w:t>սային արժեքով</w:t>
      </w:r>
      <w:r w:rsidRPr="00DE0F8D">
        <w:rPr>
          <w:rFonts w:ascii="GHEA Mariam" w:eastAsia="Arial" w:hAnsi="GHEA Mariam" w:cs="Arial"/>
          <w:i/>
          <w:color w:val="000000"/>
          <w:spacing w:val="-5"/>
          <w:w w:val="102"/>
          <w:sz w:val="24"/>
          <w:szCs w:val="24"/>
          <w:lang w:val="hy-AM"/>
        </w:rPr>
        <w:t>,</w:t>
      </w:r>
      <w:r w:rsidRPr="00583A40">
        <w:rPr>
          <w:rFonts w:ascii="GHEA Mariam" w:eastAsia="Arial" w:hAnsi="GHEA Mariam" w:cs="Arial"/>
          <w:color w:val="000000"/>
          <w:spacing w:val="-5"/>
          <w:w w:val="102"/>
          <w:sz w:val="24"/>
          <w:szCs w:val="24"/>
          <w:lang w:val="hy-AM"/>
        </w:rPr>
        <w:t xml:space="preserve"> իրականացված միջոցառումների որակը</w:t>
      </w:r>
      <w:r w:rsidRPr="00583A40">
        <w:rPr>
          <w:rStyle w:val="Emphasis"/>
          <w:rFonts w:ascii="GHEA Mariam" w:hAnsi="GHEA Mariam" w:cs="Sylfaen"/>
          <w:color w:val="000000"/>
          <w:sz w:val="24"/>
          <w:szCs w:val="24"/>
          <w:lang w:val="hy-AM"/>
        </w:rPr>
        <w:t xml:space="preserve">, </w:t>
      </w:r>
      <w:r w:rsidRPr="00DE0F8D">
        <w:rPr>
          <w:rStyle w:val="Emphasis"/>
          <w:rFonts w:ascii="GHEA Mariam" w:hAnsi="GHEA Mariam" w:cs="Sylfaen"/>
          <w:i w:val="0"/>
          <w:color w:val="000000"/>
          <w:sz w:val="24"/>
          <w:szCs w:val="24"/>
          <w:lang w:val="hy-AM"/>
        </w:rPr>
        <w:t xml:space="preserve">ռեկուլտիվացված </w:t>
      </w:r>
      <w:r w:rsidRPr="00DE0F8D">
        <w:rPr>
          <w:rStyle w:val="Emphasis"/>
          <w:rFonts w:ascii="GHEA Mariam" w:hAnsi="GHEA Mariam" w:cs="Sylfaen"/>
          <w:i w:val="0"/>
          <w:color w:val="000000"/>
          <w:sz w:val="24"/>
          <w:szCs w:val="24"/>
          <w:lang w:val="hy-AM"/>
        </w:rPr>
        <w:lastRenderedPageBreak/>
        <w:t>տարածքներում մոնիթորինգի դիտակետերի առկայությունը՝ նախագծին համա</w:t>
      </w:r>
      <w:r w:rsidR="00DE0F8D">
        <w:rPr>
          <w:rStyle w:val="Emphasis"/>
          <w:rFonts w:ascii="GHEA Mariam" w:hAnsi="GHEA Mariam" w:cs="Sylfaen"/>
          <w:i w:val="0"/>
          <w:color w:val="000000"/>
          <w:sz w:val="24"/>
          <w:szCs w:val="24"/>
          <w:lang w:val="hy-AM"/>
        </w:rPr>
        <w:softHyphen/>
      </w:r>
      <w:r w:rsidRPr="00DE0F8D">
        <w:rPr>
          <w:rStyle w:val="Emphasis"/>
          <w:rFonts w:ascii="GHEA Mariam" w:hAnsi="GHEA Mariam" w:cs="Sylfaen"/>
          <w:i w:val="0"/>
          <w:color w:val="000000"/>
          <w:sz w:val="24"/>
          <w:szCs w:val="24"/>
          <w:lang w:val="hy-AM"/>
        </w:rPr>
        <w:t xml:space="preserve">պատասխան, ինչպես նաև, </w:t>
      </w:r>
      <w:r w:rsidRPr="00DE0F8D">
        <w:rPr>
          <w:rFonts w:ascii="GHEA Mariam" w:hAnsi="GHEA Mariam"/>
          <w:sz w:val="24"/>
          <w:szCs w:val="24"/>
          <w:lang w:val="hy-AM"/>
        </w:rPr>
        <w:t>վերականգնված տարածքի</w:t>
      </w:r>
      <w:r w:rsidRPr="00DE0F8D">
        <w:rPr>
          <w:rFonts w:ascii="GHEA Mariam" w:hAnsi="GHEA Mariam"/>
          <w:i/>
          <w:sz w:val="24"/>
          <w:szCs w:val="24"/>
          <w:lang w:val="hy-AM"/>
        </w:rPr>
        <w:t xml:space="preserve"> </w:t>
      </w:r>
      <w:r w:rsidRPr="00DE0F8D">
        <w:rPr>
          <w:rStyle w:val="Emphasis"/>
          <w:rFonts w:ascii="GHEA Mariam" w:hAnsi="GHEA Mariam" w:cs="Sylfaen"/>
          <w:i w:val="0"/>
          <w:color w:val="000000"/>
          <w:sz w:val="24"/>
          <w:szCs w:val="24"/>
          <w:lang w:val="hy-AM"/>
        </w:rPr>
        <w:t>օգտագործման հնարա</w:t>
      </w:r>
      <w:r w:rsidR="00C37229">
        <w:rPr>
          <w:rStyle w:val="Emphasis"/>
          <w:rFonts w:ascii="GHEA Mariam" w:hAnsi="GHEA Mariam" w:cs="Sylfaen"/>
          <w:i w:val="0"/>
          <w:color w:val="000000"/>
          <w:sz w:val="24"/>
          <w:szCs w:val="24"/>
          <w:lang w:val="hy-AM"/>
        </w:rPr>
        <w:softHyphen/>
      </w:r>
      <w:r w:rsidRPr="00DE0F8D">
        <w:rPr>
          <w:rStyle w:val="Emphasis"/>
          <w:rFonts w:ascii="GHEA Mariam" w:hAnsi="GHEA Mariam" w:cs="Sylfaen"/>
          <w:i w:val="0"/>
          <w:color w:val="000000"/>
          <w:sz w:val="24"/>
          <w:szCs w:val="24"/>
          <w:lang w:val="hy-AM"/>
        </w:rPr>
        <w:t>վորությունը</w:t>
      </w:r>
      <w:r w:rsidRPr="00583A40">
        <w:rPr>
          <w:rStyle w:val="Emphasis"/>
          <w:rFonts w:ascii="GHEA Mariam" w:hAnsi="GHEA Mariam" w:cs="Sylfaen"/>
          <w:color w:val="000000"/>
          <w:sz w:val="24"/>
          <w:szCs w:val="24"/>
          <w:lang w:val="hy-AM"/>
        </w:rPr>
        <w:t>՝</w:t>
      </w:r>
      <w:r w:rsidRPr="00583A40">
        <w:rPr>
          <w:rFonts w:ascii="GHEA Mariam" w:hAnsi="GHEA Mariam"/>
          <w:sz w:val="24"/>
          <w:szCs w:val="24"/>
          <w:lang w:val="hy-AM"/>
        </w:rPr>
        <w:t xml:space="preserve"> ըստ նախընտրած ռեկուլտիվացման ուղղության</w:t>
      </w:r>
      <w:r w:rsidRPr="00583A40">
        <w:rPr>
          <w:rStyle w:val="Emphasis"/>
          <w:rFonts w:ascii="GHEA Mariam" w:hAnsi="GHEA Mariam" w:cs="Sylfaen"/>
          <w:color w:val="000000"/>
          <w:sz w:val="24"/>
          <w:szCs w:val="24"/>
          <w:lang w:val="hy-AM"/>
        </w:rPr>
        <w:t xml:space="preserve">: </w:t>
      </w:r>
    </w:p>
    <w:p w:rsidR="008E1520" w:rsidRPr="00583A40" w:rsidRDefault="008E1520" w:rsidP="008E1520">
      <w:pPr>
        <w:pStyle w:val="ListParagraph"/>
        <w:tabs>
          <w:tab w:val="left" w:pos="993"/>
        </w:tabs>
        <w:spacing w:after="0" w:line="360" w:lineRule="auto"/>
        <w:ind w:left="0" w:firstLine="567"/>
        <w:jc w:val="both"/>
        <w:rPr>
          <w:rFonts w:ascii="GHEA Mariam" w:hAnsi="GHEA Mariam"/>
          <w:color w:val="000000"/>
          <w:sz w:val="24"/>
          <w:szCs w:val="24"/>
          <w:shd w:val="clear" w:color="auto" w:fill="FFFFFF"/>
          <w:lang w:val="hy-AM"/>
        </w:rPr>
      </w:pPr>
      <w:r w:rsidRPr="00583A40">
        <w:rPr>
          <w:rFonts w:ascii="GHEA Mariam" w:hAnsi="GHEA Mariam"/>
          <w:sz w:val="24"/>
          <w:szCs w:val="24"/>
          <w:lang w:val="hy-AM"/>
        </w:rPr>
        <w:t xml:space="preserve">39. </w:t>
      </w:r>
      <w:r w:rsidRPr="00583A40">
        <w:rPr>
          <w:rFonts w:ascii="GHEA Mariam" w:hAnsi="GHEA Mariam"/>
          <w:color w:val="000000"/>
          <w:sz w:val="24"/>
          <w:szCs w:val="24"/>
          <w:shd w:val="clear" w:color="auto" w:fill="FFFFFF"/>
          <w:lang w:val="hy-AM"/>
        </w:rPr>
        <w:t xml:space="preserve">Խախտված հողերի </w:t>
      </w:r>
      <w:r w:rsidRPr="00583A40">
        <w:rPr>
          <w:rFonts w:ascii="GHEA Mariam" w:hAnsi="GHEA Mariam" w:cs="Sylfaen"/>
          <w:sz w:val="24"/>
          <w:szCs w:val="24"/>
          <w:lang w:val="hy-AM"/>
        </w:rPr>
        <w:t>(հողային տեղամասերի)</w:t>
      </w:r>
      <w:r w:rsidRPr="00583A40">
        <w:rPr>
          <w:rFonts w:ascii="GHEA Mariam" w:hAnsi="GHEA Mariam"/>
          <w:sz w:val="24"/>
          <w:szCs w:val="24"/>
          <w:shd w:val="clear" w:color="auto" w:fill="FFFFFF"/>
          <w:lang w:val="hy-AM"/>
        </w:rPr>
        <w:t>,</w:t>
      </w:r>
      <w:r w:rsidRPr="00583A40">
        <w:rPr>
          <w:rFonts w:ascii="GHEA Mariam" w:hAnsi="GHEA Mariam"/>
          <w:color w:val="000000"/>
          <w:sz w:val="24"/>
          <w:szCs w:val="24"/>
          <w:shd w:val="clear" w:color="auto" w:fill="FFFFFF"/>
          <w:lang w:val="hy-AM"/>
        </w:rPr>
        <w:t xml:space="preserve"> ընդերքօգտագործման թափոնների փակված օբյեկտների ռեկուլտիվացիոն աշխատանքների ընդունման հետ կապված որոշումների կայացումն իրականացվում է ընդերքօգտագործման հետ կապված շրջակա միջավայրի ոլորտի պետական կառավարման լիազոր մարմնի կողմից:</w:t>
      </w:r>
    </w:p>
    <w:p w:rsidR="008E1520" w:rsidRDefault="008E1520" w:rsidP="008E1520">
      <w:pPr>
        <w:pStyle w:val="CommentText"/>
        <w:tabs>
          <w:tab w:val="left" w:pos="993"/>
        </w:tabs>
        <w:spacing w:after="0" w:line="360" w:lineRule="auto"/>
        <w:ind w:firstLine="567"/>
        <w:jc w:val="both"/>
        <w:rPr>
          <w:rFonts w:ascii="GHEA Mariam" w:hAnsi="GHEA Mariam"/>
          <w:sz w:val="24"/>
          <w:szCs w:val="24"/>
          <w:lang w:val="hy-AM"/>
        </w:rPr>
      </w:pPr>
      <w:r w:rsidRPr="00583A40">
        <w:rPr>
          <w:rFonts w:ascii="GHEA Mariam" w:hAnsi="GHEA Mariam"/>
          <w:sz w:val="24"/>
          <w:szCs w:val="24"/>
          <w:lang w:val="hy-AM"/>
        </w:rPr>
        <w:t xml:space="preserve">Բոլոր այն դեպքերում, երբ ռեկուլտիվացիոն աշխատանքների կատարման պահանջների պահպանման նկատմամբ վերահսկողություն է իրականացնում բնապահպանության և ընդերքի ոլորտում վերահսկողություն իրականացնող տեսչական մարմինը, լիազոր մարմնի կողմից խախտված հողերի </w:t>
      </w:r>
      <w:r w:rsidRPr="00583A40">
        <w:rPr>
          <w:rFonts w:ascii="GHEA Mariam" w:hAnsi="GHEA Mariam" w:cs="Sylfaen"/>
          <w:sz w:val="24"/>
          <w:szCs w:val="24"/>
          <w:lang w:val="hy-AM"/>
        </w:rPr>
        <w:t>(հողային տեղամասերի)</w:t>
      </w:r>
      <w:r w:rsidRPr="00583A40">
        <w:rPr>
          <w:rFonts w:ascii="GHEA Mariam" w:hAnsi="GHEA Mariam"/>
          <w:sz w:val="24"/>
          <w:szCs w:val="24"/>
          <w:lang w:val="hy-AM"/>
        </w:rPr>
        <w:t>, ընդերքօգտագործման թափոնների փակված օբյեկտների ռեկուլտիվացիոն աշխատանքների ընդունման հետ կապված որոշումները կայացվում են՝ հաշվի առնելով նշված տեսչական մարմնի կողմից իրականացված ստուգման արդյունքները:</w:t>
      </w:r>
    </w:p>
    <w:p w:rsidR="004C49B4" w:rsidRPr="00583A40" w:rsidRDefault="004C49B4" w:rsidP="004C49B4">
      <w:pPr>
        <w:pStyle w:val="CommentText"/>
        <w:tabs>
          <w:tab w:val="left" w:pos="993"/>
        </w:tabs>
        <w:spacing w:after="0"/>
        <w:ind w:firstLine="567"/>
        <w:jc w:val="both"/>
        <w:rPr>
          <w:rFonts w:ascii="GHEA Mariam" w:hAnsi="GHEA Mariam"/>
          <w:sz w:val="24"/>
          <w:szCs w:val="24"/>
          <w:lang w:val="hy-AM"/>
        </w:rPr>
      </w:pPr>
    </w:p>
    <w:p w:rsidR="008E1520" w:rsidRDefault="008E1520" w:rsidP="004C49B4">
      <w:pPr>
        <w:pStyle w:val="NormalWeb"/>
        <w:numPr>
          <w:ilvl w:val="0"/>
          <w:numId w:val="28"/>
        </w:numPr>
        <w:shd w:val="clear" w:color="auto" w:fill="FFFFFF"/>
        <w:tabs>
          <w:tab w:val="left" w:pos="993"/>
        </w:tabs>
        <w:spacing w:before="0" w:beforeAutospacing="0" w:after="0" w:afterAutospacing="0"/>
        <w:ind w:left="0" w:firstLine="567"/>
        <w:jc w:val="center"/>
        <w:rPr>
          <w:rFonts w:ascii="GHEA Mariam" w:hAnsi="GHEA Mariam"/>
          <w:b/>
          <w:color w:val="000000"/>
          <w:lang w:val="hy-AM"/>
        </w:rPr>
      </w:pPr>
      <w:r w:rsidRPr="00583A40">
        <w:rPr>
          <w:rFonts w:ascii="GHEA Mariam" w:hAnsi="GHEA Mariam"/>
          <w:b/>
          <w:lang w:val="hy-AM"/>
        </w:rPr>
        <w:t xml:space="preserve">ԽԱԽՏՎԱԾ ՀՈՂԵՐԻ </w:t>
      </w:r>
      <w:r w:rsidRPr="00583A40">
        <w:rPr>
          <w:rFonts w:ascii="GHEA Mariam" w:hAnsi="GHEA Mariam" w:cs="Sylfaen"/>
          <w:b/>
          <w:lang w:val="hy-AM"/>
        </w:rPr>
        <w:t>(ՀՈՂԱՅԻՆ ՏԵՂԱՄԱՍԵՐԻ)</w:t>
      </w:r>
      <w:r w:rsidRPr="00583A40">
        <w:rPr>
          <w:rFonts w:ascii="GHEA Mariam" w:hAnsi="GHEA Mariam" w:cs="Sylfaen"/>
          <w:color w:val="FF0000"/>
          <w:lang w:val="hy-AM"/>
        </w:rPr>
        <w:t xml:space="preserve"> </w:t>
      </w:r>
      <w:r w:rsidRPr="00583A40">
        <w:rPr>
          <w:rFonts w:ascii="GHEA Mariam" w:hAnsi="GHEA Mariam"/>
          <w:b/>
          <w:lang w:val="hy-AM"/>
        </w:rPr>
        <w:t>ՎԵՐԱԿԱՆԳՆՄԱՆ</w:t>
      </w:r>
      <w:r w:rsidRPr="00583A40">
        <w:rPr>
          <w:rFonts w:ascii="GHEA Mariam" w:hAnsi="GHEA Mariam"/>
          <w:b/>
          <w:color w:val="000000"/>
          <w:lang w:val="hy-AM"/>
        </w:rPr>
        <w:t xml:space="preserve"> ԱՇԽԱՏԱՆՔՆԵՐԻ ՄԵԹՈԴԱԲԱՆՈՒԹՅՈՒՆ</w:t>
      </w:r>
    </w:p>
    <w:p w:rsidR="004C49B4" w:rsidRPr="00583A40" w:rsidRDefault="004C49B4" w:rsidP="004C49B4">
      <w:pPr>
        <w:pStyle w:val="NormalWeb"/>
        <w:shd w:val="clear" w:color="auto" w:fill="FFFFFF"/>
        <w:tabs>
          <w:tab w:val="left" w:pos="993"/>
        </w:tabs>
        <w:spacing w:before="0" w:beforeAutospacing="0" w:after="0" w:afterAutospacing="0" w:line="360" w:lineRule="auto"/>
        <w:ind w:left="567"/>
        <w:rPr>
          <w:rFonts w:ascii="GHEA Mariam" w:hAnsi="GHEA Mariam"/>
          <w:b/>
          <w:color w:val="000000"/>
          <w:lang w:val="hy-AM"/>
        </w:rPr>
      </w:pP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b/>
          <w:color w:val="000000"/>
          <w:lang w:val="hy-AM"/>
        </w:rPr>
      </w:pPr>
      <w:r w:rsidRPr="00583A40">
        <w:rPr>
          <w:rFonts w:ascii="GHEA Mariam" w:hAnsi="GHEA Mariam"/>
          <w:color w:val="000000"/>
          <w:lang w:val="hy-AM"/>
        </w:rPr>
        <w:t xml:space="preserve"> Խախտված հողերի </w:t>
      </w:r>
      <w:r w:rsidRPr="00583A40">
        <w:rPr>
          <w:rFonts w:ascii="GHEA Mariam" w:hAnsi="GHEA Mariam" w:cs="Sylfaen"/>
          <w:lang w:val="hy-AM"/>
        </w:rPr>
        <w:t>(հողային տեղամասերի)</w:t>
      </w:r>
      <w:r w:rsidRPr="00583A40">
        <w:rPr>
          <w:rFonts w:ascii="GHEA Mariam" w:hAnsi="GHEA Mariam" w:cs="Sylfaen"/>
          <w:color w:val="FF0000"/>
          <w:lang w:val="hy-AM"/>
        </w:rPr>
        <w:t xml:space="preserve"> </w:t>
      </w:r>
      <w:r w:rsidRPr="00583A40">
        <w:rPr>
          <w:rFonts w:ascii="GHEA Mariam" w:hAnsi="GHEA Mariam"/>
          <w:color w:val="000000"/>
          <w:lang w:val="hy-AM"/>
        </w:rPr>
        <w:t>արդյունավետության բարձրացման նպատակով իրականացվում են օրգանական և հանքային պարար</w:t>
      </w:r>
      <w:r w:rsidR="00957E4C">
        <w:rPr>
          <w:rFonts w:ascii="GHEA Mariam" w:hAnsi="GHEA Mariam"/>
          <w:color w:val="000000"/>
          <w:lang w:val="hy-AM"/>
        </w:rPr>
        <w:softHyphen/>
      </w:r>
      <w:r w:rsidRPr="00583A40">
        <w:rPr>
          <w:rFonts w:ascii="GHEA Mariam" w:hAnsi="GHEA Mariam"/>
          <w:color w:val="000000"/>
          <w:lang w:val="hy-AM"/>
        </w:rPr>
        <w:t>տանյութերով հողային զանգվածի պարարտացում, հատուկ մելիորատիվ և ագրոտեխնիկական միջոցառումներ, խոտային համակեցությունների, գյուղա</w:t>
      </w:r>
      <w:r w:rsidR="00957E4C">
        <w:rPr>
          <w:rFonts w:ascii="GHEA Mariam" w:hAnsi="GHEA Mariam"/>
          <w:color w:val="000000"/>
          <w:lang w:val="hy-AM"/>
        </w:rPr>
        <w:softHyphen/>
      </w:r>
      <w:r w:rsidRPr="00583A40">
        <w:rPr>
          <w:rFonts w:ascii="GHEA Mariam" w:hAnsi="GHEA Mariam"/>
          <w:color w:val="000000"/>
          <w:lang w:val="hy-AM"/>
        </w:rPr>
        <w:t>տնտեսական մշակաբույսերի   մշակություն և անտառների հիմնում:</w:t>
      </w:r>
    </w:p>
    <w:p w:rsidR="008E1520" w:rsidRPr="00583A40" w:rsidRDefault="008E1520" w:rsidP="008E1520">
      <w:pPr>
        <w:pStyle w:val="ListParagraph"/>
        <w:numPr>
          <w:ilvl w:val="0"/>
          <w:numId w:val="19"/>
        </w:numPr>
        <w:shd w:val="clear" w:color="auto" w:fill="FFFFFF"/>
        <w:tabs>
          <w:tab w:val="left" w:pos="993"/>
        </w:tabs>
        <w:spacing w:after="0" w:line="360" w:lineRule="auto"/>
        <w:ind w:left="0" w:firstLine="567"/>
        <w:jc w:val="both"/>
        <w:rPr>
          <w:rFonts w:ascii="GHEA Mariam" w:eastAsia="Times New Roman" w:hAnsi="GHEA Mariam" w:cs="Times New Roman"/>
          <w:color w:val="000000"/>
          <w:sz w:val="24"/>
          <w:szCs w:val="24"/>
          <w:lang w:val="hy-AM" w:eastAsia="en-US"/>
        </w:rPr>
      </w:pPr>
      <w:r w:rsidRPr="00583A40">
        <w:rPr>
          <w:rFonts w:ascii="GHEA Mariam" w:hAnsi="GHEA Mariam"/>
          <w:color w:val="000000"/>
          <w:sz w:val="24"/>
          <w:szCs w:val="24"/>
          <w:lang w:val="hy-AM"/>
        </w:rPr>
        <w:t>Ռեկուլտիվացված տարածքներում հողաբուսական շերտի կայուն վերականգնման համար անհրաժեշտ ժամանակաշրջանը որոշվում է հետևյալ գործոնների հիման վրա.</w:t>
      </w:r>
    </w:p>
    <w:p w:rsidR="008E1520" w:rsidRPr="00583A40" w:rsidRDefault="008E1520" w:rsidP="008E1520">
      <w:pPr>
        <w:pStyle w:val="NormalWeb"/>
        <w:numPr>
          <w:ilvl w:val="0"/>
          <w:numId w:val="21"/>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lastRenderedPageBreak/>
        <w:t>բնակլիմայական պայմաններ, հողագոյացման արագություն, հողերի կենսաբանական ակտիվության տևողություն, խոնավության ցուցանիշ, ջերմաս</w:t>
      </w:r>
      <w:r w:rsidR="005833EA">
        <w:rPr>
          <w:rFonts w:ascii="GHEA Mariam" w:hAnsi="GHEA Mariam"/>
          <w:color w:val="000000"/>
          <w:lang w:val="hy-AM"/>
        </w:rPr>
        <w:softHyphen/>
      </w:r>
      <w:r w:rsidRPr="00583A40">
        <w:rPr>
          <w:rFonts w:ascii="GHEA Mariam" w:hAnsi="GHEA Mariam"/>
          <w:color w:val="000000"/>
          <w:lang w:val="hy-AM"/>
        </w:rPr>
        <w:t>տիճանային պայմաններ, վեգետացիոն շրջանի տևողություն</w:t>
      </w:r>
      <w:r w:rsidR="005833EA">
        <w:rPr>
          <w:rFonts w:ascii="GHEA Mariam" w:hAnsi="GHEA Mariam"/>
          <w:color w:val="000000"/>
          <w:lang w:val="hy-AM"/>
        </w:rPr>
        <w:t>.</w:t>
      </w:r>
    </w:p>
    <w:p w:rsidR="008E1520" w:rsidRPr="00583A40" w:rsidRDefault="008E1520" w:rsidP="008E1520">
      <w:pPr>
        <w:pStyle w:val="NormalWeb"/>
        <w:numPr>
          <w:ilvl w:val="0"/>
          <w:numId w:val="21"/>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4C49B4">
        <w:rPr>
          <w:rFonts w:ascii="GHEA Mariam" w:hAnsi="GHEA Mariam"/>
          <w:color w:val="000000"/>
          <w:spacing w:val="-8"/>
          <w:lang w:val="hy-AM"/>
        </w:rPr>
        <w:t>կենսաբանական ռեկուլտիվացիայի ժամանակ կիրառված հողի և ապարների</w:t>
      </w:r>
      <w:r w:rsidRPr="00583A40">
        <w:rPr>
          <w:rFonts w:ascii="GHEA Mariam" w:hAnsi="GHEA Mariam"/>
          <w:color w:val="000000"/>
          <w:lang w:val="hy-AM"/>
        </w:rPr>
        <w:t xml:space="preserve"> բերրի կամ հնարավոր բերրի շերտի հզորություն և ֆիզիկամեխանիկական ցուցանիշներ, օգտագործվող պարարտանյութերի ճիշտ զուգակցում, (օրգանա</w:t>
      </w:r>
      <w:r w:rsidR="005833EA">
        <w:rPr>
          <w:rFonts w:ascii="GHEA Mariam" w:hAnsi="GHEA Mariam"/>
          <w:color w:val="000000"/>
          <w:lang w:val="hy-AM"/>
        </w:rPr>
        <w:softHyphen/>
      </w:r>
      <w:r w:rsidRPr="00583A40">
        <w:rPr>
          <w:rFonts w:ascii="GHEA Mariam" w:hAnsi="GHEA Mariam"/>
          <w:color w:val="000000"/>
          <w:lang w:val="hy-AM"/>
        </w:rPr>
        <w:t>կան, հանքային՝ ազոտական, ֆոսֆորական, կալիումական և այլն)</w:t>
      </w:r>
      <w:r w:rsidR="005833EA">
        <w:rPr>
          <w:rFonts w:ascii="GHEA Mariam" w:hAnsi="GHEA Mariam"/>
          <w:color w:val="000000"/>
          <w:lang w:val="hy-AM"/>
        </w:rPr>
        <w:t>.</w:t>
      </w:r>
    </w:p>
    <w:p w:rsidR="008E1520" w:rsidRPr="00583A40" w:rsidRDefault="008E1520" w:rsidP="008E1520">
      <w:pPr>
        <w:pStyle w:val="NormalWeb"/>
        <w:numPr>
          <w:ilvl w:val="0"/>
          <w:numId w:val="21"/>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հարակից տարածքների և բնական լանդշաֆտի բուսածածկի առանձնա</w:t>
      </w:r>
      <w:r w:rsidR="005833EA">
        <w:rPr>
          <w:rFonts w:ascii="GHEA Mariam" w:hAnsi="GHEA Mariam"/>
          <w:color w:val="000000"/>
          <w:lang w:val="hy-AM"/>
        </w:rPr>
        <w:softHyphen/>
      </w:r>
      <w:r w:rsidRPr="00583A40">
        <w:rPr>
          <w:rFonts w:ascii="GHEA Mariam" w:hAnsi="GHEA Mariam"/>
          <w:color w:val="000000"/>
          <w:lang w:val="hy-AM"/>
        </w:rPr>
        <w:t xml:space="preserve">հատկություններ, ռեկուլտիվացվող հողերի </w:t>
      </w:r>
      <w:r w:rsidR="005833EA">
        <w:rPr>
          <w:rFonts w:ascii="GHEA Mariam" w:hAnsi="GHEA Mariam" w:cs="Sylfaen"/>
          <w:lang w:val="hy-AM"/>
        </w:rPr>
        <w:t>(հողային տեղամասերի)</w:t>
      </w:r>
      <w:r w:rsidRPr="00583A40">
        <w:rPr>
          <w:rFonts w:ascii="GHEA Mariam" w:hAnsi="GHEA Mariam"/>
          <w:lang w:val="hy-AM"/>
        </w:rPr>
        <w:t xml:space="preserve"> </w:t>
      </w:r>
      <w:r w:rsidRPr="00583A40">
        <w:rPr>
          <w:rFonts w:ascii="GHEA Mariam" w:hAnsi="GHEA Mariam"/>
          <w:color w:val="000000"/>
          <w:lang w:val="hy-AM"/>
        </w:rPr>
        <w:t>հետագա տնտեսական յուրացման ուղղություններ:</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 xml:space="preserve"> Ռեկուլտիվացված տարածքներում կայուն բուսական ծածկույթի ձևա</w:t>
      </w:r>
      <w:r w:rsidR="00C37229">
        <w:rPr>
          <w:rFonts w:ascii="GHEA Mariam" w:hAnsi="GHEA Mariam"/>
          <w:color w:val="000000"/>
          <w:lang w:val="hy-AM"/>
        </w:rPr>
        <w:softHyphen/>
      </w:r>
      <w:r w:rsidRPr="00583A40">
        <w:rPr>
          <w:rFonts w:ascii="GHEA Mariam" w:hAnsi="GHEA Mariam"/>
          <w:color w:val="000000"/>
          <w:lang w:val="hy-AM"/>
        </w:rPr>
        <w:t>վոր</w:t>
      </w:r>
      <w:r w:rsidR="00C37229">
        <w:rPr>
          <w:rFonts w:ascii="GHEA Mariam" w:hAnsi="GHEA Mariam"/>
          <w:color w:val="000000"/>
          <w:lang w:val="hy-AM"/>
        </w:rPr>
        <w:softHyphen/>
      </w:r>
      <w:r w:rsidRPr="00583A40">
        <w:rPr>
          <w:rFonts w:ascii="GHEA Mariam" w:hAnsi="GHEA Mariam"/>
          <w:color w:val="000000"/>
          <w:lang w:val="hy-AM"/>
        </w:rPr>
        <w:t>ման տևողությունը գնահատվում է</w:t>
      </w:r>
      <w:r w:rsidR="001C60FE">
        <w:rPr>
          <w:rFonts w:ascii="GHEA Mariam" w:hAnsi="GHEA Mariam"/>
          <w:color w:val="000000"/>
          <w:lang w:val="hy-AM"/>
        </w:rPr>
        <w:t>՝</w:t>
      </w:r>
    </w:p>
    <w:p w:rsidR="008E1520" w:rsidRPr="00583A40" w:rsidRDefault="008E1520" w:rsidP="008E1520">
      <w:pPr>
        <w:pStyle w:val="NormalWeb"/>
        <w:numPr>
          <w:ilvl w:val="0"/>
          <w:numId w:val="22"/>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կերային մշակաբույսերով ներկայացված բուսածածկ՝ հողի բերրի կամ հնարավոր բերրի շերտի, հնարավոր բերրի ապարների 20 և ավելի սանտիմետր հզորության դեպքում 4-6 տարի</w:t>
      </w:r>
      <w:r w:rsidR="009032FE">
        <w:rPr>
          <w:rFonts w:ascii="GHEA Mariam" w:hAnsi="GHEA Mariam"/>
          <w:color w:val="000000"/>
          <w:lang w:val="hy-AM"/>
        </w:rPr>
        <w:t>.</w:t>
      </w:r>
    </w:p>
    <w:p w:rsidR="008E1520" w:rsidRPr="00583A40" w:rsidRDefault="008E1520" w:rsidP="008E1520">
      <w:pPr>
        <w:pStyle w:val="NormalWeb"/>
        <w:numPr>
          <w:ilvl w:val="0"/>
          <w:numId w:val="22"/>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անտառային բույսերով ներկայացված բուսածածկ՝ հողի բերրի կամ հնարավոր բերրի շերտի, հնարավոր բերրի ապարների 40 և ավելի սանտիմետր հզորության դեպքում 6-8 տարի:</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 xml:space="preserve"> Ռեկուլտիվացման աշխատանքների ընթացքում, </w:t>
      </w:r>
      <w:r w:rsidRPr="00583A40">
        <w:rPr>
          <w:rFonts w:ascii="GHEA Mariam" w:hAnsi="GHEA Mariam"/>
          <w:lang w:val="hy-AM"/>
        </w:rPr>
        <w:t>հողերի որակական հատկությունները բարձրացնելու նպատակով</w:t>
      </w:r>
      <w:r w:rsidRPr="00583A40">
        <w:rPr>
          <w:rFonts w:ascii="GHEA Mariam" w:hAnsi="GHEA Mariam"/>
          <w:color w:val="000000"/>
          <w:lang w:val="hy-AM"/>
        </w:rPr>
        <w:t xml:space="preserve"> կարող են կիրառվել ըստ վտան</w:t>
      </w:r>
      <w:r w:rsidR="009032FE">
        <w:rPr>
          <w:rFonts w:ascii="GHEA Mariam" w:hAnsi="GHEA Mariam"/>
          <w:color w:val="000000"/>
          <w:lang w:val="hy-AM"/>
        </w:rPr>
        <w:softHyphen/>
      </w:r>
      <w:r w:rsidRPr="00583A40">
        <w:rPr>
          <w:rFonts w:ascii="GHEA Mariam" w:hAnsi="GHEA Mariam"/>
          <w:color w:val="000000"/>
          <w:lang w:val="hy-AM"/>
        </w:rPr>
        <w:t>գավորության թափոնների 4-րդ դասին դասվող</w:t>
      </w:r>
      <w:r w:rsidR="009032FE">
        <w:rPr>
          <w:rFonts w:ascii="GHEA Mariam" w:hAnsi="GHEA Mariam"/>
          <w:color w:val="000000"/>
          <w:lang w:val="hy-AM"/>
        </w:rPr>
        <w:t>՝</w:t>
      </w:r>
    </w:p>
    <w:p w:rsidR="008E1520" w:rsidRPr="009A40A6" w:rsidRDefault="008E1520" w:rsidP="008E1520">
      <w:pPr>
        <w:pStyle w:val="NormalWeb"/>
        <w:numPr>
          <w:ilvl w:val="0"/>
          <w:numId w:val="23"/>
        </w:numPr>
        <w:shd w:val="clear" w:color="auto" w:fill="FFFFFF"/>
        <w:tabs>
          <w:tab w:val="left" w:pos="993"/>
        </w:tabs>
        <w:spacing w:before="0" w:beforeAutospacing="0" w:after="0" w:afterAutospacing="0" w:line="360" w:lineRule="auto"/>
        <w:ind w:left="0" w:firstLine="567"/>
        <w:jc w:val="both"/>
        <w:rPr>
          <w:rFonts w:ascii="GHEA Mariam" w:hAnsi="GHEA Mariam"/>
          <w:color w:val="000000"/>
          <w:spacing w:val="-4"/>
          <w:lang w:val="hy-AM"/>
        </w:rPr>
      </w:pPr>
      <w:r w:rsidRPr="009A40A6">
        <w:rPr>
          <w:rFonts w:ascii="GHEA Mariam" w:hAnsi="GHEA Mariam"/>
          <w:color w:val="000000"/>
          <w:spacing w:val="-4"/>
          <w:lang w:val="hy-AM"/>
        </w:rPr>
        <w:t>մակերևութային և ստորերկրյա ջրերի մեխանիկական, կենսաբանական և ֆիզիկամեխանիկական մաքրման արդյունքում առաջացած մաքրման նստված</w:t>
      </w:r>
      <w:r w:rsidR="009A40A6" w:rsidRPr="009A40A6">
        <w:rPr>
          <w:rFonts w:ascii="GHEA Mariam" w:hAnsi="GHEA Mariam"/>
          <w:color w:val="000000"/>
          <w:spacing w:val="-4"/>
          <w:lang w:val="hy-AM"/>
        </w:rPr>
        <w:softHyphen/>
      </w:r>
      <w:r w:rsidRPr="009A40A6">
        <w:rPr>
          <w:rFonts w:ascii="GHEA Mariam" w:hAnsi="GHEA Mariam"/>
          <w:color w:val="000000"/>
          <w:spacing w:val="-4"/>
          <w:lang w:val="hy-AM"/>
        </w:rPr>
        <w:t>քներ</w:t>
      </w:r>
      <w:r w:rsidR="009A40A6" w:rsidRPr="009A40A6">
        <w:rPr>
          <w:rFonts w:ascii="GHEA Mariam" w:hAnsi="GHEA Mariam"/>
          <w:color w:val="000000"/>
          <w:spacing w:val="-4"/>
          <w:lang w:val="hy-AM"/>
        </w:rPr>
        <w:t>.</w:t>
      </w:r>
    </w:p>
    <w:p w:rsidR="008E1520" w:rsidRPr="00583A40" w:rsidRDefault="008E1520" w:rsidP="008E1520">
      <w:pPr>
        <w:pStyle w:val="NormalWeb"/>
        <w:numPr>
          <w:ilvl w:val="0"/>
          <w:numId w:val="23"/>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կոյուղաջրերի կենսատեխնոլոգիական, ֆիզիկաքիմիական, ջերմային և այրման եղանակնե</w:t>
      </w:r>
      <w:r w:rsidR="009A40A6">
        <w:rPr>
          <w:rFonts w:ascii="GHEA Mariam" w:hAnsi="GHEA Mariam"/>
          <w:color w:val="000000"/>
          <w:lang w:val="hy-AM"/>
        </w:rPr>
        <w:t xml:space="preserve">րով մաքրումից առաջացած թափոններ </w:t>
      </w:r>
      <w:r w:rsidR="009A40A6" w:rsidRPr="009A40A6">
        <w:rPr>
          <w:rFonts w:ascii="GHEA Mariam" w:hAnsi="GHEA Mariam"/>
          <w:color w:val="000000"/>
          <w:lang w:val="hy-AM"/>
        </w:rPr>
        <w:t>(</w:t>
      </w:r>
      <w:r w:rsidRPr="00583A40">
        <w:rPr>
          <w:rFonts w:ascii="GHEA Mariam" w:hAnsi="GHEA Mariam"/>
          <w:color w:val="000000"/>
          <w:lang w:val="hy-AM"/>
        </w:rPr>
        <w:t>նստվածքներ</w:t>
      </w:r>
      <w:r w:rsidR="009A40A6" w:rsidRPr="009A40A6">
        <w:rPr>
          <w:rFonts w:ascii="GHEA Mariam" w:hAnsi="GHEA Mariam"/>
          <w:color w:val="000000"/>
          <w:lang w:val="hy-AM"/>
        </w:rPr>
        <w:t>)</w:t>
      </w:r>
      <w:r w:rsidRPr="00583A40">
        <w:rPr>
          <w:rFonts w:ascii="GHEA Mariam" w:hAnsi="GHEA Mariam"/>
          <w:color w:val="000000"/>
          <w:lang w:val="hy-AM"/>
        </w:rPr>
        <w:t>:</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 xml:space="preserve"> Ջրի մաքրման </w:t>
      </w:r>
      <w:r w:rsidRPr="00583A40">
        <w:rPr>
          <w:rFonts w:ascii="GHEA Mariam" w:hAnsi="GHEA Mariam"/>
          <w:lang w:val="hy-AM"/>
        </w:rPr>
        <w:t>արդյունքում առաջացած</w:t>
      </w:r>
      <w:r w:rsidRPr="00583A40">
        <w:rPr>
          <w:rFonts w:ascii="GHEA Mariam" w:hAnsi="GHEA Mariam"/>
          <w:color w:val="000000"/>
          <w:lang w:val="hy-AM"/>
        </w:rPr>
        <w:t xml:space="preserve"> նստվածքների ներմուծում</w:t>
      </w:r>
      <w:r w:rsidR="009A40A6">
        <w:rPr>
          <w:rFonts w:ascii="GHEA Mariam" w:hAnsi="GHEA Mariam"/>
          <w:color w:val="000000"/>
          <w:lang w:val="hy-AM"/>
        </w:rPr>
        <w:t>ն</w:t>
      </w:r>
      <w:r w:rsidRPr="00583A40">
        <w:rPr>
          <w:rFonts w:ascii="GHEA Mariam" w:hAnsi="GHEA Mariam"/>
          <w:color w:val="000000"/>
          <w:lang w:val="hy-AM"/>
        </w:rPr>
        <w:t xml:space="preserve"> աղտոտված հողերի մեջ թույլ է տալիս նվազեցնել վնասակար նյութերի պարու</w:t>
      </w:r>
      <w:r w:rsidR="00C37229">
        <w:rPr>
          <w:rFonts w:ascii="GHEA Mariam" w:hAnsi="GHEA Mariam"/>
          <w:color w:val="000000"/>
          <w:lang w:val="hy-AM"/>
        </w:rPr>
        <w:softHyphen/>
      </w:r>
      <w:r w:rsidRPr="00583A40">
        <w:rPr>
          <w:rFonts w:ascii="GHEA Mariam" w:hAnsi="GHEA Mariam"/>
          <w:color w:val="000000"/>
          <w:lang w:val="hy-AM"/>
        </w:rPr>
        <w:t xml:space="preserve">նակությունները, բարելավել մեխանիկական կազմը, բարձրացնել բուֆերային </w:t>
      </w:r>
      <w:r w:rsidRPr="00583A40">
        <w:rPr>
          <w:rFonts w:ascii="GHEA Mariam" w:hAnsi="GHEA Mariam"/>
          <w:color w:val="000000"/>
          <w:lang w:val="hy-AM"/>
        </w:rPr>
        <w:lastRenderedPageBreak/>
        <w:t xml:space="preserve">կարողությունը և </w:t>
      </w:r>
      <w:r w:rsidRPr="00583A40">
        <w:rPr>
          <w:rFonts w:ascii="GHEA Mariam" w:hAnsi="GHEA Mariam"/>
          <w:lang w:val="hy-AM"/>
        </w:rPr>
        <w:t>խոնովության կլանելիությունը, հողային զանգվածը հարստաց</w:t>
      </w:r>
      <w:r w:rsidR="00C37229">
        <w:rPr>
          <w:rFonts w:ascii="GHEA Mariam" w:hAnsi="GHEA Mariam"/>
          <w:lang w:val="hy-AM"/>
        </w:rPr>
        <w:softHyphen/>
      </w:r>
      <w:r w:rsidRPr="00583A40">
        <w:rPr>
          <w:rFonts w:ascii="GHEA Mariam" w:hAnsi="GHEA Mariam"/>
          <w:lang w:val="hy-AM"/>
        </w:rPr>
        <w:t>նում է օրգանական և հումուսային</w:t>
      </w:r>
      <w:r w:rsidRPr="00583A40">
        <w:rPr>
          <w:rFonts w:ascii="GHEA Mariam" w:hAnsi="GHEA Mariam"/>
          <w:color w:val="000000"/>
          <w:lang w:val="hy-AM"/>
        </w:rPr>
        <w:t xml:space="preserve"> նյութերով, արագացնում է ինքնամաքրման գործընթացները:</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Ջրամաքրման արդյունքում գոյացած IV դասի թափոնները կարող են ներմուծվել ռեկուլտիվացվող հողեր 200-300 տ/հա կամ 10-30 կգ/տնկափոս քանակությամբ:</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Կենսաբանական ռեկուլտիվացման համար կարող են կիրառվել ջրա</w:t>
      </w:r>
      <w:r w:rsidR="00F14873">
        <w:rPr>
          <w:rFonts w:ascii="GHEA Mariam" w:hAnsi="GHEA Mariam"/>
          <w:color w:val="000000"/>
          <w:lang w:val="hy-AM"/>
        </w:rPr>
        <w:softHyphen/>
      </w:r>
      <w:r w:rsidRPr="00583A40">
        <w:rPr>
          <w:rFonts w:ascii="GHEA Mariam" w:hAnsi="GHEA Mariam"/>
          <w:color w:val="000000"/>
          <w:lang w:val="hy-AM"/>
        </w:rPr>
        <w:t xml:space="preserve">մաքրման համակարգերի ջրազրկված, միներալիզացված և վարակազերծման նստվածքները: </w:t>
      </w:r>
      <w:r w:rsidRPr="00F14873">
        <w:rPr>
          <w:rFonts w:ascii="GHEA Mariam" w:hAnsi="GHEA Mariam"/>
          <w:color w:val="000000"/>
          <w:spacing w:val="-2"/>
          <w:lang w:val="hy-AM"/>
        </w:rPr>
        <w:t>Նստվածքներում չոր և հանքային նյութերի պարունակու</w:t>
      </w:r>
      <w:r w:rsidR="00C37229" w:rsidRPr="00F14873">
        <w:rPr>
          <w:rFonts w:ascii="GHEA Mariam" w:hAnsi="GHEA Mariam"/>
          <w:color w:val="000000"/>
          <w:spacing w:val="-2"/>
          <w:lang w:val="hy-AM"/>
        </w:rPr>
        <w:softHyphen/>
      </w:r>
      <w:r w:rsidRPr="00F14873">
        <w:rPr>
          <w:rFonts w:ascii="GHEA Mariam" w:hAnsi="GHEA Mariam"/>
          <w:color w:val="000000"/>
          <w:spacing w:val="-2"/>
          <w:lang w:val="hy-AM"/>
        </w:rPr>
        <w:t>թյուն</w:t>
      </w:r>
      <w:r w:rsidR="00C37229" w:rsidRPr="00F14873">
        <w:rPr>
          <w:rFonts w:ascii="GHEA Mariam" w:hAnsi="GHEA Mariam"/>
          <w:color w:val="000000"/>
          <w:spacing w:val="-2"/>
          <w:lang w:val="hy-AM"/>
        </w:rPr>
        <w:softHyphen/>
      </w:r>
      <w:r w:rsidRPr="00F14873">
        <w:rPr>
          <w:rFonts w:ascii="GHEA Mariam" w:hAnsi="GHEA Mariam"/>
          <w:color w:val="000000"/>
          <w:spacing w:val="-2"/>
          <w:lang w:val="hy-AM"/>
        </w:rPr>
        <w:t>ները, սանիտարական մանրէաբանական և մակաբուծական անհրաժեշտ ցուցա</w:t>
      </w:r>
      <w:r w:rsidR="00C37229" w:rsidRPr="00F14873">
        <w:rPr>
          <w:rFonts w:ascii="GHEA Mariam" w:hAnsi="GHEA Mariam"/>
          <w:color w:val="000000"/>
          <w:spacing w:val="-2"/>
          <w:lang w:val="hy-AM"/>
        </w:rPr>
        <w:softHyphen/>
      </w:r>
      <w:r w:rsidRPr="00F14873">
        <w:rPr>
          <w:rFonts w:ascii="GHEA Mariam" w:hAnsi="GHEA Mariam"/>
          <w:color w:val="000000"/>
          <w:spacing w:val="-2"/>
          <w:lang w:val="hy-AM"/>
        </w:rPr>
        <w:t>նիշների ապահովման համար կիրառվում են աէրոբ և անաէրոբ մեթոդներ, մեխանիկական ջրազրկում, չորացում տղմային հարթակներում, ջերմային մշա</w:t>
      </w:r>
      <w:r w:rsidR="00C37229" w:rsidRPr="00F14873">
        <w:rPr>
          <w:rFonts w:ascii="GHEA Mariam" w:hAnsi="GHEA Mariam"/>
          <w:color w:val="000000"/>
          <w:spacing w:val="-2"/>
          <w:lang w:val="hy-AM"/>
        </w:rPr>
        <w:softHyphen/>
      </w:r>
      <w:r w:rsidRPr="00F14873">
        <w:rPr>
          <w:rFonts w:ascii="GHEA Mariam" w:hAnsi="GHEA Mariam"/>
          <w:color w:val="000000"/>
          <w:spacing w:val="-2"/>
          <w:lang w:val="hy-AM"/>
        </w:rPr>
        <w:t>կում, կոմպոստավորում, կոմպոստի և կրի որոշակի քանակությունների միա</w:t>
      </w:r>
      <w:r w:rsidR="00F14873" w:rsidRPr="00F14873">
        <w:rPr>
          <w:rFonts w:ascii="GHEA Mariam" w:hAnsi="GHEA Mariam"/>
          <w:color w:val="000000"/>
          <w:spacing w:val="-2"/>
          <w:lang w:val="hy-AM"/>
        </w:rPr>
        <w:softHyphen/>
      </w:r>
      <w:r w:rsidRPr="00F14873">
        <w:rPr>
          <w:rFonts w:ascii="GHEA Mariam" w:hAnsi="GHEA Mariam"/>
          <w:color w:val="000000"/>
          <w:spacing w:val="-2"/>
          <w:lang w:val="hy-AM"/>
        </w:rPr>
        <w:t>խառնում:</w:t>
      </w:r>
      <w:r w:rsidRPr="00583A40">
        <w:rPr>
          <w:rFonts w:ascii="GHEA Mariam" w:hAnsi="GHEA Mariam"/>
          <w:color w:val="000000"/>
          <w:lang w:val="hy-AM"/>
        </w:rPr>
        <w:t xml:space="preserve"> </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Բնակավայրերի ջրամատակարարման նպատակով օգտագործվող աղբյուրների ջրհավաք և սանիտարական պահպանման գոտիներում արգելվում է կենսաբանական ռեկուլտիվացիայի համար կոյուղաջրերի վերամշակման թափոնների կիրառումը:</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lang w:val="hy-AM"/>
        </w:rPr>
        <w:t xml:space="preserve">Անտառաճման բավարար պայմանների առկայության դեպքում հողերի </w:t>
      </w:r>
      <w:r w:rsidRPr="00583A40">
        <w:rPr>
          <w:rFonts w:ascii="GHEA Mariam" w:hAnsi="GHEA Mariam" w:cs="Sylfaen"/>
          <w:lang w:val="hy-AM"/>
        </w:rPr>
        <w:t>(հողային տեղամասերի)</w:t>
      </w:r>
      <w:r w:rsidRPr="00583A40">
        <w:rPr>
          <w:rFonts w:ascii="GHEA Mariam" w:hAnsi="GHEA Mariam" w:cs="Sylfaen"/>
          <w:color w:val="FF0000"/>
          <w:lang w:val="hy-AM"/>
        </w:rPr>
        <w:t xml:space="preserve"> </w:t>
      </w:r>
      <w:r w:rsidRPr="00583A40">
        <w:rPr>
          <w:rFonts w:ascii="GHEA Mariam" w:hAnsi="GHEA Mariam"/>
          <w:lang w:val="hy-AM"/>
        </w:rPr>
        <w:t>ռեկուլտիվացման ենթակա տարածքներում կարող է կիրառվել լցակույտերի վրա անտառպուրակների հիմնման մեթոդը: Անտառ</w:t>
      </w:r>
      <w:r w:rsidR="00F14873">
        <w:rPr>
          <w:rFonts w:ascii="GHEA Mariam" w:hAnsi="GHEA Mariam"/>
          <w:lang w:val="hy-AM"/>
        </w:rPr>
        <w:softHyphen/>
      </w:r>
      <w:r w:rsidRPr="00583A40">
        <w:rPr>
          <w:rFonts w:ascii="GHEA Mariam" w:hAnsi="GHEA Mariam"/>
          <w:lang w:val="hy-AM"/>
        </w:rPr>
        <w:t>պուրակի ստեղծման համար անհրաժեշտ է ձևավորել նպաստավոր լանդշաֆտ: Տարածքի 60-80% մակերեսի վրա անհրաժեշտ է կազմավորել հարթ, մերձհո</w:t>
      </w:r>
      <w:r w:rsidR="00F4043F">
        <w:rPr>
          <w:rFonts w:ascii="GHEA Mariam" w:hAnsi="GHEA Mariam"/>
          <w:lang w:val="hy-AM"/>
        </w:rPr>
        <w:softHyphen/>
      </w:r>
      <w:r w:rsidRPr="00583A40">
        <w:rPr>
          <w:rFonts w:ascii="GHEA Mariam" w:hAnsi="GHEA Mariam"/>
          <w:lang w:val="hy-AM"/>
        </w:rPr>
        <w:t>րիզոնական տարածք, մնացած հատվածում՝ ցածր, թույլ կտրտված, դարավան</w:t>
      </w:r>
      <w:r w:rsidR="00F4043F">
        <w:rPr>
          <w:rFonts w:ascii="GHEA Mariam" w:hAnsi="GHEA Mariam"/>
          <w:lang w:val="hy-AM"/>
        </w:rPr>
        <w:softHyphen/>
      </w:r>
      <w:r w:rsidRPr="00583A40">
        <w:rPr>
          <w:rFonts w:ascii="GHEA Mariam" w:hAnsi="GHEA Mariam"/>
          <w:lang w:val="hy-AM"/>
        </w:rPr>
        <w:t>դավորված, բլրային լանդշաֆտ: Կարող են ստեղծվել առանձին լանդշաֆտային խմբեր (100-200</w:t>
      </w:r>
      <w:r w:rsidR="00F4043F">
        <w:rPr>
          <w:rFonts w:ascii="GHEA Mariam" w:hAnsi="GHEA Mariam"/>
          <w:lang w:val="hy-AM"/>
        </w:rPr>
        <w:t xml:space="preserve"> </w:t>
      </w:r>
      <w:r w:rsidRPr="00583A40">
        <w:rPr>
          <w:rFonts w:ascii="GHEA Mariam" w:hAnsi="GHEA Mariam"/>
          <w:lang w:val="hy-AM"/>
        </w:rPr>
        <w:t>մ</w:t>
      </w:r>
      <w:r w:rsidRPr="00583A40">
        <w:rPr>
          <w:rFonts w:ascii="GHEA Mariam" w:hAnsi="GHEA Mariam"/>
          <w:vertAlign w:val="superscript"/>
          <w:lang w:val="hy-AM"/>
        </w:rPr>
        <w:t>2</w:t>
      </w:r>
      <w:r w:rsidRPr="00583A40">
        <w:rPr>
          <w:rFonts w:ascii="GHEA Mariam" w:hAnsi="GHEA Mariam"/>
          <w:lang w:val="hy-AM"/>
        </w:rPr>
        <w:t xml:space="preserve"> մակերեսներով)՝ 30-50 տնկատեղերով: Անտառպուրակների ստեղծման համար օգտագործվող տնկանյութը պետք է ընտրվի կոնկրետ տարածաշրջանին բնորոշ գոտիական բուսականությունից, ծառերի և թփուտային տեսակների կազմը ընտրվում է</w:t>
      </w:r>
      <w:r w:rsidR="00F4043F">
        <w:rPr>
          <w:rFonts w:ascii="GHEA Mariam" w:hAnsi="GHEA Mariam"/>
          <w:lang w:val="hy-AM"/>
        </w:rPr>
        <w:t>՝</w:t>
      </w:r>
      <w:r w:rsidRPr="00583A40">
        <w:rPr>
          <w:rFonts w:ascii="GHEA Mariam" w:hAnsi="GHEA Mariam"/>
          <w:lang w:val="hy-AM"/>
        </w:rPr>
        <w:t xml:space="preserve"> հաշվի առնելով տարածքի բնակլիմայական </w:t>
      </w:r>
      <w:r w:rsidRPr="00583A40">
        <w:rPr>
          <w:rFonts w:ascii="GHEA Mariam" w:hAnsi="GHEA Mariam"/>
          <w:lang w:val="hy-AM"/>
        </w:rPr>
        <w:lastRenderedPageBreak/>
        <w:t xml:space="preserve">պայմանները: Առավել բարենպաստ է հիմնական և ուղեկից </w:t>
      </w:r>
      <w:r w:rsidRPr="004C49B4">
        <w:rPr>
          <w:rFonts w:ascii="GHEA Mariam" w:hAnsi="GHEA Mariam"/>
          <w:spacing w:val="-8"/>
          <w:lang w:val="hy-AM"/>
        </w:rPr>
        <w:t>ծառատեսակների և թփուտային բուսականության տնկումը 2:1:1</w:t>
      </w:r>
      <w:r w:rsidRPr="00583A40">
        <w:rPr>
          <w:rFonts w:ascii="GHEA Mariam" w:hAnsi="GHEA Mariam"/>
          <w:lang w:val="hy-AM"/>
        </w:rPr>
        <w:t xml:space="preserve"> հարաբերությամբ:</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lang w:val="hy-AM"/>
        </w:rPr>
        <w:t xml:space="preserve">Անտառաճման բավարար պայմաններ ունեցող վայրերում </w:t>
      </w:r>
      <w:r w:rsidRPr="004C49B4">
        <w:rPr>
          <w:rFonts w:ascii="GHEA Mariam" w:hAnsi="GHEA Mariam"/>
          <w:spacing w:val="-8"/>
          <w:lang w:val="hy-AM"/>
        </w:rPr>
        <w:t>ընդերք</w:t>
      </w:r>
      <w:r w:rsidR="00C37229">
        <w:rPr>
          <w:rFonts w:ascii="GHEA Mariam" w:hAnsi="GHEA Mariam"/>
          <w:spacing w:val="-8"/>
          <w:lang w:val="hy-AM"/>
        </w:rPr>
        <w:softHyphen/>
      </w:r>
      <w:r w:rsidRPr="004C49B4">
        <w:rPr>
          <w:rFonts w:ascii="GHEA Mariam" w:hAnsi="GHEA Mariam"/>
          <w:spacing w:val="-8"/>
          <w:lang w:val="hy-AM"/>
        </w:rPr>
        <w:t>օգտագործման խախտված տարածքների կենսաբանական ռեկուլտիվացման շրջա</w:t>
      </w:r>
      <w:r w:rsidR="00C37229">
        <w:rPr>
          <w:rFonts w:ascii="GHEA Mariam" w:hAnsi="GHEA Mariam"/>
          <w:spacing w:val="-8"/>
          <w:lang w:val="hy-AM"/>
        </w:rPr>
        <w:softHyphen/>
      </w:r>
      <w:r w:rsidRPr="004C49B4">
        <w:rPr>
          <w:rFonts w:ascii="GHEA Mariam" w:hAnsi="GHEA Mariam"/>
          <w:spacing w:val="-8"/>
          <w:lang w:val="hy-AM"/>
        </w:rPr>
        <w:t>նակ</w:t>
      </w:r>
      <w:r w:rsidR="00C37229">
        <w:rPr>
          <w:rFonts w:ascii="GHEA Mariam" w:hAnsi="GHEA Mariam"/>
          <w:spacing w:val="-8"/>
          <w:lang w:val="hy-AM"/>
        </w:rPr>
        <w:softHyphen/>
      </w:r>
      <w:r w:rsidRPr="004C49B4">
        <w:rPr>
          <w:rFonts w:ascii="GHEA Mariam" w:hAnsi="GHEA Mariam"/>
          <w:spacing w:val="-8"/>
          <w:lang w:val="hy-AM"/>
        </w:rPr>
        <w:t>ներում կարող են հիմնվել անտառներ: Մինչ տնկումն անհրաժեշտ է մշակել</w:t>
      </w:r>
      <w:r w:rsidRPr="00583A40">
        <w:rPr>
          <w:rFonts w:ascii="GHEA Mariam" w:hAnsi="GHEA Mariam"/>
          <w:lang w:val="hy-AM"/>
        </w:rPr>
        <w:t xml:space="preserve"> անտառապատման նախագիծ, որտեղ կնշվի տարածքին բնորոշ տեսակային կազմը, տնկման նպաստավոր խտությունը, խնամքը և այլն: Հողագոյացման ակտիվացման նպատակով անտառտնկման աշխատանքներին զուգընթաց նպատակահարմար է կատարել </w:t>
      </w:r>
      <w:r w:rsidRPr="00583A40">
        <w:rPr>
          <w:rFonts w:ascii="GHEA Mariam" w:hAnsi="GHEA Mariam" w:cstheme="minorHAnsi"/>
          <w:lang w:val="hy-AM"/>
        </w:rPr>
        <w:t>բազմամյա հացազգի և բակլազգի խոտաբույսերի ցանք</w:t>
      </w:r>
      <w:r w:rsidRPr="00583A40">
        <w:rPr>
          <w:rFonts w:ascii="GHEA Mariam" w:hAnsi="GHEA Mariam"/>
          <w:color w:val="000000"/>
          <w:lang w:val="hy-AM"/>
        </w:rPr>
        <w:t xml:space="preserve"> </w:t>
      </w:r>
      <w:r w:rsidRPr="00583A40">
        <w:rPr>
          <w:rFonts w:ascii="GHEA Mariam" w:hAnsi="GHEA Mariam"/>
          <w:lang w:val="hy-AM"/>
        </w:rPr>
        <w:t xml:space="preserve">և այլն: </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s="Sylfaen"/>
          <w:lang w:val="hy-AM"/>
        </w:rPr>
        <w:t>Արհեստական</w:t>
      </w:r>
      <w:r w:rsidRPr="00583A40">
        <w:rPr>
          <w:rFonts w:ascii="GHEA Mariam" w:hAnsi="GHEA Mariam"/>
          <w:lang w:val="hy-AM"/>
        </w:rPr>
        <w:t xml:space="preserve"> լանդշաֆտներում բուսածածկի վերականգնման տեմ</w:t>
      </w:r>
      <w:r w:rsidR="00C37229">
        <w:rPr>
          <w:rFonts w:ascii="GHEA Mariam" w:hAnsi="GHEA Mariam"/>
          <w:lang w:val="hy-AM"/>
        </w:rPr>
        <w:softHyphen/>
      </w:r>
      <w:r w:rsidRPr="00583A40">
        <w:rPr>
          <w:rFonts w:ascii="GHEA Mariam" w:hAnsi="GHEA Mariam"/>
          <w:lang w:val="hy-AM"/>
        </w:rPr>
        <w:t xml:space="preserve">պերի արագացման նպատակով կարող են կիրառվել հանքային և օրգանական պարարտանյութեր, օրգանական նյութով հարուստ բնական </w:t>
      </w:r>
      <w:r w:rsidRPr="004C49B4">
        <w:rPr>
          <w:rFonts w:ascii="GHEA Mariam" w:hAnsi="GHEA Mariam"/>
          <w:spacing w:val="-8"/>
          <w:lang w:val="hy-AM"/>
        </w:rPr>
        <w:t>գոյացումներ</w:t>
      </w:r>
      <w:r w:rsidR="004C49B4" w:rsidRPr="004C49B4">
        <w:rPr>
          <w:rFonts w:ascii="GHEA Mariam" w:hAnsi="GHEA Mariam"/>
          <w:spacing w:val="-8"/>
          <w:lang w:val="hy-AM"/>
        </w:rPr>
        <w:t xml:space="preserve"> </w:t>
      </w:r>
      <w:r w:rsidRPr="004C49B4">
        <w:rPr>
          <w:rFonts w:ascii="GHEA Mariam" w:hAnsi="GHEA Mariam"/>
          <w:spacing w:val="-8"/>
          <w:lang w:val="hy-AM"/>
        </w:rPr>
        <w:t>(տոր</w:t>
      </w:r>
      <w:r w:rsidR="00C37229">
        <w:rPr>
          <w:rFonts w:ascii="GHEA Mariam" w:hAnsi="GHEA Mariam"/>
          <w:spacing w:val="-8"/>
          <w:lang w:val="hy-AM"/>
        </w:rPr>
        <w:softHyphen/>
      </w:r>
      <w:r w:rsidRPr="004C49B4">
        <w:rPr>
          <w:rFonts w:ascii="GHEA Mariam" w:hAnsi="GHEA Mariam"/>
          <w:spacing w:val="-8"/>
          <w:lang w:val="hy-AM"/>
        </w:rPr>
        <w:t>ֆեր), բուսական ծագման</w:t>
      </w:r>
      <w:r w:rsidR="004C49B4" w:rsidRPr="004C49B4">
        <w:rPr>
          <w:rFonts w:ascii="GHEA Mariam" w:hAnsi="GHEA Mariam"/>
          <w:spacing w:val="-8"/>
          <w:lang w:val="hy-AM"/>
        </w:rPr>
        <w:t xml:space="preserve"> </w:t>
      </w:r>
      <w:r w:rsidRPr="004C49B4">
        <w:rPr>
          <w:rFonts w:ascii="GHEA Mariam" w:hAnsi="GHEA Mariam"/>
          <w:spacing w:val="-8"/>
          <w:lang w:val="hy-AM"/>
        </w:rPr>
        <w:t>հեղուկ</w:t>
      </w:r>
      <w:r w:rsidR="004C49B4" w:rsidRPr="004C49B4">
        <w:rPr>
          <w:rFonts w:ascii="GHEA Mariam" w:hAnsi="GHEA Mariam"/>
          <w:spacing w:val="-8"/>
          <w:lang w:val="hy-AM"/>
        </w:rPr>
        <w:t xml:space="preserve"> </w:t>
      </w:r>
      <w:r w:rsidRPr="004C49B4">
        <w:rPr>
          <w:rFonts w:ascii="GHEA Mariam" w:hAnsi="GHEA Mariam"/>
          <w:spacing w:val="-8"/>
          <w:lang w:val="hy-AM"/>
        </w:rPr>
        <w:t>հումինային</w:t>
      </w:r>
      <w:r w:rsidR="004C49B4">
        <w:rPr>
          <w:rFonts w:ascii="GHEA Mariam" w:hAnsi="GHEA Mariam"/>
          <w:lang w:val="hy-AM"/>
        </w:rPr>
        <w:t xml:space="preserve"> </w:t>
      </w:r>
      <w:r w:rsidRPr="00583A40">
        <w:rPr>
          <w:rFonts w:ascii="GHEA Mariam" w:hAnsi="GHEA Mariam"/>
          <w:lang w:val="hy-AM"/>
        </w:rPr>
        <w:t>պատրաստուկներ, ագրոքիմիկատներ և այլն: Ցանքի համար նպատակահարմար է ընտրել շրջանին բնորոշ վայրի և մշակաբույսերի սերմեր: Արագ բուսածածկ ձևավորելու տեսակետից բարենպաստ են շյուղախոտերը, մարգագետնային դաշտավլուկը, որոմը:</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color w:val="000000"/>
          <w:lang w:val="hy-AM"/>
        </w:rPr>
        <w:t xml:space="preserve">Սույն ուղեցույցի 48-րդ, 49-րդ, 50-րդ կետերում նշված մեթոդները կիրառելի են </w:t>
      </w:r>
      <w:r w:rsidRPr="00583A40">
        <w:rPr>
          <w:rFonts w:ascii="GHEA Mariam" w:hAnsi="GHEA Mariam"/>
          <w:lang w:val="hy-AM"/>
        </w:rPr>
        <w:t xml:space="preserve">խախտված հողերի </w:t>
      </w:r>
      <w:r w:rsidRPr="00583A40">
        <w:rPr>
          <w:rFonts w:ascii="GHEA Mariam" w:hAnsi="GHEA Mariam" w:cs="Sylfaen"/>
          <w:lang w:val="hy-AM"/>
        </w:rPr>
        <w:t>(հողային տեղամասերի)</w:t>
      </w:r>
      <w:r w:rsidRPr="00583A40">
        <w:rPr>
          <w:rFonts w:ascii="GHEA Mariam" w:hAnsi="GHEA Mariam" w:cs="Sylfaen"/>
          <w:color w:val="FF0000"/>
          <w:lang w:val="hy-AM"/>
        </w:rPr>
        <w:t xml:space="preserve"> </w:t>
      </w:r>
      <w:r w:rsidRPr="00583A40">
        <w:rPr>
          <w:rFonts w:ascii="GHEA Mariam" w:hAnsi="GHEA Mariam"/>
          <w:lang w:val="hy-AM"/>
        </w:rPr>
        <w:t>կենսաբանական ռեկուլտիվացիայի համար:</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sidRPr="00583A40">
        <w:rPr>
          <w:rFonts w:ascii="GHEA Mariam" w:hAnsi="GHEA Mariam"/>
          <w:lang w:val="hy-AM"/>
        </w:rPr>
        <w:t xml:space="preserve">Լցակույտերում կարող են ձևավորվել ռելիեֆի բարդ, խճանկարային ձևեր, ինչի նպատակով պետք է կատարվի կուտակված ընդերքօգտագործման թափոնների տեսակավորում: Լցակույտի ստորին հատվածներում անհրաժեշտ է կուտակել կավային կազմի ապարներ, որոնք կկիրառվեն ջրամերժ շերտերով ավազանների ձևավորման համար: Բլրային հատվածերը պետք է կազմավորվեն այնպես, որ ապահովեն գարնան-աշնան ամիսներին գոյացող մթնոլորտային տեղումների հոսքերի ուղղորդումը դեպի ձևավորված ավազաններ՝ բացառելով փխրուն ապարատեսակների լվացումն ու քայքայումը: </w:t>
      </w:r>
    </w:p>
    <w:p w:rsidR="008E1520" w:rsidRPr="00583A40"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lang w:val="hy-AM"/>
        </w:rPr>
      </w:pPr>
      <w:r w:rsidRPr="00583A40">
        <w:rPr>
          <w:rFonts w:ascii="GHEA Mariam" w:hAnsi="GHEA Mariam"/>
          <w:lang w:val="hy-AM"/>
        </w:rPr>
        <w:lastRenderedPageBreak/>
        <w:t xml:space="preserve">Լցակույտերի լանջերի մեծ թեքությունների առկայության դեպքում կարող է օգտագործվել թեք մակերևույթների վրա կանաչապատման մեթոդը՝ թփերի տնկման և խոտաբույսերի ցանքի միջոցով: Ցանքն իրականացվում է վաղ գարնանային շրջանում: Այս մեթոդի կարևոր պայման է լցակույտի մակերեսի լեռնային ապարների բավարար հողմնահարվածությունը՝ որի կազմում առկա են </w:t>
      </w:r>
      <w:r w:rsidRPr="00472B94">
        <w:rPr>
          <w:rFonts w:ascii="GHEA Mariam" w:hAnsi="GHEA Mariam"/>
          <w:spacing w:val="-2"/>
          <w:lang w:val="hy-AM"/>
        </w:rPr>
        <w:t>խճաքար-մանրախիճ-մանրահող (1:1:2 հարաբերությամբ): Տվյալ մեթոդը կիրառելի</w:t>
      </w:r>
      <w:r w:rsidRPr="00583A40">
        <w:rPr>
          <w:rFonts w:ascii="GHEA Mariam" w:hAnsi="GHEA Mariam"/>
          <w:lang w:val="hy-AM"/>
        </w:rPr>
        <w:t xml:space="preserve"> չէ լցակույտերի քարքարոտ լանջերի ռեկուլտիվացիայի համար:</w:t>
      </w:r>
    </w:p>
    <w:p w:rsidR="008E1520" w:rsidRPr="00472B94" w:rsidRDefault="008E1520" w:rsidP="008E1520">
      <w:pPr>
        <w:pStyle w:val="NormalWeb"/>
        <w:numPr>
          <w:ilvl w:val="0"/>
          <w:numId w:val="19"/>
        </w:numPr>
        <w:shd w:val="clear" w:color="auto" w:fill="FFFFFF"/>
        <w:tabs>
          <w:tab w:val="left" w:pos="993"/>
        </w:tabs>
        <w:spacing w:before="0" w:beforeAutospacing="0" w:after="0" w:afterAutospacing="0" w:line="360" w:lineRule="auto"/>
        <w:ind w:left="0" w:firstLine="567"/>
        <w:jc w:val="both"/>
        <w:rPr>
          <w:rFonts w:ascii="GHEA Mariam" w:hAnsi="GHEA Mariam"/>
          <w:spacing w:val="-2"/>
          <w:lang w:val="hy-AM"/>
        </w:rPr>
      </w:pPr>
      <w:r w:rsidRPr="00472B94">
        <w:rPr>
          <w:rFonts w:ascii="GHEA Mariam" w:hAnsi="GHEA Mariam"/>
          <w:spacing w:val="-2"/>
          <w:lang w:val="hy-AM"/>
        </w:rPr>
        <w:t xml:space="preserve"> Սույն </w:t>
      </w:r>
      <w:r w:rsidRPr="00472B94">
        <w:rPr>
          <w:rFonts w:ascii="GHEA Mariam" w:hAnsi="GHEA Mariam"/>
          <w:color w:val="000000"/>
          <w:spacing w:val="-2"/>
          <w:lang w:val="hy-AM"/>
        </w:rPr>
        <w:t>ուղեցույցի 52-րդ, 53-րդ կետերում նշված մեթոդները կիրառելի են մակաբացման ապարների լցակույտերի կենսաբանական ռեկուլտիվացման ժամանակ:</w:t>
      </w:r>
      <w:bookmarkStart w:id="0" w:name="_GoBack"/>
      <w:bookmarkEnd w:id="0"/>
    </w:p>
    <w:p w:rsidR="004C49B4" w:rsidRDefault="004C49B4" w:rsidP="004C49B4">
      <w:pPr>
        <w:pStyle w:val="NormalWeb"/>
        <w:shd w:val="clear" w:color="auto" w:fill="FFFFFF"/>
        <w:tabs>
          <w:tab w:val="left" w:pos="993"/>
        </w:tabs>
        <w:spacing w:before="0" w:beforeAutospacing="0" w:after="0" w:afterAutospacing="0" w:line="360" w:lineRule="auto"/>
        <w:jc w:val="both"/>
        <w:rPr>
          <w:rFonts w:ascii="GHEA Mariam" w:hAnsi="GHEA Mariam"/>
          <w:color w:val="000000"/>
          <w:lang w:val="hy-AM"/>
        </w:rPr>
      </w:pPr>
    </w:p>
    <w:p w:rsidR="004C49B4" w:rsidRPr="00F31FB5" w:rsidRDefault="004C49B4"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777592">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4C49B4" w:rsidRPr="00F31FB5" w:rsidRDefault="004C49B4"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4C49B4" w:rsidRPr="00583A40" w:rsidRDefault="004C49B4" w:rsidP="004C49B4">
      <w:pPr>
        <w:pStyle w:val="NormalWeb"/>
        <w:shd w:val="clear" w:color="auto" w:fill="FFFFFF"/>
        <w:tabs>
          <w:tab w:val="left" w:pos="993"/>
        </w:tabs>
        <w:spacing w:before="0" w:beforeAutospacing="0" w:after="0" w:afterAutospacing="0" w:line="360" w:lineRule="auto"/>
        <w:jc w:val="both"/>
        <w:rPr>
          <w:rFonts w:ascii="GHEA Mariam" w:hAnsi="GHEA Mariam"/>
          <w:lang w:val="hy-AM"/>
        </w:rPr>
      </w:pPr>
      <w:r w:rsidRPr="00F31FB5">
        <w:rPr>
          <w:rFonts w:ascii="GHEA Mariam" w:hAnsi="GHEA Mariam" w:cs="Sylfaen"/>
          <w:lang w:val="hy-AM"/>
        </w:rPr>
        <w:tab/>
        <w:t>ՂԵԿԱՎԱՐ</w:t>
      </w:r>
      <w:r w:rsidRPr="00F31FB5">
        <w:rPr>
          <w:rFonts w:ascii="GHEA Mariam" w:hAnsi="GHEA Mariam" w:cs="Arial Armenian"/>
          <w:lang w:val="hy-AM"/>
        </w:rPr>
        <w:tab/>
        <w:t xml:space="preserve">             </w:t>
      </w:r>
      <w:r>
        <w:rPr>
          <w:rFonts w:ascii="GHEA Mariam" w:hAnsi="GHEA Mariam" w:cs="Arial Armenian"/>
          <w:lang w:val="hy-AM"/>
        </w:rPr>
        <w:t xml:space="preserve">       </w:t>
      </w:r>
      <w:r w:rsidR="00777592">
        <w:rPr>
          <w:rFonts w:ascii="GHEA Mariam" w:hAnsi="GHEA Mariam" w:cs="Arial Armenian"/>
          <w:lang w:val="hy-AM"/>
        </w:rPr>
        <w:t xml:space="preserve">                       </w:t>
      </w:r>
      <w:r w:rsidR="00777592">
        <w:rPr>
          <w:rFonts w:ascii="GHEA Mariam" w:hAnsi="GHEA Mariam" w:cs="Arial Armenian"/>
          <w:lang w:val="hy-AM"/>
        </w:rPr>
        <w:tab/>
        <w:t xml:space="preserve">   </w:t>
      </w:r>
      <w:r>
        <w:rPr>
          <w:rFonts w:ascii="GHEA Mariam" w:hAnsi="GHEA Mariam" w:cs="Arial Armenian"/>
          <w:lang w:val="hy-AM"/>
        </w:rPr>
        <w:t xml:space="preserve">   </w:t>
      </w:r>
      <w:r w:rsidRPr="000F77BF">
        <w:rPr>
          <w:rFonts w:ascii="GHEA Mariam" w:hAnsi="GHEA Mariam" w:cs="Arial Armenian"/>
          <w:spacing w:val="-8"/>
          <w:lang w:val="hy-AM"/>
        </w:rPr>
        <w:t>Ա</w:t>
      </w:r>
      <w:r w:rsidRPr="000F77BF">
        <w:rPr>
          <w:rFonts w:ascii="GHEA Mariam" w:hAnsi="GHEA Mariam" w:cs="Sylfaen"/>
          <w:spacing w:val="-8"/>
          <w:lang w:val="hy-AM"/>
        </w:rPr>
        <w:t>.</w:t>
      </w:r>
      <w:r w:rsidRPr="000F77BF">
        <w:rPr>
          <w:rFonts w:ascii="GHEA Mariam" w:hAnsi="GHEA Mariam" w:cs="Arial Armenian"/>
          <w:spacing w:val="-8"/>
          <w:lang w:val="hy-AM"/>
        </w:rPr>
        <w:t xml:space="preserve"> Հ</w:t>
      </w:r>
      <w:r w:rsidRPr="00777592">
        <w:rPr>
          <w:rFonts w:ascii="GHEA Mariam" w:hAnsi="GHEA Mariam" w:cs="Arial Armenian"/>
          <w:spacing w:val="-8"/>
          <w:lang w:val="hy-AM"/>
        </w:rPr>
        <w:t>Ա</w:t>
      </w:r>
      <w:r w:rsidRPr="000F77BF">
        <w:rPr>
          <w:rFonts w:ascii="GHEA Mariam" w:hAnsi="GHEA Mariam" w:cs="Arial Armenian"/>
          <w:spacing w:val="-8"/>
          <w:lang w:val="hy-AM"/>
        </w:rPr>
        <w:t>ՐՈՒԹՅՈՒՆ</w:t>
      </w:r>
      <w:r w:rsidRPr="000F77BF">
        <w:rPr>
          <w:rFonts w:ascii="GHEA Mariam" w:hAnsi="GHEA Mariam" w:cs="Sylfaen"/>
          <w:spacing w:val="-8"/>
          <w:lang w:val="hy-AM"/>
        </w:rPr>
        <w:t>ՅԱՆ</w:t>
      </w:r>
    </w:p>
    <w:p w:rsidR="008E1520" w:rsidRPr="00334374" w:rsidRDefault="008E1520">
      <w:pPr>
        <w:pStyle w:val="mechtex"/>
        <w:rPr>
          <w:rFonts w:ascii="Arial" w:hAnsi="Arial" w:cs="Arial"/>
          <w:lang w:val="hy-AM"/>
        </w:rPr>
      </w:pPr>
    </w:p>
    <w:sectPr w:rsidR="008E1520" w:rsidRPr="00334374"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E8F" w:rsidRDefault="00BD0E8F">
      <w:r>
        <w:separator/>
      </w:r>
    </w:p>
  </w:endnote>
  <w:endnote w:type="continuationSeparator" w:id="0">
    <w:p w:rsidR="00BD0E8F" w:rsidRDefault="00BD0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90D27">
      <w:rPr>
        <w:noProof/>
        <w:sz w:val="18"/>
      </w:rPr>
      <w:t>KA-355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E8F" w:rsidRDefault="00BD0E8F">
      <w:r>
        <w:separator/>
      </w:r>
    </w:p>
  </w:footnote>
  <w:footnote w:type="continuationSeparator" w:id="0">
    <w:p w:rsidR="00BD0E8F" w:rsidRDefault="00BD0E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2B94">
      <w:rPr>
        <w:rStyle w:val="PageNumber"/>
        <w:noProof/>
      </w:rPr>
      <w:t>19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66F19"/>
    <w:multiLevelType w:val="hybridMultilevel"/>
    <w:tmpl w:val="E81AB6A2"/>
    <w:lvl w:ilvl="0" w:tplc="8738E634">
      <w:start w:val="12"/>
      <w:numFmt w:val="decimal"/>
      <w:lvlText w:val="%1."/>
      <w:lvlJc w:val="left"/>
      <w:pPr>
        <w:ind w:left="720" w:hanging="360"/>
      </w:pPr>
      <w:rPr>
        <w:rFonts w:cs="Sylfae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C53438"/>
    <w:multiLevelType w:val="hybridMultilevel"/>
    <w:tmpl w:val="629C93BC"/>
    <w:lvl w:ilvl="0" w:tplc="87B257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31203A9"/>
    <w:multiLevelType w:val="hybridMultilevel"/>
    <w:tmpl w:val="528AC898"/>
    <w:lvl w:ilvl="0" w:tplc="3CA29E82">
      <w:start w:val="12"/>
      <w:numFmt w:val="decimal"/>
      <w:lvlText w:val="%1."/>
      <w:lvlJc w:val="left"/>
      <w:pPr>
        <w:ind w:left="720" w:hanging="360"/>
      </w:pPr>
      <w:rPr>
        <w:rFonts w:cs="Sylfaen" w:hint="default"/>
        <w:b w:val="0"/>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F05418"/>
    <w:multiLevelType w:val="hybridMultilevel"/>
    <w:tmpl w:val="1110D6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9F7017"/>
    <w:multiLevelType w:val="hybridMultilevel"/>
    <w:tmpl w:val="0D1C502E"/>
    <w:lvl w:ilvl="0" w:tplc="483A3B9A">
      <w:start w:val="1"/>
      <w:numFmt w:val="decimal"/>
      <w:lvlText w:val="%1)"/>
      <w:lvlJc w:val="left"/>
      <w:pPr>
        <w:ind w:left="720" w:hanging="360"/>
      </w:pPr>
      <w:rPr>
        <w:rFonts w:eastAsia="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FF7BE7"/>
    <w:multiLevelType w:val="hybridMultilevel"/>
    <w:tmpl w:val="5A7A820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6403AF"/>
    <w:multiLevelType w:val="hybridMultilevel"/>
    <w:tmpl w:val="E93655A2"/>
    <w:lvl w:ilvl="0" w:tplc="9522E5F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837EB7"/>
    <w:multiLevelType w:val="hybridMultilevel"/>
    <w:tmpl w:val="DB54D75A"/>
    <w:lvl w:ilvl="0" w:tplc="D2268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B0724A"/>
    <w:multiLevelType w:val="hybridMultilevel"/>
    <w:tmpl w:val="42E6E1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532D42"/>
    <w:multiLevelType w:val="hybridMultilevel"/>
    <w:tmpl w:val="AE7C4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A640D"/>
    <w:multiLevelType w:val="hybridMultilevel"/>
    <w:tmpl w:val="6054EDA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AC78C4"/>
    <w:multiLevelType w:val="hybridMultilevel"/>
    <w:tmpl w:val="07F48014"/>
    <w:lvl w:ilvl="0" w:tplc="1534E47C">
      <w:start w:val="3"/>
      <w:numFmt w:val="upperRoman"/>
      <w:lvlText w:val="%1."/>
      <w:lvlJc w:val="left"/>
      <w:pPr>
        <w:ind w:left="1080" w:hanging="720"/>
      </w:pPr>
      <w:rPr>
        <w:rFonts w:cs="Sylfaen"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4F6E1C"/>
    <w:multiLevelType w:val="hybridMultilevel"/>
    <w:tmpl w:val="6D94292E"/>
    <w:lvl w:ilvl="0" w:tplc="35BCF448">
      <w:start w:val="1"/>
      <w:numFmt w:val="decimal"/>
      <w:lvlText w:val="%1)"/>
      <w:lvlJc w:val="left"/>
      <w:pPr>
        <w:ind w:left="720" w:hanging="360"/>
      </w:pPr>
      <w:rPr>
        <w:rFonts w:ascii="GHEA Mariam" w:eastAsia="Times New Roman" w:hAnsi="GHEA Mariam" w:cs="Times New Roman"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DC7BAD"/>
    <w:multiLevelType w:val="hybridMultilevel"/>
    <w:tmpl w:val="7DEE9792"/>
    <w:lvl w:ilvl="0" w:tplc="32F06DBE">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7F6C9B"/>
    <w:multiLevelType w:val="hybridMultilevel"/>
    <w:tmpl w:val="3C4812D2"/>
    <w:lvl w:ilvl="0" w:tplc="28FEEF1A">
      <w:start w:val="3"/>
      <w:numFmt w:val="upperRoman"/>
      <w:lvlText w:val="%1."/>
      <w:lvlJc w:val="left"/>
      <w:pPr>
        <w:ind w:left="1800" w:hanging="720"/>
      </w:pPr>
      <w:rPr>
        <w:rFonts w:cs="Sylfaen" w:hint="default"/>
        <w:b/>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CD90C4E"/>
    <w:multiLevelType w:val="hybridMultilevel"/>
    <w:tmpl w:val="93A49F76"/>
    <w:lvl w:ilvl="0" w:tplc="84D20AE6">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418C4DF7"/>
    <w:multiLevelType w:val="hybridMultilevel"/>
    <w:tmpl w:val="1F4E5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2A4D63"/>
    <w:multiLevelType w:val="hybridMultilevel"/>
    <w:tmpl w:val="DF602A4A"/>
    <w:lvl w:ilvl="0" w:tplc="38D81B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5E1BA8"/>
    <w:multiLevelType w:val="hybridMultilevel"/>
    <w:tmpl w:val="8F0650A0"/>
    <w:lvl w:ilvl="0" w:tplc="2DF0B0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C911365"/>
    <w:multiLevelType w:val="hybridMultilevel"/>
    <w:tmpl w:val="DB001C64"/>
    <w:lvl w:ilvl="0" w:tplc="487E89BE">
      <w:start w:val="53"/>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15:restartNumberingAfterBreak="0">
    <w:nsid w:val="509A7BEE"/>
    <w:multiLevelType w:val="hybridMultilevel"/>
    <w:tmpl w:val="E4B8E5A8"/>
    <w:lvl w:ilvl="0" w:tplc="4028B0DC">
      <w:start w:val="15"/>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1D7824"/>
    <w:multiLevelType w:val="hybridMultilevel"/>
    <w:tmpl w:val="E0D01BD2"/>
    <w:lvl w:ilvl="0" w:tplc="E8E06024">
      <w:start w:val="5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57EC529F"/>
    <w:multiLevelType w:val="hybridMultilevel"/>
    <w:tmpl w:val="EBEEC838"/>
    <w:lvl w:ilvl="0" w:tplc="BA72407A">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BE0192"/>
    <w:multiLevelType w:val="hybridMultilevel"/>
    <w:tmpl w:val="F0E07F9E"/>
    <w:lvl w:ilvl="0" w:tplc="3B8499C6">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5BB03CD5"/>
    <w:multiLevelType w:val="hybridMultilevel"/>
    <w:tmpl w:val="C03A2A70"/>
    <w:lvl w:ilvl="0" w:tplc="5F501648">
      <w:start w:val="40"/>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5CD92DE8"/>
    <w:multiLevelType w:val="hybridMultilevel"/>
    <w:tmpl w:val="75548038"/>
    <w:lvl w:ilvl="0" w:tplc="D62E6440">
      <w:start w:val="11"/>
      <w:numFmt w:val="decimal"/>
      <w:lvlText w:val="%1."/>
      <w:lvlJc w:val="left"/>
      <w:pPr>
        <w:ind w:left="720" w:hanging="360"/>
      </w:pPr>
      <w:rPr>
        <w:rFonts w:cs="Sylfae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7A3D54"/>
    <w:multiLevelType w:val="hybridMultilevel"/>
    <w:tmpl w:val="B7AE416C"/>
    <w:lvl w:ilvl="0" w:tplc="986629C4">
      <w:start w:val="1"/>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7" w15:restartNumberingAfterBreak="0">
    <w:nsid w:val="6B1D11D2"/>
    <w:multiLevelType w:val="hybridMultilevel"/>
    <w:tmpl w:val="B45E192C"/>
    <w:lvl w:ilvl="0" w:tplc="0419000F">
      <w:start w:val="5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D710FF"/>
    <w:multiLevelType w:val="hybridMultilevel"/>
    <w:tmpl w:val="333ABC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486341"/>
    <w:multiLevelType w:val="hybridMultilevel"/>
    <w:tmpl w:val="D6843CD2"/>
    <w:lvl w:ilvl="0" w:tplc="93407B9E">
      <w:start w:val="7"/>
      <w:numFmt w:val="bullet"/>
      <w:lvlText w:val="-"/>
      <w:lvlJc w:val="left"/>
      <w:pPr>
        <w:ind w:left="720" w:hanging="360"/>
      </w:pPr>
      <w:rPr>
        <w:rFonts w:ascii="GHEA Grapalat" w:eastAsiaTheme="minorEastAsia" w:hAnsi="GHEA Grapalat"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D6E40EE"/>
    <w:multiLevelType w:val="hybridMultilevel"/>
    <w:tmpl w:val="3F7CE3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6"/>
  </w:num>
  <w:num w:numId="3">
    <w:abstractNumId w:val="5"/>
  </w:num>
  <w:num w:numId="4">
    <w:abstractNumId w:val="18"/>
  </w:num>
  <w:num w:numId="5">
    <w:abstractNumId w:val="15"/>
  </w:num>
  <w:num w:numId="6">
    <w:abstractNumId w:val="29"/>
  </w:num>
  <w:num w:numId="7">
    <w:abstractNumId w:val="12"/>
  </w:num>
  <w:num w:numId="8">
    <w:abstractNumId w:val="7"/>
  </w:num>
  <w:num w:numId="9">
    <w:abstractNumId w:val="6"/>
  </w:num>
  <w:num w:numId="10">
    <w:abstractNumId w:val="10"/>
  </w:num>
  <w:num w:numId="11">
    <w:abstractNumId w:val="2"/>
  </w:num>
  <w:num w:numId="12">
    <w:abstractNumId w:val="0"/>
  </w:num>
  <w:num w:numId="13">
    <w:abstractNumId w:val="23"/>
  </w:num>
  <w:num w:numId="14">
    <w:abstractNumId w:val="13"/>
  </w:num>
  <w:num w:numId="15">
    <w:abstractNumId w:val="26"/>
  </w:num>
  <w:num w:numId="16">
    <w:abstractNumId w:val="20"/>
  </w:num>
  <w:num w:numId="17">
    <w:abstractNumId w:val="4"/>
  </w:num>
  <w:num w:numId="18">
    <w:abstractNumId w:val="22"/>
  </w:num>
  <w:num w:numId="19">
    <w:abstractNumId w:val="24"/>
  </w:num>
  <w:num w:numId="20">
    <w:abstractNumId w:val="9"/>
  </w:num>
  <w:num w:numId="21">
    <w:abstractNumId w:val="3"/>
  </w:num>
  <w:num w:numId="22">
    <w:abstractNumId w:val="1"/>
  </w:num>
  <w:num w:numId="23">
    <w:abstractNumId w:val="30"/>
  </w:num>
  <w:num w:numId="24">
    <w:abstractNumId w:val="21"/>
  </w:num>
  <w:num w:numId="25">
    <w:abstractNumId w:val="19"/>
  </w:num>
  <w:num w:numId="26">
    <w:abstractNumId w:val="27"/>
  </w:num>
  <w:num w:numId="27">
    <w:abstractNumId w:val="14"/>
  </w:num>
  <w:num w:numId="28">
    <w:abstractNumId w:val="11"/>
  </w:num>
  <w:num w:numId="29">
    <w:abstractNumId w:val="25"/>
  </w:num>
  <w:num w:numId="30">
    <w:abstractNumId w:val="28"/>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37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33F"/>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0FE"/>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A27"/>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374"/>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17"/>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26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D70"/>
    <w:rsid w:val="0046323A"/>
    <w:rsid w:val="004632D4"/>
    <w:rsid w:val="00463A52"/>
    <w:rsid w:val="004647E5"/>
    <w:rsid w:val="00464C3F"/>
    <w:rsid w:val="00464E88"/>
    <w:rsid w:val="0046565D"/>
    <w:rsid w:val="00465930"/>
    <w:rsid w:val="00465A86"/>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94"/>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9B4"/>
    <w:rsid w:val="004C4AB9"/>
    <w:rsid w:val="004C4CAB"/>
    <w:rsid w:val="004C4D2E"/>
    <w:rsid w:val="004C4EBA"/>
    <w:rsid w:val="004C5315"/>
    <w:rsid w:val="004C54CD"/>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CA"/>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3EA"/>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5FB6"/>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3B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D04"/>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6E"/>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592"/>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AD"/>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20"/>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2FE"/>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E4C"/>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5E78"/>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0A6"/>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E6"/>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9E"/>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D27"/>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CE"/>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DB6"/>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E8F"/>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29"/>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7FF"/>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8D"/>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6E9"/>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41"/>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35C"/>
    <w:rsid w:val="00E80475"/>
    <w:rsid w:val="00E806DB"/>
    <w:rsid w:val="00E80707"/>
    <w:rsid w:val="00E807AF"/>
    <w:rsid w:val="00E80D34"/>
    <w:rsid w:val="00E80F6A"/>
    <w:rsid w:val="00E811BB"/>
    <w:rsid w:val="00E81288"/>
    <w:rsid w:val="00E812E3"/>
    <w:rsid w:val="00E813CD"/>
    <w:rsid w:val="00E81477"/>
    <w:rsid w:val="00E81A33"/>
    <w:rsid w:val="00E81F86"/>
    <w:rsid w:val="00E82483"/>
    <w:rsid w:val="00E826CA"/>
    <w:rsid w:val="00E82868"/>
    <w:rsid w:val="00E82B7C"/>
    <w:rsid w:val="00E8312C"/>
    <w:rsid w:val="00E83476"/>
    <w:rsid w:val="00E836A9"/>
    <w:rsid w:val="00E84307"/>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873"/>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087"/>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3F"/>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713"/>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9E1"/>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2376966-4BA3-4525-B23E-536169868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34374"/>
    <w:rPr>
      <w:rFonts w:ascii="Arial Armenian" w:hAnsi="Arial Armenian"/>
      <w:sz w:val="22"/>
      <w:lang w:eastAsia="ru-RU"/>
    </w:rPr>
  </w:style>
  <w:style w:type="character" w:styleId="Strong">
    <w:name w:val="Strong"/>
    <w:basedOn w:val="DefaultParagraphFont"/>
    <w:uiPriority w:val="22"/>
    <w:qFormat/>
    <w:rsid w:val="00334374"/>
    <w:rPr>
      <w:b/>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99"/>
    <w:qFormat/>
    <w:rsid w:val="00334374"/>
    <w:pPr>
      <w:spacing w:after="200" w:line="276" w:lineRule="auto"/>
      <w:ind w:left="720"/>
      <w:contextualSpacing/>
    </w:pPr>
    <w:rPr>
      <w:rFonts w:asciiTheme="minorHAnsi" w:eastAsiaTheme="minorEastAsia" w:hAnsiTheme="minorHAnsi" w:cstheme="minorBidi"/>
      <w:sz w:val="22"/>
      <w:szCs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334374"/>
    <w:rPr>
      <w:rFonts w:asciiTheme="minorHAnsi" w:eastAsiaTheme="minorEastAsia" w:hAnsiTheme="minorHAnsi" w:cstheme="minorBidi"/>
      <w:sz w:val="22"/>
      <w:szCs w:val="22"/>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3437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34374"/>
    <w:rPr>
      <w:sz w:val="24"/>
      <w:szCs w:val="24"/>
      <w:lang w:val="ru-RU" w:eastAsia="ru-RU"/>
    </w:rPr>
  </w:style>
  <w:style w:type="character" w:customStyle="1" w:styleId="FooterChar">
    <w:name w:val="Footer Char"/>
    <w:basedOn w:val="DefaultParagraphFont"/>
    <w:link w:val="Footer"/>
    <w:locked/>
    <w:rsid w:val="00334374"/>
    <w:rPr>
      <w:rFonts w:ascii="Arial Armenian" w:hAnsi="Arial Armenian"/>
      <w:lang w:eastAsia="ru-RU"/>
    </w:rPr>
  </w:style>
  <w:style w:type="character" w:styleId="Emphasis">
    <w:name w:val="Emphasis"/>
    <w:basedOn w:val="DefaultParagraphFont"/>
    <w:uiPriority w:val="20"/>
    <w:qFormat/>
    <w:rsid w:val="008E1520"/>
    <w:rPr>
      <w:i/>
      <w:iCs/>
    </w:rPr>
  </w:style>
  <w:style w:type="table" w:styleId="TableGrid">
    <w:name w:val="Table Grid"/>
    <w:basedOn w:val="TableNormal"/>
    <w:uiPriority w:val="59"/>
    <w:rsid w:val="008E1520"/>
    <w:rPr>
      <w:rFonts w:asciiTheme="minorHAnsi" w:eastAsiaTheme="minorEastAsia" w:hAnsiTheme="minorHAnsi" w:cstheme="minorBidi"/>
      <w:sz w:val="22"/>
      <w:szCs w:val="22"/>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Normal"/>
    <w:rsid w:val="008E1520"/>
    <w:pPr>
      <w:spacing w:before="100" w:beforeAutospacing="1" w:after="100" w:afterAutospacing="1"/>
    </w:pPr>
    <w:rPr>
      <w:rFonts w:ascii="Times New Roman" w:hAnsi="Times New Roman"/>
      <w:sz w:val="24"/>
      <w:szCs w:val="24"/>
      <w:lang w:eastAsia="en-US"/>
    </w:rPr>
  </w:style>
  <w:style w:type="character" w:styleId="Hyperlink">
    <w:name w:val="Hyperlink"/>
    <w:basedOn w:val="DefaultParagraphFont"/>
    <w:uiPriority w:val="99"/>
    <w:unhideWhenUsed/>
    <w:rsid w:val="008E1520"/>
    <w:rPr>
      <w:color w:val="0000FF"/>
      <w:u w:val="single"/>
    </w:rPr>
  </w:style>
  <w:style w:type="paragraph" w:styleId="HTMLPreformatted">
    <w:name w:val="HTML Preformatted"/>
    <w:basedOn w:val="Normal"/>
    <w:link w:val="HTMLPreformattedChar"/>
    <w:uiPriority w:val="99"/>
    <w:unhideWhenUsed/>
    <w:rsid w:val="008E15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n-US"/>
    </w:rPr>
  </w:style>
  <w:style w:type="character" w:customStyle="1" w:styleId="HTMLPreformattedChar">
    <w:name w:val="HTML Preformatted Char"/>
    <w:basedOn w:val="DefaultParagraphFont"/>
    <w:link w:val="HTMLPreformatted"/>
    <w:uiPriority w:val="99"/>
    <w:rsid w:val="008E1520"/>
    <w:rPr>
      <w:rFonts w:ascii="Courier New" w:hAnsi="Courier New" w:cs="Courier New"/>
    </w:rPr>
  </w:style>
  <w:style w:type="character" w:customStyle="1" w:styleId="y2iqfc">
    <w:name w:val="y2iqfc"/>
    <w:basedOn w:val="DefaultParagraphFont"/>
    <w:rsid w:val="008E1520"/>
  </w:style>
  <w:style w:type="paragraph" w:styleId="BalloonText">
    <w:name w:val="Balloon Text"/>
    <w:basedOn w:val="Normal"/>
    <w:link w:val="BalloonTextChar"/>
    <w:uiPriority w:val="99"/>
    <w:unhideWhenUsed/>
    <w:rsid w:val="008E1520"/>
    <w:rPr>
      <w:rFonts w:ascii="Segoe UI" w:eastAsiaTheme="minorEastAsia" w:hAnsi="Segoe UI" w:cs="Segoe UI"/>
      <w:sz w:val="18"/>
      <w:szCs w:val="18"/>
      <w:lang w:val="ru-RU"/>
    </w:rPr>
  </w:style>
  <w:style w:type="character" w:customStyle="1" w:styleId="BalloonTextChar">
    <w:name w:val="Balloon Text Char"/>
    <w:basedOn w:val="DefaultParagraphFont"/>
    <w:link w:val="BalloonText"/>
    <w:uiPriority w:val="99"/>
    <w:rsid w:val="008E1520"/>
    <w:rPr>
      <w:rFonts w:ascii="Segoe UI" w:eastAsiaTheme="minorEastAsia" w:hAnsi="Segoe UI" w:cs="Segoe UI"/>
      <w:sz w:val="18"/>
      <w:szCs w:val="18"/>
      <w:lang w:val="ru-RU" w:eastAsia="ru-RU"/>
    </w:rPr>
  </w:style>
  <w:style w:type="paragraph" w:styleId="CommentText">
    <w:name w:val="annotation text"/>
    <w:basedOn w:val="Normal"/>
    <w:link w:val="CommentTextChar"/>
    <w:uiPriority w:val="99"/>
    <w:unhideWhenUsed/>
    <w:qFormat/>
    <w:rsid w:val="008E1520"/>
    <w:pPr>
      <w:spacing w:after="200"/>
    </w:pPr>
    <w:rPr>
      <w:rFonts w:ascii="Calibri" w:eastAsia="Calibri" w:hAnsi="Calibri"/>
      <w:lang w:val="ru-RU" w:eastAsia="en-US"/>
    </w:rPr>
  </w:style>
  <w:style w:type="character" w:customStyle="1" w:styleId="CommentTextChar">
    <w:name w:val="Comment Text Char"/>
    <w:basedOn w:val="DefaultParagraphFont"/>
    <w:link w:val="CommentText"/>
    <w:uiPriority w:val="99"/>
    <w:rsid w:val="008E1520"/>
    <w:rPr>
      <w:rFonts w:ascii="Calibri" w:eastAsia="Calibri" w:hAnsi="Calibri"/>
      <w:lang w:val="ru-RU"/>
    </w:rPr>
  </w:style>
  <w:style w:type="character" w:customStyle="1" w:styleId="a">
    <w:name w:val="Текст примечания Знак"/>
    <w:basedOn w:val="DefaultParagraphFont"/>
    <w:uiPriority w:val="99"/>
    <w:semiHidden/>
    <w:rsid w:val="008E1520"/>
    <w:rPr>
      <w:sz w:val="20"/>
      <w:szCs w:val="20"/>
    </w:rPr>
  </w:style>
  <w:style w:type="character" w:styleId="CommentReference">
    <w:name w:val="annotation reference"/>
    <w:basedOn w:val="DefaultParagraphFont"/>
    <w:uiPriority w:val="99"/>
    <w:unhideWhenUsed/>
    <w:rsid w:val="008E1520"/>
    <w:rPr>
      <w:sz w:val="16"/>
      <w:szCs w:val="16"/>
    </w:rPr>
  </w:style>
  <w:style w:type="paragraph" w:styleId="CommentSubject">
    <w:name w:val="annotation subject"/>
    <w:basedOn w:val="CommentText"/>
    <w:next w:val="CommentText"/>
    <w:link w:val="CommentSubjectChar"/>
    <w:uiPriority w:val="99"/>
    <w:unhideWhenUsed/>
    <w:rsid w:val="008E1520"/>
    <w:rPr>
      <w:rFonts w:asciiTheme="minorHAnsi" w:eastAsiaTheme="minorEastAsia" w:hAnsiTheme="minorHAnsi" w:cstheme="minorBidi"/>
      <w:b/>
      <w:bCs/>
      <w:lang w:eastAsia="ru-RU"/>
    </w:rPr>
  </w:style>
  <w:style w:type="character" w:customStyle="1" w:styleId="CommentSubjectChar">
    <w:name w:val="Comment Subject Char"/>
    <w:basedOn w:val="CommentTextChar"/>
    <w:link w:val="CommentSubject"/>
    <w:uiPriority w:val="99"/>
    <w:rsid w:val="008E1520"/>
    <w:rPr>
      <w:rFonts w:asciiTheme="minorHAnsi" w:eastAsiaTheme="minorEastAsia" w:hAnsiTheme="minorHAnsi" w:cstheme="minorBidi"/>
      <w:b/>
      <w:bCs/>
      <w:lang w:val="ru-RU" w:eastAsia="ru-RU"/>
    </w:rPr>
  </w:style>
  <w:style w:type="character" w:styleId="SubtleEmphasis">
    <w:name w:val="Subtle Emphasis"/>
    <w:basedOn w:val="DefaultParagraphFont"/>
    <w:uiPriority w:val="19"/>
    <w:qFormat/>
    <w:rsid w:val="008E1520"/>
    <w:rPr>
      <w:i/>
      <w:iCs/>
      <w:color w:val="808080" w:themeColor="text1" w:themeTint="7F"/>
    </w:rPr>
  </w:style>
  <w:style w:type="paragraph" w:customStyle="1" w:styleId="a0">
    <w:name w:val="¶ÐØ"/>
    <w:rsid w:val="004C4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F4782-FA24-4BB2-A3C0-880D5E037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20</Pages>
  <Words>4279</Words>
  <Characters>24396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https:/mul2.gov.am/tasks/514871/oneclick/voroshum-EK670.docx?token=3567696b72b35b794aa9f3d555e61b27</cp:keywords>
  <dc:description/>
  <cp:lastModifiedBy>Anna Aloyan</cp:lastModifiedBy>
  <cp:revision>39</cp:revision>
  <cp:lastPrinted>2021-11-10T07:57:00Z</cp:lastPrinted>
  <dcterms:created xsi:type="dcterms:W3CDTF">2021-11-10T07:54:00Z</dcterms:created>
  <dcterms:modified xsi:type="dcterms:W3CDTF">2021-11-10T10:11:00Z</dcterms:modified>
</cp:coreProperties>
</file>