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C3" w:rsidRDefault="003772C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C3" w:rsidRDefault="003772C3" w:rsidP="00206B53">
      <w:pPr>
        <w:jc w:val="center"/>
      </w:pPr>
    </w:p>
    <w:p w:rsidR="003772C3" w:rsidRDefault="003772C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72C3" w:rsidRDefault="003772C3" w:rsidP="00206B53">
      <w:pPr>
        <w:pStyle w:val="mechtex"/>
        <w:rPr>
          <w:rFonts w:ascii="GHEA Mariam" w:hAnsi="GHEA Mariam"/>
          <w:b/>
        </w:rPr>
      </w:pPr>
    </w:p>
    <w:p w:rsidR="003772C3" w:rsidRDefault="003772C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6B4994" w:rsidRDefault="006563A2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11</w:t>
      </w:r>
      <w:r w:rsidR="003772C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17EC9">
        <w:rPr>
          <w:rFonts w:ascii="GHEA Mariam" w:hAnsi="GHEA Mariam" w:cs="Sylfaen"/>
          <w:spacing w:val="-4"/>
          <w:sz w:val="24"/>
          <w:szCs w:val="24"/>
          <w:lang w:val="pt-BR"/>
        </w:rPr>
        <w:t>նոյե</w:t>
      </w:r>
      <w:r w:rsidR="00617EC9">
        <w:rPr>
          <w:rFonts w:ascii="GHEA Mariam" w:hAnsi="GHEA Mariam" w:cs="Sylfaen"/>
          <w:spacing w:val="-4"/>
          <w:sz w:val="24"/>
          <w:szCs w:val="24"/>
          <w:lang w:val="hy-AM"/>
        </w:rPr>
        <w:t>մբե</w:t>
      </w:r>
      <w:r w:rsidR="003772C3" w:rsidRPr="001F3663">
        <w:rPr>
          <w:rFonts w:ascii="GHEA Mariam" w:hAnsi="GHEA Mariam" w:cs="Sylfaen"/>
          <w:spacing w:val="-4"/>
          <w:sz w:val="24"/>
          <w:szCs w:val="24"/>
          <w:lang w:val="pt-BR"/>
        </w:rPr>
        <w:t>րի</w:t>
      </w:r>
      <w:proofErr w:type="spellEnd"/>
      <w:r w:rsidR="003772C3"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="003772C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3772C3">
        <w:rPr>
          <w:rFonts w:ascii="GHEA Mariam" w:hAnsi="GHEA Mariam"/>
          <w:sz w:val="24"/>
          <w:szCs w:val="24"/>
        </w:rPr>
        <w:t xml:space="preserve">  N</w:t>
      </w:r>
      <w:proofErr w:type="gramEnd"/>
      <w:r w:rsidR="003772C3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    </w:t>
      </w:r>
      <w:r w:rsidR="00CE58D9">
        <w:rPr>
          <w:rFonts w:ascii="GHEA Mariam" w:hAnsi="GHEA Mariam"/>
          <w:sz w:val="24"/>
          <w:szCs w:val="24"/>
        </w:rPr>
        <w:t xml:space="preserve">- </w:t>
      </w:r>
      <w:r w:rsidR="001D59C2">
        <w:rPr>
          <w:rFonts w:ascii="GHEA Mariam" w:hAnsi="GHEA Mariam"/>
          <w:sz w:val="24"/>
          <w:szCs w:val="24"/>
          <w:lang w:val="hy-AM"/>
        </w:rPr>
        <w:t>Ա</w:t>
      </w:r>
    </w:p>
    <w:p w:rsidR="003772C3" w:rsidRPr="009B4FB6" w:rsidRDefault="003772C3" w:rsidP="009B4FB6">
      <w:pPr>
        <w:pStyle w:val="mechtex"/>
      </w:pPr>
    </w:p>
    <w:p w:rsidR="003772C3" w:rsidRPr="009B4FB6" w:rsidRDefault="003772C3" w:rsidP="009B4FB6">
      <w:pPr>
        <w:pStyle w:val="mechtex"/>
      </w:pPr>
    </w:p>
    <w:p w:rsidR="00E371D4" w:rsidRPr="009B4FB6" w:rsidRDefault="00E371D4" w:rsidP="009B4FB6">
      <w:pPr>
        <w:pStyle w:val="mechtex"/>
        <w:rPr>
          <w:caps/>
          <w:lang w:val="hy-AM"/>
        </w:rPr>
      </w:pPr>
    </w:p>
    <w:p w:rsidR="009B4FB6" w:rsidRPr="009B4FB6" w:rsidRDefault="009B4FB6" w:rsidP="009B4FB6">
      <w:pPr>
        <w:pStyle w:val="mechtex"/>
        <w:jc w:val="both"/>
        <w:rPr>
          <w:rFonts w:ascii="GHEA Mariam" w:hAnsi="GHEA Mariam"/>
          <w:bCs/>
          <w:caps/>
          <w:sz w:val="24"/>
          <w:szCs w:val="24"/>
          <w:lang w:val="hy-AM"/>
        </w:rPr>
      </w:pPr>
      <w:r w:rsidRPr="009B4FB6">
        <w:rPr>
          <w:rFonts w:ascii="GHEA Mariam" w:hAnsi="GHEA Mariam"/>
          <w:bCs/>
          <w:caps/>
          <w:sz w:val="24"/>
          <w:szCs w:val="24"/>
          <w:lang w:val="hy-AM"/>
        </w:rPr>
        <w:t>ԳԵՐԱԿԱ ՈԼՈՐՏՈՒՄ ԻՐԱԿԱՆԱՑՎՈՂ ՆԵՐԴՐՈՒՄԱՅԻՆ ԾՐԱԳՐԻ ՇՐՋԱ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9B4FB6">
        <w:rPr>
          <w:rFonts w:ascii="GHEA Mariam" w:hAnsi="GHEA Mariam"/>
          <w:bCs/>
          <w:caps/>
          <w:sz w:val="24"/>
          <w:szCs w:val="24"/>
          <w:lang w:val="hy-AM"/>
        </w:rPr>
        <w:t>ՆԱԿ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9B4FB6">
        <w:rPr>
          <w:rFonts w:ascii="GHEA Mariam" w:hAnsi="GHEA Mariam"/>
          <w:bCs/>
          <w:caps/>
          <w:sz w:val="24"/>
          <w:szCs w:val="24"/>
          <w:lang w:val="hy-AM"/>
        </w:rPr>
        <w:t>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9B4FB6">
        <w:rPr>
          <w:rFonts w:ascii="GHEA Mariam" w:hAnsi="GHEA Mariam"/>
          <w:bCs/>
          <w:caps/>
          <w:sz w:val="24"/>
          <w:szCs w:val="24"/>
          <w:lang w:val="hy-AM"/>
        </w:rPr>
        <w:t xml:space="preserve">ՄԱՆ ՄԱՔՍԱՏՈՒՐՔԻՑ ԱԶԱՏԵԼՈՒ ԱՐՏՈՆՈՒԹՅՈՒՆԻՑ ՕԳՏՎԵԼՈՒ ՀԱՄԱՐ «ՌՈՔ ԲԵՐԻ» ՍԱՀՄԱՆԱՓԱԿ ՊԱՏԱՍԽԱՆԱՏՎՈՒԹՅԱՄԲ ԸՆԿԵՐՈՒԹՅԱՆ ԿՈՂՄԻՑ ներկայացված հայտը բավարարելու ԵՎ ԱՐՏՈՆՈՒԹՅՈՒՆԸ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  <w:t xml:space="preserve">                                               </w:t>
      </w:r>
      <w:r w:rsidRPr="009B4FB6">
        <w:rPr>
          <w:rFonts w:ascii="GHEA Mariam" w:hAnsi="GHEA Mariam"/>
          <w:bCs/>
          <w:caps/>
          <w:sz w:val="24"/>
          <w:szCs w:val="24"/>
          <w:lang w:val="hy-AM"/>
        </w:rPr>
        <w:t>ԿԻՐԱՌԵԼՈՒ մասին</w:t>
      </w:r>
    </w:p>
    <w:p w:rsidR="009B4FB6" w:rsidRPr="009B4FB6" w:rsidRDefault="009B4FB6" w:rsidP="009B4FB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B4FB6">
        <w:rPr>
          <w:rFonts w:ascii="GHEA Mariam" w:hAnsi="GHEA Mariam"/>
          <w:sz w:val="24"/>
          <w:szCs w:val="24"/>
          <w:lang w:val="hy-AM"/>
        </w:rPr>
        <w:t>--------------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</w:t>
      </w:r>
      <w:r w:rsidRPr="009B4FB6">
        <w:rPr>
          <w:rFonts w:ascii="GHEA Mariam" w:hAnsi="GHEA Mariam"/>
          <w:sz w:val="24"/>
          <w:szCs w:val="24"/>
          <w:lang w:val="hy-AM"/>
        </w:rPr>
        <w:t>-------------------------------------------------</w:t>
      </w:r>
    </w:p>
    <w:p w:rsidR="009B4FB6" w:rsidRPr="009B4FB6" w:rsidRDefault="009B4FB6" w:rsidP="009B4FB6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9B4FB6" w:rsidRPr="009B4FB6" w:rsidRDefault="009B4FB6" w:rsidP="009B4FB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B4FB6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9B4FB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9B4FB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9B4FB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9B4FB6">
        <w:rPr>
          <w:rFonts w:ascii="GHEA Mariam" w:hAnsi="GHEA Mariam"/>
          <w:spacing w:val="-4"/>
          <w:sz w:val="24"/>
          <w:szCs w:val="24"/>
          <w:lang w:val="hy-AM"/>
        </w:rPr>
        <w:t xml:space="preserve"> 2015 </w:t>
      </w:r>
      <w:r w:rsidRPr="009B4FB6">
        <w:rPr>
          <w:rFonts w:ascii="GHEA Mariam" w:hAnsi="GHEA Mariam" w:cs="Arial"/>
          <w:spacing w:val="-4"/>
          <w:sz w:val="24"/>
          <w:szCs w:val="24"/>
          <w:lang w:val="hy-AM"/>
        </w:rPr>
        <w:t>թվա</w:t>
      </w:r>
      <w:r w:rsidRPr="009B4FB6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</w:t>
      </w:r>
      <w:r w:rsidRPr="009B4FB6">
        <w:rPr>
          <w:rFonts w:ascii="GHEA Mariam" w:hAnsi="GHEA Mariam" w:cs="Arial"/>
          <w:sz w:val="24"/>
          <w:szCs w:val="24"/>
          <w:lang w:val="hy-AM"/>
        </w:rPr>
        <w:t>անի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17-</w:t>
      </w:r>
      <w:r w:rsidRPr="009B4FB6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N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1118-</w:t>
      </w:r>
      <w:r w:rsidRPr="009B4FB6">
        <w:rPr>
          <w:rFonts w:ascii="GHEA Mariam" w:hAnsi="GHEA Mariam" w:cs="Arial"/>
          <w:sz w:val="24"/>
          <w:szCs w:val="24"/>
          <w:lang w:val="hy-AM"/>
        </w:rPr>
        <w:t>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` </w:t>
      </w:r>
      <w:r w:rsidRPr="009B4FB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B4F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B4FB6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B4FB6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9B4F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9B4FB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9B4FB6">
        <w:rPr>
          <w:rFonts w:ascii="GHEA Mariam" w:hAnsi="GHEA Mariam" w:cs="Sylfaen"/>
          <w:sz w:val="24"/>
          <w:szCs w:val="24"/>
          <w:lang w:val="hy-AM"/>
        </w:rPr>
        <w:t>ո</w:t>
      </w:r>
      <w:r w:rsidRPr="009B4F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Sylfaen"/>
          <w:sz w:val="24"/>
          <w:szCs w:val="24"/>
          <w:lang w:val="hy-AM"/>
        </w:rPr>
        <w:t>ր</w:t>
      </w:r>
      <w:r w:rsidRPr="009B4F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Sylfaen"/>
          <w:sz w:val="24"/>
          <w:szCs w:val="24"/>
          <w:lang w:val="hy-AM"/>
        </w:rPr>
        <w:t>ո</w:t>
      </w:r>
      <w:r w:rsidRPr="009B4F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Sylfaen"/>
          <w:sz w:val="24"/>
          <w:szCs w:val="24"/>
          <w:lang w:val="hy-AM"/>
        </w:rPr>
        <w:t>շ</w:t>
      </w:r>
      <w:r w:rsidRPr="009B4F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Sylfaen"/>
          <w:sz w:val="24"/>
          <w:szCs w:val="24"/>
          <w:lang w:val="hy-AM"/>
        </w:rPr>
        <w:t>ու</w:t>
      </w:r>
      <w:r w:rsidRPr="009B4F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Sylfaen"/>
          <w:sz w:val="24"/>
          <w:szCs w:val="24"/>
          <w:lang w:val="hy-AM"/>
        </w:rPr>
        <w:t>մ</w:t>
      </w:r>
      <w:r w:rsidRPr="009B4FB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9B4FB6">
        <w:rPr>
          <w:rFonts w:ascii="GHEA Mariam" w:hAnsi="GHEA Mariam" w:cs="Sylfaen"/>
          <w:sz w:val="24"/>
          <w:szCs w:val="24"/>
          <w:lang w:val="hy-AM"/>
        </w:rPr>
        <w:t>է</w:t>
      </w:r>
      <w:r w:rsidRPr="009B4FB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9B4FB6" w:rsidRPr="009B4FB6" w:rsidRDefault="009B4FB6" w:rsidP="009B4FB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9B4FB6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 Armenian"/>
          <w:sz w:val="24"/>
          <w:szCs w:val="24"/>
          <w:lang w:val="hy-AM"/>
        </w:rPr>
        <w:t>«</w:t>
      </w:r>
      <w:r w:rsidRPr="009B4FB6">
        <w:rPr>
          <w:rFonts w:ascii="GHEA Mariam" w:hAnsi="GHEA Mariam" w:cs="Arial"/>
          <w:sz w:val="24"/>
          <w:szCs w:val="24"/>
          <w:lang w:val="hy-AM"/>
        </w:rPr>
        <w:t>ՌՈՔ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ԲԵՐԻ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» </w:t>
      </w:r>
      <w:r w:rsidRPr="009B4FB6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կողմից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հայտը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գերակա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ծրագրի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(</w:t>
      </w:r>
      <w:r w:rsidRPr="009B4FB6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) </w:t>
      </w:r>
      <w:r w:rsidRPr="009B4FB6">
        <w:rPr>
          <w:rFonts w:ascii="GHEA Mariam" w:hAnsi="GHEA Mariam" w:cs="Arial"/>
          <w:sz w:val="24"/>
          <w:szCs w:val="24"/>
          <w:lang w:val="hy-AM"/>
        </w:rPr>
        <w:t>տեխնոլո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B4FB6">
        <w:rPr>
          <w:rFonts w:ascii="GHEA Mariam" w:hAnsi="GHEA Mariam" w:cs="Arial"/>
          <w:sz w:val="24"/>
          <w:szCs w:val="24"/>
          <w:lang w:val="hy-AM"/>
        </w:rPr>
        <w:t>գիական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սարքավորումները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, </w:t>
      </w:r>
      <w:r w:rsidRPr="009B4FB6">
        <w:rPr>
          <w:rFonts w:ascii="GHEA Mariam" w:hAnsi="GHEA Mariam" w:cs="Arial"/>
          <w:sz w:val="24"/>
          <w:szCs w:val="24"/>
          <w:lang w:val="hy-AM"/>
        </w:rPr>
        <w:t>դրանց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ու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մասերը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, </w:t>
      </w:r>
      <w:r w:rsidRPr="009B4FB6">
        <w:rPr>
          <w:rFonts w:ascii="GHEA Mariam" w:hAnsi="GHEA Mariam" w:cs="Arial"/>
          <w:sz w:val="24"/>
          <w:szCs w:val="24"/>
          <w:lang w:val="hy-AM"/>
        </w:rPr>
        <w:t>հումքը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և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(</w:t>
      </w:r>
      <w:r w:rsidRPr="009B4FB6">
        <w:rPr>
          <w:rFonts w:ascii="GHEA Mariam" w:hAnsi="GHEA Mariam" w:cs="Arial"/>
          <w:sz w:val="24"/>
          <w:szCs w:val="24"/>
          <w:lang w:val="hy-AM"/>
        </w:rPr>
        <w:t>կամ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) </w:t>
      </w:r>
      <w:r w:rsidRPr="009B4FB6">
        <w:rPr>
          <w:rFonts w:ascii="GHEA Mariam" w:hAnsi="GHEA Mariam" w:cs="Arial"/>
          <w:sz w:val="24"/>
          <w:szCs w:val="24"/>
          <w:lang w:val="hy-AM"/>
        </w:rPr>
        <w:t>նյութերը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համար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և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կարգով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` </w:t>
      </w:r>
      <w:r w:rsidRPr="009B4FB6">
        <w:rPr>
          <w:rFonts w:ascii="GHEA Mariam" w:hAnsi="GHEA Mariam" w:cs="Arial"/>
          <w:sz w:val="24"/>
          <w:szCs w:val="24"/>
          <w:lang w:val="hy-AM"/>
        </w:rPr>
        <w:lastRenderedPageBreak/>
        <w:t>համաձայն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(</w:t>
      </w:r>
      <w:r w:rsidRPr="009B4FB6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) </w:t>
      </w:r>
      <w:r w:rsidRPr="009B4FB6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սարքա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B4FB6">
        <w:rPr>
          <w:rFonts w:ascii="GHEA Mariam" w:hAnsi="GHEA Mariam" w:cs="Arial"/>
          <w:sz w:val="24"/>
          <w:szCs w:val="24"/>
          <w:lang w:val="hy-AM"/>
        </w:rPr>
        <w:t>վորումների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, </w:t>
      </w:r>
      <w:r w:rsidRPr="009B4FB6">
        <w:rPr>
          <w:rFonts w:ascii="GHEA Mariam" w:hAnsi="GHEA Mariam" w:cs="Arial"/>
          <w:sz w:val="24"/>
          <w:szCs w:val="24"/>
          <w:lang w:val="hy-AM"/>
        </w:rPr>
        <w:t>դրանց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ու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մասերի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, </w:t>
      </w:r>
      <w:r w:rsidRPr="009B4FB6">
        <w:rPr>
          <w:rFonts w:ascii="GHEA Mariam" w:hAnsi="GHEA Mariam" w:cs="Arial"/>
          <w:sz w:val="24"/>
          <w:szCs w:val="24"/>
          <w:lang w:val="hy-AM"/>
        </w:rPr>
        <w:t>հումքի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և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(</w:t>
      </w:r>
      <w:r w:rsidRPr="009B4FB6">
        <w:rPr>
          <w:rFonts w:ascii="GHEA Mariam" w:hAnsi="GHEA Mariam" w:cs="Arial"/>
          <w:sz w:val="24"/>
          <w:szCs w:val="24"/>
          <w:lang w:val="hy-AM"/>
        </w:rPr>
        <w:t>կամ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) </w:t>
      </w:r>
      <w:r w:rsidRPr="009B4FB6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9B4FB6">
        <w:rPr>
          <w:rFonts w:ascii="GHEA Mariam" w:hAnsi="GHEA Mariam"/>
          <w:sz w:val="24"/>
          <w:szCs w:val="24"/>
          <w:lang w:val="hy-AM"/>
        </w:rPr>
        <w:t>:</w:t>
      </w:r>
    </w:p>
    <w:p w:rsidR="009B4FB6" w:rsidRPr="009B4FB6" w:rsidRDefault="009B4FB6" w:rsidP="009B4FB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9B4FB6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, </w:t>
      </w:r>
      <w:r w:rsidRPr="009B4FB6">
        <w:rPr>
          <w:rFonts w:ascii="GHEA Mariam" w:hAnsi="GHEA Mariam" w:cs="Arial"/>
          <w:sz w:val="24"/>
          <w:szCs w:val="24"/>
          <w:lang w:val="hy-AM"/>
        </w:rPr>
        <w:t>որ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9B4FB6" w:rsidRPr="009B4FB6" w:rsidRDefault="009B4FB6" w:rsidP="009B4FB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bookmarkStart w:id="0" w:name="_Hlk82081097"/>
      <w:r>
        <w:rPr>
          <w:rFonts w:ascii="GHEA Mariam" w:hAnsi="GHEA Mariam" w:cs="Arial"/>
          <w:sz w:val="24"/>
          <w:szCs w:val="24"/>
          <w:lang w:val="hy-AM"/>
        </w:rPr>
        <w:t>1</w:t>
      </w:r>
      <w:r w:rsidRPr="009B4FB6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9B4FB6">
        <w:rPr>
          <w:rFonts w:ascii="GHEA Mariam" w:hAnsi="GHEA Mariam" w:cs="Arial"/>
          <w:sz w:val="24"/>
          <w:szCs w:val="24"/>
          <w:lang w:val="hy-AM"/>
        </w:rPr>
        <w:t>ույն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նշված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են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(</w:t>
      </w:r>
      <w:r w:rsidRPr="009B4FB6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) </w:t>
      </w:r>
      <w:r w:rsidRPr="009B4FB6">
        <w:rPr>
          <w:rFonts w:ascii="GHEA Mariam" w:hAnsi="GHEA Mariam" w:cs="Arial"/>
          <w:sz w:val="24"/>
          <w:szCs w:val="24"/>
          <w:lang w:val="hy-AM"/>
        </w:rPr>
        <w:t>տեխնո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B4FB6">
        <w:rPr>
          <w:rFonts w:ascii="GHEA Mariam" w:hAnsi="GHEA Mariam" w:cs="Arial"/>
          <w:sz w:val="24"/>
          <w:szCs w:val="24"/>
          <w:lang w:val="hy-AM"/>
        </w:rPr>
        <w:t>լոգիական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, </w:t>
      </w:r>
      <w:r w:rsidRPr="009B4FB6">
        <w:rPr>
          <w:rFonts w:ascii="GHEA Mariam" w:hAnsi="GHEA Mariam" w:cs="Arial"/>
          <w:sz w:val="24"/>
          <w:szCs w:val="24"/>
          <w:lang w:val="hy-AM"/>
        </w:rPr>
        <w:t>դրանց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ու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մասերի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, </w:t>
      </w:r>
      <w:r w:rsidRPr="009B4FB6">
        <w:rPr>
          <w:rFonts w:ascii="GHEA Mariam" w:hAnsi="GHEA Mariam" w:cs="Arial"/>
          <w:sz w:val="24"/>
          <w:szCs w:val="24"/>
          <w:lang w:val="hy-AM"/>
        </w:rPr>
        <w:t>հումքի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և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(</w:t>
      </w:r>
      <w:r w:rsidRPr="009B4FB6">
        <w:rPr>
          <w:rFonts w:ascii="GHEA Mariam" w:hAnsi="GHEA Mariam" w:cs="Arial"/>
          <w:sz w:val="24"/>
          <w:szCs w:val="24"/>
          <w:lang w:val="hy-AM"/>
        </w:rPr>
        <w:t>կամ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) </w:t>
      </w:r>
      <w:r w:rsidRPr="009B4FB6">
        <w:rPr>
          <w:rFonts w:ascii="GHEA Mariam" w:hAnsi="GHEA Mariam" w:cs="Arial"/>
          <w:sz w:val="24"/>
          <w:szCs w:val="24"/>
          <w:lang w:val="hy-AM"/>
        </w:rPr>
        <w:t>նյութերի</w:t>
      </w:r>
      <w:bookmarkEnd w:id="0"/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9B4FB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B4FB6" w:rsidRPr="009B4FB6" w:rsidRDefault="009B4FB6" w:rsidP="009B4FB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bookmarkStart w:id="1" w:name="OLE_LINK2"/>
      <w:r w:rsidRPr="009B4FB6">
        <w:rPr>
          <w:rFonts w:ascii="GHEA Mariam" w:hAnsi="GHEA Mariam"/>
          <w:sz w:val="24"/>
          <w:szCs w:val="24"/>
          <w:lang w:val="hy-AM"/>
        </w:rPr>
        <w:t>2) «</w:t>
      </w:r>
      <w:r w:rsidRPr="009B4FB6">
        <w:rPr>
          <w:rFonts w:ascii="GHEA Mariam" w:hAnsi="GHEA Mariam" w:cs="Arial"/>
          <w:sz w:val="24"/>
          <w:szCs w:val="24"/>
          <w:lang w:val="hy-AM"/>
        </w:rPr>
        <w:t>ՌՈՔ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ԲԵՐԻ</w:t>
      </w:r>
      <w:r w:rsidRPr="009B4FB6">
        <w:rPr>
          <w:rFonts w:ascii="GHEA Mariam" w:hAnsi="GHEA Mariam"/>
          <w:sz w:val="24"/>
          <w:szCs w:val="24"/>
          <w:lang w:val="hy-AM"/>
        </w:rPr>
        <w:t>»</w:t>
      </w:r>
      <w:bookmarkEnd w:id="1"/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կողմից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ծրագրի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, </w:t>
      </w:r>
      <w:r w:rsidRPr="009B4FB6">
        <w:rPr>
          <w:rFonts w:ascii="GHEA Mariam" w:hAnsi="GHEA Mariam" w:cs="Arial"/>
          <w:sz w:val="24"/>
          <w:szCs w:val="24"/>
          <w:lang w:val="hy-AM"/>
        </w:rPr>
        <w:t>դրանց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ու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մասերի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, </w:t>
      </w:r>
      <w:r w:rsidRPr="009B4FB6">
        <w:rPr>
          <w:rFonts w:ascii="GHEA Mariam" w:hAnsi="GHEA Mariam" w:cs="Arial"/>
          <w:sz w:val="24"/>
          <w:szCs w:val="24"/>
          <w:lang w:val="hy-AM"/>
        </w:rPr>
        <w:t>հումքի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և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(</w:t>
      </w:r>
      <w:r w:rsidRPr="009B4FB6">
        <w:rPr>
          <w:rFonts w:ascii="GHEA Mariam" w:hAnsi="GHEA Mariam" w:cs="Arial"/>
          <w:sz w:val="24"/>
          <w:szCs w:val="24"/>
          <w:lang w:val="hy-AM"/>
        </w:rPr>
        <w:t>կամ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) </w:t>
      </w:r>
      <w:r w:rsidRPr="009B4FB6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է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սույն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ուժի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մեջ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հետո՝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5 </w:t>
      </w:r>
      <w:r w:rsidRPr="009B4FB6">
        <w:rPr>
          <w:rFonts w:ascii="GHEA Mariam" w:hAnsi="GHEA Mariam" w:cs="Arial"/>
          <w:sz w:val="24"/>
          <w:szCs w:val="24"/>
          <w:lang w:val="hy-AM"/>
        </w:rPr>
        <w:t>տարվա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9B4FB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B4FB6" w:rsidRPr="009B4FB6" w:rsidRDefault="009B4FB6" w:rsidP="009B4FB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B4FB6">
        <w:rPr>
          <w:rFonts w:ascii="GHEA Mariam" w:hAnsi="GHEA Mariam" w:cs="Arial"/>
          <w:sz w:val="24"/>
          <w:szCs w:val="24"/>
          <w:lang w:val="hy-AM"/>
        </w:rPr>
        <w:t xml:space="preserve">3)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9B4FB6">
        <w:rPr>
          <w:rFonts w:ascii="GHEA Mariam" w:hAnsi="GHEA Mariam" w:cs="Arial"/>
          <w:sz w:val="24"/>
          <w:szCs w:val="24"/>
          <w:lang w:val="hy-AM"/>
        </w:rPr>
        <w:t>րագրի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ժամկետ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է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սույն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ուժի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մեջ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/>
        </w:rPr>
        <w:t>հետո՝</w:t>
      </w:r>
      <w:r w:rsidRPr="009B4FB6">
        <w:rPr>
          <w:rFonts w:ascii="GHEA Mariam" w:hAnsi="GHEA Mariam"/>
          <w:sz w:val="24"/>
          <w:szCs w:val="24"/>
          <w:lang w:val="hy-AM"/>
        </w:rPr>
        <w:t xml:space="preserve"> 5 </w:t>
      </w:r>
      <w:r w:rsidRPr="009B4FB6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28762E" w:rsidRDefault="0028762E" w:rsidP="00DB758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B4FB6" w:rsidRDefault="009B4FB6" w:rsidP="00DB758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7447A" w:rsidRPr="004E461B" w:rsidRDefault="00A7447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46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E46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447A" w:rsidRPr="004E461B" w:rsidRDefault="00A7447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E461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E46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E461B">
        <w:rPr>
          <w:rFonts w:ascii="GHEA Mariam" w:hAnsi="GHEA Mariam" w:cs="Sylfaen"/>
          <w:sz w:val="24"/>
          <w:szCs w:val="24"/>
          <w:lang w:val="hy-AM"/>
        </w:rPr>
        <w:t>.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E46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4E461B" w:rsidRDefault="00A7447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371D4" w:rsidRDefault="00A7447A" w:rsidP="00316548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4E461B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E461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Default="00E371D4" w:rsidP="00E371D4">
      <w:pPr>
        <w:rPr>
          <w:lang w:val="hy-AM"/>
        </w:rPr>
      </w:pPr>
    </w:p>
    <w:p w:rsidR="00E371D4" w:rsidRDefault="00E371D4" w:rsidP="00E371D4">
      <w:pPr>
        <w:tabs>
          <w:tab w:val="left" w:pos="1786"/>
        </w:tabs>
        <w:rPr>
          <w:lang w:val="hy-AM"/>
        </w:rPr>
        <w:sectPr w:rsidR="00E371D4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E371D4" w:rsidRPr="00E371D4" w:rsidRDefault="00E371D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371D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</w:t>
      </w:r>
      <w:r w:rsidRPr="00E371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371D4">
        <w:rPr>
          <w:rFonts w:ascii="GHEA Mariam" w:hAnsi="GHEA Mariam"/>
          <w:spacing w:val="-8"/>
          <w:sz w:val="24"/>
          <w:szCs w:val="24"/>
          <w:lang w:val="hy-AM"/>
        </w:rPr>
        <w:t xml:space="preserve">  Հավելված </w:t>
      </w:r>
    </w:p>
    <w:p w:rsidR="00E371D4" w:rsidRPr="00E371D4" w:rsidRDefault="00E371D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371D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371D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</w:t>
      </w:r>
      <w:r>
        <w:rPr>
          <w:rFonts w:ascii="GHEA Mariam" w:hAnsi="GHEA Mariam"/>
          <w:spacing w:val="-6"/>
          <w:sz w:val="24"/>
          <w:szCs w:val="24"/>
          <w:lang w:val="hy-AM"/>
        </w:rPr>
        <w:t>21</w:t>
      </w:r>
      <w:r w:rsidRPr="00E371D4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E371D4" w:rsidRPr="00E371D4" w:rsidRDefault="00E371D4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նոյեմբեր</w:t>
      </w:r>
      <w:r w:rsidRPr="00E371D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proofErr w:type="gramEnd"/>
      <w:r w:rsidRPr="00E371D4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</w:t>
      </w:r>
      <w:r w:rsidRPr="00E371D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E371D4" w:rsidRDefault="00E371D4" w:rsidP="00E371D4">
      <w:pPr>
        <w:tabs>
          <w:tab w:val="left" w:pos="1786"/>
        </w:tabs>
        <w:rPr>
          <w:rFonts w:ascii="Arial" w:hAnsi="Arial" w:cs="Arial"/>
          <w:sz w:val="24"/>
          <w:szCs w:val="24"/>
          <w:lang w:val="hy-AM"/>
        </w:rPr>
      </w:pPr>
    </w:p>
    <w:p w:rsidR="00E371D4" w:rsidRDefault="00E371D4" w:rsidP="00E371D4">
      <w:pPr>
        <w:rPr>
          <w:rFonts w:ascii="Arial" w:hAnsi="Arial" w:cs="Arial"/>
          <w:sz w:val="24"/>
          <w:szCs w:val="24"/>
          <w:lang w:val="hy-AM"/>
        </w:rPr>
      </w:pPr>
    </w:p>
    <w:p w:rsidR="00E371D4" w:rsidRDefault="00E371D4" w:rsidP="00E371D4">
      <w:pPr>
        <w:rPr>
          <w:rFonts w:ascii="Arial" w:hAnsi="Arial" w:cs="Arial"/>
          <w:sz w:val="24"/>
          <w:szCs w:val="24"/>
          <w:lang w:val="hy-AM"/>
        </w:rPr>
      </w:pPr>
    </w:p>
    <w:p w:rsidR="009B4FB6" w:rsidRDefault="009B4FB6" w:rsidP="009B4FB6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9B4FB6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9B4FB6" w:rsidRPr="009B4FB6" w:rsidRDefault="009B4FB6" w:rsidP="009B4FB6">
      <w:pPr>
        <w:pStyle w:val="mechtex"/>
        <w:rPr>
          <w:rFonts w:ascii="GHEA Mariam" w:hAnsi="GHEA Mariam"/>
          <w:sz w:val="16"/>
          <w:szCs w:val="24"/>
          <w:lang w:val="hy-AM" w:eastAsia="en-US"/>
        </w:rPr>
      </w:pPr>
    </w:p>
    <w:p w:rsidR="009B4FB6" w:rsidRPr="009B4FB6" w:rsidRDefault="009B4FB6" w:rsidP="009B4FB6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9B4FB6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9B4FB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9B4FB6">
        <w:rPr>
          <w:rFonts w:ascii="GHEA Mariam" w:hAnsi="GHEA Mariam"/>
          <w:bCs/>
          <w:caps/>
          <w:sz w:val="24"/>
          <w:szCs w:val="24"/>
          <w:lang w:val="hy-AM"/>
        </w:rPr>
        <w:t xml:space="preserve"> ԻՐԱԿԱՆԱՑՎՈՂ</w:t>
      </w:r>
      <w:r w:rsidRPr="009B4FB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9B4FB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9B4FB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9B4FB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9B4FB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9B4FB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9B4FB6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9B4FB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9B4FB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9B4FB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9B4FB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9B4FB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9B4FB6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9B4FB6">
        <w:rPr>
          <w:rFonts w:ascii="GHEA Mariam" w:hAnsi="GHEA Mariam"/>
          <w:sz w:val="24"/>
          <w:szCs w:val="24"/>
          <w:lang w:val="hy-AM" w:eastAsia="en-US"/>
        </w:rPr>
        <w:t>)</w:t>
      </w:r>
      <w:r>
        <w:rPr>
          <w:rFonts w:ascii="GHEA Mariam" w:hAnsi="GHEA Mariam"/>
          <w:sz w:val="24"/>
          <w:szCs w:val="24"/>
          <w:lang w:val="hy-AM" w:eastAsia="en-US"/>
        </w:rPr>
        <w:br/>
      </w:r>
      <w:r w:rsidRPr="009B4FB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9B4FB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9B4FB6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B4FB6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9B4FB6" w:rsidRPr="00FF1005" w:rsidRDefault="009B4FB6" w:rsidP="009B4FB6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FF1005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48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1530"/>
        <w:gridCol w:w="1530"/>
        <w:gridCol w:w="3600"/>
        <w:gridCol w:w="1170"/>
        <w:gridCol w:w="1440"/>
        <w:gridCol w:w="1260"/>
        <w:gridCol w:w="1260"/>
        <w:gridCol w:w="1620"/>
        <w:gridCol w:w="1350"/>
      </w:tblGrid>
      <w:tr w:rsidR="009B4FB6" w:rsidRPr="009B4FB6" w:rsidTr="00C63CED">
        <w:trPr>
          <w:trHeight w:val="1033"/>
        </w:trPr>
        <w:tc>
          <w:tcPr>
            <w:tcW w:w="720" w:type="dxa"/>
            <w:vAlign w:val="center"/>
            <w:hideMark/>
          </w:tcPr>
          <w:p w:rsidR="009B4FB6" w:rsidRPr="009B4FB6" w:rsidRDefault="009B4FB6">
            <w:pPr>
              <w:pStyle w:val="mechtex"/>
              <w:rPr>
                <w:rFonts w:ascii="GHEA Mariam" w:hAnsi="GHEA Mariam"/>
              </w:rPr>
            </w:pPr>
            <w:r w:rsidRPr="009B4FB6">
              <w:rPr>
                <w:rFonts w:ascii="GHEA Mariam" w:hAnsi="GHEA Mariam"/>
                <w:b/>
                <w:bCs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9B4FB6">
              <w:rPr>
                <w:rFonts w:ascii="GHEA Mariam" w:hAnsi="GHEA Mariam"/>
              </w:rPr>
              <w:t>NN</w:t>
            </w:r>
          </w:p>
          <w:p w:rsidR="009B4FB6" w:rsidRPr="009B4FB6" w:rsidRDefault="009B4FB6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  <w:p w:rsidR="009B4FB6" w:rsidRPr="009B4FB6" w:rsidRDefault="009B4FB6" w:rsidP="009B4FB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vAlign w:val="center"/>
            <w:hideMark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9B4FB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B4FB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9B4FB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9B4FB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9B4FB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B4FB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530" w:type="dxa"/>
            <w:vAlign w:val="center"/>
            <w:hideMark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600" w:type="dxa"/>
            <w:vAlign w:val="center"/>
            <w:hideMark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9B4FB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B4FB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0" w:type="dxa"/>
            <w:vAlign w:val="center"/>
            <w:hideMark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9B4FB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B4FB6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440" w:type="dxa"/>
            <w:vAlign w:val="center"/>
            <w:hideMark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260" w:type="dxa"/>
            <w:vAlign w:val="center"/>
            <w:hideMark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9B4FB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B4FB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260" w:type="dxa"/>
            <w:vAlign w:val="center"/>
            <w:hideMark/>
          </w:tcPr>
          <w:p w:rsidR="009B4FB6" w:rsidRPr="009B4FB6" w:rsidRDefault="009B4FB6" w:rsidP="009B4FB6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-հանման ե</w:t>
            </w:r>
            <w:r w:rsidRPr="009B4FB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620" w:type="dxa"/>
            <w:vAlign w:val="center"/>
            <w:hideMark/>
          </w:tcPr>
          <w:p w:rsidR="009B4FB6" w:rsidRPr="009B4FB6" w:rsidRDefault="009B4FB6" w:rsidP="009B4FB6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9B4FB6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9B4FB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350" w:type="dxa"/>
            <w:vAlign w:val="center"/>
            <w:hideMark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9B4FB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</w:t>
            </w:r>
            <w:proofErr w:type="spellEnd"/>
            <w:r w:rsidRPr="009B4FB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B4FB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տեղեկու-թյուններ</w:t>
            </w:r>
            <w:proofErr w:type="spellEnd"/>
          </w:p>
        </w:tc>
      </w:tr>
      <w:tr w:rsidR="009B4FB6" w:rsidRPr="009B4FB6" w:rsidTr="005B0659">
        <w:trPr>
          <w:trHeight w:val="80"/>
        </w:trPr>
        <w:tc>
          <w:tcPr>
            <w:tcW w:w="15480" w:type="dxa"/>
            <w:gridSpan w:val="10"/>
            <w:noWrap/>
          </w:tcPr>
          <w:p w:rsidR="009B4FB6" w:rsidRPr="009B4FB6" w:rsidRDefault="009B4FB6" w:rsidP="009B4FB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B4FB6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9B4FB6" w:rsidRPr="009B4FB6" w:rsidTr="00C63CED">
        <w:trPr>
          <w:trHeight w:val="962"/>
        </w:trPr>
        <w:tc>
          <w:tcPr>
            <w:tcW w:w="720" w:type="dxa"/>
            <w:noWrap/>
            <w:vAlign w:val="center"/>
          </w:tcPr>
          <w:p w:rsidR="009B4FB6" w:rsidRPr="009B4FB6" w:rsidRDefault="009B4FB6" w:rsidP="009B4FB6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  <w:p w:rsidR="009B4FB6" w:rsidRPr="009B4FB6" w:rsidRDefault="009B4FB6" w:rsidP="009B4FB6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9B4FB6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9B4FB6" w:rsidRPr="009B4FB6" w:rsidRDefault="009B4FB6" w:rsidP="009B4FB6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9406903100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9B4FB6" w:rsidRPr="009B4FB6" w:rsidRDefault="009B4FB6" w:rsidP="009B4FB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9B4FB6">
              <w:rPr>
                <w:rFonts w:ascii="GHEA Mariam" w:hAnsi="GHEA Mariam"/>
                <w:sz w:val="22"/>
                <w:szCs w:val="22"/>
              </w:rPr>
              <w:t>Ջերմոցներ</w:t>
            </w:r>
            <w:proofErr w:type="spellEnd"/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84CAE" w:rsidP="00984CAE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Ջերմատնային կոմպլեքս՝ ներառյալ մետաղական կոնստրուկցիա, պոլիէ</w:t>
            </w:r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թիլենային թաղանթ, կողային պատերի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պոլիկարբոնատ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 և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սենդվիչ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9B4FB6" w:rsidRPr="009B4FB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պանելներ</w:t>
            </w:r>
            <w:proofErr w:type="spellEnd"/>
            <w:r w:rsidR="009B4FB6" w:rsidRPr="009B4FB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,</w:t>
            </w:r>
            <w:r w:rsidR="009B4FB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9B4FB6" w:rsidRPr="009B4FB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ստվե</w:t>
            </w:r>
            <w:r w:rsidR="009B4FB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softHyphen/>
            </w:r>
            <w:r w:rsidR="009B4FB6" w:rsidRPr="009B4FB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րարկ</w:t>
            </w:r>
            <w:r w:rsidR="009B4FB6" w:rsidRPr="009B4FB6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softHyphen/>
              <w:t>ման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 համա</w:t>
            </w:r>
            <w:r w:rsidR="00C63CED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կարգ,</w:t>
            </w:r>
            <w:r w:rsid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ջրորդան</w:t>
            </w:r>
            <w:r w:rsidR="009B4FB6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ների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 համակարգ (մետաղական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ջրորդաններ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, աճեցման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կոնտեյներներ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 և դրանց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աքսեսուարներ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), ջեր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մամեկուսիչ նյութեր և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val="hy-AM"/>
              </w:rPr>
              <w:t>պանելներ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/>
              </w:rPr>
              <w:t>, ջ</w:t>
            </w:r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երմատնային </w:t>
            </w:r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 xml:space="preserve">կոմպլեքսի ջեռուցման կաթսա, այրիչ, կոնդենսոր, օդամղիչ և բոցամուղ, ջեռուցման համար նախատեսված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բաքեր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, էլեկտրական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ագրեգատներ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, պոմպեր,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փականներ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, ջերմամեկուսիչ նյութեր և այլ նյութեր, բո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ւյսերի սնուցման CO2  համակարգ, ջ</w:t>
            </w:r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երմատնային կոմպլեքսի ոռոգման համար նախատեսված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բաքեր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, կաթիլային ոռոգման համակարգ և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աքսեսուարներ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ջ</w:t>
            </w:r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երմատնային կոմպլեքսի կլիմայի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ավոմատ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 կառավարման PRIVA համա</w:t>
            </w:r>
            <w:r w:rsidR="00C63CED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կարգ և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աքսեսուարներ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էլեկտրա</w:t>
            </w:r>
            <w:r w:rsidR="00C63CED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="009B4FB6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մոնտաժային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 սարքա</w:t>
            </w:r>
            <w:r w:rsidR="00C63CED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վորումներ, կառա</w:t>
            </w:r>
            <w:r w:rsidR="00C63CED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վար</w:t>
            </w:r>
            <w:r w:rsidR="00C63CED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ման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վահանակներ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 և լարեր,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մառախլա</w:t>
            </w:r>
            <w:r w:rsidR="00C63CED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գոյացման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 համակարգ՝ ուղղահայաց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օդա</w:t>
            </w:r>
            <w:r w:rsidR="009B4FB6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փոխիչներով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 և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աքսեսուարներով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9B4FB6">
              <w:rPr>
                <w:rFonts w:ascii="GHEA Mariam" w:hAnsi="GHEA Mariam"/>
                <w:sz w:val="22"/>
                <w:szCs w:val="22"/>
              </w:rPr>
              <w:lastRenderedPageBreak/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900 000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ԵՄ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ԵՄ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pacing w:val="-8"/>
                <w:sz w:val="22"/>
                <w:szCs w:val="22"/>
              </w:rPr>
              <w:t>1</w:t>
            </w:r>
            <w:r w:rsidRPr="009B4FB6">
              <w:rPr>
                <w:rFonts w:ascii="Calibri" w:hAnsi="Calibri" w:cs="Calibri"/>
                <w:spacing w:val="-8"/>
                <w:sz w:val="22"/>
                <w:szCs w:val="22"/>
              </w:rPr>
              <w:t> </w:t>
            </w:r>
            <w:r w:rsidRPr="009B4FB6">
              <w:rPr>
                <w:rFonts w:ascii="GHEA Mariam" w:hAnsi="GHEA Mariam"/>
                <w:spacing w:val="-8"/>
                <w:sz w:val="22"/>
                <w:szCs w:val="22"/>
              </w:rPr>
              <w:t>000</w:t>
            </w:r>
            <w:r w:rsidRPr="009B4FB6">
              <w:rPr>
                <w:rFonts w:ascii="Calibri" w:hAnsi="Calibri" w:cs="Calibri"/>
                <w:spacing w:val="-8"/>
                <w:sz w:val="22"/>
                <w:szCs w:val="22"/>
              </w:rPr>
              <w:t> </w:t>
            </w:r>
            <w:r w:rsidRPr="009B4FB6">
              <w:rPr>
                <w:rFonts w:ascii="GHEA Mariam" w:hAnsi="GHEA Mariam"/>
                <w:spacing w:val="-8"/>
                <w:sz w:val="22"/>
                <w:szCs w:val="22"/>
              </w:rPr>
              <w:t>000 000</w:t>
            </w:r>
          </w:p>
        </w:tc>
        <w:tc>
          <w:tcPr>
            <w:tcW w:w="1350" w:type="dxa"/>
            <w:noWrap/>
            <w:vAlign w:val="center"/>
          </w:tcPr>
          <w:p w:rsidR="009B4FB6" w:rsidRPr="009B4FB6" w:rsidRDefault="009B4FB6" w:rsidP="009B4FB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9B4FB6" w:rsidRPr="009B4FB6" w:rsidTr="00C63CED">
        <w:trPr>
          <w:trHeight w:val="962"/>
        </w:trPr>
        <w:tc>
          <w:tcPr>
            <w:tcW w:w="720" w:type="dxa"/>
            <w:noWrap/>
            <w:vAlign w:val="center"/>
          </w:tcPr>
          <w:p w:rsidR="009B4FB6" w:rsidRPr="009B4FB6" w:rsidRDefault="009B4FB6" w:rsidP="00984CAE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B4FB6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9406903100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9B4FB6">
              <w:rPr>
                <w:rFonts w:ascii="GHEA Mariam" w:hAnsi="GHEA Mariam"/>
                <w:sz w:val="22"/>
                <w:szCs w:val="22"/>
              </w:rPr>
              <w:t>Ջերմոցներ</w:t>
            </w:r>
            <w:proofErr w:type="spellEnd"/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ջ</w:t>
            </w:r>
            <w:r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երմատնային կոմպլեքսի համար նախատեսված </w:t>
            </w:r>
            <w:proofErr w:type="spellStart"/>
            <w:r w:rsidRPr="009B4FB6">
              <w:rPr>
                <w:rFonts w:ascii="GHEA Mariam" w:hAnsi="GHEA Mariam"/>
                <w:sz w:val="22"/>
                <w:szCs w:val="22"/>
                <w:lang w:val="hy-AM"/>
              </w:rPr>
              <w:t>ստվերարկման</w:t>
            </w:r>
            <w:proofErr w:type="spellEnd"/>
            <w:r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 համակարգ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9B4FB6">
              <w:rPr>
                <w:rFonts w:ascii="GHEA Mariam" w:hAnsi="GHEA Mariam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15 000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ԵՄ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ԵՄ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108</w:t>
            </w:r>
            <w:r w:rsidRPr="009B4FB6">
              <w:rPr>
                <w:rFonts w:ascii="Calibri" w:hAnsi="Calibri" w:cs="Calibri"/>
                <w:sz w:val="22"/>
                <w:szCs w:val="22"/>
              </w:rPr>
              <w:t> </w:t>
            </w:r>
            <w:r w:rsidRPr="009B4FB6">
              <w:rPr>
                <w:rFonts w:ascii="GHEA Mariam" w:hAnsi="GHEA Mariam"/>
                <w:sz w:val="22"/>
                <w:szCs w:val="22"/>
              </w:rPr>
              <w:t>800 000</w:t>
            </w:r>
          </w:p>
        </w:tc>
        <w:tc>
          <w:tcPr>
            <w:tcW w:w="1350" w:type="dxa"/>
            <w:noWrap/>
            <w:vAlign w:val="center"/>
          </w:tcPr>
          <w:p w:rsidR="009B4FB6" w:rsidRPr="009B4FB6" w:rsidRDefault="009B4FB6" w:rsidP="009B4FB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9B4FB6" w:rsidRPr="009B4FB6" w:rsidTr="00C63CED">
        <w:trPr>
          <w:trHeight w:val="48"/>
        </w:trPr>
        <w:tc>
          <w:tcPr>
            <w:tcW w:w="720" w:type="dxa"/>
            <w:tcBorders>
              <w:bottom w:val="single" w:sz="4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10" w:type="dxa"/>
            <w:gridSpan w:val="8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ՀՈՒՄՔ ՈՒ ՆՅՈՒԹԵՐ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noWrap/>
            <w:vAlign w:val="center"/>
          </w:tcPr>
          <w:p w:rsidR="009B4FB6" w:rsidRPr="009B4FB6" w:rsidRDefault="009B4FB6" w:rsidP="009B4FB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9B4FB6" w:rsidRPr="009B4FB6" w:rsidTr="00C63CED">
        <w:trPr>
          <w:trHeight w:val="165"/>
        </w:trPr>
        <w:tc>
          <w:tcPr>
            <w:tcW w:w="720" w:type="dxa"/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bookmarkStart w:id="2" w:name="_Hlk71640597"/>
            <w:r w:rsidRPr="009B4FB6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  <w:lang w:val="hy-AM"/>
              </w:rPr>
              <w:t>5407201100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9B4FB6">
              <w:rPr>
                <w:rFonts w:ascii="GHEA Mariam" w:hAnsi="GHEA Mariam"/>
                <w:sz w:val="22"/>
                <w:szCs w:val="22"/>
                <w:lang w:val="hy-AM"/>
              </w:rPr>
              <w:t>Պոլիպրոպի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9B4FB6">
              <w:rPr>
                <w:rFonts w:ascii="GHEA Mariam" w:hAnsi="GHEA Mariam"/>
                <w:sz w:val="22"/>
                <w:szCs w:val="22"/>
                <w:lang w:val="hy-AM"/>
              </w:rPr>
              <w:t>լենային</w:t>
            </w:r>
            <w:proofErr w:type="spellEnd"/>
            <w:r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 գործվածք՝ </w:t>
            </w:r>
            <w:proofErr w:type="spellStart"/>
            <w:r w:rsidRPr="009B4FB6">
              <w:rPr>
                <w:rFonts w:ascii="GHEA Mariam" w:hAnsi="GHEA Mariam"/>
                <w:sz w:val="22"/>
                <w:szCs w:val="22"/>
                <w:lang w:val="hy-AM"/>
              </w:rPr>
              <w:t>գլանափա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9B4FB6">
              <w:rPr>
                <w:rFonts w:ascii="GHEA Mariam" w:hAnsi="GHEA Mariam"/>
                <w:sz w:val="22"/>
                <w:szCs w:val="22"/>
                <w:lang w:val="hy-AM"/>
              </w:rPr>
              <w:t>թեթով</w:t>
            </w:r>
            <w:proofErr w:type="spellEnd"/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84CAE" w:rsidP="009B4FB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ջ</w:t>
            </w:r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երմատնային կոմպլեքսի համար նախատեսված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ջերմատան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 xml:space="preserve"> հատակի ծածկ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9B4FB6">
              <w:rPr>
                <w:rFonts w:ascii="GHEA Mariam" w:hAnsi="GHEA Mariam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25 000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ԵՄ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ԵՄ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B4FB6">
              <w:rPr>
                <w:rFonts w:ascii="GHEA Mariam" w:hAnsi="GHEA Mariam"/>
                <w:sz w:val="22"/>
                <w:szCs w:val="22"/>
                <w:lang w:val="hy-AM"/>
              </w:rPr>
              <w:t>19</w:t>
            </w:r>
            <w:r w:rsidRPr="009B4FB6">
              <w:rPr>
                <w:rFonts w:ascii="Calibri" w:hAnsi="Calibri" w:cs="Calibri"/>
                <w:sz w:val="22"/>
                <w:szCs w:val="22"/>
              </w:rPr>
              <w:t> </w:t>
            </w:r>
            <w:r w:rsidRPr="009B4FB6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  <w:r w:rsidRPr="009B4FB6">
              <w:rPr>
                <w:rFonts w:ascii="GHEA Mariam" w:hAnsi="GHEA Mariam"/>
                <w:sz w:val="22"/>
                <w:szCs w:val="22"/>
              </w:rPr>
              <w:t>00 000</w:t>
            </w:r>
          </w:p>
        </w:tc>
        <w:tc>
          <w:tcPr>
            <w:tcW w:w="1350" w:type="dxa"/>
            <w:noWrap/>
            <w:vAlign w:val="center"/>
          </w:tcPr>
          <w:p w:rsidR="009B4FB6" w:rsidRPr="009B4FB6" w:rsidRDefault="009B4FB6" w:rsidP="009B4FB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9B4FB6" w:rsidRPr="009B4FB6" w:rsidTr="00C63CED">
        <w:trPr>
          <w:trHeight w:val="576"/>
        </w:trPr>
        <w:tc>
          <w:tcPr>
            <w:tcW w:w="720" w:type="dxa"/>
            <w:tcBorders>
              <w:top w:val="single" w:sz="4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B4FB6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53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0602903000</w:t>
            </w:r>
          </w:p>
        </w:tc>
        <w:tc>
          <w:tcPr>
            <w:tcW w:w="153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9B4FB6">
              <w:rPr>
                <w:rFonts w:ascii="GHEA Mariam" w:hAnsi="GHEA Mariam"/>
                <w:sz w:val="22"/>
                <w:szCs w:val="22"/>
              </w:rPr>
              <w:t>Սածիլներ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84CAE" w:rsidP="009B4FB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>
              <w:rPr>
                <w:rFonts w:ascii="GHEA Mariam" w:hAnsi="GHEA Mariam"/>
                <w:sz w:val="22"/>
                <w:szCs w:val="22"/>
              </w:rPr>
              <w:t>ե</w:t>
            </w:r>
            <w:r w:rsidR="009B4FB6" w:rsidRPr="009B4FB6">
              <w:rPr>
                <w:rFonts w:ascii="GHEA Mariam" w:hAnsi="GHEA Mariam"/>
                <w:sz w:val="22"/>
                <w:szCs w:val="22"/>
              </w:rPr>
              <w:t>լակի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</w:rPr>
              <w:t>սածիլներ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9B4FB6">
              <w:rPr>
                <w:rFonts w:ascii="GHEA Mariam" w:hAnsi="GHEA Mariam"/>
                <w:sz w:val="22"/>
                <w:szCs w:val="22"/>
              </w:rPr>
              <w:t>կգ</w:t>
            </w:r>
            <w:proofErr w:type="spellEnd"/>
            <w:r w:rsidRPr="009B4FB6">
              <w:rPr>
                <w:rFonts w:ascii="GHEA Mariam" w:hAnsi="GHEA Mariam"/>
                <w:sz w:val="22"/>
                <w:szCs w:val="22"/>
              </w:rPr>
              <w:t xml:space="preserve"> / </w:t>
            </w:r>
            <w:proofErr w:type="spellStart"/>
            <w:r w:rsidRPr="009B4FB6">
              <w:rPr>
                <w:rFonts w:ascii="GHEA Mariam" w:hAnsi="GHEA Mariam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1</w:t>
            </w:r>
            <w:r w:rsidRPr="009B4FB6">
              <w:rPr>
                <w:rFonts w:ascii="Calibri" w:hAnsi="Calibri" w:cs="Calibri"/>
                <w:sz w:val="22"/>
                <w:szCs w:val="22"/>
              </w:rPr>
              <w:t> </w:t>
            </w:r>
            <w:r w:rsidRPr="009B4FB6">
              <w:rPr>
                <w:rFonts w:ascii="GHEA Mariam" w:hAnsi="GHEA Mariam"/>
                <w:sz w:val="22"/>
                <w:szCs w:val="22"/>
              </w:rPr>
              <w:t>620 000/ 6</w:t>
            </w:r>
            <w:r w:rsidRPr="009B4FB6">
              <w:rPr>
                <w:rFonts w:ascii="Calibri" w:hAnsi="Calibri" w:cs="Calibri"/>
                <w:sz w:val="22"/>
                <w:szCs w:val="22"/>
              </w:rPr>
              <w:t> </w:t>
            </w:r>
            <w:r w:rsidRPr="009B4FB6">
              <w:rPr>
                <w:rFonts w:ascii="GHEA Mariam" w:hAnsi="GHEA Mariam"/>
                <w:sz w:val="22"/>
                <w:szCs w:val="22"/>
              </w:rPr>
              <w:t>413 000</w:t>
            </w:r>
          </w:p>
        </w:tc>
        <w:tc>
          <w:tcPr>
            <w:tcW w:w="12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ԵՄ</w:t>
            </w:r>
          </w:p>
        </w:tc>
        <w:tc>
          <w:tcPr>
            <w:tcW w:w="12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ԵՄ</w:t>
            </w:r>
          </w:p>
        </w:tc>
        <w:tc>
          <w:tcPr>
            <w:tcW w:w="162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2</w:t>
            </w:r>
            <w:r w:rsidRPr="009B4FB6">
              <w:rPr>
                <w:rFonts w:ascii="Calibri" w:hAnsi="Calibri" w:cs="Calibri"/>
                <w:sz w:val="22"/>
                <w:szCs w:val="22"/>
              </w:rPr>
              <w:t> </w:t>
            </w:r>
            <w:r w:rsidRPr="009B4FB6">
              <w:rPr>
                <w:rFonts w:ascii="GHEA Mariam" w:hAnsi="GHEA Mariam"/>
                <w:sz w:val="22"/>
                <w:szCs w:val="22"/>
              </w:rPr>
              <w:t>370</w:t>
            </w:r>
            <w:r w:rsidRPr="009B4FB6">
              <w:rPr>
                <w:rFonts w:ascii="Calibri" w:hAnsi="Calibri" w:cs="Calibri"/>
                <w:sz w:val="22"/>
                <w:szCs w:val="22"/>
              </w:rPr>
              <w:t> </w:t>
            </w:r>
            <w:r w:rsidRPr="009B4FB6">
              <w:rPr>
                <w:rFonts w:ascii="GHEA Mariam" w:hAnsi="GHEA Mariam"/>
                <w:sz w:val="22"/>
                <w:szCs w:val="22"/>
              </w:rPr>
              <w:t>000 000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noWrap/>
            <w:vAlign w:val="center"/>
          </w:tcPr>
          <w:p w:rsidR="009B4FB6" w:rsidRPr="009B4FB6" w:rsidRDefault="009B4FB6" w:rsidP="009B4FB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9B4FB6" w:rsidRPr="009B4FB6" w:rsidTr="00C63CED">
        <w:trPr>
          <w:trHeight w:val="576"/>
        </w:trPr>
        <w:tc>
          <w:tcPr>
            <w:tcW w:w="720" w:type="dxa"/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B4FB6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5305000000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9B4FB6">
              <w:rPr>
                <w:rFonts w:ascii="GHEA Mariam" w:hAnsi="GHEA Mariam"/>
                <w:sz w:val="22"/>
                <w:szCs w:val="22"/>
              </w:rPr>
              <w:t>Հնդընկույզի</w:t>
            </w:r>
            <w:proofErr w:type="spellEnd"/>
            <w:r w:rsidRPr="009B4FB6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9B4FB6">
              <w:rPr>
                <w:rFonts w:ascii="GHEA Mariam" w:hAnsi="GHEA Mariam"/>
                <w:sz w:val="22"/>
                <w:szCs w:val="22"/>
              </w:rPr>
              <w:t>մանրաթել</w:t>
            </w:r>
            <w:proofErr w:type="spellEnd"/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84CAE" w:rsidP="009B4FB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z w:val="22"/>
                <w:szCs w:val="22"/>
                <w:lang w:val="hy-AM"/>
              </w:rPr>
              <w:t>հնդընկույզի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Mariam" w:hAnsi="GHEA Mariam"/>
                <w:sz w:val="22"/>
                <w:szCs w:val="22"/>
              </w:rPr>
              <w:t>(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կոկոսի</w:t>
            </w:r>
            <w:r>
              <w:rPr>
                <w:rFonts w:ascii="GHEA Mariam" w:hAnsi="GHEA Mariam"/>
                <w:sz w:val="22"/>
                <w:szCs w:val="22"/>
              </w:rPr>
              <w:t xml:space="preserve">) </w:t>
            </w:r>
            <w:bookmarkStart w:id="3" w:name="_GoBack"/>
            <w:bookmarkEnd w:id="3"/>
            <w:r w:rsidR="009B4FB6" w:rsidRPr="009B4FB6">
              <w:rPr>
                <w:rFonts w:ascii="GHEA Mariam" w:hAnsi="GHEA Mariam"/>
                <w:sz w:val="22"/>
                <w:szCs w:val="22"/>
                <w:lang w:val="hy-AM"/>
              </w:rPr>
              <w:t>մանրաթել՝ բույսերի աճեցման համար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9B4FB6">
              <w:rPr>
                <w:rFonts w:ascii="GHEA Mariam" w:hAnsi="GHEA Mariam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1</w:t>
            </w:r>
            <w:r w:rsidRPr="009B4FB6">
              <w:rPr>
                <w:rFonts w:ascii="Calibri" w:hAnsi="Calibri" w:cs="Calibri"/>
                <w:sz w:val="22"/>
                <w:szCs w:val="22"/>
              </w:rPr>
              <w:t> </w:t>
            </w:r>
            <w:r w:rsidRPr="009B4FB6">
              <w:rPr>
                <w:rFonts w:ascii="GHEA Mariam" w:hAnsi="GHEA Mariam"/>
                <w:sz w:val="22"/>
                <w:szCs w:val="22"/>
              </w:rPr>
              <w:t>420 000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 xml:space="preserve">ԵՄ, </w:t>
            </w:r>
            <w:proofErr w:type="spellStart"/>
            <w:r w:rsidRPr="009B4FB6">
              <w:rPr>
                <w:rFonts w:ascii="GHEA Mariam" w:hAnsi="GHEA Mariam"/>
                <w:sz w:val="22"/>
                <w:szCs w:val="22"/>
              </w:rPr>
              <w:t>Շրի</w:t>
            </w:r>
            <w:proofErr w:type="spellEnd"/>
            <w:r w:rsidRPr="009B4FB6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9B4FB6">
              <w:rPr>
                <w:rFonts w:ascii="GHEA Mariam" w:hAnsi="GHEA Mariam"/>
                <w:sz w:val="22"/>
                <w:szCs w:val="22"/>
              </w:rPr>
              <w:t>Լանկա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 xml:space="preserve">ԵՄ, </w:t>
            </w:r>
            <w:proofErr w:type="spellStart"/>
            <w:r w:rsidRPr="009B4FB6">
              <w:rPr>
                <w:rFonts w:ascii="GHEA Mariam" w:hAnsi="GHEA Mariam"/>
                <w:sz w:val="22"/>
                <w:szCs w:val="22"/>
              </w:rPr>
              <w:t>Շրի</w:t>
            </w:r>
            <w:proofErr w:type="spellEnd"/>
            <w:r w:rsidRPr="009B4FB6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9B4FB6">
              <w:rPr>
                <w:rFonts w:ascii="GHEA Mariam" w:hAnsi="GHEA Mariam"/>
                <w:sz w:val="22"/>
                <w:szCs w:val="22"/>
              </w:rPr>
              <w:t>Լանկա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671</w:t>
            </w:r>
            <w:r w:rsidRPr="009B4FB6">
              <w:rPr>
                <w:rFonts w:ascii="Calibri" w:hAnsi="Calibri" w:cs="Calibri"/>
                <w:sz w:val="22"/>
                <w:szCs w:val="22"/>
              </w:rPr>
              <w:t> </w:t>
            </w:r>
            <w:r w:rsidRPr="009B4FB6">
              <w:rPr>
                <w:rFonts w:ascii="GHEA Mariam" w:hAnsi="GHEA Mariam"/>
                <w:sz w:val="22"/>
                <w:szCs w:val="22"/>
              </w:rPr>
              <w:t>000 000</w:t>
            </w:r>
          </w:p>
        </w:tc>
        <w:tc>
          <w:tcPr>
            <w:tcW w:w="1350" w:type="dxa"/>
            <w:noWrap/>
            <w:vAlign w:val="center"/>
          </w:tcPr>
          <w:p w:rsidR="009B4FB6" w:rsidRPr="009B4FB6" w:rsidRDefault="009B4FB6" w:rsidP="009B4FB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9B4FB6" w:rsidRPr="009B4FB6" w:rsidTr="00C63CED">
        <w:trPr>
          <w:trHeight w:val="576"/>
        </w:trPr>
        <w:tc>
          <w:tcPr>
            <w:tcW w:w="720" w:type="dxa"/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B4FB6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0602208000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9B4FB6">
              <w:rPr>
                <w:rFonts w:ascii="GHEA Mariam" w:hAnsi="GHEA Mariam"/>
                <w:sz w:val="22"/>
                <w:szCs w:val="22"/>
              </w:rPr>
              <w:t>Տնկիներ</w:t>
            </w:r>
            <w:proofErr w:type="spellEnd"/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84CAE" w:rsidP="009B4FB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</w:rPr>
              <w:t>ոշի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</w:rPr>
              <w:t>ազնվամորու</w:t>
            </w:r>
            <w:proofErr w:type="spellEnd"/>
            <w:r w:rsidR="009B4FB6" w:rsidRPr="009B4FB6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9B4FB6" w:rsidRPr="009B4FB6">
              <w:rPr>
                <w:rFonts w:ascii="GHEA Mariam" w:hAnsi="GHEA Mariam"/>
                <w:sz w:val="22"/>
                <w:szCs w:val="22"/>
              </w:rPr>
              <w:t>տնկիներ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9B4FB6">
              <w:rPr>
                <w:rFonts w:ascii="GHEA Mariam" w:hAnsi="GHEA Mariam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237 000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ԵՄ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ԵՄ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B4FB6">
              <w:rPr>
                <w:rFonts w:ascii="GHEA Mariam" w:hAnsi="GHEA Mariam"/>
                <w:sz w:val="22"/>
                <w:szCs w:val="22"/>
              </w:rPr>
              <w:t>340</w:t>
            </w:r>
            <w:r w:rsidRPr="009B4FB6">
              <w:rPr>
                <w:rFonts w:ascii="Calibri" w:hAnsi="Calibri" w:cs="Calibri"/>
                <w:sz w:val="22"/>
                <w:szCs w:val="22"/>
              </w:rPr>
              <w:t> </w:t>
            </w:r>
            <w:r w:rsidRPr="009B4FB6">
              <w:rPr>
                <w:rFonts w:ascii="GHEA Mariam" w:hAnsi="GHEA Mariam"/>
                <w:sz w:val="22"/>
                <w:szCs w:val="22"/>
              </w:rPr>
              <w:t>000 000</w:t>
            </w:r>
          </w:p>
        </w:tc>
        <w:tc>
          <w:tcPr>
            <w:tcW w:w="1350" w:type="dxa"/>
            <w:noWrap/>
            <w:vAlign w:val="center"/>
          </w:tcPr>
          <w:p w:rsidR="009B4FB6" w:rsidRPr="009B4FB6" w:rsidRDefault="009B4FB6" w:rsidP="009B4FB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9B4FB6" w:rsidRPr="009B4FB6" w:rsidTr="009B4FB6">
        <w:trPr>
          <w:trHeight w:val="48"/>
        </w:trPr>
        <w:tc>
          <w:tcPr>
            <w:tcW w:w="720" w:type="dxa"/>
            <w:noWrap/>
            <w:vAlign w:val="center"/>
          </w:tcPr>
          <w:p w:rsidR="009B4FB6" w:rsidRPr="009B4FB6" w:rsidRDefault="009B4FB6" w:rsidP="009B4FB6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9B4FB6">
              <w:rPr>
                <w:rFonts w:ascii="GHEA Mariam" w:hAnsi="GHEA Mariam"/>
                <w:bCs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1026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B6" w:rsidRPr="009B4FB6" w:rsidRDefault="009B4FB6" w:rsidP="009B4FB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B4FB6">
              <w:rPr>
                <w:rFonts w:ascii="GHEA Mariam" w:hAnsi="GHEA Mariam"/>
                <w:bCs/>
                <w:sz w:val="22"/>
                <w:szCs w:val="22"/>
              </w:rPr>
              <w:t xml:space="preserve">                                                 4 509 000 000 </w:t>
            </w:r>
          </w:p>
        </w:tc>
        <w:tc>
          <w:tcPr>
            <w:tcW w:w="1350" w:type="dxa"/>
            <w:noWrap/>
            <w:vAlign w:val="center"/>
          </w:tcPr>
          <w:p w:rsidR="009B4FB6" w:rsidRPr="009B4FB6" w:rsidRDefault="009B4FB6" w:rsidP="009B4FB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bookmarkEnd w:id="2"/>
    </w:tbl>
    <w:p w:rsidR="00E371D4" w:rsidRDefault="00E371D4" w:rsidP="00E371D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B4FB6" w:rsidRDefault="009B4FB6" w:rsidP="00E371D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B4FB6" w:rsidRDefault="009B4FB6" w:rsidP="00E371D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371D4" w:rsidRPr="0016371E" w:rsidRDefault="00E371D4" w:rsidP="00E371D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6371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6371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371D4" w:rsidRPr="0016371E" w:rsidRDefault="00E371D4" w:rsidP="00E371D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6371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371D4" w:rsidRPr="00C16522" w:rsidRDefault="00E371D4" w:rsidP="00E371D4">
      <w:pPr>
        <w:tabs>
          <w:tab w:val="left" w:pos="1601"/>
        </w:tabs>
        <w:rPr>
          <w:rFonts w:ascii="Arial" w:hAnsi="Arial" w:cs="Arial"/>
          <w:lang w:val="hy-AM"/>
        </w:rPr>
      </w:pPr>
      <w:r w:rsidRPr="0016371E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16371E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>Ա</w:t>
      </w:r>
      <w:r w:rsidRPr="0016371E">
        <w:rPr>
          <w:rFonts w:ascii="GHEA Mariam" w:hAnsi="GHEA Mariam" w:cs="Sylfaen"/>
          <w:sz w:val="24"/>
          <w:szCs w:val="24"/>
          <w:lang w:val="hy-AM"/>
        </w:rPr>
        <w:t>.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16371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E371D4" w:rsidRDefault="00A7447A" w:rsidP="00E371D4">
      <w:pPr>
        <w:jc w:val="center"/>
        <w:rPr>
          <w:rFonts w:ascii="Arial" w:hAnsi="Arial" w:cs="Arial"/>
          <w:sz w:val="24"/>
          <w:szCs w:val="24"/>
          <w:lang w:val="hy-AM"/>
        </w:rPr>
      </w:pPr>
    </w:p>
    <w:sectPr w:rsidR="00A7447A" w:rsidRPr="00E371D4" w:rsidSect="00E371D4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CE3" w:rsidRDefault="00C47CE3">
      <w:r>
        <w:separator/>
      </w:r>
    </w:p>
  </w:endnote>
  <w:endnote w:type="continuationSeparator" w:id="0">
    <w:p w:rsidR="00C47CE3" w:rsidRDefault="00C47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E0C10">
      <w:rPr>
        <w:noProof/>
        <w:sz w:val="18"/>
      </w:rPr>
      <w:t>voroshumKK423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353E6" w:rsidRDefault="000D75A9" w:rsidP="005353E6">
    <w:pPr>
      <w:pStyle w:val="Footer"/>
    </w:pPr>
    <w:fldSimple w:instr=" FILENAME   \* MERGEFORMAT ">
      <w:r w:rsidR="002E0C10">
        <w:rPr>
          <w:noProof/>
        </w:rPr>
        <w:t>voroshumKK423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CED" w:rsidRPr="00C63CED" w:rsidRDefault="00C47CE3" w:rsidP="00C63CE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63CED">
      <w:rPr>
        <w:noProof/>
      </w:rPr>
      <w:t>voroshumKK428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CE3" w:rsidRDefault="00C47CE3">
      <w:r>
        <w:separator/>
      </w:r>
    </w:p>
  </w:footnote>
  <w:footnote w:type="continuationSeparator" w:id="0">
    <w:p w:rsidR="00C47CE3" w:rsidRDefault="00C47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84CA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2602CC"/>
    <w:multiLevelType w:val="hybridMultilevel"/>
    <w:tmpl w:val="0234E906"/>
    <w:lvl w:ilvl="0" w:tplc="4EEC10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5EA60CE"/>
    <w:multiLevelType w:val="hybridMultilevel"/>
    <w:tmpl w:val="554A927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56CB6240"/>
    <w:multiLevelType w:val="hybridMultilevel"/>
    <w:tmpl w:val="DD5A86C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E4D1864"/>
    <w:multiLevelType w:val="hybridMultilevel"/>
    <w:tmpl w:val="1D56B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2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9B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42A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A9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24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E25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4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9C2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A41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62A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62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C10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548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8CB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2C3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99A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1D"/>
    <w:rsid w:val="00432A2F"/>
    <w:rsid w:val="00432D99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0E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1E06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3BF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61B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3E6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5EB0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4AF9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B30"/>
    <w:rsid w:val="005A7DFE"/>
    <w:rsid w:val="005B0659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7E3"/>
    <w:rsid w:val="005D702D"/>
    <w:rsid w:val="005D71FB"/>
    <w:rsid w:val="005D791F"/>
    <w:rsid w:val="005D7D0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116"/>
    <w:rsid w:val="006153E1"/>
    <w:rsid w:val="006161D9"/>
    <w:rsid w:val="006167AA"/>
    <w:rsid w:val="00616EEC"/>
    <w:rsid w:val="00617088"/>
    <w:rsid w:val="00617EC9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3A2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5B2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0AD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94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628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0F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5D7"/>
    <w:rsid w:val="00765663"/>
    <w:rsid w:val="00765746"/>
    <w:rsid w:val="00765919"/>
    <w:rsid w:val="007666B7"/>
    <w:rsid w:val="00766817"/>
    <w:rsid w:val="00766888"/>
    <w:rsid w:val="00766DDE"/>
    <w:rsid w:val="007676CB"/>
    <w:rsid w:val="0076778F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DB1"/>
    <w:rsid w:val="00776CA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99E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2C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457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E53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4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131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47D3A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5A7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8D8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27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12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2BF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CAE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62A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4FB6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A58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53D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C28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4D71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7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0E8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59F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1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B61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AF1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5D6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621"/>
    <w:rsid w:val="00BE2F92"/>
    <w:rsid w:val="00BE2FCA"/>
    <w:rsid w:val="00BE3812"/>
    <w:rsid w:val="00BE38A5"/>
    <w:rsid w:val="00BE425A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2FA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22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CE3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7E0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CED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C7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8D9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082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137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C07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3C0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C5E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52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B4D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69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63D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1D4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CED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FB5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F86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D9E8D1"/>
  <w15:chartTrackingRefBased/>
  <w15:docId w15:val="{DB00658C-E37E-4CF2-82FE-B26721DD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772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447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7447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744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655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55D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Char Char Char,Char Char Char Char,Знак Знак"/>
    <w:basedOn w:val="Normal"/>
    <w:uiPriority w:val="99"/>
    <w:unhideWhenUsed/>
    <w:qFormat/>
    <w:rsid w:val="00CE58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6B4994"/>
    <w:rPr>
      <w:rFonts w:cs="Times New Roman"/>
      <w:i/>
    </w:rPr>
  </w:style>
  <w:style w:type="paragraph" w:styleId="ListParagraph">
    <w:name w:val="List Paragraph"/>
    <w:basedOn w:val="Normal"/>
    <w:uiPriority w:val="34"/>
    <w:qFormat/>
    <w:rsid w:val="006B4994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Bodytext2SegoeUI">
    <w:name w:val="Body text (2) + Segoe UI"/>
    <w:aliases w:val="11.5 pt,Italic,Spacing 1 pt,Spacing -1 pt"/>
    <w:rsid w:val="001D59C2"/>
    <w:rPr>
      <w:rFonts w:ascii="Segoe UI" w:eastAsia="Times New Roman" w:hAnsi="Segoe UI" w:cs="Segoe UI" w:hint="default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28762E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-name">
    <w:name w:val="dec-name"/>
    <w:basedOn w:val="Normal"/>
    <w:uiPriority w:val="99"/>
    <w:semiHidden/>
    <w:rsid w:val="0031654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9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https:/mul2.gov.am/tasks/497938/oneclick/voroshumMK-226.docx?token=af73bc1fea3e6c8f595e7d73b3f9d161</cp:keywords>
  <dc:description/>
  <cp:lastModifiedBy>Kristina Papyan</cp:lastModifiedBy>
  <cp:revision>5</cp:revision>
  <cp:lastPrinted>2021-11-09T10:42:00Z</cp:lastPrinted>
  <dcterms:created xsi:type="dcterms:W3CDTF">2021-11-10T11:21:00Z</dcterms:created>
  <dcterms:modified xsi:type="dcterms:W3CDTF">2021-11-10T12:48:00Z</dcterms:modified>
</cp:coreProperties>
</file>