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DF2C" w14:textId="77777777" w:rsidR="003D6CF8" w:rsidRDefault="003D6CF8" w:rsidP="003D6CF8">
      <w:pPr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B46EDC">
        <w:rPr>
          <w:rFonts w:ascii="GHEA Grapalat" w:eastAsia="Tahoma" w:hAnsi="GHEA Grapalat" w:cs="Tahoma"/>
          <w:b/>
          <w:sz w:val="24"/>
          <w:szCs w:val="24"/>
        </w:rPr>
        <w:t>ՀԻՄՆԱՎՈՐՈՒՄ</w:t>
      </w:r>
    </w:p>
    <w:p w14:paraId="15E00851" w14:textId="535259E9" w:rsidR="003D6CF8" w:rsidRPr="00B46EDC" w:rsidRDefault="006627CE" w:rsidP="006627CE">
      <w:pPr>
        <w:jc w:val="center"/>
        <w:rPr>
          <w:rFonts w:ascii="GHEA Grapalat" w:hAnsi="GHEA Grapalat"/>
          <w:b/>
          <w:sz w:val="24"/>
          <w:szCs w:val="24"/>
        </w:rPr>
      </w:pPr>
      <w:r w:rsidRPr="006627CE">
        <w:rPr>
          <w:rFonts w:ascii="GHEA Grapalat" w:hAnsi="GHEA Grapalat" w:cs="Sylfaen"/>
          <w:b/>
          <w:sz w:val="24"/>
          <w:szCs w:val="24"/>
        </w:rPr>
        <w:t xml:space="preserve">ՀԱՅԱՍՏԱՆԻ ՀԱՆՐԱՊԵՏՈՒԹՅԱՆ ԿԱՌԱՎԱՐՈՒԹՅԱՆ 2020 ԹՎԱԿԱՆԻ ԴԵԿՏԵՄԲԵՐԻ 30-Ի N 2215-Ն ՈՐՈՇՄԱՆ ՄԵՋ ՓՈՓՈԽՈՒԹՅՈՒՆ </w:t>
      </w:r>
      <w:r w:rsidR="009F1309">
        <w:rPr>
          <w:rFonts w:ascii="GHEA Grapalat" w:hAnsi="GHEA Grapalat" w:cs="Sylfaen"/>
          <w:b/>
          <w:sz w:val="24"/>
          <w:szCs w:val="24"/>
          <w:lang w:val="en-US"/>
        </w:rPr>
        <w:t>ՈՒ</w:t>
      </w:r>
      <w:r w:rsidRPr="006627CE">
        <w:rPr>
          <w:rFonts w:ascii="GHEA Grapalat" w:hAnsi="GHEA Grapalat" w:cs="Sylfaen"/>
          <w:b/>
          <w:sz w:val="24"/>
          <w:szCs w:val="24"/>
        </w:rPr>
        <w:t xml:space="preserve"> ԼՐԱՑՈՒՄ ԿԱՏԱՐԵԼՈՒ ԵՎ ԳՆՄԱՆ ԳՈՐԾԸՆԹԱՑԸ ԿԱԶՄԱԿԵՐՊԵԼՈՒ ՄԱՍԻՆ</w:t>
      </w:r>
    </w:p>
    <w:p w14:paraId="4EABC57F" w14:textId="77777777" w:rsidR="003D6CF8" w:rsidRPr="00B46EDC" w:rsidRDefault="003D6CF8" w:rsidP="003D6CF8">
      <w:pPr>
        <w:rPr>
          <w:rFonts w:ascii="GHEA Grapalat" w:hAnsi="GHEA Grapalat"/>
          <w:b/>
          <w:sz w:val="24"/>
          <w:szCs w:val="24"/>
        </w:rPr>
      </w:pPr>
      <w:r w:rsidRPr="00B46EDC">
        <w:rPr>
          <w:rFonts w:ascii="GHEA Grapalat" w:eastAsia="Tahoma" w:hAnsi="GHEA Grapalat" w:cs="Tahoma"/>
          <w:b/>
          <w:sz w:val="24"/>
          <w:szCs w:val="24"/>
        </w:rPr>
        <w:t>Ծրագրի իրականացման անհրաժեշտությունը և համառոտ նկարագիրը</w:t>
      </w:r>
    </w:p>
    <w:p w14:paraId="2EC46A36" w14:textId="77777777" w:rsidR="003D6CF8" w:rsidRPr="00B46EDC" w:rsidRDefault="003D6CF8" w:rsidP="003D6CF8">
      <w:pPr>
        <w:rPr>
          <w:rFonts w:ascii="GHEA Grapalat" w:hAnsi="GHEA Grapalat"/>
          <w:b/>
          <w:sz w:val="24"/>
          <w:szCs w:val="24"/>
        </w:rPr>
      </w:pPr>
    </w:p>
    <w:p w14:paraId="402B61A0" w14:textId="77777777" w:rsidR="003D6CF8" w:rsidRDefault="003D6CF8" w:rsidP="003D6CF8">
      <w:pPr>
        <w:jc w:val="both"/>
        <w:rPr>
          <w:rFonts w:ascii="GHEA Grapalat" w:eastAsia="Tahoma" w:hAnsi="GHEA Grapalat" w:cs="Tahoma"/>
          <w:sz w:val="24"/>
          <w:szCs w:val="24"/>
        </w:rPr>
      </w:pPr>
      <w:r w:rsidRPr="00B46EDC">
        <w:rPr>
          <w:rFonts w:ascii="GHEA Grapalat" w:eastAsia="Tahoma" w:hAnsi="GHEA Grapalat" w:cs="Tahoma"/>
          <w:sz w:val="24"/>
          <w:szCs w:val="24"/>
        </w:rPr>
        <w:t>2020թ. նոր տիպի կորոնավիրուսի տարածման և դրա կանխարգելմանն ուղղված իշխանությունների իրականցրած քայլերի, ինչպես նաև 44-օրյա պատերազմի ընթացքում և հետպատերազմյան շրջանում հայաստանյան մեդիատիրույթում տարածվող ապատեղեկատվությունը մեծ վնաս էր հասցնում ոչ միայն բնակչության բարոյահոգեբանական վիճակին, այլ նաև ուղիղ սպառնալիք էր ՀՀ ազգային անվտանգությանը։</w:t>
      </w:r>
    </w:p>
    <w:p w14:paraId="5B4CFFF4" w14:textId="77777777" w:rsidR="003D6CF8" w:rsidRPr="00B46EDC" w:rsidRDefault="003D6CF8" w:rsidP="003D6CF8">
      <w:pPr>
        <w:jc w:val="both"/>
        <w:rPr>
          <w:rFonts w:ascii="GHEA Grapalat" w:hAnsi="GHEA Grapalat"/>
          <w:sz w:val="24"/>
          <w:szCs w:val="24"/>
        </w:rPr>
      </w:pPr>
    </w:p>
    <w:p w14:paraId="340422C3" w14:textId="77777777" w:rsidR="003D6CF8" w:rsidRPr="00B46EDC" w:rsidRDefault="003D6CF8" w:rsidP="003D6CF8">
      <w:pPr>
        <w:jc w:val="both"/>
        <w:rPr>
          <w:rFonts w:ascii="GHEA Grapalat" w:hAnsi="GHEA Grapalat"/>
          <w:b/>
          <w:sz w:val="24"/>
          <w:szCs w:val="24"/>
        </w:rPr>
      </w:pPr>
      <w:r w:rsidRPr="00B46EDC">
        <w:rPr>
          <w:rFonts w:ascii="GHEA Grapalat" w:eastAsia="Tahoma" w:hAnsi="GHEA Grapalat" w:cs="Tahoma"/>
          <w:sz w:val="24"/>
          <w:szCs w:val="24"/>
        </w:rPr>
        <w:t xml:space="preserve">«Տեղեկատվական և մեդիագրագիտության քաղաքականության և ռազմավարության վերաբերյալ ազգային խորհրդատվություն» ծրագրի իրականացումը միտված է հանրության շրջանում մեդիագրագիտության վերաբերյալ գիտելիքների բարձրացմանը, ծրագրի շրջանակներում քննարկումների արդյունքներով համապատասխան տեղեկատվական նյութերի և տեսահոլովակների պատրաստմանը։ </w:t>
      </w:r>
    </w:p>
    <w:p w14:paraId="1DB654A1" w14:textId="77777777" w:rsidR="003D6CF8" w:rsidRPr="00B46EDC" w:rsidRDefault="003D6CF8" w:rsidP="003D6CF8">
      <w:pPr>
        <w:rPr>
          <w:rFonts w:ascii="GHEA Grapalat" w:hAnsi="GHEA Grapalat"/>
          <w:sz w:val="24"/>
          <w:szCs w:val="24"/>
        </w:rPr>
      </w:pPr>
    </w:p>
    <w:p w14:paraId="76D96A65" w14:textId="77777777" w:rsidR="003D6CF8" w:rsidRPr="00B46EDC" w:rsidRDefault="003D6CF8" w:rsidP="003D6CF8">
      <w:pPr>
        <w:jc w:val="both"/>
        <w:rPr>
          <w:rFonts w:ascii="GHEA Grapalat" w:hAnsi="GHEA Grapalat"/>
          <w:sz w:val="24"/>
          <w:szCs w:val="24"/>
        </w:rPr>
      </w:pPr>
      <w:r w:rsidRPr="00B46EDC">
        <w:rPr>
          <w:rFonts w:ascii="GHEA Grapalat" w:eastAsia="Tahoma" w:hAnsi="GHEA Grapalat" w:cs="Tahoma"/>
          <w:sz w:val="24"/>
          <w:szCs w:val="24"/>
        </w:rPr>
        <w:t>Ծրագրի առաջին մասը համաժողովն է, որի անցկացումը նախատեսվում է իրականացնել նոյեմբերի երկրորդ տասնօրյակի ընթացքում, իսկ երկրորդ մասը՝ տեղեկատվական արշավն է, որը պետք է անցկացվի մինչև դեկտեմբերի 1-ը (ծրագրի</w:t>
      </w:r>
      <w:r w:rsidRPr="00B46EDC">
        <w:rPr>
          <w:rFonts w:ascii="GHEA Grapalat" w:hAnsi="GHEA Grapalat"/>
          <w:sz w:val="24"/>
          <w:szCs w:val="24"/>
        </w:rPr>
        <w:t xml:space="preserve"> </w:t>
      </w:r>
      <w:r w:rsidRPr="00B46EDC">
        <w:rPr>
          <w:rFonts w:ascii="GHEA Grapalat" w:eastAsia="Tahoma" w:hAnsi="GHEA Grapalat" w:cs="Tahoma"/>
          <w:sz w:val="24"/>
          <w:szCs w:val="24"/>
        </w:rPr>
        <w:t>վերջնաժամկետի ավարտը): Արշավի շրջանակներում նախատեսվում է սոցիալական հոլովակների պատրաստում և տարածում, պաստառների և ուղեցույցների կազմում և հրապարակում:</w:t>
      </w:r>
    </w:p>
    <w:p w14:paraId="0DD39097" w14:textId="77777777" w:rsidR="003D6CF8" w:rsidRPr="00B46EDC" w:rsidRDefault="003D6CF8" w:rsidP="003D6CF8">
      <w:pPr>
        <w:jc w:val="both"/>
        <w:rPr>
          <w:rFonts w:ascii="GHEA Grapalat" w:hAnsi="GHEA Grapalat"/>
          <w:sz w:val="24"/>
          <w:szCs w:val="24"/>
        </w:rPr>
      </w:pPr>
    </w:p>
    <w:p w14:paraId="085EB9EA" w14:textId="77777777" w:rsidR="003D6CF8" w:rsidRPr="00B46EDC" w:rsidRDefault="003D6CF8" w:rsidP="003D6CF8">
      <w:pPr>
        <w:rPr>
          <w:rFonts w:ascii="GHEA Grapalat" w:hAnsi="GHEA Grapalat"/>
          <w:sz w:val="24"/>
          <w:szCs w:val="24"/>
        </w:rPr>
      </w:pPr>
    </w:p>
    <w:p w14:paraId="350EFD4E" w14:textId="77777777" w:rsidR="003D6CF8" w:rsidRPr="00B46EDC" w:rsidRDefault="003D6CF8" w:rsidP="003D6CF8">
      <w:pPr>
        <w:jc w:val="both"/>
        <w:rPr>
          <w:rFonts w:ascii="GHEA Grapalat" w:hAnsi="GHEA Grapalat"/>
          <w:b/>
          <w:sz w:val="24"/>
          <w:szCs w:val="24"/>
        </w:rPr>
      </w:pPr>
      <w:r w:rsidRPr="00B46EDC">
        <w:rPr>
          <w:rFonts w:ascii="GHEA Grapalat" w:eastAsia="Tahoma" w:hAnsi="GHEA Grapalat" w:cs="Tahoma"/>
          <w:b/>
          <w:sz w:val="24"/>
          <w:szCs w:val="24"/>
        </w:rPr>
        <w:t>Նախագծի մշակման գործընթացում ներգրավված ինստիտուտները և ֆինանսավորումը</w:t>
      </w:r>
    </w:p>
    <w:p w14:paraId="1B187520" w14:textId="77777777" w:rsidR="003D6CF8" w:rsidRPr="00B46EDC" w:rsidRDefault="003D6CF8" w:rsidP="003D6CF8">
      <w:pPr>
        <w:jc w:val="both"/>
        <w:rPr>
          <w:rFonts w:ascii="GHEA Grapalat" w:hAnsi="GHEA Grapalat"/>
          <w:b/>
          <w:sz w:val="24"/>
          <w:szCs w:val="24"/>
        </w:rPr>
      </w:pPr>
    </w:p>
    <w:p w14:paraId="145213A9" w14:textId="77777777" w:rsidR="003D6CF8" w:rsidRPr="00B46EDC" w:rsidRDefault="003D6CF8" w:rsidP="003D6CF8">
      <w:pPr>
        <w:jc w:val="both"/>
        <w:rPr>
          <w:rFonts w:ascii="GHEA Grapalat" w:hAnsi="GHEA Grapalat"/>
          <w:sz w:val="24"/>
          <w:szCs w:val="24"/>
        </w:rPr>
      </w:pPr>
      <w:r w:rsidRPr="00B46EDC">
        <w:rPr>
          <w:rFonts w:ascii="GHEA Grapalat" w:eastAsia="Tahoma" w:hAnsi="GHEA Grapalat" w:cs="Tahoma"/>
          <w:sz w:val="24"/>
          <w:szCs w:val="24"/>
        </w:rPr>
        <w:t>Նախագիծը մշակվել է ՅՈՒՆԵՍԿՕ-ի Հայաստանի ազգային հանձնաժողովի և ՀՀ ԱԳՆ լրատվության և հանրային դիվանագիտության վարչության կողմից։ Նախագծի իրականացման համար դրամաշնորհը ստացվել է ՅՈՒՆԵՍԿՕ-ի ֆինանսավորմամբ</w:t>
      </w:r>
      <w:r w:rsidRPr="00B46EDC">
        <w:rPr>
          <w:rFonts w:ascii="GHEA Grapalat" w:hAnsi="GHEA Grapalat"/>
          <w:sz w:val="24"/>
          <w:szCs w:val="24"/>
        </w:rPr>
        <w:t xml:space="preserve"> </w:t>
      </w:r>
      <w:r w:rsidRPr="00B46EDC">
        <w:rPr>
          <w:rFonts w:ascii="GHEA Grapalat" w:eastAsia="Tahoma" w:hAnsi="GHEA Grapalat" w:cs="Tahoma"/>
          <w:sz w:val="24"/>
          <w:szCs w:val="24"/>
        </w:rPr>
        <w:t>2021-2022թթ. մասնակցության ծրագրի շրջանակներում:</w:t>
      </w:r>
    </w:p>
    <w:p w14:paraId="2BC8F55D" w14:textId="77777777" w:rsidR="003D6CF8" w:rsidRPr="00B46EDC" w:rsidRDefault="003D6CF8" w:rsidP="003D6CF8">
      <w:pPr>
        <w:jc w:val="both"/>
        <w:rPr>
          <w:rFonts w:ascii="GHEA Grapalat" w:hAnsi="GHEA Grapalat"/>
          <w:sz w:val="24"/>
          <w:szCs w:val="24"/>
        </w:rPr>
      </w:pPr>
    </w:p>
    <w:p w14:paraId="5779C8C0" w14:textId="77777777" w:rsidR="003D6CF8" w:rsidRDefault="003D6CF8" w:rsidP="003D6CF8">
      <w:pPr>
        <w:jc w:val="both"/>
        <w:rPr>
          <w:rFonts w:ascii="GHEA Grapalat" w:hAnsi="GHEA Grapalat"/>
          <w:sz w:val="24"/>
          <w:szCs w:val="24"/>
        </w:rPr>
      </w:pPr>
      <w:r w:rsidRPr="00B46EDC">
        <w:rPr>
          <w:rFonts w:ascii="GHEA Grapalat" w:eastAsia="Tahoma" w:hAnsi="GHEA Grapalat" w:cs="Tahoma"/>
          <w:sz w:val="24"/>
          <w:szCs w:val="24"/>
        </w:rPr>
        <w:lastRenderedPageBreak/>
        <w:t xml:space="preserve">Այն փոխանցել է ՀՀ կառավարության գանձապետական հաշվին, որտեղից </w:t>
      </w:r>
      <w:r>
        <w:rPr>
          <w:rFonts w:ascii="GHEA Grapalat" w:eastAsia="Tahoma" w:hAnsi="GHEA Grapalat" w:cs="Tahoma"/>
          <w:sz w:val="24"/>
          <w:szCs w:val="24"/>
          <w:lang w:val="hy-AM"/>
        </w:rPr>
        <w:t>2021թ</w:t>
      </w:r>
      <w:r w:rsidRPr="009803CB">
        <w:rPr>
          <w:rFonts w:ascii="GHEA Grapalat" w:eastAsia="Tahoma" w:hAnsi="GHEA Grapalat" w:cs="Tahoma"/>
          <w:sz w:val="24"/>
          <w:szCs w:val="24"/>
        </w:rPr>
        <w:t xml:space="preserve">.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սեպտեմբերի</w:t>
      </w:r>
      <w:proofErr w:type="spellEnd"/>
      <w:r w:rsidRPr="009D2F8B">
        <w:rPr>
          <w:rFonts w:ascii="GHEA Grapalat" w:eastAsia="Tahoma" w:hAnsi="GHEA Grapalat" w:cs="Tahoma"/>
          <w:sz w:val="24"/>
          <w:szCs w:val="24"/>
        </w:rPr>
        <w:t xml:space="preserve"> 30-</w:t>
      </w:r>
      <w:r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Pr="009D2F8B">
        <w:rPr>
          <w:rFonts w:ascii="GHEA Grapalat" w:eastAsia="Tahoma" w:hAnsi="GHEA Grapalat" w:cs="Tahoma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en-US"/>
        </w:rPr>
        <w:t>N</w:t>
      </w:r>
      <w:r w:rsidRPr="00737998">
        <w:rPr>
          <w:rFonts w:ascii="GHEA Grapalat" w:eastAsia="Tahoma" w:hAnsi="GHEA Grapalat" w:cs="Tahoma"/>
          <w:sz w:val="24"/>
          <w:szCs w:val="24"/>
        </w:rPr>
        <w:t>1597-</w:t>
      </w:r>
      <w:r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Pr="00737998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46EDC">
        <w:rPr>
          <w:rFonts w:ascii="GHEA Grapalat" w:eastAsia="Tahoma" w:hAnsi="GHEA Grapalat" w:cs="Tahoma"/>
          <w:sz w:val="24"/>
          <w:szCs w:val="24"/>
        </w:rPr>
        <w:t xml:space="preserve">որոշումով հատկացվել է արտաքին գործերի նախարարությանը։ </w:t>
      </w:r>
    </w:p>
    <w:p w14:paraId="76175107" w14:textId="77777777" w:rsidR="003D6CF8" w:rsidRPr="00B46EDC" w:rsidRDefault="003D6CF8" w:rsidP="003D6CF8">
      <w:pPr>
        <w:jc w:val="both"/>
        <w:rPr>
          <w:rFonts w:ascii="GHEA Grapalat" w:hAnsi="GHEA Grapalat"/>
          <w:sz w:val="24"/>
          <w:szCs w:val="24"/>
        </w:rPr>
      </w:pPr>
    </w:p>
    <w:p w14:paraId="778C6D3B" w14:textId="77777777" w:rsidR="003D6CF8" w:rsidRPr="00B46EDC" w:rsidRDefault="003D6CF8" w:rsidP="003D6CF8">
      <w:pPr>
        <w:rPr>
          <w:rFonts w:ascii="GHEA Grapalat" w:hAnsi="GHEA Grapalat"/>
          <w:b/>
          <w:sz w:val="24"/>
          <w:szCs w:val="24"/>
        </w:rPr>
      </w:pPr>
      <w:r w:rsidRPr="00B46EDC">
        <w:rPr>
          <w:rFonts w:ascii="GHEA Grapalat" w:eastAsia="Tahoma" w:hAnsi="GHEA Grapalat" w:cs="Tahoma"/>
          <w:b/>
          <w:sz w:val="24"/>
          <w:szCs w:val="24"/>
        </w:rPr>
        <w:t>Գնման գործընթաց</w:t>
      </w:r>
    </w:p>
    <w:p w14:paraId="61475BA7" w14:textId="6FD3D466" w:rsidR="003D6CF8" w:rsidRDefault="003D6CF8" w:rsidP="003D6CF8">
      <w:pPr>
        <w:jc w:val="both"/>
        <w:rPr>
          <w:rFonts w:ascii="GHEA Grapalat" w:eastAsia="Tahoma" w:hAnsi="GHEA Grapalat" w:cs="Tahoma"/>
          <w:sz w:val="24"/>
          <w:szCs w:val="24"/>
        </w:rPr>
      </w:pPr>
      <w:r w:rsidRPr="00B46EDC">
        <w:rPr>
          <w:rFonts w:ascii="GHEA Grapalat" w:hAnsi="GHEA Grapalat"/>
          <w:b/>
          <w:sz w:val="24"/>
          <w:szCs w:val="24"/>
        </w:rPr>
        <w:br/>
      </w:r>
      <w:r w:rsidRPr="00B46EDC">
        <w:rPr>
          <w:rFonts w:ascii="GHEA Grapalat" w:eastAsia="Tahoma" w:hAnsi="GHEA Grapalat" w:cs="Tahoma"/>
          <w:sz w:val="24"/>
          <w:szCs w:val="24"/>
        </w:rPr>
        <w:t>Հաշվի առնելով «Տեղեկատվական և մեդիագրագիտության քաղաքականության և ռազմավարության վերաբերյալ ազգային խորհրդատվություն» ծրագրի իրականացման նպատակով պահանջվող աշխատանքի ծավալը և ՅՈՒՆԵՍԿՕ-ի կողմից սահմանված վերջնաժամկետի սղությունը՝</w:t>
      </w:r>
      <w:r w:rsidRPr="00E52DC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հրատապ</w:t>
      </w:r>
      <w:proofErr w:type="spellEnd"/>
      <w:r w:rsidRPr="00B46EDC">
        <w:rPr>
          <w:rFonts w:ascii="GHEA Grapalat" w:eastAsia="Tahoma" w:hAnsi="GHEA Grapalat" w:cs="Tahoma"/>
          <w:sz w:val="24"/>
          <w:szCs w:val="24"/>
        </w:rPr>
        <w:t xml:space="preserve"> </w:t>
      </w:r>
      <w:r w:rsidRPr="000D7066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46EDC">
        <w:rPr>
          <w:rFonts w:ascii="GHEA Grapalat" w:eastAsia="Tahoma" w:hAnsi="GHEA Grapalat" w:cs="Tahoma"/>
          <w:sz w:val="24"/>
          <w:szCs w:val="24"/>
        </w:rPr>
        <w:t xml:space="preserve">մեկ անձից գնման եղանակով </w:t>
      </w:r>
      <w:r>
        <w:rPr>
          <w:rFonts w:ascii="GHEA Grapalat" w:eastAsia="Tahoma" w:hAnsi="GHEA Grapalat" w:cs="Tahoma"/>
          <w:sz w:val="24"/>
          <w:szCs w:val="24"/>
        </w:rPr>
        <w:t>գործընթացի</w:t>
      </w:r>
      <w:r w:rsidRPr="00B46EDC">
        <w:rPr>
          <w:rFonts w:ascii="GHEA Grapalat" w:eastAsia="Tahoma" w:hAnsi="GHEA Grapalat" w:cs="Tahoma"/>
          <w:sz w:val="24"/>
          <w:szCs w:val="24"/>
        </w:rPr>
        <w:t xml:space="preserve"> իրականացման անհրաժեշտություն է առաջացել։ </w:t>
      </w:r>
      <w:r w:rsidRPr="000A5D7D">
        <w:rPr>
          <w:rFonts w:ascii="GHEA Grapalat" w:eastAsia="Tahoma" w:hAnsi="GHEA Grapalat" w:cs="Tahoma"/>
          <w:sz w:val="24"/>
          <w:szCs w:val="24"/>
        </w:rPr>
        <w:t xml:space="preserve">Գնման ընթացակարգը գնումների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վերաբերյալ</w:t>
      </w:r>
      <w:proofErr w:type="spellEnd"/>
      <w:r w:rsidRPr="000A5D7D">
        <w:rPr>
          <w:rFonts w:ascii="GHEA Grapalat" w:eastAsia="Tahoma" w:hAnsi="GHEA Grapalat" w:cs="Tahoma"/>
          <w:sz w:val="24"/>
          <w:szCs w:val="24"/>
        </w:rPr>
        <w:t xml:space="preserve"> ՀՀ օրենսդրության պահանջների նկատմամբ բացառությամբ կազմակերպելու անհրաժեշտություն է առաջ եկել, քանի որ հարկավոր է եղել  տեխնիկական </w:t>
      </w:r>
      <w:r>
        <w:rPr>
          <w:rFonts w:ascii="GHEA Grapalat" w:eastAsia="Tahoma" w:hAnsi="GHEA Grapalat" w:cs="Tahoma"/>
          <w:sz w:val="24"/>
          <w:szCs w:val="24"/>
        </w:rPr>
        <w:t>բնութագիը</w:t>
      </w:r>
      <w:r w:rsidRPr="000A5D7D">
        <w:rPr>
          <w:rFonts w:ascii="GHEA Grapalat" w:eastAsia="Tahoma" w:hAnsi="GHEA Grapalat" w:cs="Tahoma"/>
          <w:sz w:val="24"/>
          <w:szCs w:val="24"/>
        </w:rPr>
        <w:t xml:space="preserve"> հանգամանալից</w:t>
      </w:r>
      <w:r w:rsidRPr="00A9260C">
        <w:rPr>
          <w:rFonts w:ascii="GHEA Grapalat" w:eastAsia="Tahoma" w:hAnsi="GHEA Grapalat" w:cs="Tahoma"/>
          <w:sz w:val="24"/>
          <w:szCs w:val="24"/>
        </w:rPr>
        <w:t xml:space="preserve"> </w:t>
      </w:r>
      <w:r w:rsidRPr="000A5D7D">
        <w:rPr>
          <w:rFonts w:ascii="GHEA Grapalat" w:eastAsia="Tahoma" w:hAnsi="GHEA Grapalat" w:cs="Tahoma"/>
          <w:sz w:val="24"/>
          <w:szCs w:val="24"/>
        </w:rPr>
        <w:t>մշակելու և այն ՅՈՒՆԵՍԿՕ-ի հետ համաձայնեցնելու, ինչը ժամանակատար գործընթացը էր։</w:t>
      </w:r>
    </w:p>
    <w:p w14:paraId="1F932CCF" w14:textId="3ED4D3E6" w:rsidR="00A9260C" w:rsidRPr="00BC5B97" w:rsidRDefault="00A9260C" w:rsidP="007446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Tahoma" w:hAnsi="GHEA Grapalat" w:cs="Tahoma"/>
          <w:lang w:val="ru"/>
        </w:rPr>
      </w:pPr>
      <w:bookmarkStart w:id="0" w:name="_GoBack"/>
      <w:r w:rsidRPr="00BC5B97">
        <w:rPr>
          <w:rFonts w:ascii="GHEA Grapalat" w:eastAsia="Tahoma" w:hAnsi="GHEA Grapalat" w:cs="Tahoma"/>
          <w:lang w:val="ru"/>
        </w:rPr>
        <w:t>Ներկայացված ՀՀ կառավարչության որոշման նախագծում բացառություն է արվել Հայաստանի Հանրապետության կառավարության 2017 թվականի մայիսի 4-ի N 526-Ն որոշման N 1 հավելվածի 21-րդ կետի 1-ին ենթակետի «դ» պարբերության,  քանի որ մինչև ՀՀ կառավարության որոշման նախագծի շրջանառելը պատասխանատու ստորաբաժանման կողմից արդեն իսկ էլ</w:t>
      </w:r>
      <w:r w:rsidR="0064466A" w:rsidRPr="00BC5B97">
        <w:rPr>
          <w:rFonts w:ascii="GHEA Grapalat" w:eastAsia="Tahoma" w:hAnsi="GHEA Grapalat" w:cs="Tahoma"/>
          <w:lang w:val="ru"/>
        </w:rPr>
        <w:t>եկտրոնային</w:t>
      </w:r>
      <w:r w:rsidRPr="00BC5B97">
        <w:rPr>
          <w:rFonts w:ascii="GHEA Grapalat" w:eastAsia="Tahoma" w:hAnsi="GHEA Grapalat" w:cs="Tahoma"/>
          <w:lang w:val="ru"/>
        </w:rPr>
        <w:t xml:space="preserve"> փոստի միջոցով </w:t>
      </w:r>
      <w:r w:rsidR="00660B1C" w:rsidRPr="00BC5B97">
        <w:rPr>
          <w:rFonts w:ascii="GHEA Grapalat" w:eastAsia="Tahoma" w:hAnsi="GHEA Grapalat" w:cs="Tahoma"/>
          <w:lang w:val="ru"/>
        </w:rPr>
        <w:t>գնային հարցումներ</w:t>
      </w:r>
      <w:r w:rsidR="00660B1C" w:rsidRPr="00660B1C">
        <w:rPr>
          <w:rFonts w:ascii="GHEA Grapalat" w:eastAsia="Tahoma" w:hAnsi="GHEA Grapalat" w:cs="Tahoma"/>
          <w:lang w:val="ru"/>
        </w:rPr>
        <w:t xml:space="preserve"> </w:t>
      </w:r>
      <w:r w:rsidR="00660B1C" w:rsidRPr="00744653">
        <w:rPr>
          <w:rFonts w:ascii="GHEA Grapalat" w:eastAsia="Tahoma" w:hAnsi="GHEA Grapalat" w:cs="Tahoma"/>
          <w:lang w:val="ru"/>
        </w:rPr>
        <w:t>է</w:t>
      </w:r>
      <w:r w:rsidR="00660B1C" w:rsidRPr="00660B1C">
        <w:rPr>
          <w:rFonts w:ascii="GHEA Grapalat" w:eastAsia="Tahoma" w:hAnsi="GHEA Grapalat" w:cs="Tahoma"/>
          <w:lang w:val="ru"/>
        </w:rPr>
        <w:t xml:space="preserve"> </w:t>
      </w:r>
      <w:r w:rsidRPr="00BC5B97">
        <w:rPr>
          <w:rFonts w:ascii="GHEA Grapalat" w:eastAsia="Tahoma" w:hAnsi="GHEA Grapalat" w:cs="Tahoma"/>
          <w:lang w:val="ru"/>
        </w:rPr>
        <w:t xml:space="preserve">կատարվել </w:t>
      </w:r>
      <w:proofErr w:type="spellStart"/>
      <w:r w:rsidR="00A32843" w:rsidRPr="00744653">
        <w:rPr>
          <w:rFonts w:ascii="GHEA Grapalat" w:eastAsia="Tahoma" w:hAnsi="GHEA Grapalat" w:cs="Tahoma"/>
          <w:lang w:val="ru"/>
        </w:rPr>
        <w:t>հինգ</w:t>
      </w:r>
      <w:proofErr w:type="spellEnd"/>
      <w:r w:rsidR="00660B1C" w:rsidRPr="00660B1C">
        <w:rPr>
          <w:rFonts w:ascii="GHEA Grapalat" w:eastAsia="Tahoma" w:hAnsi="GHEA Grapalat" w:cs="Tahoma"/>
          <w:lang w:val="ru"/>
        </w:rPr>
        <w:t xml:space="preserve"> </w:t>
      </w:r>
      <w:proofErr w:type="spellStart"/>
      <w:r w:rsidR="00660B1C" w:rsidRPr="00744653">
        <w:rPr>
          <w:rFonts w:ascii="GHEA Grapalat" w:eastAsia="Tahoma" w:hAnsi="GHEA Grapalat" w:cs="Tahoma"/>
          <w:lang w:val="ru"/>
        </w:rPr>
        <w:t>կազմակերպություններց</w:t>
      </w:r>
      <w:proofErr w:type="spellEnd"/>
      <w:r w:rsidRPr="00BC5B97">
        <w:rPr>
          <w:rFonts w:ascii="GHEA Grapalat" w:eastAsia="Tahoma" w:hAnsi="GHEA Grapalat" w:cs="Tahoma"/>
          <w:lang w:val="ru"/>
        </w:rPr>
        <w:t>:</w:t>
      </w:r>
    </w:p>
    <w:p w14:paraId="414D5563" w14:textId="77777777" w:rsidR="00A9260C" w:rsidRPr="00BC5B97" w:rsidRDefault="00A9260C" w:rsidP="007446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Tahoma" w:hAnsi="GHEA Grapalat" w:cs="Tahoma"/>
          <w:lang w:val="ru"/>
        </w:rPr>
      </w:pPr>
    </w:p>
    <w:p w14:paraId="0994132D" w14:textId="20861380" w:rsidR="003D6CF8" w:rsidRPr="00BC5B97" w:rsidRDefault="00A9260C" w:rsidP="007446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Tahoma" w:hAnsi="GHEA Grapalat" w:cs="Tahoma"/>
          <w:lang w:val="ru"/>
        </w:rPr>
      </w:pPr>
      <w:r w:rsidRPr="00BC5B97">
        <w:rPr>
          <w:rFonts w:ascii="GHEA Grapalat" w:eastAsia="Tahoma" w:hAnsi="GHEA Grapalat" w:cs="Tahoma"/>
          <w:lang w:val="ru"/>
        </w:rPr>
        <w:t xml:space="preserve">Ներկայացված ՀՀ կառավարչության որոշման նախագծում բացառություն է արվել </w:t>
      </w:r>
      <w:proofErr w:type="spellStart"/>
      <w:r w:rsidR="00857514" w:rsidRPr="00744653">
        <w:rPr>
          <w:rFonts w:ascii="GHEA Grapalat" w:eastAsia="Tahoma" w:hAnsi="GHEA Grapalat" w:cs="Tahoma"/>
          <w:lang w:val="ru"/>
        </w:rPr>
        <w:t>նաև</w:t>
      </w:r>
      <w:proofErr w:type="spellEnd"/>
      <w:r w:rsidR="00857514" w:rsidRPr="00857514">
        <w:rPr>
          <w:rFonts w:ascii="GHEA Grapalat" w:eastAsia="Tahoma" w:hAnsi="GHEA Grapalat" w:cs="Tahoma"/>
          <w:lang w:val="ru"/>
        </w:rPr>
        <w:t xml:space="preserve"> </w:t>
      </w:r>
      <w:r w:rsidRPr="00BC5B97">
        <w:rPr>
          <w:rFonts w:ascii="GHEA Grapalat" w:eastAsia="Tahoma" w:hAnsi="GHEA Grapalat" w:cs="Tahoma"/>
          <w:lang w:val="ru"/>
        </w:rPr>
        <w:t>71-րդ կետի 1-ին ենթակետի, բացառությամբ նույն ենթակետի «զ» պարբերության պահանջի, քանի որ գնման առարկայի նախահաշվային գինը 25.0 միլիոն դրամը</w:t>
      </w:r>
      <w:r w:rsidR="0064466A" w:rsidRPr="00BC5B97">
        <w:rPr>
          <w:rFonts w:ascii="GHEA Grapalat" w:eastAsia="Tahoma" w:hAnsi="GHEA Grapalat" w:cs="Tahoma"/>
          <w:lang w:val="ru"/>
        </w:rPr>
        <w:t xml:space="preserve"> չգերազանցելու դեպքում </w:t>
      </w:r>
      <w:r w:rsidR="00BC5B97" w:rsidRPr="00BC5B97">
        <w:rPr>
          <w:rFonts w:ascii="GHEA Grapalat" w:eastAsia="Tahoma" w:hAnsi="GHEA Grapalat" w:cs="Tahoma"/>
          <w:lang w:val="ru"/>
        </w:rPr>
        <w:t xml:space="preserve">որակավորման և պայմանագրի ապահովման համար </w:t>
      </w:r>
      <w:r w:rsidR="0064466A" w:rsidRPr="00BC5B97">
        <w:rPr>
          <w:rFonts w:ascii="GHEA Grapalat" w:eastAsia="Tahoma" w:hAnsi="GHEA Grapalat" w:cs="Tahoma"/>
          <w:lang w:val="ru"/>
        </w:rPr>
        <w:t>ներկայացվում է միակողմանի հաստատված հայտարարություն՝ տուժանքի ձևով</w:t>
      </w:r>
      <w:r w:rsidR="00BC5B97" w:rsidRPr="00BC5B97">
        <w:rPr>
          <w:rFonts w:ascii="GHEA Grapalat" w:eastAsia="Tahoma" w:hAnsi="GHEA Grapalat" w:cs="Tahoma"/>
          <w:lang w:val="ru"/>
        </w:rPr>
        <w:t>: Ա</w:t>
      </w:r>
      <w:r w:rsidR="0064466A" w:rsidRPr="00BC5B97">
        <w:rPr>
          <w:rFonts w:ascii="GHEA Grapalat" w:eastAsia="Tahoma" w:hAnsi="GHEA Grapalat" w:cs="Tahoma"/>
          <w:lang w:val="ru"/>
        </w:rPr>
        <w:t xml:space="preserve">յս դեպքում նման </w:t>
      </w:r>
      <w:r w:rsidR="00BC5B97" w:rsidRPr="00BC5B97">
        <w:rPr>
          <w:rFonts w:ascii="GHEA Grapalat" w:eastAsia="Tahoma" w:hAnsi="GHEA Grapalat" w:cs="Tahoma"/>
          <w:lang w:val="ru"/>
        </w:rPr>
        <w:t>անհրաժեշտություն</w:t>
      </w:r>
      <w:r w:rsidR="0064466A" w:rsidRPr="00BC5B97">
        <w:rPr>
          <w:rFonts w:ascii="GHEA Grapalat" w:eastAsia="Tahoma" w:hAnsi="GHEA Grapalat" w:cs="Tahoma"/>
          <w:lang w:val="ru"/>
        </w:rPr>
        <w:t xml:space="preserve"> չկա</w:t>
      </w:r>
      <w:r w:rsidR="00BC5B97" w:rsidRPr="00BC5B97">
        <w:rPr>
          <w:rFonts w:ascii="GHEA Grapalat" w:eastAsia="Tahoma" w:hAnsi="GHEA Grapalat" w:cs="Tahoma"/>
          <w:lang w:val="ru"/>
        </w:rPr>
        <w:t>:</w:t>
      </w:r>
      <w:r w:rsidR="0064466A" w:rsidRPr="00BC5B97">
        <w:rPr>
          <w:rFonts w:ascii="GHEA Grapalat" w:eastAsia="Tahoma" w:hAnsi="GHEA Grapalat" w:cs="Tahoma"/>
          <w:lang w:val="ru"/>
        </w:rPr>
        <w:t xml:space="preserve"> </w:t>
      </w:r>
    </w:p>
    <w:bookmarkEnd w:id="0"/>
    <w:p w14:paraId="1B2C3C43" w14:textId="77777777" w:rsidR="00BC5B97" w:rsidRPr="002D1AE1" w:rsidRDefault="00BC5B97" w:rsidP="00BC5B9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lang w:val="hy-AM"/>
        </w:rPr>
      </w:pPr>
    </w:p>
    <w:p w14:paraId="10B06258" w14:textId="77777777" w:rsidR="003D6CF8" w:rsidRDefault="003D6CF8" w:rsidP="003D6CF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C1A2C">
        <w:rPr>
          <w:rFonts w:ascii="GHEA Grapalat" w:hAnsi="GHEA Grapalat"/>
          <w:b/>
          <w:sz w:val="24"/>
          <w:szCs w:val="24"/>
          <w:lang w:val="hy-AM"/>
        </w:rPr>
        <w:t xml:space="preserve"> Կապը ռազմավարական փաստաթղթերի հետ</w:t>
      </w:r>
    </w:p>
    <w:p w14:paraId="59B977E6" w14:textId="77777777" w:rsidR="003D6CF8" w:rsidRPr="00C60019" w:rsidRDefault="003D6CF8" w:rsidP="003D6CF8">
      <w:pPr>
        <w:jc w:val="both"/>
        <w:rPr>
          <w:rFonts w:ascii="GHEA Grapalat" w:hAnsi="GHEA Grapalat"/>
          <w:sz w:val="24"/>
          <w:szCs w:val="24"/>
          <w:lang w:val="af-ZA"/>
        </w:rPr>
      </w:pPr>
    </w:p>
    <w:p w14:paraId="3B3999A8" w14:textId="76B110B6" w:rsidR="003D6CF8" w:rsidRPr="00A9260C" w:rsidRDefault="001D757B" w:rsidP="001D757B">
      <w:pPr>
        <w:pStyle w:val="mechtex"/>
        <w:spacing w:line="360" w:lineRule="auto"/>
        <w:jc w:val="both"/>
        <w:rPr>
          <w:rFonts w:ascii="GHEA Grapalat" w:hAnsi="GHEA Grapalat"/>
          <w:bCs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Arial" w:eastAsia="Times New Roman" w:hAnsi="Arial"/>
          <w:bCs/>
          <w:sz w:val="24"/>
          <w:szCs w:val="24"/>
          <w:lang w:val="hy-AM"/>
        </w:rPr>
        <w:t>«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Հայաստանի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Հանրապետության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կառավարության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2020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թվականի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դեկտեմբերի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30-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ի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N2215-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ն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որոշման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մեջ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փոփոխություն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="00DB36F4" w:rsidRPr="00A9260C">
        <w:rPr>
          <w:rFonts w:ascii="Arial" w:eastAsia="Times New Roman" w:hAnsi="Arial"/>
          <w:bCs/>
          <w:sz w:val="24"/>
          <w:szCs w:val="24"/>
          <w:lang w:val="hy-AM"/>
        </w:rPr>
        <w:t>ու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լրացում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կատարելու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և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գնման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գործընթացը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կազմակերպելու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1D757B">
        <w:rPr>
          <w:rFonts w:ascii="Arial" w:eastAsia="Times New Roman" w:hAnsi="Arial"/>
          <w:bCs/>
          <w:sz w:val="24"/>
          <w:szCs w:val="24"/>
          <w:lang w:val="hy-AM"/>
        </w:rPr>
        <w:t>մասին</w:t>
      </w:r>
      <w:r>
        <w:rPr>
          <w:rFonts w:ascii="Arial" w:eastAsia="Times New Roman" w:hAnsi="Arial"/>
          <w:bCs/>
          <w:sz w:val="24"/>
          <w:szCs w:val="24"/>
          <w:lang w:val="hy-AM"/>
        </w:rPr>
        <w:t>»</w:t>
      </w:r>
      <w:r w:rsidRPr="001D757B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="003D6CF8" w:rsidRPr="006A1DFD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Կառավարության</w:t>
      </w:r>
      <w:r w:rsidR="003D6CF8" w:rsidRPr="00A9722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D6CF8" w:rsidRPr="006A1DFD">
        <w:rPr>
          <w:rFonts w:ascii="GHEA Grapalat" w:eastAsia="Times New Roman" w:hAnsi="GHEA Grapalat" w:cs="Times New Roman"/>
          <w:sz w:val="24"/>
          <w:szCs w:val="24"/>
          <w:lang w:val="hy-AM"/>
        </w:rPr>
        <w:t>որոշման</w:t>
      </w:r>
      <w:r w:rsidR="003D6CF8" w:rsidRPr="00A9722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D6CF8" w:rsidRPr="006A1DFD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</w:t>
      </w:r>
      <w:r w:rsidR="003D6CF8" w:rsidRPr="00A9722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D6CF8" w:rsidRPr="006A1DFD">
        <w:rPr>
          <w:rFonts w:ascii="GHEA Grapalat" w:eastAsia="Times New Roman" w:hAnsi="GHEA Grapalat" w:cs="Times New Roman"/>
          <w:sz w:val="24"/>
          <w:szCs w:val="24"/>
          <w:lang w:val="hy-AM"/>
        </w:rPr>
        <w:t>չի</w:t>
      </w:r>
      <w:r w:rsidR="003D6CF8" w:rsidRPr="00A9722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D6CF8" w:rsidRPr="006A1DFD">
        <w:rPr>
          <w:rFonts w:ascii="GHEA Grapalat" w:eastAsia="Times New Roman" w:hAnsi="GHEA Grapalat" w:cs="Times New Roman"/>
          <w:sz w:val="24"/>
          <w:szCs w:val="24"/>
          <w:lang w:val="hy-AM"/>
        </w:rPr>
        <w:t>բխում</w:t>
      </w:r>
      <w:r w:rsidR="003D6CF8" w:rsidRPr="00A9722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D6CF8" w:rsidRPr="006A1DFD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</w:t>
      </w:r>
      <w:r w:rsidR="003D6CF8" w:rsidRPr="00A9722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D6CF8" w:rsidRPr="006A1DFD">
        <w:rPr>
          <w:rFonts w:ascii="GHEA Grapalat" w:eastAsia="Times New Roman" w:hAnsi="GHEA Grapalat" w:cs="Times New Roman"/>
          <w:sz w:val="24"/>
          <w:szCs w:val="24"/>
          <w:lang w:val="hy-AM"/>
        </w:rPr>
        <w:t>ռազմավարական</w:t>
      </w:r>
      <w:r w:rsidR="003D6CF8" w:rsidRPr="00A9722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D6CF8" w:rsidRPr="006A1DFD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փաստաթղթերից։</w:t>
      </w:r>
    </w:p>
    <w:p w14:paraId="2BC89979" w14:textId="77777777" w:rsidR="003D6CF8" w:rsidRPr="00296CAF" w:rsidRDefault="003D6CF8" w:rsidP="003D6CF8">
      <w:pPr>
        <w:jc w:val="both"/>
        <w:rPr>
          <w:rFonts w:ascii="GHEA Grapalat" w:hAnsi="GHEA Grapalat"/>
          <w:sz w:val="24"/>
          <w:szCs w:val="24"/>
          <w:lang w:val="af-ZA"/>
        </w:rPr>
      </w:pPr>
    </w:p>
    <w:p w14:paraId="49B48FD2" w14:textId="77777777" w:rsidR="003D6CF8" w:rsidRPr="00296CAF" w:rsidRDefault="003D6CF8" w:rsidP="003D6CF8">
      <w:pPr>
        <w:jc w:val="both"/>
        <w:rPr>
          <w:rFonts w:ascii="GHEA Grapalat" w:hAnsi="GHEA Grapalat"/>
          <w:sz w:val="24"/>
          <w:szCs w:val="24"/>
          <w:lang w:val="af-ZA"/>
        </w:rPr>
      </w:pPr>
    </w:p>
    <w:p w14:paraId="2EFE5577" w14:textId="77777777" w:rsidR="003D6CF8" w:rsidRPr="00F07592" w:rsidRDefault="003D6CF8" w:rsidP="003D6CF8">
      <w:pPr>
        <w:jc w:val="both"/>
        <w:rPr>
          <w:rFonts w:ascii="GHEA Grapalat" w:eastAsia="Tahoma" w:hAnsi="GHEA Grapalat" w:cs="Tahoma"/>
          <w:sz w:val="24"/>
          <w:szCs w:val="24"/>
          <w:lang w:val="af-ZA"/>
        </w:rPr>
      </w:pPr>
    </w:p>
    <w:p w14:paraId="00000014" w14:textId="77777777" w:rsidR="0063255E" w:rsidRPr="00296CAF" w:rsidRDefault="0063255E">
      <w:pPr>
        <w:jc w:val="both"/>
        <w:rPr>
          <w:rFonts w:ascii="GHEA Grapalat" w:hAnsi="GHEA Grapalat"/>
          <w:sz w:val="24"/>
          <w:szCs w:val="24"/>
          <w:lang w:val="af-ZA"/>
        </w:rPr>
      </w:pPr>
    </w:p>
    <w:p w14:paraId="32BF444E" w14:textId="77777777" w:rsidR="00737998" w:rsidRPr="00F07592" w:rsidRDefault="00737998">
      <w:pPr>
        <w:jc w:val="both"/>
        <w:rPr>
          <w:rFonts w:ascii="GHEA Grapalat" w:eastAsia="Tahoma" w:hAnsi="GHEA Grapalat" w:cs="Tahoma"/>
          <w:sz w:val="24"/>
          <w:szCs w:val="24"/>
          <w:lang w:val="af-ZA"/>
        </w:rPr>
      </w:pPr>
    </w:p>
    <w:sectPr w:rsidR="00737998" w:rsidRPr="00F075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E"/>
    <w:rsid w:val="000D7066"/>
    <w:rsid w:val="000E3F77"/>
    <w:rsid w:val="001D757B"/>
    <w:rsid w:val="00296CAF"/>
    <w:rsid w:val="002B411C"/>
    <w:rsid w:val="00347DC8"/>
    <w:rsid w:val="003D6CF8"/>
    <w:rsid w:val="00490EA9"/>
    <w:rsid w:val="00492D0D"/>
    <w:rsid w:val="005808E5"/>
    <w:rsid w:val="005E3DFC"/>
    <w:rsid w:val="0063255E"/>
    <w:rsid w:val="0064466A"/>
    <w:rsid w:val="00660B1C"/>
    <w:rsid w:val="006627CE"/>
    <w:rsid w:val="006A1DFD"/>
    <w:rsid w:val="00737998"/>
    <w:rsid w:val="00744653"/>
    <w:rsid w:val="007638FA"/>
    <w:rsid w:val="00857514"/>
    <w:rsid w:val="008D2D3F"/>
    <w:rsid w:val="009803CB"/>
    <w:rsid w:val="00985C28"/>
    <w:rsid w:val="009D2F8B"/>
    <w:rsid w:val="009F1309"/>
    <w:rsid w:val="00A32843"/>
    <w:rsid w:val="00A9260C"/>
    <w:rsid w:val="00B46EDC"/>
    <w:rsid w:val="00BC5B97"/>
    <w:rsid w:val="00C37D82"/>
    <w:rsid w:val="00C540BE"/>
    <w:rsid w:val="00DB36F4"/>
    <w:rsid w:val="00E52DCA"/>
    <w:rsid w:val="00F07592"/>
    <w:rsid w:val="00F74762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9E75"/>
  <w15:docId w15:val="{33E1F4D6-8137-4EB9-BD2D-8E22656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FontStyle165">
    <w:name w:val="Font Style165"/>
    <w:basedOn w:val="DefaultParagraphFont"/>
    <w:rsid w:val="00296CAF"/>
    <w:rPr>
      <w:rFonts w:ascii="Sylfaen" w:hAnsi="Sylfaen" w:cs="Sylfaen"/>
      <w:sz w:val="18"/>
      <w:szCs w:val="18"/>
    </w:rPr>
  </w:style>
  <w:style w:type="character" w:customStyle="1" w:styleId="mechtexChar">
    <w:name w:val="mechtex Char"/>
    <w:link w:val="mechtex"/>
    <w:locked/>
    <w:rsid w:val="001D757B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D757B"/>
    <w:pPr>
      <w:spacing w:line="240" w:lineRule="auto"/>
      <w:jc w:val="center"/>
    </w:pPr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1D757B"/>
    <w:rPr>
      <w:b/>
      <w:bCs/>
    </w:rPr>
  </w:style>
  <w:style w:type="paragraph" w:styleId="NormalWeb">
    <w:name w:val="Normal (Web)"/>
    <w:basedOn w:val="Normal"/>
    <w:uiPriority w:val="99"/>
    <w:unhideWhenUsed/>
    <w:rsid w:val="00A9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0B97-722D-4E70-899C-9AB79E67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HASHIV</cp:lastModifiedBy>
  <cp:revision>20</cp:revision>
  <cp:lastPrinted>2021-11-12T15:01:00Z</cp:lastPrinted>
  <dcterms:created xsi:type="dcterms:W3CDTF">2021-10-18T04:48:00Z</dcterms:created>
  <dcterms:modified xsi:type="dcterms:W3CDTF">2021-11-12T15:29:00Z</dcterms:modified>
</cp:coreProperties>
</file>