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9D7" w:rsidRPr="00634DAB" w:rsidRDefault="00D719D7" w:rsidP="00353D39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634DAB">
        <w:rPr>
          <w:rFonts w:ascii="GHEA Grapalat" w:eastAsia="Times New Roman" w:hAnsi="GHEA Grapalat" w:cs="Times New Roman"/>
          <w:b/>
          <w:bCs/>
          <w:color w:val="000000"/>
          <w:sz w:val="24"/>
          <w:szCs w:val="21"/>
        </w:rPr>
        <w:t>ԱՄՓՈՓԱԹԵՐԹ</w:t>
      </w:r>
    </w:p>
    <w:p w:rsidR="00D719D7" w:rsidRPr="00D719D7" w:rsidRDefault="00D719D7" w:rsidP="00D719D7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D719D7">
        <w:rPr>
          <w:rFonts w:ascii="Sylfaen" w:eastAsia="Times New Roman" w:hAnsi="Sylfaen" w:cs="Times New Roman"/>
          <w:color w:val="000000"/>
          <w:sz w:val="21"/>
          <w:szCs w:val="21"/>
        </w:rPr>
        <w:t>  </w:t>
      </w:r>
    </w:p>
    <w:p w:rsidR="00252A8B" w:rsidRPr="00522E98" w:rsidRDefault="00934266" w:rsidP="00934266">
      <w:pPr>
        <w:spacing w:after="120" w:line="360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lang w:val="hy-AM"/>
        </w:rPr>
      </w:pPr>
      <w:r w:rsidRPr="00522E98">
        <w:rPr>
          <w:rFonts w:ascii="GHEA Grapalat" w:eastAsia="Times New Roman" w:hAnsi="GHEA Grapalat" w:cs="Times New Roman"/>
          <w:b/>
          <w:sz w:val="24"/>
          <w:lang w:val="hy-AM"/>
        </w:rPr>
        <w:t>«</w:t>
      </w:r>
      <w:r w:rsidR="00DF4DCA" w:rsidRPr="00DF4DCA">
        <w:rPr>
          <w:rFonts w:ascii="GHEA Grapalat" w:eastAsia="Times New Roman" w:hAnsi="GHEA Grapalat" w:cs="Times New Roman"/>
          <w:b/>
          <w:sz w:val="24"/>
          <w:lang w:val="hy-AM"/>
        </w:rPr>
        <w:t>ՀԱՅԱՍՏԱՆԻ ՀԱՆՐԱՊԵՏՈՒԹՅԱՆ ԿԱՌԱՎԱՐՈՒԹՅԱՆ ՄԻ ՇԱՐՔ ՈՐՈՇՈՒՄՆԵՐ ՈՒԺԸ ԿՈՐՑՐԱԾ ՃԱՆԱՉԵԼՈՒ ՄԱՍԻՆ</w:t>
      </w:r>
      <w:r w:rsidR="00252A8B" w:rsidRPr="00522E98">
        <w:rPr>
          <w:rFonts w:ascii="GHEA Grapalat" w:eastAsia="Times New Roman" w:hAnsi="GHEA Grapalat" w:cs="Times New Roman"/>
          <w:b/>
          <w:sz w:val="24"/>
          <w:lang w:val="hy-AM"/>
        </w:rPr>
        <w:t xml:space="preserve">» ՀԱՅԱՍՏԱՆԻ ՀԱՆՐԱՊԵՏՈՒԹՅԱՆ </w:t>
      </w:r>
      <w:r w:rsidR="00CE1FFD">
        <w:rPr>
          <w:rFonts w:ascii="GHEA Grapalat" w:eastAsia="Times New Roman" w:hAnsi="GHEA Grapalat" w:cs="Times New Roman"/>
          <w:b/>
          <w:sz w:val="24"/>
          <w:lang/>
        </w:rPr>
        <w:t>ԿԱՌԱՎԱՐՈՒԹՅԱՆ</w:t>
      </w:r>
      <w:r w:rsidR="00252A8B" w:rsidRPr="00522E98">
        <w:rPr>
          <w:rFonts w:ascii="GHEA Grapalat" w:eastAsia="Times New Roman" w:hAnsi="GHEA Grapalat" w:cs="Times New Roman"/>
          <w:b/>
          <w:sz w:val="24"/>
          <w:lang w:val="hy-AM"/>
        </w:rPr>
        <w:t xml:space="preserve"> ՈՐՈՇՄԱՆ ՆԱԽԱԳԾԻ </w:t>
      </w:r>
    </w:p>
    <w:p w:rsidR="00D719D7" w:rsidRPr="00DF4DCA" w:rsidRDefault="00D719D7" w:rsidP="00353D39">
      <w:pPr>
        <w:shd w:val="clear" w:color="auto" w:fill="FFFFFF"/>
        <w:spacing w:after="0" w:line="360" w:lineRule="auto"/>
        <w:ind w:firstLine="374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DF4DCA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     </w:t>
      </w:r>
    </w:p>
    <w:tbl>
      <w:tblPr>
        <w:tblpPr w:leftFromText="180" w:rightFromText="180" w:vertAnchor="text" w:tblpXSpec="center" w:tblpY="1"/>
        <w:tblOverlap w:val="never"/>
        <w:tblW w:w="141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213"/>
        <w:gridCol w:w="1261"/>
        <w:gridCol w:w="2693"/>
      </w:tblGrid>
      <w:tr w:rsidR="00D719D7" w:rsidRPr="00934266" w:rsidTr="00DE621E">
        <w:trPr>
          <w:tblCellSpacing w:w="0" w:type="dxa"/>
        </w:trPr>
        <w:tc>
          <w:tcPr>
            <w:tcW w:w="114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719D7" w:rsidRPr="00177F1A" w:rsidRDefault="00D719D7" w:rsidP="00DE621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="00252A8B" w:rsidRPr="00522E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Հայաստանի Հանրապետության արդարադատութ</w:t>
            </w:r>
            <w:bookmarkStart w:id="0" w:name="_GoBack"/>
            <w:bookmarkEnd w:id="0"/>
            <w:r w:rsidR="00252A8B" w:rsidRPr="00522E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յան նախարարություն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19D7" w:rsidRPr="00177F1A" w:rsidRDefault="00934266" w:rsidP="00353D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05.11</w:t>
            </w:r>
            <w:r w:rsidR="00252A8B" w:rsidRPr="00522E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D719D7" w:rsidRPr="00934266" w:rsidTr="00DE621E">
        <w:trPr>
          <w:trHeight w:val="310"/>
          <w:tblCellSpacing w:w="0" w:type="dxa"/>
        </w:trPr>
        <w:tc>
          <w:tcPr>
            <w:tcW w:w="114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719D7" w:rsidRPr="00177F1A" w:rsidRDefault="00D719D7" w:rsidP="003733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19D7" w:rsidRPr="00177F1A" w:rsidRDefault="00252A8B" w:rsidP="00252A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2E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934266" w:rsidRPr="009342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01/27.1/35325-2021</w:t>
            </w:r>
          </w:p>
        </w:tc>
      </w:tr>
      <w:tr w:rsidR="00252A8B" w:rsidRPr="00DB7551" w:rsidTr="00934266">
        <w:trPr>
          <w:tblCellSpacing w:w="0" w:type="dxa"/>
        </w:trPr>
        <w:tc>
          <w:tcPr>
            <w:tcW w:w="10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266" w:rsidRPr="00934266" w:rsidRDefault="00934266" w:rsidP="00934266">
            <w:pPr>
              <w:spacing w:after="0" w:line="360" w:lineRule="auto"/>
              <w:ind w:right="5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342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>1. «Հայաստանի Հանրապետության կառավարության մի շարք որոշումներ ուժը կորցրած ճանաչելու մասին» Հայաստանի Հանրապետության կառավարության որոշման նախագծի 1-ին կետի 1-ին ենթակետում անհրաժեշտ է ճիշտ նշել ՀՀ կառավարության 2002 թվականի հոկտեմբերի 31-ի թիվ 1731-Ն որոշման վերնագիրը, մասնավորապես՝ «սահամնելու» բառն անհրաժեշտ է փոխարինել «հաստատելու» բառով:</w:t>
            </w:r>
          </w:p>
        </w:tc>
        <w:tc>
          <w:tcPr>
            <w:tcW w:w="3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52A8B" w:rsidRDefault="00934266" w:rsidP="00934266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252A8B" w:rsidRPr="003812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նդունվել է</w:t>
            </w:r>
          </w:p>
          <w:p w:rsidR="00D32DFF" w:rsidRPr="00D32DFF" w:rsidRDefault="00D32DFF" w:rsidP="00934266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D719D7" w:rsidRPr="00FA1720" w:rsidRDefault="00373327" w:rsidP="00D719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br w:type="textWrapping" w:clear="all"/>
      </w:r>
    </w:p>
    <w:p w:rsidR="003807B9" w:rsidRPr="00D75636" w:rsidRDefault="003807B9">
      <w:pPr>
        <w:rPr>
          <w:lang w:val="hy-AM"/>
        </w:rPr>
      </w:pPr>
    </w:p>
    <w:sectPr w:rsidR="003807B9" w:rsidRPr="00D75636" w:rsidSect="00D53E25">
      <w:pgSz w:w="15840" w:h="12240" w:orient="landscape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2000803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F4DA8"/>
    <w:multiLevelType w:val="hybridMultilevel"/>
    <w:tmpl w:val="867E2896"/>
    <w:lvl w:ilvl="0" w:tplc="715A27A0">
      <w:start w:val="1"/>
      <w:numFmt w:val="decimal"/>
      <w:lvlText w:val="%1."/>
      <w:lvlJc w:val="left"/>
      <w:pPr>
        <w:ind w:left="814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>
    <w:nsid w:val="475F3AA0"/>
    <w:multiLevelType w:val="hybridMultilevel"/>
    <w:tmpl w:val="AFBA0B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4F1577"/>
    <w:multiLevelType w:val="hybridMultilevel"/>
    <w:tmpl w:val="8F88F7D6"/>
    <w:lvl w:ilvl="0" w:tplc="3776215E">
      <w:start w:val="1"/>
      <w:numFmt w:val="decimal"/>
      <w:lvlText w:val="%1)"/>
      <w:lvlJc w:val="left"/>
      <w:pPr>
        <w:ind w:left="720" w:hanging="360"/>
      </w:pPr>
      <w:rPr>
        <w:lang w:val="en-US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FD51C0"/>
    <w:multiLevelType w:val="hybridMultilevel"/>
    <w:tmpl w:val="D6F2B96C"/>
    <w:lvl w:ilvl="0" w:tplc="D644A1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7A15B3"/>
    <w:rsid w:val="000A1CBC"/>
    <w:rsid w:val="000D6024"/>
    <w:rsid w:val="000F6CE5"/>
    <w:rsid w:val="00140C19"/>
    <w:rsid w:val="00177F1A"/>
    <w:rsid w:val="002316F4"/>
    <w:rsid w:val="00252A8B"/>
    <w:rsid w:val="002B323D"/>
    <w:rsid w:val="002D3E75"/>
    <w:rsid w:val="00353D39"/>
    <w:rsid w:val="00364600"/>
    <w:rsid w:val="00373327"/>
    <w:rsid w:val="003807B9"/>
    <w:rsid w:val="00381224"/>
    <w:rsid w:val="00394572"/>
    <w:rsid w:val="00477868"/>
    <w:rsid w:val="00523010"/>
    <w:rsid w:val="005663DE"/>
    <w:rsid w:val="005A10F2"/>
    <w:rsid w:val="005E1A2E"/>
    <w:rsid w:val="00634DAB"/>
    <w:rsid w:val="00644293"/>
    <w:rsid w:val="006A2CA3"/>
    <w:rsid w:val="006B2B58"/>
    <w:rsid w:val="00724B97"/>
    <w:rsid w:val="007725FC"/>
    <w:rsid w:val="007A15B3"/>
    <w:rsid w:val="007C1634"/>
    <w:rsid w:val="007D4A5E"/>
    <w:rsid w:val="00875B76"/>
    <w:rsid w:val="00880BBC"/>
    <w:rsid w:val="008C247C"/>
    <w:rsid w:val="009205F9"/>
    <w:rsid w:val="00934266"/>
    <w:rsid w:val="00943899"/>
    <w:rsid w:val="00944DDF"/>
    <w:rsid w:val="00984A00"/>
    <w:rsid w:val="009E61F5"/>
    <w:rsid w:val="00A400BC"/>
    <w:rsid w:val="00A571A1"/>
    <w:rsid w:val="00A8704C"/>
    <w:rsid w:val="00A97623"/>
    <w:rsid w:val="00B043D0"/>
    <w:rsid w:val="00BC5BB4"/>
    <w:rsid w:val="00BD5959"/>
    <w:rsid w:val="00C61B99"/>
    <w:rsid w:val="00CE1FFD"/>
    <w:rsid w:val="00D32DFF"/>
    <w:rsid w:val="00D53E25"/>
    <w:rsid w:val="00D719D7"/>
    <w:rsid w:val="00D75636"/>
    <w:rsid w:val="00DB4373"/>
    <w:rsid w:val="00DB7551"/>
    <w:rsid w:val="00DE621E"/>
    <w:rsid w:val="00DF4DCA"/>
    <w:rsid w:val="00E0186B"/>
    <w:rsid w:val="00F27C1A"/>
    <w:rsid w:val="00F356D1"/>
    <w:rsid w:val="00FA17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0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6CE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F6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5">
    <w:name w:val="Table Grid"/>
    <w:basedOn w:val="a1"/>
    <w:rsid w:val="000F6C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91A7C-116E-4F8B-8713-382E56773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Khechoyan</dc:creator>
  <cp:keywords>https://mul2.gov.am/tasks/522077/oneclick/5_Ampopatert-08.09.2021.docx?token=37bac912daf65db5456c2cf517ec8bfa</cp:keywords>
  <dc:description/>
  <cp:lastModifiedBy>hom</cp:lastModifiedBy>
  <cp:revision>15</cp:revision>
  <dcterms:created xsi:type="dcterms:W3CDTF">2021-08-10T08:01:00Z</dcterms:created>
  <dcterms:modified xsi:type="dcterms:W3CDTF">2021-11-17T06:52:00Z</dcterms:modified>
</cp:coreProperties>
</file>