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Default="00913768">
      <w:pPr>
        <w:spacing w:after="160" w:line="259" w:lineRule="auto"/>
        <w:rPr>
          <w:rFonts w:ascii="GHEA Grapalat" w:hAnsi="GHEA Grapalat"/>
          <w:b/>
          <w:bCs/>
          <w:lang w:val="hy-AM"/>
        </w:rPr>
      </w:pPr>
    </w:p>
    <w:p w:rsidR="008B4B0C" w:rsidRPr="008217FA" w:rsidRDefault="008B4B0C" w:rsidP="008B4B0C">
      <w:pPr>
        <w:tabs>
          <w:tab w:val="center" w:pos="4680"/>
          <w:tab w:val="right" w:pos="9360"/>
        </w:tabs>
        <w:spacing w:line="360" w:lineRule="auto"/>
        <w:jc w:val="center"/>
        <w:rPr>
          <w:rFonts w:ascii="GHEA Grapalat" w:hAnsi="GHEA Grapalat"/>
          <w:b/>
          <w:bCs/>
          <w:lang w:val="hy-AM"/>
        </w:rPr>
      </w:pPr>
      <w:r w:rsidRPr="008217FA">
        <w:rPr>
          <w:rFonts w:ascii="GHEA Grapalat" w:hAnsi="GHEA Grapalat"/>
          <w:b/>
          <w:bCs/>
          <w:lang w:val="hy-AM"/>
        </w:rPr>
        <w:t>ԱՄՓՈՓԱԹԵՐԹ</w:t>
      </w:r>
    </w:p>
    <w:p w:rsidR="008B4B0C" w:rsidRPr="00913768" w:rsidRDefault="003E4772" w:rsidP="00913768">
      <w:pPr>
        <w:tabs>
          <w:tab w:val="center" w:pos="4680"/>
          <w:tab w:val="right" w:pos="9360"/>
        </w:tabs>
        <w:spacing w:line="360" w:lineRule="auto"/>
        <w:jc w:val="center"/>
        <w:rPr>
          <w:rFonts w:ascii="GHEA Grapalat" w:hAnsi="GHEA Grapalat"/>
          <w:b/>
          <w:bCs/>
          <w:lang w:val="hy-AM"/>
        </w:rPr>
      </w:pPr>
      <w:r w:rsidRPr="003E4772">
        <w:rPr>
          <w:rFonts w:ascii="GHEA Grapalat" w:hAnsi="GHEA Grapalat" w:cs="Arial"/>
          <w:b/>
          <w:bCs/>
          <w:kern w:val="32"/>
          <w:lang w:val="hy-AM"/>
        </w:rPr>
        <w:t>«Հայաստանի Հանրապետության 2021 թվականի պետական բյուջեի մասին» օրենքում և Հայաստանի Հանրապետության</w:t>
      </w:r>
      <w:r w:rsidRPr="003E4772">
        <w:rPr>
          <w:rFonts w:ascii="GHEA Grapalat" w:hAnsi="GHEA Grapalat"/>
          <w:b/>
          <w:lang w:val="hy-AM"/>
        </w:rPr>
        <w:t xml:space="preserve"> կառավարության 2020 </w:t>
      </w:r>
      <w:r w:rsidR="00720430">
        <w:rPr>
          <w:rFonts w:ascii="GHEA Grapalat" w:hAnsi="GHEA Grapalat"/>
          <w:b/>
          <w:lang w:val="hy-AM"/>
        </w:rPr>
        <w:t>թվականի դեկտեմբերի 30-ի № 2215-Ն</w:t>
      </w:r>
      <w:r w:rsidRPr="003E4772">
        <w:rPr>
          <w:rFonts w:ascii="GHEA Grapalat" w:hAnsi="GHEA Grapalat"/>
          <w:b/>
          <w:lang w:val="hy-AM"/>
        </w:rPr>
        <w:t xml:space="preserve"> որոշման մեջ փոփոխություններ և լրացումներ կատարելու մասին» </w:t>
      </w:r>
      <w:r w:rsidRPr="003E4772">
        <w:rPr>
          <w:rFonts w:ascii="GHEA Grapalat" w:hAnsi="GHEA Grapalat" w:cs="Sylfaen"/>
          <w:b/>
          <w:lang w:val="hy-AM"/>
        </w:rPr>
        <w:t>Հ</w:t>
      </w:r>
      <w:r w:rsidRPr="003E4772">
        <w:rPr>
          <w:rFonts w:ascii="GHEA Grapalat" w:hAnsi="GHEA Grapalat" w:cs="Sylfaen"/>
          <w:b/>
          <w:bCs/>
          <w:lang w:val="hy-AM"/>
        </w:rPr>
        <w:t xml:space="preserve">այաստանի </w:t>
      </w:r>
      <w:r w:rsidRPr="003E4772">
        <w:rPr>
          <w:rFonts w:ascii="GHEA Grapalat" w:hAnsi="GHEA Grapalat" w:cs="Sylfaen"/>
          <w:b/>
          <w:lang w:val="hy-AM"/>
        </w:rPr>
        <w:t>Հ</w:t>
      </w:r>
      <w:r w:rsidRPr="003E4772">
        <w:rPr>
          <w:rFonts w:ascii="GHEA Grapalat" w:hAnsi="GHEA Grapalat" w:cs="Sylfaen"/>
          <w:b/>
          <w:bCs/>
          <w:lang w:val="hy-AM"/>
        </w:rPr>
        <w:t xml:space="preserve">անրապետության կառավարության որոշման </w:t>
      </w:r>
      <w:r w:rsidR="008B4B0C" w:rsidRPr="003E4772">
        <w:rPr>
          <w:rFonts w:ascii="GHEA Grapalat" w:hAnsi="GHEA Grapalat"/>
          <w:b/>
          <w:bCs/>
          <w:lang w:val="hy-AM"/>
        </w:rPr>
        <w:t>նախագծի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26"/>
        <w:gridCol w:w="3775"/>
      </w:tblGrid>
      <w:tr w:rsidR="008B4B0C" w:rsidRPr="008217FA" w:rsidTr="00913768">
        <w:trPr>
          <w:trHeight w:val="741"/>
          <w:tblCellSpacing w:w="0" w:type="dxa"/>
          <w:jc w:val="center"/>
        </w:trPr>
        <w:tc>
          <w:tcPr>
            <w:tcW w:w="6726" w:type="dxa"/>
            <w:vMerge w:val="restart"/>
            <w:tcBorders>
              <w:top w:val="outset" w:sz="6" w:space="0" w:color="auto"/>
              <w:left w:val="outset" w:sz="6" w:space="0" w:color="auto"/>
              <w:right w:val="outset" w:sz="6" w:space="0" w:color="auto"/>
            </w:tcBorders>
            <w:shd w:val="clear" w:color="auto" w:fill="D0D0D0"/>
            <w:vAlign w:val="center"/>
            <w:hideMark/>
          </w:tcPr>
          <w:p w:rsidR="008B4B0C" w:rsidRPr="008217FA" w:rsidRDefault="008B4B0C" w:rsidP="00E02E3A">
            <w:pPr>
              <w:spacing w:line="360" w:lineRule="auto"/>
              <w:rPr>
                <w:rFonts w:ascii="GHEA Grapalat" w:eastAsia="Calibri" w:hAnsi="GHEA Grapalat"/>
                <w:lang w:val="hy-AM"/>
              </w:rPr>
            </w:pPr>
            <w:r w:rsidRPr="008217FA">
              <w:rPr>
                <w:rFonts w:ascii="GHEA Grapalat" w:eastAsia="Calibri" w:hAnsi="GHEA Grapalat"/>
                <w:lang w:val="hy-AM"/>
              </w:rPr>
              <w:t xml:space="preserve">ՀՀ </w:t>
            </w:r>
            <w:r w:rsidRPr="003E4772">
              <w:rPr>
                <w:rFonts w:ascii="GHEA Grapalat" w:eastAsia="Calibri" w:hAnsi="GHEA Grapalat"/>
                <w:lang w:val="hy-AM"/>
              </w:rPr>
              <w:t>ֆինանսների</w:t>
            </w:r>
            <w:r w:rsidRPr="008217FA">
              <w:rPr>
                <w:rFonts w:ascii="GHEA Grapalat" w:eastAsia="Calibri" w:hAnsi="GHEA Grapalat"/>
                <w:lang w:val="hy-AM"/>
              </w:rPr>
              <w:t xml:space="preserve"> նախարարություն</w:t>
            </w:r>
          </w:p>
        </w:tc>
        <w:tc>
          <w:tcPr>
            <w:tcW w:w="3775" w:type="dxa"/>
            <w:tcBorders>
              <w:top w:val="outset" w:sz="6" w:space="0" w:color="auto"/>
              <w:left w:val="outset" w:sz="6" w:space="0" w:color="auto"/>
              <w:bottom w:val="outset" w:sz="6" w:space="0" w:color="auto"/>
              <w:right w:val="outset" w:sz="6" w:space="0" w:color="auto"/>
            </w:tcBorders>
            <w:shd w:val="clear" w:color="auto" w:fill="D0D0D0"/>
            <w:hideMark/>
          </w:tcPr>
          <w:p w:rsidR="008B4B0C" w:rsidRPr="008217FA" w:rsidRDefault="00951295" w:rsidP="00951295">
            <w:pPr>
              <w:spacing w:line="360" w:lineRule="auto"/>
              <w:rPr>
                <w:rFonts w:ascii="GHEA Grapalat" w:eastAsia="Calibri" w:hAnsi="GHEA Grapalat"/>
                <w:lang w:val="hy-AM"/>
              </w:rPr>
            </w:pPr>
            <w:r>
              <w:rPr>
                <w:rFonts w:ascii="GHEA Grapalat" w:eastAsia="Calibri" w:hAnsi="GHEA Grapalat"/>
                <w:lang w:val="en-US"/>
              </w:rPr>
              <w:t>1</w:t>
            </w:r>
            <w:r w:rsidR="003E4772">
              <w:rPr>
                <w:rFonts w:ascii="GHEA Grapalat" w:eastAsia="Calibri" w:hAnsi="GHEA Grapalat"/>
                <w:lang w:val="en-US"/>
              </w:rPr>
              <w:t>1</w:t>
            </w:r>
            <w:r w:rsidR="008B4B0C">
              <w:rPr>
                <w:rFonts w:ascii="GHEA Grapalat" w:eastAsia="Calibri" w:hAnsi="GHEA Grapalat"/>
                <w:lang w:val="en-US"/>
              </w:rPr>
              <w:t>-</w:t>
            </w:r>
            <w:r>
              <w:rPr>
                <w:rFonts w:ascii="GHEA Grapalat" w:eastAsia="Calibri" w:hAnsi="GHEA Grapalat"/>
                <w:lang w:val="en-US"/>
              </w:rPr>
              <w:t>1</w:t>
            </w:r>
            <w:r w:rsidR="003E4772">
              <w:rPr>
                <w:rFonts w:ascii="GHEA Grapalat" w:eastAsia="Calibri" w:hAnsi="GHEA Grapalat"/>
                <w:lang w:val="en-US"/>
              </w:rPr>
              <w:t>1</w:t>
            </w:r>
            <w:r w:rsidR="008B4B0C" w:rsidRPr="008217FA">
              <w:rPr>
                <w:rFonts w:ascii="GHEA Grapalat" w:eastAsia="Calibri" w:hAnsi="GHEA Grapalat"/>
                <w:lang w:val="hy-AM"/>
              </w:rPr>
              <w:t>-2021թ.</w:t>
            </w:r>
          </w:p>
        </w:tc>
      </w:tr>
      <w:tr w:rsidR="008B4B0C" w:rsidRPr="008217FA" w:rsidTr="00913768">
        <w:trPr>
          <w:trHeight w:val="435"/>
          <w:tblCellSpacing w:w="0" w:type="dxa"/>
          <w:jc w:val="center"/>
        </w:trPr>
        <w:tc>
          <w:tcPr>
            <w:tcW w:w="6726" w:type="dxa"/>
            <w:vMerge/>
            <w:tcBorders>
              <w:left w:val="outset" w:sz="6" w:space="0" w:color="auto"/>
              <w:bottom w:val="outset" w:sz="6" w:space="0" w:color="auto"/>
              <w:right w:val="outset" w:sz="6" w:space="0" w:color="auto"/>
            </w:tcBorders>
            <w:shd w:val="clear" w:color="auto" w:fill="D0D0D0"/>
            <w:vAlign w:val="center"/>
            <w:hideMark/>
          </w:tcPr>
          <w:p w:rsidR="008B4B0C" w:rsidRPr="008217FA" w:rsidRDefault="008B4B0C" w:rsidP="00E02E3A">
            <w:pPr>
              <w:spacing w:line="360" w:lineRule="auto"/>
              <w:rPr>
                <w:rFonts w:ascii="GHEA Grapalat" w:eastAsia="Calibri" w:hAnsi="GHEA Grapalat"/>
                <w:lang w:val="hy-AM"/>
              </w:rPr>
            </w:pPr>
          </w:p>
        </w:tc>
        <w:tc>
          <w:tcPr>
            <w:tcW w:w="3775" w:type="dxa"/>
            <w:tcBorders>
              <w:top w:val="outset" w:sz="6" w:space="0" w:color="auto"/>
              <w:left w:val="outset" w:sz="6" w:space="0" w:color="auto"/>
              <w:bottom w:val="outset" w:sz="6" w:space="0" w:color="auto"/>
              <w:right w:val="outset" w:sz="6" w:space="0" w:color="auto"/>
            </w:tcBorders>
            <w:shd w:val="clear" w:color="auto" w:fill="D0D0D0"/>
            <w:hideMark/>
          </w:tcPr>
          <w:p w:rsidR="008B4B0C" w:rsidRPr="00913768" w:rsidRDefault="008B4B0C" w:rsidP="00913768">
            <w:pPr>
              <w:widowControl w:val="0"/>
              <w:spacing w:line="276" w:lineRule="auto"/>
              <w:ind w:right="210"/>
              <w:contextualSpacing/>
            </w:pPr>
            <w:r w:rsidRPr="008217FA">
              <w:rPr>
                <w:rFonts w:ascii="GHEA Grapalat" w:eastAsia="Calibri" w:hAnsi="GHEA Grapalat"/>
                <w:lang w:val="hy-AM"/>
              </w:rPr>
              <w:t xml:space="preserve">N </w:t>
            </w:r>
            <w:r w:rsidR="003E4772">
              <w:rPr>
                <w:rFonts w:ascii="GHEA Grapalat" w:hAnsi="GHEA Grapalat"/>
                <w:b/>
                <w:lang w:val="hy-AM"/>
              </w:rPr>
              <w:t>01/8-4/18203-2021</w:t>
            </w:r>
          </w:p>
        </w:tc>
      </w:tr>
      <w:tr w:rsidR="008B4B0C" w:rsidRPr="00720430" w:rsidTr="00913768">
        <w:trPr>
          <w:trHeight w:val="741"/>
          <w:tblCellSpacing w:w="0" w:type="dxa"/>
          <w:jc w:val="center"/>
        </w:trPr>
        <w:tc>
          <w:tcPr>
            <w:tcW w:w="672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E4772" w:rsidRPr="00226B41" w:rsidRDefault="003E4772" w:rsidP="00913768">
            <w:pPr>
              <w:pStyle w:val="NormalWeb"/>
              <w:spacing w:before="0" w:beforeAutospacing="0" w:after="0" w:afterAutospacing="0" w:line="288" w:lineRule="auto"/>
              <w:ind w:left="150" w:right="315" w:firstLine="180"/>
              <w:jc w:val="both"/>
              <w:rPr>
                <w:rFonts w:ascii="GHEA Grapalat" w:hAnsi="GHEA Grapalat" w:cs="Sylfaen"/>
                <w:bCs/>
                <w:lang w:val="fr-FR"/>
              </w:rPr>
            </w:pPr>
            <w:r w:rsidRPr="00226B41">
              <w:rPr>
                <w:rFonts w:ascii="GHEA Grapalat" w:hAnsi="GHEA Grapalat" w:cs="Sylfaen"/>
                <w:bCs/>
                <w:lang w:val="hy-AM"/>
              </w:rPr>
              <w:t xml:space="preserve"> </w:t>
            </w:r>
            <w:r w:rsidRPr="00226B41">
              <w:rPr>
                <w:rFonts w:ascii="GHEA Grapalat" w:hAnsi="GHEA Grapalat" w:cs="Arial"/>
                <w:bCs/>
                <w:kern w:val="32"/>
                <w:lang w:val="hy-AM"/>
              </w:rPr>
              <w:t>«Հայաստանի Հանրապետության 2021 թվականի պետական բյուջեի մասին» օրենքում և Հայաստանի Հանրապետության</w:t>
            </w:r>
            <w:r w:rsidRPr="00226B41">
              <w:rPr>
                <w:rFonts w:ascii="GHEA Grapalat" w:hAnsi="GHEA Grapalat"/>
                <w:lang w:val="hy-AM"/>
              </w:rPr>
              <w:t xml:space="preserve"> կառավարության 2020 թվականի դեկտեմբերի 30-ի № 2215-ն որոշման մեջ փոփոխություններ և</w:t>
            </w:r>
            <w:bookmarkStart w:id="0" w:name="_GoBack"/>
            <w:bookmarkEnd w:id="0"/>
            <w:r w:rsidRPr="00226B41">
              <w:rPr>
                <w:rFonts w:ascii="GHEA Grapalat" w:hAnsi="GHEA Grapalat"/>
                <w:lang w:val="hy-AM"/>
              </w:rPr>
              <w:t xml:space="preserve"> լրացումներ կատարելու մասին» </w:t>
            </w:r>
            <w:r w:rsidRPr="00226B41">
              <w:rPr>
                <w:rFonts w:ascii="GHEA Grapalat" w:hAnsi="GHEA Grapalat" w:cs="Sylfaen"/>
                <w:lang w:val="hy-AM"/>
              </w:rPr>
              <w:t>Հ</w:t>
            </w:r>
            <w:r w:rsidRPr="00226B41">
              <w:rPr>
                <w:rFonts w:ascii="GHEA Grapalat" w:hAnsi="GHEA Grapalat" w:cs="Sylfaen"/>
                <w:bCs/>
                <w:lang w:val="hy-AM"/>
              </w:rPr>
              <w:t xml:space="preserve">այաստանի </w:t>
            </w:r>
            <w:r w:rsidRPr="00226B41">
              <w:rPr>
                <w:rFonts w:ascii="GHEA Grapalat" w:hAnsi="GHEA Grapalat" w:cs="Sylfaen"/>
                <w:lang w:val="hy-AM"/>
              </w:rPr>
              <w:t>Հ</w:t>
            </w:r>
            <w:r w:rsidRPr="00226B41">
              <w:rPr>
                <w:rFonts w:ascii="GHEA Grapalat" w:hAnsi="GHEA Grapalat" w:cs="Sylfaen"/>
                <w:bCs/>
                <w:lang w:val="hy-AM"/>
              </w:rPr>
              <w:t>անրապետության կառավարության որոշման նախագծի (այսուհետ՝ Նախագիծ) վերաբերյալ, որով առաջարկվում է Համաշխարհային</w:t>
            </w:r>
            <w:r w:rsidRPr="00226B41">
              <w:rPr>
                <w:rFonts w:ascii="GHEA Grapalat" w:hAnsi="GHEA Grapalat" w:cs="Sylfaen"/>
                <w:bCs/>
                <w:lang w:val="fr-FR"/>
              </w:rPr>
              <w:t xml:space="preserve"> </w:t>
            </w:r>
            <w:r w:rsidRPr="00226B41">
              <w:rPr>
                <w:rFonts w:ascii="GHEA Grapalat" w:hAnsi="GHEA Grapalat" w:cs="Sylfaen"/>
                <w:bCs/>
                <w:lang w:val="hy-AM"/>
              </w:rPr>
              <w:t>բանկի</w:t>
            </w:r>
            <w:r w:rsidRPr="00226B41">
              <w:rPr>
                <w:rFonts w:ascii="GHEA Grapalat" w:hAnsi="GHEA Grapalat" w:cs="Sylfaen"/>
                <w:bCs/>
                <w:lang w:val="fr-FR"/>
              </w:rPr>
              <w:t xml:space="preserve"> </w:t>
            </w:r>
            <w:proofErr w:type="spellStart"/>
            <w:r w:rsidRPr="00226B41">
              <w:rPr>
                <w:rFonts w:ascii="GHEA Grapalat" w:hAnsi="GHEA Grapalat" w:cs="Sylfaen"/>
                <w:bCs/>
                <w:lang w:val="fr-FR"/>
              </w:rPr>
              <w:t>աջակցությամբ</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իրականացվող</w:t>
            </w:r>
            <w:proofErr w:type="spellEnd"/>
            <w:r w:rsidRPr="00226B41">
              <w:rPr>
                <w:rFonts w:ascii="GHEA Grapalat" w:hAnsi="GHEA Grapalat" w:cs="Sylfaen"/>
                <w:bCs/>
                <w:lang w:val="fr-FR"/>
              </w:rPr>
              <w:t xml:space="preserve"> </w:t>
            </w:r>
            <w:r w:rsidRPr="00226B41">
              <w:rPr>
                <w:rFonts w:ascii="GHEA Grapalat" w:hAnsi="GHEA Grapalat" w:cs="Arial"/>
                <w:bCs/>
                <w:kern w:val="32"/>
                <w:lang w:val="hy-AM"/>
              </w:rPr>
              <w:t>«</w:t>
            </w:r>
            <w:proofErr w:type="spellStart"/>
            <w:r w:rsidRPr="00226B41">
              <w:rPr>
                <w:rFonts w:ascii="GHEA Grapalat" w:hAnsi="GHEA Grapalat" w:cs="Sylfaen"/>
                <w:bCs/>
                <w:lang w:val="fr-FR"/>
              </w:rPr>
              <w:t>Հայաստան</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աջակցություն</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հակամարտությունից</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տուժած</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ընտանիքներին</w:t>
            </w:r>
            <w:proofErr w:type="spellEnd"/>
            <w:r w:rsidRPr="00226B41">
              <w:rPr>
                <w:rFonts w:ascii="GHEA Grapalat" w:hAnsi="GHEA Grapalat"/>
                <w:lang w:val="hy-AM"/>
              </w:rPr>
              <w:t>»</w:t>
            </w:r>
            <w:r w:rsidRPr="00226B41">
              <w:rPr>
                <w:rFonts w:ascii="GHEA Grapalat" w:hAnsi="GHEA Grapalat" w:cs="Sylfaen"/>
                <w:bCs/>
                <w:lang w:val="fr-FR"/>
              </w:rPr>
              <w:t xml:space="preserve"> </w:t>
            </w:r>
            <w:proofErr w:type="spellStart"/>
            <w:r w:rsidRPr="00226B41">
              <w:rPr>
                <w:rFonts w:ascii="GHEA Grapalat" w:hAnsi="GHEA Grapalat" w:cs="Sylfaen"/>
                <w:bCs/>
                <w:lang w:val="fr-FR"/>
              </w:rPr>
              <w:t>դրամաշնորհային</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ծրագրի</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շրջանակներում</w:t>
            </w:r>
            <w:proofErr w:type="spellEnd"/>
            <w:r w:rsidRPr="00226B41">
              <w:rPr>
                <w:rFonts w:ascii="GHEA Grapalat" w:hAnsi="GHEA Grapalat" w:cs="Sylfaen"/>
                <w:bCs/>
                <w:lang w:val="fr-FR"/>
              </w:rPr>
              <w:t xml:space="preserve"> ՀՀ 2021թ. </w:t>
            </w:r>
            <w:proofErr w:type="spellStart"/>
            <w:proofErr w:type="gramStart"/>
            <w:r w:rsidRPr="00226B41">
              <w:rPr>
                <w:rFonts w:ascii="GHEA Grapalat" w:hAnsi="GHEA Grapalat" w:cs="Sylfaen"/>
                <w:bCs/>
                <w:lang w:val="fr-FR"/>
              </w:rPr>
              <w:t>պետական</w:t>
            </w:r>
            <w:proofErr w:type="spellEnd"/>
            <w:proofErr w:type="gramEnd"/>
            <w:r w:rsidRPr="00226B41">
              <w:rPr>
                <w:rFonts w:ascii="GHEA Grapalat" w:hAnsi="GHEA Grapalat" w:cs="Sylfaen"/>
                <w:bCs/>
                <w:lang w:val="fr-FR"/>
              </w:rPr>
              <w:t xml:space="preserve"> </w:t>
            </w:r>
            <w:proofErr w:type="spellStart"/>
            <w:r w:rsidRPr="00226B41">
              <w:rPr>
                <w:rFonts w:ascii="GHEA Grapalat" w:hAnsi="GHEA Grapalat" w:cs="Sylfaen"/>
                <w:bCs/>
                <w:lang w:val="fr-FR"/>
              </w:rPr>
              <w:t>բյուջեով</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նախատեսված</w:t>
            </w:r>
            <w:proofErr w:type="spellEnd"/>
            <w:r w:rsidRPr="00226B41">
              <w:rPr>
                <w:rFonts w:ascii="GHEA Grapalat" w:hAnsi="GHEA Grapalat" w:cs="Sylfaen"/>
                <w:bCs/>
                <w:lang w:val="fr-FR"/>
              </w:rPr>
              <w:t xml:space="preserve"> </w:t>
            </w:r>
            <w:r w:rsidRPr="00226B41">
              <w:rPr>
                <w:rFonts w:ascii="GHEA Grapalat" w:hAnsi="GHEA Grapalat"/>
                <w:lang w:val="hy-AM"/>
              </w:rPr>
              <w:t xml:space="preserve">«1205 Սոցիալական ապահովություն», «1088 Զբաղվածության ծրագիր» և «1117 Սոցիալական ապահովություն» ծրագրերի գործող և նոր միջոցառումներին </w:t>
            </w:r>
            <w:proofErr w:type="spellStart"/>
            <w:r w:rsidRPr="00226B41">
              <w:rPr>
                <w:rFonts w:ascii="GHEA Grapalat" w:hAnsi="GHEA Grapalat" w:cs="Sylfaen"/>
                <w:bCs/>
                <w:lang w:val="fr-FR"/>
              </w:rPr>
              <w:t>հատկացնել</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դրամաշնորհ</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հայտնում</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ենք</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հետևյալը</w:t>
            </w:r>
            <w:proofErr w:type="spellEnd"/>
            <w:r w:rsidRPr="00226B41">
              <w:rPr>
                <w:rFonts w:ascii="GHEA Grapalat" w:hAnsi="GHEA Grapalat" w:cs="Sylfaen"/>
                <w:bCs/>
                <w:lang w:val="fr-FR"/>
              </w:rPr>
              <w:t>.</w:t>
            </w:r>
          </w:p>
          <w:p w:rsidR="003E4772" w:rsidRPr="003E4772" w:rsidRDefault="003E4772" w:rsidP="00913768">
            <w:pPr>
              <w:pStyle w:val="NormalWeb"/>
              <w:numPr>
                <w:ilvl w:val="0"/>
                <w:numId w:val="2"/>
              </w:numPr>
              <w:spacing w:before="0" w:beforeAutospacing="0" w:after="0" w:afterAutospacing="0" w:line="288" w:lineRule="auto"/>
              <w:ind w:left="105" w:right="405" w:firstLine="462"/>
              <w:jc w:val="both"/>
              <w:rPr>
                <w:rStyle w:val="Strong"/>
                <w:rFonts w:ascii="GHEA Grapalat" w:hAnsi="GHEA Grapalat"/>
                <w:b w:val="0"/>
                <w:lang w:val="fr-FR"/>
              </w:rPr>
            </w:pPr>
            <w:proofErr w:type="spellStart"/>
            <w:r w:rsidRPr="00226B41">
              <w:rPr>
                <w:rFonts w:ascii="GHEA Grapalat" w:hAnsi="GHEA Grapalat" w:cs="Sylfaen"/>
                <w:bCs/>
                <w:lang w:val="fr-FR"/>
              </w:rPr>
              <w:t>Վերոնշյալ</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դրամաշնորհային</w:t>
            </w:r>
            <w:proofErr w:type="spellEnd"/>
            <w:r w:rsidRPr="00226B41">
              <w:rPr>
                <w:rFonts w:ascii="GHEA Grapalat" w:hAnsi="GHEA Grapalat" w:cs="Sylfaen"/>
                <w:bCs/>
                <w:lang w:val="fr-FR"/>
              </w:rPr>
              <w:t xml:space="preserve"> </w:t>
            </w:r>
            <w:proofErr w:type="spellStart"/>
            <w:r w:rsidRPr="00226B41">
              <w:rPr>
                <w:rFonts w:ascii="GHEA Grapalat" w:hAnsi="GHEA Grapalat" w:cs="Sylfaen"/>
                <w:bCs/>
                <w:lang w:val="fr-FR"/>
              </w:rPr>
              <w:t>միջոցները</w:t>
            </w:r>
            <w:proofErr w:type="spellEnd"/>
            <w:r w:rsidRPr="00226B41">
              <w:rPr>
                <w:rFonts w:ascii="GHEA Grapalat" w:hAnsi="GHEA Grapalat" w:cs="Sylfaen"/>
                <w:bCs/>
                <w:lang w:val="fr-FR"/>
              </w:rPr>
              <w:t xml:space="preserve"> </w:t>
            </w:r>
            <w:r w:rsidRPr="00226B41">
              <w:rPr>
                <w:rFonts w:ascii="GHEA Grapalat" w:hAnsi="GHEA Grapalat" w:cs="Sylfaen"/>
                <w:bCs/>
                <w:lang w:val="hy-AM"/>
              </w:rPr>
              <w:t xml:space="preserve">առաջարկում ենք դիտարկել որպես </w:t>
            </w:r>
            <w:proofErr w:type="spellStart"/>
            <w:r w:rsidRPr="00226B41">
              <w:rPr>
                <w:rFonts w:ascii="GHEA Grapalat" w:hAnsi="GHEA Grapalat" w:cs="Sylfaen"/>
                <w:bCs/>
              </w:rPr>
              <w:t>բյուջետային</w:t>
            </w:r>
            <w:proofErr w:type="spellEnd"/>
            <w:r w:rsidRPr="00226B41">
              <w:rPr>
                <w:rFonts w:ascii="GHEA Grapalat" w:hAnsi="GHEA Grapalat" w:cs="Sylfaen"/>
                <w:bCs/>
                <w:lang w:val="fr-FR"/>
              </w:rPr>
              <w:t xml:space="preserve"> </w:t>
            </w:r>
            <w:r w:rsidRPr="00226B41">
              <w:rPr>
                <w:rFonts w:ascii="GHEA Grapalat" w:hAnsi="GHEA Grapalat" w:cs="Sylfaen"/>
                <w:bCs/>
                <w:lang w:val="hy-AM"/>
              </w:rPr>
              <w:t>աջակցություն</w:t>
            </w:r>
            <w:r w:rsidRPr="00226B41">
              <w:rPr>
                <w:rFonts w:ascii="GHEA Grapalat" w:hAnsi="GHEA Grapalat" w:cs="Sylfaen"/>
                <w:bCs/>
                <w:lang w:val="fr-FR"/>
              </w:rPr>
              <w:t xml:space="preserve">, </w:t>
            </w:r>
            <w:proofErr w:type="spellStart"/>
            <w:r w:rsidRPr="00226B41">
              <w:rPr>
                <w:rFonts w:ascii="GHEA Grapalat" w:hAnsi="GHEA Grapalat" w:cs="Sylfaen"/>
                <w:bCs/>
              </w:rPr>
              <w:t>ուստի</w:t>
            </w:r>
            <w:proofErr w:type="spellEnd"/>
            <w:r w:rsidRPr="00226B41">
              <w:rPr>
                <w:rFonts w:ascii="GHEA Grapalat" w:hAnsi="GHEA Grapalat" w:cs="Sylfaen"/>
                <w:bCs/>
                <w:lang w:val="hy-AM"/>
              </w:rPr>
              <w:t xml:space="preserve"> դրանով</w:t>
            </w:r>
            <w:r w:rsidRPr="00226B41">
              <w:rPr>
                <w:rFonts w:ascii="GHEA Grapalat" w:hAnsi="GHEA Grapalat" w:cs="Sylfaen"/>
                <w:bCs/>
                <w:lang w:val="fr-FR"/>
              </w:rPr>
              <w:t xml:space="preserve"> </w:t>
            </w:r>
            <w:r w:rsidRPr="00226B41">
              <w:rPr>
                <w:rFonts w:ascii="GHEA Grapalat" w:hAnsi="GHEA Grapalat" w:cs="Sylfaen"/>
                <w:bCs/>
                <w:lang w:val="hy-AM"/>
              </w:rPr>
              <w:t>պայմանավորված</w:t>
            </w:r>
            <w:r>
              <w:rPr>
                <w:rFonts w:ascii="GHEA Grapalat" w:hAnsi="GHEA Grapalat" w:cs="Sylfaen"/>
                <w:bCs/>
              </w:rPr>
              <w:t>՝</w:t>
            </w:r>
            <w:r w:rsidRPr="00226B41">
              <w:rPr>
                <w:rFonts w:ascii="GHEA Grapalat" w:hAnsi="GHEA Grapalat" w:cs="Sylfaen"/>
                <w:bCs/>
                <w:lang w:val="hy-AM"/>
              </w:rPr>
              <w:t xml:space="preserve"> </w:t>
            </w:r>
            <w:proofErr w:type="spellStart"/>
            <w:r w:rsidRPr="003E4772">
              <w:rPr>
                <w:rStyle w:val="Strong"/>
                <w:rFonts w:ascii="GHEA Grapalat" w:hAnsi="GHEA Grapalat"/>
                <w:b w:val="0"/>
                <w:lang w:val="fr-FR"/>
              </w:rPr>
              <w:t>Նախագծին</w:t>
            </w:r>
            <w:proofErr w:type="spellEnd"/>
            <w:r w:rsidRPr="003E4772">
              <w:rPr>
                <w:rStyle w:val="Strong"/>
                <w:rFonts w:ascii="GHEA Grapalat" w:hAnsi="GHEA Grapalat"/>
                <w:b w:val="0"/>
                <w:lang w:val="fr-FR"/>
              </w:rPr>
              <w:t xml:space="preserve"> </w:t>
            </w:r>
            <w:proofErr w:type="spellStart"/>
            <w:r w:rsidRPr="003E4772">
              <w:rPr>
                <w:rStyle w:val="Strong"/>
                <w:rFonts w:ascii="GHEA Grapalat" w:hAnsi="GHEA Grapalat"/>
                <w:b w:val="0"/>
                <w:lang w:val="fr-FR"/>
              </w:rPr>
              <w:t>կից</w:t>
            </w:r>
            <w:proofErr w:type="spellEnd"/>
            <w:r w:rsidRPr="003E4772">
              <w:rPr>
                <w:rStyle w:val="Strong"/>
                <w:rFonts w:ascii="GHEA Grapalat" w:hAnsi="GHEA Grapalat"/>
                <w:b w:val="0"/>
                <w:lang w:val="fr-FR"/>
              </w:rPr>
              <w:t xml:space="preserve"> </w:t>
            </w:r>
            <w:proofErr w:type="spellStart"/>
            <w:r w:rsidRPr="003E4772">
              <w:rPr>
                <w:rStyle w:val="Strong"/>
                <w:rFonts w:ascii="GHEA Grapalat" w:hAnsi="GHEA Grapalat"/>
                <w:b w:val="0"/>
                <w:lang w:val="fr-FR"/>
              </w:rPr>
              <w:t>հավելվածներից</w:t>
            </w:r>
            <w:proofErr w:type="spellEnd"/>
            <w:r w:rsidRPr="003E4772">
              <w:rPr>
                <w:rStyle w:val="Strong"/>
                <w:rFonts w:ascii="GHEA Grapalat" w:hAnsi="GHEA Grapalat"/>
                <w:b w:val="0"/>
                <w:lang w:val="fr-FR"/>
              </w:rPr>
              <w:t xml:space="preserve"> </w:t>
            </w:r>
            <w:proofErr w:type="spellStart"/>
            <w:r w:rsidRPr="003E4772">
              <w:rPr>
                <w:rStyle w:val="Strong"/>
                <w:rFonts w:ascii="GHEA Grapalat" w:hAnsi="GHEA Grapalat"/>
                <w:b w:val="0"/>
                <w:lang w:val="fr-FR"/>
              </w:rPr>
              <w:t>անհրաժեշտ</w:t>
            </w:r>
            <w:proofErr w:type="spellEnd"/>
            <w:r w:rsidRPr="003E4772">
              <w:rPr>
                <w:rStyle w:val="Strong"/>
                <w:rFonts w:ascii="GHEA Grapalat" w:hAnsi="GHEA Grapalat"/>
                <w:b w:val="0"/>
                <w:lang w:val="fr-FR"/>
              </w:rPr>
              <w:t xml:space="preserve"> է </w:t>
            </w:r>
            <w:proofErr w:type="spellStart"/>
            <w:r w:rsidRPr="003E4772">
              <w:rPr>
                <w:rStyle w:val="Strong"/>
                <w:rFonts w:ascii="GHEA Grapalat" w:hAnsi="GHEA Grapalat"/>
                <w:b w:val="0"/>
                <w:lang w:val="fr-FR"/>
              </w:rPr>
              <w:t>հանել</w:t>
            </w:r>
            <w:proofErr w:type="spellEnd"/>
            <w:r w:rsidRPr="003E4772">
              <w:rPr>
                <w:rStyle w:val="Strong"/>
                <w:rFonts w:ascii="GHEA Grapalat" w:hAnsi="GHEA Grapalat"/>
                <w:b w:val="0"/>
                <w:lang w:val="fr-FR"/>
              </w:rPr>
              <w:t xml:space="preserve"> N 5 </w:t>
            </w:r>
            <w:proofErr w:type="spellStart"/>
            <w:r w:rsidRPr="003E4772">
              <w:rPr>
                <w:rStyle w:val="Strong"/>
                <w:rFonts w:ascii="GHEA Grapalat" w:hAnsi="GHEA Grapalat"/>
                <w:b w:val="0"/>
                <w:lang w:val="fr-FR"/>
              </w:rPr>
              <w:t>հավելվածը</w:t>
            </w:r>
            <w:proofErr w:type="spellEnd"/>
            <w:r>
              <w:rPr>
                <w:rStyle w:val="Strong"/>
                <w:rFonts w:ascii="GHEA Grapalat" w:hAnsi="GHEA Grapalat"/>
                <w:b w:val="0"/>
                <w:lang w:val="fr-FR"/>
              </w:rPr>
              <w:t>,</w:t>
            </w:r>
          </w:p>
          <w:p w:rsidR="003E4772" w:rsidRPr="003E4772" w:rsidRDefault="003E4772" w:rsidP="00913768">
            <w:pPr>
              <w:pStyle w:val="NormalWeb"/>
              <w:numPr>
                <w:ilvl w:val="0"/>
                <w:numId w:val="2"/>
              </w:numPr>
              <w:spacing w:before="0" w:beforeAutospacing="0" w:after="0" w:afterAutospacing="0" w:line="288" w:lineRule="auto"/>
              <w:ind w:left="105" w:right="405" w:firstLine="462"/>
              <w:jc w:val="both"/>
              <w:rPr>
                <w:rStyle w:val="Strong"/>
                <w:rFonts w:ascii="GHEA Grapalat" w:hAnsi="GHEA Grapalat"/>
                <w:b w:val="0"/>
                <w:lang w:val="fr-FR"/>
              </w:rPr>
            </w:pPr>
            <w:r w:rsidRPr="003E4772">
              <w:rPr>
                <w:rStyle w:val="Strong"/>
                <w:rFonts w:ascii="GHEA Grapalat" w:hAnsi="GHEA Grapalat"/>
                <w:b w:val="0"/>
                <w:lang w:val="fr-FR"/>
              </w:rPr>
              <w:t xml:space="preserve">NN 8,9 </w:t>
            </w:r>
            <w:proofErr w:type="spellStart"/>
            <w:r w:rsidRPr="003E4772">
              <w:rPr>
                <w:rStyle w:val="Strong"/>
                <w:rFonts w:ascii="GHEA Grapalat" w:hAnsi="GHEA Grapalat"/>
                <w:b w:val="0"/>
                <w:lang w:val="fr-FR"/>
              </w:rPr>
              <w:t>հավելվածներում</w:t>
            </w:r>
            <w:proofErr w:type="spellEnd"/>
            <w:r w:rsidRPr="003E4772">
              <w:rPr>
                <w:rStyle w:val="Strong"/>
                <w:rFonts w:ascii="GHEA Grapalat" w:hAnsi="GHEA Grapalat"/>
                <w:b w:val="0"/>
                <w:lang w:val="fr-FR"/>
              </w:rPr>
              <w:t xml:space="preserve"> </w:t>
            </w:r>
            <w:r w:rsidRPr="003E4772">
              <w:rPr>
                <w:rFonts w:ascii="GHEA Grapalat" w:hAnsi="GHEA Grapalat" w:cs="Sylfaen"/>
                <w:bCs/>
                <w:lang w:val="hy-AM"/>
              </w:rPr>
              <w:t>ավելացնել</w:t>
            </w:r>
            <w:r w:rsidRPr="003E4772">
              <w:rPr>
                <w:rFonts w:ascii="GHEA Grapalat" w:hAnsi="GHEA Grapalat" w:cs="Sylfaen"/>
                <w:b/>
                <w:bCs/>
                <w:lang w:val="hy-AM"/>
              </w:rPr>
              <w:t xml:space="preserve"> </w:t>
            </w:r>
            <w:proofErr w:type="spellStart"/>
            <w:r w:rsidRPr="003E4772">
              <w:rPr>
                <w:rStyle w:val="Strong"/>
                <w:rFonts w:ascii="GHEA Grapalat" w:hAnsi="GHEA Grapalat"/>
                <w:b w:val="0"/>
                <w:lang w:val="fr-FR"/>
              </w:rPr>
              <w:t>արդյունքի</w:t>
            </w:r>
            <w:proofErr w:type="spellEnd"/>
            <w:r w:rsidRPr="003E4772">
              <w:rPr>
                <w:rStyle w:val="Strong"/>
                <w:rFonts w:ascii="GHEA Grapalat" w:hAnsi="GHEA Grapalat"/>
                <w:b w:val="0"/>
                <w:lang w:val="fr-FR"/>
              </w:rPr>
              <w:t xml:space="preserve"> </w:t>
            </w:r>
            <w:proofErr w:type="spellStart"/>
            <w:r w:rsidRPr="003E4772">
              <w:rPr>
                <w:rStyle w:val="Strong"/>
                <w:rFonts w:ascii="GHEA Grapalat" w:hAnsi="GHEA Grapalat"/>
                <w:b w:val="0"/>
                <w:lang w:val="fr-FR"/>
              </w:rPr>
              <w:t>չափորոշիչների</w:t>
            </w:r>
            <w:proofErr w:type="spellEnd"/>
            <w:r w:rsidRPr="003E4772">
              <w:rPr>
                <w:rStyle w:val="Strong"/>
                <w:rFonts w:ascii="GHEA Grapalat" w:hAnsi="GHEA Grapalat"/>
                <w:b w:val="0"/>
                <w:lang w:val="fr-FR"/>
              </w:rPr>
              <w:t xml:space="preserve"> </w:t>
            </w:r>
            <w:proofErr w:type="spellStart"/>
            <w:r w:rsidRPr="003E4772">
              <w:rPr>
                <w:rStyle w:val="Strong"/>
                <w:rFonts w:ascii="GHEA Grapalat" w:hAnsi="GHEA Grapalat"/>
                <w:b w:val="0"/>
                <w:lang w:val="fr-FR"/>
              </w:rPr>
              <w:t>համապատասխան</w:t>
            </w:r>
            <w:proofErr w:type="spellEnd"/>
            <w:r w:rsidRPr="003E4772">
              <w:rPr>
                <w:rStyle w:val="Strong"/>
                <w:rFonts w:ascii="GHEA Grapalat" w:hAnsi="GHEA Grapalat"/>
                <w:b w:val="0"/>
                <w:lang w:val="fr-FR"/>
              </w:rPr>
              <w:t xml:space="preserve"> </w:t>
            </w:r>
            <w:proofErr w:type="spellStart"/>
            <w:proofErr w:type="gramStart"/>
            <w:r w:rsidRPr="003E4772">
              <w:rPr>
                <w:rStyle w:val="Strong"/>
                <w:rFonts w:ascii="GHEA Grapalat" w:hAnsi="GHEA Grapalat"/>
                <w:b w:val="0"/>
                <w:lang w:val="fr-FR"/>
              </w:rPr>
              <w:t>ցուցանիշները</w:t>
            </w:r>
            <w:proofErr w:type="spellEnd"/>
            <w:r w:rsidRPr="003E4772">
              <w:rPr>
                <w:rStyle w:val="Strong"/>
                <w:rFonts w:ascii="GHEA Grapalat" w:hAnsi="GHEA Grapalat"/>
                <w:b w:val="0"/>
                <w:lang w:val="fr-FR"/>
              </w:rPr>
              <w:t>:</w:t>
            </w:r>
            <w:proofErr w:type="gramEnd"/>
          </w:p>
          <w:p w:rsidR="003E4772" w:rsidRPr="00226B41" w:rsidRDefault="003E4772" w:rsidP="003E4772">
            <w:pPr>
              <w:spacing w:line="276" w:lineRule="auto"/>
              <w:rPr>
                <w:lang w:val="fr-FR"/>
              </w:rPr>
            </w:pPr>
            <w:r>
              <w:rPr>
                <w:rFonts w:ascii="GHEA Grapalat" w:hAnsi="GHEA Grapalat"/>
                <w:color w:val="000000"/>
                <w:sz w:val="23"/>
                <w:szCs w:val="23"/>
                <w:lang w:val="hy-AM"/>
              </w:rPr>
              <w:tab/>
            </w:r>
            <w:r>
              <w:rPr>
                <w:rFonts w:ascii="GHEA Grapalat" w:hAnsi="GHEA Grapalat"/>
                <w:color w:val="000000"/>
                <w:sz w:val="23"/>
                <w:szCs w:val="23"/>
                <w:lang w:val="hy-AM"/>
              </w:rPr>
              <w:tab/>
            </w:r>
            <w:r>
              <w:rPr>
                <w:rFonts w:ascii="GHEA Grapalat" w:hAnsi="GHEA Grapalat"/>
                <w:color w:val="000000"/>
                <w:sz w:val="23"/>
                <w:szCs w:val="23"/>
                <w:lang w:val="hy-AM"/>
              </w:rPr>
              <w:tab/>
            </w:r>
            <w:r>
              <w:rPr>
                <w:rFonts w:ascii="GHEA Grapalat" w:hAnsi="GHEA Grapalat"/>
                <w:color w:val="000000"/>
                <w:sz w:val="23"/>
                <w:szCs w:val="23"/>
                <w:lang w:val="hy-AM"/>
              </w:rPr>
              <w:tab/>
            </w:r>
          </w:p>
          <w:p w:rsidR="008B4B0C" w:rsidRPr="003E4772" w:rsidRDefault="008B4B0C" w:rsidP="003E4772">
            <w:pPr>
              <w:pStyle w:val="NormalWeb"/>
              <w:spacing w:before="0" w:beforeAutospacing="0" w:after="0" w:afterAutospacing="0" w:line="360" w:lineRule="auto"/>
              <w:ind w:firstLine="708"/>
              <w:jc w:val="both"/>
              <w:rPr>
                <w:rFonts w:ascii="GHEA Grapalat" w:eastAsia="Calibri" w:hAnsi="GHEA Grapalat"/>
                <w:lang w:val="fr-FR"/>
              </w:rPr>
            </w:pPr>
          </w:p>
        </w:tc>
        <w:tc>
          <w:tcPr>
            <w:tcW w:w="3775" w:type="dxa"/>
            <w:tcBorders>
              <w:top w:val="outset" w:sz="6" w:space="0" w:color="auto"/>
              <w:left w:val="outset" w:sz="6" w:space="0" w:color="auto"/>
              <w:bottom w:val="outset" w:sz="6" w:space="0" w:color="auto"/>
              <w:right w:val="outset" w:sz="6" w:space="0" w:color="auto"/>
            </w:tcBorders>
            <w:shd w:val="clear" w:color="auto" w:fill="auto"/>
            <w:hideMark/>
          </w:tcPr>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3E4772" w:rsidRPr="00913768" w:rsidRDefault="003E4772" w:rsidP="00D05571">
            <w:pPr>
              <w:spacing w:line="360" w:lineRule="auto"/>
              <w:jc w:val="center"/>
              <w:rPr>
                <w:rFonts w:ascii="GHEA Grapalat" w:eastAsia="Calibri" w:hAnsi="GHEA Grapalat" w:cs="Calibri"/>
                <w:lang w:val="fr-FR"/>
              </w:rPr>
            </w:pPr>
          </w:p>
          <w:p w:rsidR="003E4772" w:rsidRPr="00913768" w:rsidRDefault="003E4772" w:rsidP="00D05571">
            <w:pPr>
              <w:spacing w:line="360" w:lineRule="auto"/>
              <w:jc w:val="center"/>
              <w:rPr>
                <w:rFonts w:ascii="GHEA Grapalat" w:eastAsia="Calibri" w:hAnsi="GHEA Grapalat" w:cs="Calibri"/>
                <w:lang w:val="fr-FR"/>
              </w:rPr>
            </w:pPr>
          </w:p>
          <w:p w:rsidR="003E4772" w:rsidRPr="00913768" w:rsidRDefault="003E4772" w:rsidP="00D05571">
            <w:pPr>
              <w:spacing w:line="360" w:lineRule="auto"/>
              <w:jc w:val="center"/>
              <w:rPr>
                <w:rFonts w:ascii="GHEA Grapalat" w:eastAsia="Calibri" w:hAnsi="GHEA Grapalat" w:cs="Calibri"/>
                <w:lang w:val="fr-FR"/>
              </w:rPr>
            </w:pPr>
          </w:p>
          <w:p w:rsidR="003E4772" w:rsidRPr="00913768" w:rsidRDefault="003E4772" w:rsidP="00D05571">
            <w:pPr>
              <w:spacing w:line="360" w:lineRule="auto"/>
              <w:jc w:val="center"/>
              <w:rPr>
                <w:rFonts w:ascii="GHEA Grapalat" w:eastAsia="Calibri" w:hAnsi="GHEA Grapalat" w:cs="Calibri"/>
                <w:lang w:val="fr-FR"/>
              </w:rPr>
            </w:pPr>
          </w:p>
          <w:p w:rsidR="003E4772" w:rsidRPr="00913768" w:rsidRDefault="003E4772" w:rsidP="00D05571">
            <w:pPr>
              <w:spacing w:line="360" w:lineRule="auto"/>
              <w:jc w:val="center"/>
              <w:rPr>
                <w:rFonts w:ascii="GHEA Grapalat" w:eastAsia="Calibri" w:hAnsi="GHEA Grapalat" w:cs="Calibri"/>
                <w:lang w:val="fr-FR"/>
              </w:rPr>
            </w:pPr>
          </w:p>
          <w:p w:rsidR="00913768" w:rsidRDefault="00913768" w:rsidP="00D05571">
            <w:pPr>
              <w:spacing w:line="360" w:lineRule="auto"/>
              <w:jc w:val="center"/>
              <w:rPr>
                <w:rFonts w:ascii="GHEA Grapalat" w:eastAsia="Calibri" w:hAnsi="GHEA Grapalat" w:cs="Calibri"/>
                <w:lang w:val="hy-AM"/>
              </w:rPr>
            </w:pPr>
          </w:p>
          <w:p w:rsidR="00913768" w:rsidRDefault="00913768" w:rsidP="00D05571">
            <w:pPr>
              <w:spacing w:line="360" w:lineRule="auto"/>
              <w:jc w:val="center"/>
              <w:rPr>
                <w:rFonts w:ascii="GHEA Grapalat" w:eastAsia="Calibri" w:hAnsi="GHEA Grapalat" w:cs="Calibri"/>
                <w:lang w:val="hy-AM"/>
              </w:rPr>
            </w:pPr>
          </w:p>
          <w:p w:rsidR="00913768" w:rsidRDefault="00913768" w:rsidP="00D05571">
            <w:pPr>
              <w:spacing w:line="360" w:lineRule="auto"/>
              <w:jc w:val="center"/>
              <w:rPr>
                <w:rFonts w:ascii="GHEA Grapalat" w:eastAsia="Calibri" w:hAnsi="GHEA Grapalat" w:cs="Calibri"/>
                <w:lang w:val="hy-AM"/>
              </w:rPr>
            </w:pPr>
          </w:p>
          <w:p w:rsidR="00913768" w:rsidRDefault="00913768" w:rsidP="00D05571">
            <w:pPr>
              <w:spacing w:line="360" w:lineRule="auto"/>
              <w:jc w:val="center"/>
              <w:rPr>
                <w:rFonts w:ascii="GHEA Grapalat" w:eastAsia="Calibri" w:hAnsi="GHEA Grapalat" w:cs="Calibri"/>
                <w:lang w:val="hy-AM"/>
              </w:rPr>
            </w:pPr>
          </w:p>
          <w:p w:rsidR="00913768" w:rsidRDefault="00913768" w:rsidP="00D05571">
            <w:pPr>
              <w:spacing w:line="360" w:lineRule="auto"/>
              <w:jc w:val="center"/>
              <w:rPr>
                <w:rFonts w:ascii="GHEA Grapalat" w:eastAsia="Calibri" w:hAnsi="GHEA Grapalat" w:cs="Calibri"/>
                <w:lang w:val="hy-AM"/>
              </w:rPr>
            </w:pPr>
          </w:p>
          <w:p w:rsidR="00D05571" w:rsidRPr="00E97EA8" w:rsidRDefault="00D05571" w:rsidP="00913768">
            <w:pPr>
              <w:spacing w:line="360" w:lineRule="auto"/>
              <w:rPr>
                <w:rFonts w:ascii="GHEA Grapalat" w:eastAsia="Calibri" w:hAnsi="GHEA Grapalat" w:cs="Calibri"/>
                <w:lang w:val="hy-AM"/>
              </w:rPr>
            </w:pPr>
            <w:r w:rsidRPr="008217FA">
              <w:rPr>
                <w:rFonts w:ascii="GHEA Grapalat" w:eastAsia="Calibri" w:hAnsi="GHEA Grapalat" w:cs="Calibri"/>
                <w:lang w:val="hy-AM"/>
              </w:rPr>
              <w:t xml:space="preserve">Ընդունվել </w:t>
            </w:r>
            <w:r w:rsidR="00E97EA8">
              <w:rPr>
                <w:rFonts w:ascii="GHEA Grapalat" w:eastAsia="Calibri" w:hAnsi="GHEA Grapalat" w:cs="Calibri"/>
                <w:lang w:val="hy-AM"/>
              </w:rPr>
              <w:t>է</w:t>
            </w:r>
            <w:r w:rsidR="00E97EA8" w:rsidRPr="00E97EA8">
              <w:rPr>
                <w:rFonts w:ascii="GHEA Grapalat" w:eastAsia="Calibri" w:hAnsi="GHEA Grapalat" w:cs="Calibri"/>
                <w:lang w:val="hy-AM"/>
              </w:rPr>
              <w:t>,</w:t>
            </w:r>
            <w:r w:rsidR="00E97EA8">
              <w:rPr>
                <w:rFonts w:ascii="GHEA Grapalat" w:eastAsia="Calibri" w:hAnsi="GHEA Grapalat" w:cs="Calibri"/>
                <w:lang w:val="hy-AM"/>
              </w:rPr>
              <w:t>խմբագրվել է։</w:t>
            </w:r>
          </w:p>
          <w:p w:rsidR="00D05571" w:rsidRPr="00951295" w:rsidRDefault="00D05571" w:rsidP="00D05571">
            <w:pPr>
              <w:spacing w:line="360" w:lineRule="auto"/>
              <w:jc w:val="center"/>
              <w:rPr>
                <w:rFonts w:ascii="GHEA Grapalat" w:eastAsia="Calibri" w:hAnsi="GHEA Grapalat" w:cs="Calibri"/>
                <w:lang w:val="pt-BR"/>
              </w:rPr>
            </w:pPr>
          </w:p>
          <w:p w:rsidR="00913768" w:rsidRDefault="00913768" w:rsidP="003E4772">
            <w:pPr>
              <w:spacing w:line="360" w:lineRule="auto"/>
              <w:jc w:val="center"/>
              <w:rPr>
                <w:rFonts w:ascii="GHEA Grapalat" w:eastAsia="Calibri" w:hAnsi="GHEA Grapalat" w:cs="Calibri"/>
                <w:lang w:val="hy-AM"/>
              </w:rPr>
            </w:pPr>
          </w:p>
          <w:p w:rsidR="00913768" w:rsidRDefault="00913768" w:rsidP="00913768">
            <w:pPr>
              <w:spacing w:line="360" w:lineRule="auto"/>
              <w:rPr>
                <w:rFonts w:ascii="GHEA Grapalat" w:eastAsia="Calibri" w:hAnsi="GHEA Grapalat" w:cs="Calibri"/>
                <w:lang w:val="hy-AM"/>
              </w:rPr>
            </w:pPr>
          </w:p>
          <w:p w:rsidR="00D05571" w:rsidRPr="00951295" w:rsidRDefault="00D05571" w:rsidP="00913768">
            <w:pPr>
              <w:spacing w:line="360" w:lineRule="auto"/>
              <w:rPr>
                <w:rFonts w:ascii="GHEA Grapalat" w:eastAsia="Calibri" w:hAnsi="GHEA Grapalat"/>
                <w:lang w:val="pt-BR"/>
              </w:rPr>
            </w:pPr>
            <w:r w:rsidRPr="008217FA">
              <w:rPr>
                <w:rFonts w:ascii="GHEA Grapalat" w:eastAsia="Calibri" w:hAnsi="GHEA Grapalat" w:cs="Calibri"/>
                <w:lang w:val="hy-AM"/>
              </w:rPr>
              <w:t xml:space="preserve">Ընդունվել </w:t>
            </w:r>
            <w:r w:rsidR="00E97EA8">
              <w:rPr>
                <w:rFonts w:ascii="GHEA Grapalat" w:eastAsia="Calibri" w:hAnsi="GHEA Grapalat" w:cs="Calibri"/>
                <w:lang w:val="hy-AM"/>
              </w:rPr>
              <w:t>է, խմբագրվել է։</w:t>
            </w:r>
          </w:p>
        </w:tc>
      </w:tr>
    </w:tbl>
    <w:p w:rsidR="00BD18E3" w:rsidRPr="008B4B0C" w:rsidRDefault="00BD18E3">
      <w:pPr>
        <w:rPr>
          <w:lang w:val="hy-AM"/>
        </w:rPr>
      </w:pPr>
    </w:p>
    <w:sectPr w:rsidR="00BD18E3" w:rsidRPr="008B4B0C"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E4772"/>
    <w:rsid w:val="00690AAD"/>
    <w:rsid w:val="00720430"/>
    <w:rsid w:val="00753195"/>
    <w:rsid w:val="008B4B0C"/>
    <w:rsid w:val="00913768"/>
    <w:rsid w:val="00951295"/>
    <w:rsid w:val="00BD18E3"/>
    <w:rsid w:val="00C53B0C"/>
    <w:rsid w:val="00D05571"/>
    <w:rsid w:val="00D80CEB"/>
    <w:rsid w:val="00E97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C18E"/>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Gohar.Hayrapetyan</cp:lastModifiedBy>
  <cp:revision>11</cp:revision>
  <dcterms:created xsi:type="dcterms:W3CDTF">2021-10-20T05:53:00Z</dcterms:created>
  <dcterms:modified xsi:type="dcterms:W3CDTF">2021-11-15T12:30:00Z</dcterms:modified>
</cp:coreProperties>
</file>