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C0" w:rsidRPr="009663FF" w:rsidRDefault="00484BC0" w:rsidP="00484BC0">
      <w:pPr>
        <w:rPr>
          <w:rFonts w:ascii="Sylfaen" w:hAnsi="Sylfaen" w:cs="Arial"/>
          <w:bCs/>
          <w:lang w:val="af-ZA"/>
        </w:rPr>
      </w:pPr>
    </w:p>
    <w:p w:rsidR="00484BC0" w:rsidRDefault="00484BC0" w:rsidP="00484BC0">
      <w:pPr>
        <w:rPr>
          <w:rFonts w:ascii="Sylfaen" w:hAnsi="Sylfaen" w:cs="Arial"/>
          <w:b/>
          <w:bCs/>
          <w:lang w:val="af-ZA"/>
        </w:rPr>
      </w:pPr>
    </w:p>
    <w:p w:rsidR="00484BC0" w:rsidRPr="00B27D71" w:rsidRDefault="00484BC0" w:rsidP="00484BC0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67435837" wp14:editId="1D9C1DD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BC0" w:rsidRPr="00713C5F" w:rsidRDefault="00484BC0" w:rsidP="00484BC0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484BC0" w:rsidRPr="00484BC0" w:rsidRDefault="00484BC0" w:rsidP="00484BC0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484BC0" w:rsidRPr="00713C5F" w:rsidRDefault="00484BC0" w:rsidP="00484BC0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484BC0" w:rsidRDefault="00484BC0" w:rsidP="00484BC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484BC0" w:rsidRPr="00484BC0" w:rsidRDefault="00484BC0" w:rsidP="00484BC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af-ZA"/>
        </w:rPr>
        <w:t>18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/>
          <w:sz w:val="24"/>
          <w:szCs w:val="24"/>
          <w:lang w:val="hy-AM"/>
        </w:rPr>
        <w:t>նոյեմ</w:t>
      </w:r>
      <w:r w:rsidRPr="00713C5F">
        <w:rPr>
          <w:rFonts w:ascii="GHEA Mariam" w:hAnsi="GHEA Mariam"/>
          <w:sz w:val="24"/>
          <w:szCs w:val="24"/>
        </w:rPr>
        <w:t>բերի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  N     - </w:t>
      </w:r>
      <w:r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484BC0" w:rsidRDefault="00484BC0" w:rsidP="00484BC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484BC0" w:rsidRPr="00DB452C" w:rsidRDefault="00484BC0" w:rsidP="00484BC0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DB452C">
        <w:rPr>
          <w:rFonts w:ascii="GHEA Mariam" w:hAnsi="GHEA Mariam"/>
          <w:caps/>
          <w:sz w:val="24"/>
          <w:szCs w:val="24"/>
          <w:lang w:val="hy-AM"/>
        </w:rPr>
        <w:t>«</w:t>
      </w:r>
      <w:r w:rsidRPr="00DB452C">
        <w:rPr>
          <w:rFonts w:ascii="GHEA Mariam" w:hAnsi="GHEA Mariam" w:cs="Arial"/>
          <w:caps/>
          <w:sz w:val="24"/>
          <w:szCs w:val="24"/>
          <w:lang w:val="hy-AM"/>
        </w:rPr>
        <w:t>Հայաստանի</w:t>
      </w:r>
      <w:r w:rsidRPr="00484BC0">
        <w:rPr>
          <w:rFonts w:ascii="GHEA Mariam" w:hAnsi="GHEA Mariam"/>
          <w:caps/>
          <w:sz w:val="24"/>
          <w:szCs w:val="24"/>
          <w:lang w:val="de-AT"/>
        </w:rPr>
        <w:t xml:space="preserve"> </w:t>
      </w:r>
      <w:r w:rsidRPr="00DB452C">
        <w:rPr>
          <w:rFonts w:ascii="GHEA Mariam" w:hAnsi="GHEA Mariam" w:cs="Arial"/>
          <w:caps/>
          <w:sz w:val="24"/>
          <w:szCs w:val="24"/>
          <w:lang w:val="hy-AM"/>
        </w:rPr>
        <w:t>Հանրապետության</w:t>
      </w:r>
      <w:r w:rsidRPr="00DB452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caps/>
          <w:sz w:val="24"/>
          <w:szCs w:val="24"/>
          <w:lang w:val="hy-AM"/>
        </w:rPr>
        <w:t>ԿԱՌԱՎԱՐՈՒԹՅԱՆ</w:t>
      </w:r>
      <w:r w:rsidRPr="00484BC0">
        <w:rPr>
          <w:rFonts w:ascii="GHEA Mariam" w:hAnsi="GHEA Mariam"/>
          <w:caps/>
          <w:sz w:val="24"/>
          <w:szCs w:val="24"/>
          <w:lang w:val="de-AT"/>
        </w:rPr>
        <w:t xml:space="preserve"> </w:t>
      </w:r>
      <w:r w:rsidRPr="00DB452C">
        <w:rPr>
          <w:rFonts w:ascii="GHEA Mariam" w:hAnsi="GHEA Mariam" w:cs="Arial"/>
          <w:sz w:val="24"/>
          <w:szCs w:val="24"/>
          <w:lang w:val="hy-AM"/>
        </w:rPr>
        <w:t>ԵՎ</w:t>
      </w:r>
      <w:r w:rsidRPr="00DB452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DB452C">
        <w:rPr>
          <w:rFonts w:ascii="GHEA Mariam" w:hAnsi="GHEA Mariam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484BC0">
        <w:rPr>
          <w:rFonts w:ascii="GHEA Mariam" w:hAnsi="GHEA Mariam"/>
          <w:sz w:val="24"/>
          <w:szCs w:val="24"/>
          <w:lang w:val="de-AT"/>
        </w:rPr>
        <w:t xml:space="preserve"> </w:t>
      </w:r>
      <w:r w:rsidRPr="00DB452C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DB452C">
        <w:rPr>
          <w:rFonts w:ascii="GHEA Mariam" w:hAnsi="GHEA Mariam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z w:val="24"/>
          <w:szCs w:val="24"/>
          <w:lang w:val="hy-AM"/>
        </w:rPr>
        <w:t>ՄԻՋԵՎ</w:t>
      </w:r>
      <w:r w:rsidRPr="00DB452C">
        <w:rPr>
          <w:rFonts w:ascii="GHEA Mariam" w:hAnsi="GHEA Mariam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z w:val="24"/>
          <w:szCs w:val="24"/>
          <w:lang w:val="hy-AM"/>
        </w:rPr>
        <w:t>ԹԻՎ</w:t>
      </w:r>
      <w:r w:rsidRPr="00484BC0">
        <w:rPr>
          <w:rFonts w:ascii="GHEA Mariam" w:hAnsi="GHEA Mariam"/>
          <w:sz w:val="24"/>
          <w:szCs w:val="24"/>
          <w:lang w:val="de-AT"/>
        </w:rPr>
        <w:t xml:space="preserve"> CAM 1013 01 A </w:t>
      </w:r>
      <w:r w:rsidRPr="00484BC0">
        <w:rPr>
          <w:rFonts w:ascii="GHEA Mariam" w:hAnsi="GHEA Mariam" w:cs="Arial"/>
          <w:sz w:val="24"/>
          <w:szCs w:val="24"/>
          <w:lang w:val="de-AT"/>
        </w:rPr>
        <w:t>ՖԻՆԱՆՍԱՎՈՐՄԱՆ</w:t>
      </w:r>
      <w:r w:rsidRPr="00484BC0">
        <w:rPr>
          <w:rFonts w:ascii="GHEA Mariam" w:hAnsi="GHEA Mariam"/>
          <w:sz w:val="24"/>
          <w:szCs w:val="24"/>
          <w:lang w:val="de-AT"/>
        </w:rPr>
        <w:t xml:space="preserve"> </w:t>
      </w:r>
      <w:r w:rsidRPr="00484BC0">
        <w:rPr>
          <w:rFonts w:ascii="GHEA Mariam" w:hAnsi="GHEA Mariam" w:cs="Arial"/>
          <w:sz w:val="24"/>
          <w:szCs w:val="24"/>
          <w:lang w:val="de-AT"/>
        </w:rPr>
        <w:t>ՀԱՄԱՁԱՅՆԱԳԻՐԸ</w:t>
      </w:r>
      <w:r w:rsidRPr="00484BC0">
        <w:rPr>
          <w:rFonts w:ascii="GHEA Mariam" w:hAnsi="GHEA Mariam"/>
          <w:sz w:val="24"/>
          <w:szCs w:val="24"/>
          <w:lang w:val="de-AT"/>
        </w:rPr>
        <w:t xml:space="preserve"> </w:t>
      </w:r>
      <w:r w:rsidRPr="00DB452C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ՀԱՍՏԱՏԵԼՈՒ</w:t>
      </w:r>
      <w:r w:rsidRPr="00DB452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ՄԱՍԻՆ</w:t>
      </w:r>
      <w:r w:rsidRPr="00DB452C">
        <w:rPr>
          <w:rFonts w:ascii="GHEA Mariam" w:hAnsi="GHEA Mariam" w:cs="Sylfaen"/>
          <w:caps/>
          <w:color w:val="000000"/>
          <w:sz w:val="24"/>
          <w:szCs w:val="24"/>
          <w:lang w:val="hy-AM"/>
        </w:rPr>
        <w:t xml:space="preserve">» </w:t>
      </w:r>
      <w:r w:rsidRPr="00DB452C">
        <w:rPr>
          <w:rFonts w:ascii="GHEA Mariam" w:hAnsi="GHEA Mariam" w:cs="Arial"/>
          <w:caps/>
          <w:color w:val="000000"/>
          <w:sz w:val="24"/>
          <w:szCs w:val="24"/>
          <w:lang w:val="hy-AM"/>
        </w:rPr>
        <w:t>ՀԱՅԱՍՏԱՆԻ</w:t>
      </w:r>
      <w:r w:rsidRPr="00DB452C">
        <w:rPr>
          <w:rFonts w:ascii="GHEA Mariam" w:hAnsi="GHEA Mariam" w:cs="Sylfaen"/>
          <w:caps/>
          <w:color w:val="000000"/>
          <w:sz w:val="24"/>
          <w:szCs w:val="24"/>
          <w:lang w:val="hy-AM"/>
        </w:rPr>
        <w:t xml:space="preserve"> </w:t>
      </w:r>
      <w:r w:rsidRPr="00DB452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DB452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B452C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DB452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B452C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DB452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B452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B452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B452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484BC0" w:rsidRPr="00422DBC" w:rsidRDefault="00484BC0" w:rsidP="00484BC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eastAsia="Batang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484BC0" w:rsidRPr="00422DBC" w:rsidRDefault="00484BC0" w:rsidP="00484BC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484BC0" w:rsidRPr="00DB452C" w:rsidRDefault="00484BC0" w:rsidP="00484BC0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84BC0">
        <w:rPr>
          <w:rFonts w:ascii="GHEA Mariam" w:hAnsi="GHEA Mariam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Հանրապե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B452C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ո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ր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ո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շ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ո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ւ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մ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 xml:space="preserve">  </w:t>
      </w:r>
      <w:r w:rsidRPr="00DB452C">
        <w:rPr>
          <w:rFonts w:ascii="GHEA Mariam" w:eastAsia="Times New Roman" w:hAnsi="GHEA Mariam" w:cs="Arial"/>
          <w:color w:val="000000"/>
          <w:spacing w:val="-8"/>
          <w:sz w:val="24"/>
          <w:szCs w:val="24"/>
          <w:lang w:val="fr-FR" w:eastAsia="fr-FR"/>
        </w:rPr>
        <w:t>է</w:t>
      </w:r>
      <w:r w:rsidRPr="00DB452C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fr-FR"/>
        </w:rPr>
        <w:t>.</w:t>
      </w:r>
    </w:p>
    <w:p w:rsidR="00484BC0" w:rsidRPr="009663FF" w:rsidRDefault="00484BC0" w:rsidP="00484BC0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ֆրանսիական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գործակալության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Pr="00DB45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452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CAM 1013 01 A</w:t>
      </w:r>
      <w:r w:rsidRPr="00484BC0">
        <w:rPr>
          <w:rFonts w:ascii="GHEA Mariam" w:hAnsi="GHEA Mariam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ֆինանսավորման</w:t>
      </w:r>
      <w:r w:rsidRPr="009663F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նախագահի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հրամանագրի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663FF">
        <w:rPr>
          <w:rFonts w:ascii="GHEA Mariam" w:hAnsi="GHEA Mariam" w:cs="Arial"/>
          <w:spacing w:val="-8"/>
          <w:sz w:val="24"/>
          <w:szCs w:val="24"/>
          <w:lang w:val="hy-AM"/>
        </w:rPr>
        <w:t>նախագծին</w:t>
      </w:r>
      <w:r w:rsidRPr="009663FF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484BC0" w:rsidRPr="00DB452C" w:rsidRDefault="0029088B" w:rsidP="0029088B">
      <w:pPr>
        <w:pStyle w:val="norm"/>
        <w:tabs>
          <w:tab w:val="left" w:pos="630"/>
          <w:tab w:val="left" w:pos="720"/>
        </w:tabs>
        <w:spacing w:line="360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29088B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484BC0" w:rsidRPr="00484BC0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Հրամանագրի</w:t>
      </w:r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նախագիծը</w:t>
      </w:r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bookmarkStart w:id="0" w:name="_GoBack"/>
      <w:bookmarkEnd w:id="0"/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նախագահին՝</w:t>
      </w:r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484BC0" w:rsidRPr="00DB452C">
        <w:rPr>
          <w:rFonts w:ascii="GHEA Mariam" w:hAnsi="GHEA Mariam" w:cs="Arial"/>
          <w:spacing w:val="-8"/>
          <w:sz w:val="24"/>
          <w:szCs w:val="24"/>
          <w:lang w:val="hy-AM"/>
        </w:rPr>
        <w:t>հաստատման</w:t>
      </w:r>
      <w:r w:rsidR="00484BC0" w:rsidRPr="00DB452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: </w:t>
      </w:r>
    </w:p>
    <w:p w:rsidR="0029088B" w:rsidRDefault="0029088B" w:rsidP="00484BC0">
      <w:pPr>
        <w:tabs>
          <w:tab w:val="left" w:pos="720"/>
        </w:tabs>
        <w:spacing w:after="0" w:line="259" w:lineRule="auto"/>
        <w:jc w:val="both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484BC0" w:rsidRPr="001A024D" w:rsidRDefault="0029088B" w:rsidP="00484BC0">
      <w:pPr>
        <w:tabs>
          <w:tab w:val="left" w:pos="720"/>
        </w:tabs>
        <w:spacing w:after="0" w:line="259" w:lineRule="auto"/>
        <w:jc w:val="both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29088B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 xml:space="preserve">  </w:t>
      </w:r>
      <w:r w:rsidR="00484BC0" w:rsidRPr="00484BC0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 xml:space="preserve"> </w:t>
      </w:r>
      <w:r w:rsidR="00484BC0" w:rsidRPr="001A024D">
        <w:rPr>
          <w:rFonts w:ascii="GHEA Mariam" w:eastAsiaTheme="minorHAnsi" w:hAnsi="GHEA Mariam" w:cs="Sylfaen"/>
          <w:sz w:val="24"/>
          <w:szCs w:val="24"/>
          <w:lang w:val="hy-AM"/>
        </w:rPr>
        <w:t>ՀԱՅԱՍՏԱՆԻ</w:t>
      </w:r>
      <w:r w:rsidR="00484BC0" w:rsidRPr="001A024D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</w:t>
      </w:r>
      <w:r w:rsidR="00484BC0" w:rsidRPr="001A024D">
        <w:rPr>
          <w:rFonts w:ascii="GHEA Mariam" w:eastAsiaTheme="minorHAnsi" w:hAnsi="GHEA Mariam" w:cs="Sylfaen"/>
          <w:sz w:val="24"/>
          <w:szCs w:val="24"/>
          <w:lang w:val="hy-AM"/>
        </w:rPr>
        <w:t>ՀԱՆՐԱՊԵՏՈՒԹՅԱՆ</w:t>
      </w:r>
      <w:r w:rsidR="00484BC0" w:rsidRPr="001A024D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</w:t>
      </w:r>
    </w:p>
    <w:p w:rsidR="00484BC0" w:rsidRPr="001A024D" w:rsidRDefault="00484BC0" w:rsidP="00484BC0">
      <w:pPr>
        <w:tabs>
          <w:tab w:val="left" w:pos="720"/>
        </w:tabs>
        <w:spacing w:after="0" w:line="259" w:lineRule="auto"/>
        <w:ind w:left="360"/>
        <w:jc w:val="both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1A024D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        </w:t>
      </w:r>
      <w:r w:rsidRPr="001A024D">
        <w:rPr>
          <w:rFonts w:ascii="GHEA Mariam" w:eastAsiaTheme="minorHAnsi" w:hAnsi="GHEA Mariam" w:cs="Arial Armenian"/>
          <w:sz w:val="24"/>
          <w:szCs w:val="24"/>
          <w:lang w:val="pt-BR"/>
        </w:rPr>
        <w:t xml:space="preserve">   </w:t>
      </w:r>
      <w:r w:rsidR="0029088B">
        <w:rPr>
          <w:rFonts w:ascii="GHEA Mariam" w:eastAsiaTheme="minorHAnsi" w:hAnsi="GHEA Mariam" w:cs="Arial Armenian"/>
          <w:sz w:val="24"/>
          <w:szCs w:val="24"/>
          <w:lang w:val="pt-BR"/>
        </w:rPr>
        <w:t xml:space="preserve"> </w:t>
      </w:r>
      <w:r w:rsidRPr="001A024D">
        <w:rPr>
          <w:rFonts w:ascii="GHEA Mariam" w:eastAsiaTheme="minorHAnsi" w:hAnsi="GHEA Mariam" w:cs="Arial Armenian"/>
          <w:sz w:val="24"/>
          <w:szCs w:val="24"/>
          <w:lang w:val="pt-BR"/>
        </w:rPr>
        <w:t xml:space="preserve"> </w:t>
      </w:r>
      <w:r w:rsidRPr="001A024D">
        <w:rPr>
          <w:rFonts w:ascii="GHEA Mariam" w:eastAsiaTheme="minorHAnsi" w:hAnsi="GHEA Mariam" w:cs="Sylfaen"/>
          <w:sz w:val="24"/>
          <w:szCs w:val="24"/>
          <w:lang w:val="hy-AM"/>
        </w:rPr>
        <w:t xml:space="preserve">ՎԱՐՉԱՊԵՏ                                                          </w:t>
      </w:r>
      <w:r w:rsidR="0029088B" w:rsidRPr="0029088B">
        <w:rPr>
          <w:rFonts w:ascii="GHEA Mariam" w:eastAsiaTheme="minorHAnsi" w:hAnsi="GHEA Mariam" w:cs="Sylfaen"/>
          <w:sz w:val="24"/>
          <w:szCs w:val="24"/>
          <w:lang w:val="hy-AM"/>
        </w:rPr>
        <w:t xml:space="preserve">   </w:t>
      </w:r>
      <w:r w:rsidRPr="001A024D">
        <w:rPr>
          <w:rFonts w:ascii="GHEA Mariam" w:eastAsiaTheme="minorHAnsi" w:hAnsi="GHEA Mariam" w:cs="Arial Armenian"/>
          <w:sz w:val="24"/>
          <w:szCs w:val="24"/>
          <w:lang w:val="hy-AM"/>
        </w:rPr>
        <w:t>Ն</w:t>
      </w:r>
      <w:r w:rsidRPr="001A024D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Pr="001A024D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ՓԱՇԻՆ</w:t>
      </w:r>
      <w:r w:rsidRPr="001A024D">
        <w:rPr>
          <w:rFonts w:ascii="GHEA Mariam" w:eastAsiaTheme="minorHAnsi" w:hAnsi="GHEA Mariam" w:cs="Sylfaen"/>
          <w:sz w:val="24"/>
          <w:szCs w:val="24"/>
          <w:lang w:val="hy-AM"/>
        </w:rPr>
        <w:t>ՅԱՆ</w:t>
      </w:r>
    </w:p>
    <w:p w:rsidR="00484BC0" w:rsidRPr="001A024D" w:rsidRDefault="00484BC0" w:rsidP="00484BC0">
      <w:pPr>
        <w:spacing w:line="360" w:lineRule="auto"/>
        <w:jc w:val="both"/>
        <w:rPr>
          <w:rFonts w:asciiTheme="minorHAnsi" w:eastAsiaTheme="minorHAnsi" w:hAnsiTheme="minorHAnsi" w:cstheme="minorBidi"/>
          <w:sz w:val="24"/>
          <w:szCs w:val="24"/>
          <w:lang w:val="hy-AM"/>
        </w:rPr>
      </w:pPr>
      <w:r w:rsidRPr="001A024D">
        <w:rPr>
          <w:rFonts w:ascii="GHEA Mariam" w:eastAsiaTheme="minorHAnsi" w:hAnsi="GHEA Mariam" w:cs="Sylfaen"/>
          <w:sz w:val="24"/>
          <w:szCs w:val="24"/>
          <w:lang w:val="hy-AM"/>
        </w:rPr>
        <w:t>Երևան</w:t>
      </w:r>
    </w:p>
    <w:p w:rsidR="00484BC0" w:rsidRPr="00484BC0" w:rsidRDefault="00484BC0" w:rsidP="00484BC0">
      <w:pPr>
        <w:pStyle w:val="norm"/>
        <w:spacing w:line="360" w:lineRule="auto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sectPr w:rsidR="00484BC0" w:rsidRPr="00484BC0" w:rsidSect="00484BC0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42B" w:rsidRDefault="008A642B">
      <w:r>
        <w:separator/>
      </w:r>
    </w:p>
  </w:endnote>
  <w:endnote w:type="continuationSeparator" w:id="0">
    <w:p w:rsidR="008A642B" w:rsidRDefault="008A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84BC0" w:rsidRDefault="00484BC0">
    <w:pPr>
      <w:pStyle w:val="Footer"/>
      <w:rPr>
        <w:rFonts w:asciiTheme="minorHAnsi" w:hAnsiTheme="minorHAnsi"/>
      </w:rPr>
    </w:pPr>
    <w:r>
      <w:t>voroshumZK49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42B" w:rsidRDefault="008A642B">
      <w:r>
        <w:separator/>
      </w:r>
    </w:p>
  </w:footnote>
  <w:footnote w:type="continuationSeparator" w:id="0">
    <w:p w:rsidR="008A642B" w:rsidRDefault="008A6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088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B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0D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88B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C0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3C00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2B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FF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52C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22DDF9"/>
  <w15:chartTrackingRefBased/>
  <w15:docId w15:val="{22B51EE6-D477-498C-BCC3-56778515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BC0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84BC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2021-11-16T11:53:00Z</dcterms:created>
  <dcterms:modified xsi:type="dcterms:W3CDTF">2021-11-17T11:08:00Z</dcterms:modified>
</cp:coreProperties>
</file>