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90476" w:rsidRDefault="00F90476" w:rsidP="00A957CE">
      <w:pPr>
        <w:jc w:val="center"/>
        <w:rPr>
          <w:rFonts w:ascii="GHEA Mariam" w:hAnsi="GHEA Mariam"/>
          <w:sz w:val="24"/>
          <w:szCs w:val="24"/>
          <w:lang w:val="hy-AM"/>
        </w:rPr>
      </w:pPr>
    </w:p>
    <w:p w:rsidR="00A957CE" w:rsidRDefault="00A957CE" w:rsidP="00A957CE">
      <w:pPr>
        <w:jc w:val="center"/>
        <w:rPr>
          <w:rFonts w:ascii="GHEA Mariam" w:hAnsi="GHEA Mariam"/>
          <w:sz w:val="24"/>
          <w:szCs w:val="24"/>
          <w:lang w:val="hy-AM"/>
        </w:rPr>
      </w:pPr>
    </w:p>
    <w:p w:rsidR="00AC1878" w:rsidRPr="00CC6B94" w:rsidRDefault="00AC1878" w:rsidP="00A957CE">
      <w:pPr>
        <w:jc w:val="center"/>
        <w:rPr>
          <w:rFonts w:ascii="GHEA Mariam" w:hAnsi="GHEA Mariam"/>
          <w:sz w:val="24"/>
          <w:szCs w:val="24"/>
          <w:lang w:val="hy-AM"/>
        </w:rPr>
      </w:pPr>
    </w:p>
    <w:p w:rsidR="00F90476" w:rsidRDefault="00F90476" w:rsidP="00A957CE">
      <w:pPr>
        <w:jc w:val="center"/>
        <w:rPr>
          <w:rFonts w:ascii="GHEA Mariam" w:hAnsi="GHEA Mariam"/>
          <w:sz w:val="24"/>
          <w:szCs w:val="24"/>
          <w:lang w:val="hy-AM"/>
        </w:rPr>
      </w:pPr>
      <w:r>
        <w:rPr>
          <w:rFonts w:ascii="GHEA Mariam" w:hAnsi="GHEA Mariam"/>
          <w:sz w:val="24"/>
          <w:szCs w:val="24"/>
          <w:lang w:val="hy-AM"/>
        </w:rPr>
        <w:t>25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A957CE" w:rsidRPr="00CC6B94" w:rsidRDefault="00A957CE" w:rsidP="00A957CE">
      <w:pPr>
        <w:jc w:val="center"/>
        <w:rPr>
          <w:rFonts w:ascii="GHEA Mariam" w:hAnsi="GHEA Mariam"/>
          <w:sz w:val="24"/>
          <w:szCs w:val="24"/>
          <w:lang w:val="hy-AM"/>
        </w:rPr>
      </w:pPr>
    </w:p>
    <w:p w:rsidR="00F90476" w:rsidRDefault="00F90476" w:rsidP="00A957CE">
      <w:pPr>
        <w:jc w:val="center"/>
        <w:rPr>
          <w:rFonts w:ascii="GHEA Mariam" w:hAnsi="GHEA Mariam"/>
          <w:sz w:val="22"/>
          <w:szCs w:val="22"/>
          <w:lang w:val="hy-AM"/>
        </w:rPr>
      </w:pPr>
    </w:p>
    <w:p w:rsidR="00AC1878" w:rsidRPr="00CC6B94" w:rsidRDefault="00AC1878" w:rsidP="00A957CE">
      <w:pPr>
        <w:jc w:val="center"/>
        <w:rPr>
          <w:rFonts w:ascii="GHEA Mariam" w:hAnsi="GHEA Mariam"/>
          <w:sz w:val="22"/>
          <w:szCs w:val="22"/>
          <w:lang w:val="hy-AM"/>
        </w:rPr>
      </w:pPr>
    </w:p>
    <w:p w:rsidR="00F90476" w:rsidRPr="00FB1AF4" w:rsidRDefault="00F90476" w:rsidP="00A957CE">
      <w:pPr>
        <w:pStyle w:val="mechtex"/>
        <w:rPr>
          <w:rStyle w:val="Strong"/>
          <w:rFonts w:ascii="GHEA Mariam" w:hAnsi="GHEA Mariam" w:cs="Sylfaen"/>
          <w:b w:val="0"/>
          <w:color w:val="000000"/>
          <w:spacing w:val="-6"/>
          <w:sz w:val="24"/>
          <w:szCs w:val="24"/>
          <w:lang w:val="hy-AM"/>
        </w:rPr>
      </w:pPr>
      <w:r w:rsidRPr="00FB1AF4">
        <w:rPr>
          <w:rFonts w:ascii="GHEA Mariam" w:hAnsi="GHEA Mariam"/>
          <w:spacing w:val="-6"/>
          <w:sz w:val="24"/>
          <w:szCs w:val="24"/>
          <w:lang w:val="fr-FR"/>
        </w:rPr>
        <w:t>«</w:t>
      </w:r>
      <w:r w:rsidRPr="00FB1AF4">
        <w:rPr>
          <w:rFonts w:ascii="GHEA Mariam" w:hAnsi="GHEA Mariam" w:cs="Arial"/>
          <w:spacing w:val="-6"/>
          <w:sz w:val="24"/>
          <w:szCs w:val="24"/>
          <w:lang w:val="fr-FR"/>
        </w:rPr>
        <w:t>Հ</w:t>
      </w:r>
      <w:r w:rsidRPr="00FB1AF4">
        <w:rPr>
          <w:rFonts w:ascii="GHEA Mariam" w:hAnsi="GHEA Mariam" w:cs="Arial"/>
          <w:spacing w:val="-6"/>
          <w:sz w:val="24"/>
          <w:szCs w:val="24"/>
          <w:lang w:val="hy-AM"/>
        </w:rPr>
        <w:t>ԱՅԱՍՏԱՆԻ</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ՀԱՆՐԱՊԵՏՈՒԹՅԱՆ</w:t>
      </w:r>
      <w:r w:rsidRPr="00FB1AF4">
        <w:rPr>
          <w:rFonts w:ascii="GHEA Mariam" w:hAnsi="GHEA Mariam"/>
          <w:spacing w:val="-6"/>
          <w:sz w:val="24"/>
          <w:szCs w:val="24"/>
          <w:lang w:val="fr-FR"/>
        </w:rPr>
        <w:t xml:space="preserve"> 2021 </w:t>
      </w:r>
      <w:r w:rsidRPr="00FB1AF4">
        <w:rPr>
          <w:rFonts w:ascii="GHEA Mariam" w:hAnsi="GHEA Mariam" w:cs="Arial"/>
          <w:spacing w:val="-6"/>
          <w:sz w:val="24"/>
          <w:szCs w:val="24"/>
          <w:lang w:val="hy-AM"/>
        </w:rPr>
        <w:t>ԹՎԱԿԱՆԻ</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ՊԵՏԱԿԱՆ</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ԲՅՈՒՋԵԻ</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ՄԱՍԻՆ</w:t>
      </w:r>
      <w:r w:rsidRPr="00FB1AF4">
        <w:rPr>
          <w:rFonts w:ascii="GHEA Mariam" w:hAnsi="GHEA Mariam"/>
          <w:spacing w:val="-6"/>
          <w:sz w:val="24"/>
          <w:szCs w:val="24"/>
          <w:lang w:val="fr-FR"/>
        </w:rPr>
        <w:t xml:space="preserve">» </w:t>
      </w:r>
      <w:r w:rsidR="00FB1AF4" w:rsidRPr="00FB1AF4">
        <w:rPr>
          <w:rFonts w:ascii="GHEA Mariam" w:hAnsi="GHEA Mariam" w:cs="Arial"/>
          <w:spacing w:val="-6"/>
          <w:sz w:val="24"/>
          <w:szCs w:val="24"/>
          <w:lang w:val="hy-AM"/>
        </w:rPr>
        <w:t>ՀԱՅԱՍՏԱՆԻ</w:t>
      </w:r>
      <w:r w:rsidR="00FB1AF4" w:rsidRPr="00FB1AF4">
        <w:rPr>
          <w:rFonts w:ascii="GHEA Mariam" w:hAnsi="GHEA Mariam"/>
          <w:spacing w:val="-6"/>
          <w:sz w:val="24"/>
          <w:szCs w:val="24"/>
          <w:lang w:val="fr-FR"/>
        </w:rPr>
        <w:t xml:space="preserve"> </w:t>
      </w:r>
      <w:r w:rsidR="00FB1AF4" w:rsidRPr="00FB1AF4">
        <w:rPr>
          <w:rFonts w:ascii="GHEA Mariam" w:hAnsi="GHEA Mariam" w:cs="Arial"/>
          <w:spacing w:val="-6"/>
          <w:sz w:val="24"/>
          <w:szCs w:val="24"/>
          <w:lang w:val="hy-AM"/>
        </w:rPr>
        <w:t xml:space="preserve">ՀԱՆՐԱՊԵՏՈՒԹՅԱՆ </w:t>
      </w:r>
      <w:r w:rsidRPr="00FB1AF4">
        <w:rPr>
          <w:rFonts w:ascii="GHEA Mariam" w:hAnsi="GHEA Mariam" w:cs="Arial"/>
          <w:spacing w:val="-6"/>
          <w:sz w:val="24"/>
          <w:szCs w:val="24"/>
          <w:lang w:val="hy-AM"/>
        </w:rPr>
        <w:t>ՕՐԵՆՔՈՒՄ</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ՎԵՐԱԲԱՇԽՈՒՄ</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ԵՎ</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fr-FR"/>
        </w:rPr>
        <w:t>ՓՈՓՈԽՈՒԹՅՈՒՆ</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ՀԱՅԱՍՏԱՆԻ</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ՀԱՆՐԱՊԵՏՈՒԹՅԱՆ</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ԿԱՌԱՎԱՐՈՒԹՅԱՆ</w:t>
      </w:r>
      <w:r w:rsidRPr="00FB1AF4">
        <w:rPr>
          <w:rFonts w:ascii="GHEA Mariam" w:hAnsi="GHEA Mariam"/>
          <w:spacing w:val="-6"/>
          <w:sz w:val="24"/>
          <w:szCs w:val="24"/>
          <w:lang w:val="fr-FR"/>
        </w:rPr>
        <w:t xml:space="preserve"> 2020 </w:t>
      </w:r>
      <w:r w:rsidRPr="00FB1AF4">
        <w:rPr>
          <w:rFonts w:ascii="GHEA Mariam" w:hAnsi="GHEA Mariam" w:cs="Arial"/>
          <w:spacing w:val="-6"/>
          <w:sz w:val="24"/>
          <w:szCs w:val="24"/>
          <w:lang w:val="hy-AM"/>
        </w:rPr>
        <w:t>ԹՎԱԿԱՆԻ</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ԴԵԿՏԵՄԲԵՐԻ</w:t>
      </w:r>
      <w:r w:rsidRPr="00FB1AF4">
        <w:rPr>
          <w:rFonts w:ascii="GHEA Mariam" w:hAnsi="GHEA Mariam"/>
          <w:spacing w:val="-6"/>
          <w:sz w:val="24"/>
          <w:szCs w:val="24"/>
          <w:lang w:val="fr-FR"/>
        </w:rPr>
        <w:t xml:space="preserve"> 30-</w:t>
      </w:r>
      <w:r w:rsidRPr="00FB1AF4">
        <w:rPr>
          <w:rFonts w:ascii="GHEA Mariam" w:hAnsi="GHEA Mariam" w:cs="Arial"/>
          <w:spacing w:val="-6"/>
          <w:sz w:val="24"/>
          <w:szCs w:val="24"/>
          <w:lang w:val="hy-AM"/>
        </w:rPr>
        <w:t>Ի</w:t>
      </w:r>
      <w:r w:rsidRPr="00FB1AF4">
        <w:rPr>
          <w:rFonts w:ascii="GHEA Mariam" w:hAnsi="GHEA Mariam"/>
          <w:spacing w:val="-6"/>
          <w:sz w:val="24"/>
          <w:szCs w:val="24"/>
          <w:lang w:val="fr-FR"/>
        </w:rPr>
        <w:t xml:space="preserve"> N 2215-</w:t>
      </w:r>
      <w:r w:rsidRPr="00FB1AF4">
        <w:rPr>
          <w:rFonts w:ascii="GHEA Mariam" w:hAnsi="GHEA Mariam" w:cs="Arial"/>
          <w:spacing w:val="-6"/>
          <w:sz w:val="24"/>
          <w:szCs w:val="24"/>
          <w:lang w:val="hy-AM"/>
        </w:rPr>
        <w:t>Ն</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ՈՐՈՇՄԱՆ</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ՄԵՋ</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ՓՈՓՈԽՈՒԹՅՈՒՆՆԵՐ</w:t>
      </w:r>
      <w:r w:rsidRPr="00FB1AF4">
        <w:rPr>
          <w:rFonts w:ascii="GHEA Mariam" w:hAnsi="GHEA Mariam"/>
          <w:spacing w:val="-6"/>
          <w:sz w:val="24"/>
          <w:szCs w:val="24"/>
          <w:lang w:val="hy-AM"/>
        </w:rPr>
        <w:t xml:space="preserve"> </w:t>
      </w:r>
      <w:r w:rsidR="00FB1AF4" w:rsidRPr="00FB1AF4">
        <w:rPr>
          <w:rFonts w:ascii="GHEA Mariam" w:hAnsi="GHEA Mariam" w:cs="Arial"/>
          <w:spacing w:val="-6"/>
          <w:sz w:val="24"/>
          <w:szCs w:val="24"/>
          <w:lang w:val="hy-AM"/>
        </w:rPr>
        <w:t>ՈՒ</w:t>
      </w:r>
      <w:r w:rsidRPr="00FB1AF4">
        <w:rPr>
          <w:rFonts w:ascii="GHEA Mariam" w:hAnsi="GHEA Mariam"/>
          <w:spacing w:val="-6"/>
          <w:sz w:val="24"/>
          <w:szCs w:val="24"/>
          <w:lang w:val="hy-AM"/>
        </w:rPr>
        <w:t xml:space="preserve"> </w:t>
      </w:r>
      <w:r w:rsidRPr="00FB1AF4">
        <w:rPr>
          <w:rFonts w:ascii="GHEA Mariam" w:hAnsi="GHEA Mariam" w:cs="Arial"/>
          <w:spacing w:val="-6"/>
          <w:sz w:val="24"/>
          <w:szCs w:val="24"/>
          <w:lang w:val="hy-AM"/>
        </w:rPr>
        <w:t>ԼՐԱՑՈՒՄՆԵՐ</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ԿԱՏԱՐԵԼՈՒ</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ԵՎ</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hy-AM"/>
        </w:rPr>
        <w:t>ՀԱՅԱՍՏԱՆԻ</w:t>
      </w:r>
      <w:r w:rsidRPr="00FB1AF4">
        <w:rPr>
          <w:rFonts w:ascii="GHEA Mariam" w:hAnsi="GHEA Mariam" w:cs="GHEA Mariam"/>
          <w:spacing w:val="-6"/>
          <w:sz w:val="24"/>
          <w:szCs w:val="24"/>
          <w:lang w:val="es-ES"/>
        </w:rPr>
        <w:t xml:space="preserve"> </w:t>
      </w:r>
      <w:r w:rsidRPr="00FB1AF4">
        <w:rPr>
          <w:rFonts w:ascii="GHEA Mariam" w:hAnsi="GHEA Mariam" w:cs="Arial"/>
          <w:spacing w:val="-6"/>
          <w:sz w:val="24"/>
          <w:szCs w:val="24"/>
          <w:lang w:val="hy-AM"/>
        </w:rPr>
        <w:t>ՀԱՆՐԱՊԵՏՈՒԹՅԱՆ</w:t>
      </w:r>
      <w:r w:rsidRPr="00FB1AF4">
        <w:rPr>
          <w:rFonts w:ascii="GHEA Mariam" w:hAnsi="GHEA Mariam" w:cs="GHEA Mariam"/>
          <w:spacing w:val="-6"/>
          <w:sz w:val="24"/>
          <w:szCs w:val="24"/>
          <w:lang w:val="es-ES"/>
        </w:rPr>
        <w:t xml:space="preserve"> </w:t>
      </w:r>
      <w:r w:rsidRPr="00FB1AF4">
        <w:rPr>
          <w:rFonts w:ascii="GHEA Mariam" w:hAnsi="GHEA Mariam" w:cs="Arial"/>
          <w:spacing w:val="-6"/>
          <w:sz w:val="24"/>
          <w:szCs w:val="24"/>
          <w:lang w:val="hy-AM"/>
        </w:rPr>
        <w:t>ԱԶԳԱՅԻՆ</w:t>
      </w:r>
      <w:r w:rsidRPr="00FB1AF4">
        <w:rPr>
          <w:rFonts w:ascii="GHEA Mariam" w:hAnsi="GHEA Mariam" w:cs="GHEA Mariam"/>
          <w:spacing w:val="-6"/>
          <w:sz w:val="24"/>
          <w:szCs w:val="24"/>
          <w:lang w:val="es-ES"/>
        </w:rPr>
        <w:t xml:space="preserve"> </w:t>
      </w:r>
      <w:r w:rsidRPr="00FB1AF4">
        <w:rPr>
          <w:rFonts w:ascii="GHEA Mariam" w:hAnsi="GHEA Mariam" w:cs="Arial"/>
          <w:spacing w:val="-6"/>
          <w:sz w:val="24"/>
          <w:szCs w:val="24"/>
          <w:lang w:val="hy-AM"/>
        </w:rPr>
        <w:t>ԺՈՂՈՎԻ</w:t>
      </w:r>
      <w:r w:rsidRPr="00FB1AF4">
        <w:rPr>
          <w:rFonts w:ascii="GHEA Mariam" w:hAnsi="GHEA Mariam" w:cs="GHEA Mariam"/>
          <w:spacing w:val="-6"/>
          <w:sz w:val="24"/>
          <w:szCs w:val="24"/>
          <w:lang w:val="es-ES"/>
        </w:rPr>
        <w:t xml:space="preserve"> </w:t>
      </w:r>
      <w:r w:rsidRPr="00FB1AF4">
        <w:rPr>
          <w:rFonts w:ascii="GHEA Mariam" w:hAnsi="GHEA Mariam" w:cs="Arial"/>
          <w:spacing w:val="-6"/>
          <w:sz w:val="24"/>
          <w:szCs w:val="24"/>
          <w:lang w:val="hy-AM"/>
        </w:rPr>
        <w:t>ԿՈՂՄԻՑ</w:t>
      </w:r>
      <w:r w:rsidRPr="00FB1AF4">
        <w:rPr>
          <w:rFonts w:ascii="GHEA Mariam" w:hAnsi="GHEA Mariam" w:cs="GHEA Mariam"/>
          <w:spacing w:val="-6"/>
          <w:sz w:val="24"/>
          <w:szCs w:val="24"/>
          <w:lang w:val="es-ES"/>
        </w:rPr>
        <w:t xml:space="preserve"> </w:t>
      </w:r>
      <w:r w:rsidRPr="00FB1AF4">
        <w:rPr>
          <w:rFonts w:ascii="GHEA Mariam" w:hAnsi="GHEA Mariam" w:cs="Arial"/>
          <w:spacing w:val="-6"/>
          <w:sz w:val="24"/>
          <w:szCs w:val="24"/>
          <w:lang w:val="hy-AM"/>
        </w:rPr>
        <w:t>ԳՆՄԱՆ</w:t>
      </w:r>
      <w:r w:rsidRPr="00FB1AF4">
        <w:rPr>
          <w:rFonts w:ascii="GHEA Mariam" w:hAnsi="GHEA Mariam" w:cs="GHEA Mariam"/>
          <w:spacing w:val="-6"/>
          <w:sz w:val="24"/>
          <w:szCs w:val="24"/>
          <w:lang w:val="es-ES"/>
        </w:rPr>
        <w:t xml:space="preserve"> </w:t>
      </w:r>
      <w:r w:rsidRPr="00FB1AF4">
        <w:rPr>
          <w:rFonts w:ascii="GHEA Mariam" w:hAnsi="GHEA Mariam" w:cs="Arial"/>
          <w:spacing w:val="-6"/>
          <w:sz w:val="24"/>
          <w:szCs w:val="24"/>
          <w:lang w:val="hy-AM"/>
        </w:rPr>
        <w:t>ԳՈՐԾԸՆԹԱՑ</w:t>
      </w:r>
      <w:r w:rsidRPr="00FB1AF4">
        <w:rPr>
          <w:rFonts w:ascii="GHEA Mariam" w:hAnsi="GHEA Mariam" w:cs="GHEA Mariam"/>
          <w:spacing w:val="-6"/>
          <w:sz w:val="24"/>
          <w:szCs w:val="24"/>
          <w:lang w:val="es-ES"/>
        </w:rPr>
        <w:t xml:space="preserve"> </w:t>
      </w:r>
      <w:r w:rsidRPr="00FB1AF4">
        <w:rPr>
          <w:rFonts w:ascii="GHEA Mariam" w:hAnsi="GHEA Mariam" w:cs="Arial"/>
          <w:spacing w:val="-6"/>
          <w:sz w:val="24"/>
          <w:szCs w:val="24"/>
          <w:lang w:val="hy-AM"/>
        </w:rPr>
        <w:t>ԿԱԶՄԱԿԵՐՊԵԼՈՒ</w:t>
      </w:r>
      <w:r w:rsidRPr="00FB1AF4">
        <w:rPr>
          <w:rFonts w:ascii="GHEA Mariam" w:hAnsi="GHEA Mariam" w:cs="GHEA Mariam"/>
          <w:spacing w:val="-6"/>
          <w:sz w:val="24"/>
          <w:szCs w:val="24"/>
          <w:lang w:val="es-ES"/>
        </w:rPr>
        <w:t xml:space="preserve"> </w:t>
      </w:r>
      <w:r w:rsidRPr="00FB1AF4">
        <w:rPr>
          <w:rStyle w:val="Strong"/>
          <w:rFonts w:ascii="GHEA Mariam" w:hAnsi="GHEA Mariam" w:cs="Sylfaen"/>
          <w:b w:val="0"/>
          <w:color w:val="000000"/>
          <w:spacing w:val="-6"/>
          <w:sz w:val="24"/>
          <w:szCs w:val="24"/>
          <w:lang w:val="hy-AM"/>
        </w:rPr>
        <w:t>ՄԱՍԻՆ</w:t>
      </w:r>
    </w:p>
    <w:p w:rsidR="00A957CE" w:rsidRPr="00A957CE" w:rsidRDefault="00A957CE" w:rsidP="00A957CE">
      <w:pPr>
        <w:pStyle w:val="mechtex"/>
        <w:rPr>
          <w:rFonts w:ascii="GHEA Mariam" w:hAnsi="GHEA Mariam"/>
          <w:sz w:val="24"/>
          <w:szCs w:val="24"/>
          <w:lang w:val="af-ZA" w:eastAsia="en-US"/>
        </w:rPr>
      </w:pPr>
      <w:r>
        <w:rPr>
          <w:rStyle w:val="Strong"/>
          <w:rFonts w:ascii="GHEA Mariam" w:hAnsi="GHEA Mariam" w:cs="Sylfaen"/>
          <w:b w:val="0"/>
          <w:color w:val="000000"/>
          <w:sz w:val="24"/>
          <w:szCs w:val="24"/>
          <w:lang w:val="hy-AM"/>
        </w:rPr>
        <w:t>------------------------------------------------------------------------------------------------------------</w:t>
      </w:r>
    </w:p>
    <w:p w:rsidR="00A957CE" w:rsidRPr="00A957CE" w:rsidRDefault="00A957CE" w:rsidP="00A957CE">
      <w:pPr>
        <w:pStyle w:val="mechtex"/>
        <w:rPr>
          <w:rFonts w:ascii="GHEA Mariam" w:hAnsi="GHEA Mariam"/>
          <w:sz w:val="24"/>
          <w:szCs w:val="24"/>
          <w:lang w:val="af-ZA"/>
        </w:rPr>
      </w:pPr>
    </w:p>
    <w:p w:rsidR="00A957CE" w:rsidRPr="00A957CE" w:rsidRDefault="00A957CE" w:rsidP="00A957CE">
      <w:pPr>
        <w:pStyle w:val="mechtex"/>
        <w:rPr>
          <w:rFonts w:ascii="GHEA Mariam" w:hAnsi="GHEA Mariam"/>
          <w:sz w:val="24"/>
          <w:szCs w:val="24"/>
          <w:lang w:val="af-ZA"/>
        </w:rPr>
      </w:pPr>
    </w:p>
    <w:p w:rsidR="00F90476" w:rsidRPr="00FB1AF4" w:rsidRDefault="00F90476" w:rsidP="00A957CE">
      <w:pPr>
        <w:pStyle w:val="norm"/>
        <w:spacing w:line="360" w:lineRule="auto"/>
        <w:rPr>
          <w:rFonts w:ascii="GHEA Mariam" w:hAnsi="GHEA Mariam"/>
          <w:i/>
          <w:iCs/>
          <w:sz w:val="24"/>
          <w:szCs w:val="24"/>
          <w:lang w:val="hy-AM"/>
        </w:rPr>
      </w:pPr>
      <w:r w:rsidRPr="00FB1AF4">
        <w:rPr>
          <w:rFonts w:ascii="GHEA Mariam" w:hAnsi="GHEA Mariam" w:cs="Arial"/>
          <w:spacing w:val="-6"/>
          <w:sz w:val="24"/>
          <w:szCs w:val="24"/>
          <w:lang w:val="fr-FR"/>
        </w:rPr>
        <w:t>Ղեկավարվելով</w:t>
      </w:r>
      <w:r w:rsidRPr="00FB1AF4">
        <w:rPr>
          <w:rFonts w:ascii="GHEA Mariam" w:hAnsi="GHEA Mariam"/>
          <w:spacing w:val="-6"/>
          <w:sz w:val="24"/>
          <w:szCs w:val="24"/>
          <w:lang w:val="fr-FR"/>
        </w:rPr>
        <w:t xml:space="preserve"> </w:t>
      </w:r>
      <w:r w:rsidRPr="00FB1AF4">
        <w:rPr>
          <w:rFonts w:ascii="GHEA Mariam" w:hAnsi="GHEA Mariam" w:cs="Arial Armenian"/>
          <w:spacing w:val="-6"/>
          <w:sz w:val="24"/>
          <w:szCs w:val="24"/>
          <w:lang w:val="fr-FR"/>
        </w:rPr>
        <w:t>«</w:t>
      </w:r>
      <w:r w:rsidRPr="00FB1AF4">
        <w:rPr>
          <w:rFonts w:ascii="GHEA Mariam" w:hAnsi="GHEA Mariam" w:cs="Arial"/>
          <w:spacing w:val="-6"/>
          <w:sz w:val="24"/>
          <w:szCs w:val="24"/>
          <w:lang w:val="fr-FR"/>
        </w:rPr>
        <w:t>Հայաստանի</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fr-FR"/>
        </w:rPr>
        <w:t>Հանրապետության</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fr-FR"/>
        </w:rPr>
        <w:t>բյուջետային</w:t>
      </w:r>
      <w:r w:rsidRPr="00FB1AF4">
        <w:rPr>
          <w:rFonts w:ascii="GHEA Mariam" w:hAnsi="GHEA Mariam"/>
          <w:spacing w:val="-6"/>
          <w:sz w:val="24"/>
          <w:szCs w:val="24"/>
          <w:lang w:val="fr-FR"/>
        </w:rPr>
        <w:t xml:space="preserve"> </w:t>
      </w:r>
      <w:r w:rsidRPr="00FB1AF4">
        <w:rPr>
          <w:rFonts w:ascii="GHEA Mariam" w:hAnsi="GHEA Mariam" w:cs="Arial"/>
          <w:spacing w:val="-6"/>
          <w:sz w:val="24"/>
          <w:szCs w:val="24"/>
          <w:lang w:val="fr-FR"/>
        </w:rPr>
        <w:t>համակարգի</w:t>
      </w:r>
      <w:r w:rsidRPr="00A957CE">
        <w:rPr>
          <w:rFonts w:ascii="GHEA Mariam" w:hAnsi="GHEA Mariam"/>
          <w:sz w:val="24"/>
          <w:szCs w:val="24"/>
          <w:lang w:val="fr-FR"/>
        </w:rPr>
        <w:t xml:space="preserve"> </w:t>
      </w:r>
      <w:r w:rsidRPr="00FB1AF4">
        <w:rPr>
          <w:rFonts w:ascii="GHEA Mariam" w:hAnsi="GHEA Mariam" w:cs="Arial"/>
          <w:spacing w:val="-4"/>
          <w:sz w:val="24"/>
          <w:szCs w:val="24"/>
          <w:lang w:val="fr-FR"/>
        </w:rPr>
        <w:t>մասին</w:t>
      </w:r>
      <w:r w:rsidRPr="00FB1AF4">
        <w:rPr>
          <w:rFonts w:ascii="GHEA Mariam" w:hAnsi="GHEA Mariam" w:cs="Arial Armenian"/>
          <w:spacing w:val="-4"/>
          <w:sz w:val="24"/>
          <w:szCs w:val="24"/>
          <w:lang w:val="fr-FR"/>
        </w:rPr>
        <w:t>»</w:t>
      </w:r>
      <w:r w:rsidRPr="00FB1AF4">
        <w:rPr>
          <w:rFonts w:ascii="GHEA Mariam" w:hAnsi="GHEA Mariam"/>
          <w:spacing w:val="-4"/>
          <w:sz w:val="24"/>
          <w:szCs w:val="24"/>
          <w:lang w:val="fr-FR"/>
        </w:rPr>
        <w:t xml:space="preserve"> </w:t>
      </w:r>
      <w:r w:rsidRPr="00FB1AF4">
        <w:rPr>
          <w:rFonts w:ascii="GHEA Mariam" w:hAnsi="GHEA Mariam" w:cs="Arial"/>
          <w:spacing w:val="-4"/>
          <w:sz w:val="24"/>
          <w:szCs w:val="24"/>
          <w:lang w:val="fr-FR"/>
        </w:rPr>
        <w:t>Հայաստանի</w:t>
      </w:r>
      <w:r w:rsidRPr="00FB1AF4">
        <w:rPr>
          <w:rFonts w:ascii="GHEA Mariam" w:hAnsi="GHEA Mariam"/>
          <w:spacing w:val="-4"/>
          <w:sz w:val="24"/>
          <w:szCs w:val="24"/>
          <w:lang w:val="fr-FR"/>
        </w:rPr>
        <w:t xml:space="preserve"> </w:t>
      </w:r>
      <w:r w:rsidRPr="00FB1AF4">
        <w:rPr>
          <w:rFonts w:ascii="GHEA Mariam" w:hAnsi="GHEA Mariam" w:cs="Arial"/>
          <w:spacing w:val="-4"/>
          <w:sz w:val="24"/>
          <w:szCs w:val="24"/>
          <w:lang w:val="fr-FR"/>
        </w:rPr>
        <w:t>Հանրապետության</w:t>
      </w:r>
      <w:r w:rsidRPr="00FB1AF4">
        <w:rPr>
          <w:rFonts w:ascii="GHEA Mariam" w:hAnsi="GHEA Mariam"/>
          <w:spacing w:val="-4"/>
          <w:sz w:val="24"/>
          <w:szCs w:val="24"/>
          <w:lang w:val="fr-FR"/>
        </w:rPr>
        <w:t xml:space="preserve"> </w:t>
      </w:r>
      <w:r w:rsidRPr="00FB1AF4">
        <w:rPr>
          <w:rFonts w:ascii="GHEA Mariam" w:hAnsi="GHEA Mariam" w:cs="Arial"/>
          <w:spacing w:val="-4"/>
          <w:sz w:val="24"/>
          <w:szCs w:val="24"/>
          <w:lang w:val="fr-FR"/>
        </w:rPr>
        <w:t>օրենքի</w:t>
      </w:r>
      <w:r w:rsidRPr="00FB1AF4">
        <w:rPr>
          <w:rFonts w:ascii="GHEA Mariam" w:hAnsi="GHEA Mariam"/>
          <w:spacing w:val="-4"/>
          <w:sz w:val="24"/>
          <w:szCs w:val="24"/>
          <w:lang w:val="fr-FR"/>
        </w:rPr>
        <w:t xml:space="preserve"> 19-</w:t>
      </w:r>
      <w:r w:rsidRPr="00FB1AF4">
        <w:rPr>
          <w:rFonts w:ascii="GHEA Mariam" w:hAnsi="GHEA Mariam" w:cs="Arial"/>
          <w:spacing w:val="-4"/>
          <w:sz w:val="24"/>
          <w:szCs w:val="24"/>
          <w:lang w:val="fr-FR"/>
        </w:rPr>
        <w:t>րդ</w:t>
      </w:r>
      <w:r w:rsidRPr="00FB1AF4">
        <w:rPr>
          <w:rFonts w:ascii="GHEA Mariam" w:hAnsi="GHEA Mariam"/>
          <w:spacing w:val="-4"/>
          <w:sz w:val="24"/>
          <w:szCs w:val="24"/>
          <w:lang w:val="fr-FR"/>
        </w:rPr>
        <w:t xml:space="preserve"> </w:t>
      </w:r>
      <w:r w:rsidRPr="00FB1AF4">
        <w:rPr>
          <w:rFonts w:ascii="GHEA Mariam" w:hAnsi="GHEA Mariam" w:cs="Arial"/>
          <w:spacing w:val="-4"/>
          <w:sz w:val="24"/>
          <w:szCs w:val="24"/>
          <w:lang w:val="fr-FR"/>
        </w:rPr>
        <w:t>հոդվածի</w:t>
      </w:r>
      <w:r w:rsidRPr="00FB1AF4">
        <w:rPr>
          <w:rFonts w:ascii="GHEA Mariam" w:hAnsi="GHEA Mariam"/>
          <w:spacing w:val="-4"/>
          <w:sz w:val="24"/>
          <w:szCs w:val="24"/>
          <w:lang w:val="fr-FR"/>
        </w:rPr>
        <w:t xml:space="preserve"> 3-</w:t>
      </w:r>
      <w:r w:rsidRPr="00FB1AF4">
        <w:rPr>
          <w:rFonts w:ascii="GHEA Mariam" w:hAnsi="GHEA Mariam" w:cs="Arial"/>
          <w:spacing w:val="-4"/>
          <w:sz w:val="24"/>
          <w:szCs w:val="24"/>
          <w:lang w:val="fr-FR"/>
        </w:rPr>
        <w:t>րդ</w:t>
      </w:r>
      <w:r w:rsidRPr="00FB1AF4">
        <w:rPr>
          <w:rFonts w:ascii="GHEA Mariam" w:hAnsi="GHEA Mariam"/>
          <w:spacing w:val="-4"/>
          <w:sz w:val="24"/>
          <w:szCs w:val="24"/>
          <w:lang w:val="fr-FR"/>
        </w:rPr>
        <w:t xml:space="preserve"> </w:t>
      </w:r>
      <w:r w:rsidR="00FB1AF4" w:rsidRPr="00FB1AF4">
        <w:rPr>
          <w:rFonts w:ascii="GHEA Mariam" w:hAnsi="GHEA Mariam"/>
          <w:spacing w:val="-4"/>
          <w:sz w:val="24"/>
          <w:szCs w:val="24"/>
          <w:lang w:val="hy-AM"/>
        </w:rPr>
        <w:t>կետ</w:t>
      </w:r>
      <w:r w:rsidRPr="00FB1AF4">
        <w:rPr>
          <w:rFonts w:ascii="GHEA Mariam" w:hAnsi="GHEA Mariam" w:cs="Arial"/>
          <w:spacing w:val="-4"/>
          <w:sz w:val="24"/>
          <w:szCs w:val="24"/>
          <w:lang w:val="fr-FR"/>
        </w:rPr>
        <w:t>ով</w:t>
      </w:r>
      <w:r w:rsidRPr="00FB1AF4">
        <w:rPr>
          <w:rFonts w:ascii="GHEA Mariam" w:hAnsi="GHEA Mariam"/>
          <w:spacing w:val="-4"/>
          <w:sz w:val="24"/>
          <w:szCs w:val="24"/>
          <w:lang w:val="fr-FR"/>
        </w:rPr>
        <w:t xml:space="preserve"> </w:t>
      </w:r>
      <w:r w:rsidRPr="00FB1AF4">
        <w:rPr>
          <w:rFonts w:ascii="GHEA Mariam" w:hAnsi="GHEA Mariam" w:cs="Arial"/>
          <w:spacing w:val="-4"/>
          <w:sz w:val="24"/>
          <w:szCs w:val="24"/>
          <w:lang w:val="fr-FR"/>
        </w:rPr>
        <w:t>և</w:t>
      </w:r>
      <w:r w:rsidRPr="00FB1AF4">
        <w:rPr>
          <w:rFonts w:ascii="GHEA Mariam" w:hAnsi="GHEA Mariam"/>
          <w:spacing w:val="-4"/>
          <w:sz w:val="24"/>
          <w:szCs w:val="24"/>
          <w:lang w:val="fr-FR"/>
        </w:rPr>
        <w:t xml:space="preserve"> 23-</w:t>
      </w:r>
      <w:r w:rsidRPr="00FB1AF4">
        <w:rPr>
          <w:rFonts w:ascii="GHEA Mariam" w:hAnsi="GHEA Mariam" w:cs="Arial"/>
          <w:spacing w:val="-4"/>
          <w:sz w:val="24"/>
          <w:szCs w:val="24"/>
          <w:lang w:val="fr-FR"/>
        </w:rPr>
        <w:t>րդ</w:t>
      </w:r>
      <w:r w:rsidRPr="00FB1AF4">
        <w:rPr>
          <w:rFonts w:ascii="GHEA Mariam" w:hAnsi="GHEA Mariam"/>
          <w:spacing w:val="-4"/>
          <w:sz w:val="24"/>
          <w:szCs w:val="24"/>
          <w:lang w:val="fr-FR"/>
        </w:rPr>
        <w:t xml:space="preserve"> </w:t>
      </w:r>
      <w:r w:rsidRPr="00FB1AF4">
        <w:rPr>
          <w:rFonts w:ascii="GHEA Mariam" w:hAnsi="GHEA Mariam" w:cs="Arial"/>
          <w:spacing w:val="-4"/>
          <w:sz w:val="24"/>
          <w:szCs w:val="24"/>
          <w:lang w:val="fr-FR"/>
        </w:rPr>
        <w:t>հոդվածի</w:t>
      </w:r>
      <w:r w:rsidRPr="00FB1AF4">
        <w:rPr>
          <w:rFonts w:ascii="GHEA Mariam" w:hAnsi="GHEA Mariam"/>
          <w:spacing w:val="-4"/>
          <w:sz w:val="24"/>
          <w:szCs w:val="24"/>
          <w:lang w:val="fr-FR"/>
        </w:rPr>
        <w:t xml:space="preserve"> 3-</w:t>
      </w:r>
      <w:r w:rsidRPr="00FB1AF4">
        <w:rPr>
          <w:rFonts w:ascii="GHEA Mariam" w:hAnsi="GHEA Mariam" w:cs="Arial"/>
          <w:spacing w:val="-4"/>
          <w:sz w:val="24"/>
          <w:szCs w:val="24"/>
          <w:lang w:val="fr-FR"/>
        </w:rPr>
        <w:t>րդ</w:t>
      </w:r>
      <w:r w:rsidRPr="00FB1AF4">
        <w:rPr>
          <w:rFonts w:ascii="GHEA Mariam" w:hAnsi="GHEA Mariam"/>
          <w:spacing w:val="-4"/>
          <w:sz w:val="24"/>
          <w:szCs w:val="24"/>
          <w:lang w:val="fr-FR"/>
        </w:rPr>
        <w:t xml:space="preserve"> </w:t>
      </w:r>
      <w:r w:rsidRPr="00FB1AF4">
        <w:rPr>
          <w:rFonts w:ascii="GHEA Mariam" w:hAnsi="GHEA Mariam" w:cs="Arial"/>
          <w:spacing w:val="-4"/>
          <w:sz w:val="24"/>
          <w:szCs w:val="24"/>
          <w:lang w:val="fr-FR"/>
        </w:rPr>
        <w:t>մասով</w:t>
      </w:r>
      <w:r w:rsidRPr="00FB1AF4">
        <w:rPr>
          <w:rFonts w:ascii="GHEA Mariam" w:hAnsi="GHEA Mariam"/>
          <w:spacing w:val="-4"/>
          <w:sz w:val="24"/>
          <w:szCs w:val="24"/>
          <w:lang w:val="hy-AM"/>
        </w:rPr>
        <w:t xml:space="preserve"> </w:t>
      </w:r>
      <w:r w:rsidRPr="00FB1AF4">
        <w:rPr>
          <w:rFonts w:ascii="GHEA Mariam" w:hAnsi="GHEA Mariam" w:cs="Arial"/>
          <w:spacing w:val="-4"/>
          <w:sz w:val="24"/>
          <w:szCs w:val="24"/>
          <w:lang w:val="hy-AM"/>
        </w:rPr>
        <w:t>ու</w:t>
      </w:r>
      <w:r w:rsidRPr="00FB1AF4">
        <w:rPr>
          <w:rFonts w:ascii="GHEA Mariam" w:hAnsi="GHEA Mariam"/>
          <w:spacing w:val="-4"/>
          <w:sz w:val="24"/>
          <w:szCs w:val="24"/>
          <w:lang w:val="hy-AM"/>
        </w:rPr>
        <w:t xml:space="preserve"> </w:t>
      </w:r>
      <w:r w:rsidRPr="00FB1AF4">
        <w:rPr>
          <w:rFonts w:ascii="GHEA Mariam" w:hAnsi="GHEA Mariam" w:cs="Arial"/>
          <w:spacing w:val="-4"/>
          <w:sz w:val="24"/>
          <w:szCs w:val="24"/>
          <w:lang w:val="hy-AM"/>
        </w:rPr>
        <w:t>հիմք</w:t>
      </w:r>
      <w:r w:rsidRPr="00FB1AF4">
        <w:rPr>
          <w:rFonts w:ascii="GHEA Mariam" w:hAnsi="GHEA Mariam"/>
          <w:spacing w:val="-4"/>
          <w:sz w:val="24"/>
          <w:szCs w:val="24"/>
          <w:lang w:val="hy-AM"/>
        </w:rPr>
        <w:t xml:space="preserve"> </w:t>
      </w:r>
      <w:r w:rsidRPr="00FB1AF4">
        <w:rPr>
          <w:rFonts w:ascii="GHEA Mariam" w:hAnsi="GHEA Mariam" w:cs="Arial"/>
          <w:spacing w:val="-4"/>
          <w:sz w:val="24"/>
          <w:szCs w:val="24"/>
          <w:lang w:val="hy-AM"/>
        </w:rPr>
        <w:t>ընդունելով</w:t>
      </w:r>
      <w:r w:rsidRPr="00FB1AF4">
        <w:rPr>
          <w:rFonts w:ascii="GHEA Mariam" w:hAnsi="GHEA Mariam"/>
          <w:spacing w:val="-4"/>
          <w:sz w:val="24"/>
          <w:szCs w:val="24"/>
          <w:lang w:val="hy-AM"/>
        </w:rPr>
        <w:t xml:space="preserve"> </w:t>
      </w:r>
      <w:r w:rsidRPr="00FB1AF4">
        <w:rPr>
          <w:rFonts w:ascii="GHEA Mariam" w:hAnsi="GHEA Mariam" w:cs="Arial"/>
          <w:spacing w:val="-4"/>
          <w:sz w:val="24"/>
          <w:szCs w:val="24"/>
          <w:lang w:val="hy-AM"/>
        </w:rPr>
        <w:t>Հայաստանի</w:t>
      </w:r>
      <w:r w:rsidRPr="00FB1AF4">
        <w:rPr>
          <w:rFonts w:ascii="GHEA Mariam" w:hAnsi="GHEA Mariam"/>
          <w:spacing w:val="-4"/>
          <w:sz w:val="24"/>
          <w:szCs w:val="24"/>
          <w:lang w:val="hy-AM"/>
        </w:rPr>
        <w:t xml:space="preserve"> </w:t>
      </w:r>
      <w:r w:rsidRPr="00FB1AF4">
        <w:rPr>
          <w:rFonts w:ascii="GHEA Mariam" w:hAnsi="GHEA Mariam" w:cs="Arial"/>
          <w:spacing w:val="-4"/>
          <w:sz w:val="24"/>
          <w:szCs w:val="24"/>
          <w:lang w:val="hy-AM"/>
        </w:rPr>
        <w:t>Հանրապետության</w:t>
      </w:r>
      <w:r w:rsidRPr="00A957CE">
        <w:rPr>
          <w:rFonts w:ascii="GHEA Mariam" w:hAnsi="GHEA Mariam"/>
          <w:sz w:val="24"/>
          <w:szCs w:val="24"/>
          <w:lang w:val="hy-AM"/>
        </w:rPr>
        <w:t xml:space="preserve"> </w:t>
      </w:r>
      <w:r w:rsidRPr="00A957CE">
        <w:rPr>
          <w:rFonts w:ascii="GHEA Mariam" w:hAnsi="GHEA Mariam" w:cs="Arial"/>
          <w:sz w:val="24"/>
          <w:szCs w:val="24"/>
          <w:lang w:val="hy-AM"/>
        </w:rPr>
        <w:t>կառա</w:t>
      </w:r>
      <w:r w:rsidR="00FB1AF4">
        <w:rPr>
          <w:rFonts w:ascii="GHEA Mariam" w:hAnsi="GHEA Mariam" w:cs="Arial"/>
          <w:sz w:val="24"/>
          <w:szCs w:val="24"/>
          <w:lang w:val="hy-AM"/>
        </w:rPr>
        <w:softHyphen/>
      </w:r>
      <w:r w:rsidRPr="00A957CE">
        <w:rPr>
          <w:rFonts w:ascii="GHEA Mariam" w:hAnsi="GHEA Mariam" w:cs="Arial"/>
          <w:sz w:val="24"/>
          <w:szCs w:val="24"/>
          <w:lang w:val="hy-AM"/>
        </w:rPr>
        <w:t>վարության</w:t>
      </w:r>
      <w:r w:rsidRPr="00A957CE">
        <w:rPr>
          <w:rFonts w:ascii="GHEA Mariam" w:hAnsi="GHEA Mariam"/>
          <w:sz w:val="24"/>
          <w:szCs w:val="24"/>
          <w:lang w:val="hy-AM"/>
        </w:rPr>
        <w:t xml:space="preserve"> 2017 </w:t>
      </w:r>
      <w:r w:rsidRPr="00A957CE">
        <w:rPr>
          <w:rFonts w:ascii="GHEA Mariam" w:hAnsi="GHEA Mariam" w:cs="Arial"/>
          <w:sz w:val="24"/>
          <w:szCs w:val="24"/>
          <w:lang w:val="hy-AM"/>
        </w:rPr>
        <w:t>թվականի</w:t>
      </w:r>
      <w:r w:rsidRPr="00A957CE">
        <w:rPr>
          <w:rFonts w:ascii="GHEA Mariam" w:hAnsi="GHEA Mariam"/>
          <w:sz w:val="24"/>
          <w:szCs w:val="24"/>
          <w:lang w:val="hy-AM"/>
        </w:rPr>
        <w:t xml:space="preserve"> </w:t>
      </w:r>
      <w:r w:rsidRPr="00A957CE">
        <w:rPr>
          <w:rFonts w:ascii="GHEA Mariam" w:hAnsi="GHEA Mariam" w:cs="Arial"/>
          <w:sz w:val="24"/>
          <w:szCs w:val="24"/>
          <w:lang w:val="hy-AM"/>
        </w:rPr>
        <w:t>մայիսի</w:t>
      </w:r>
      <w:r w:rsidRPr="00A957CE">
        <w:rPr>
          <w:rFonts w:ascii="GHEA Mariam" w:hAnsi="GHEA Mariam"/>
          <w:sz w:val="24"/>
          <w:szCs w:val="24"/>
          <w:lang w:val="hy-AM"/>
        </w:rPr>
        <w:t xml:space="preserve"> 4-</w:t>
      </w:r>
      <w:r w:rsidRPr="00A957CE">
        <w:rPr>
          <w:rFonts w:ascii="GHEA Mariam" w:hAnsi="GHEA Mariam" w:cs="Arial"/>
          <w:sz w:val="24"/>
          <w:szCs w:val="24"/>
          <w:lang w:val="hy-AM"/>
        </w:rPr>
        <w:t>ի</w:t>
      </w:r>
      <w:r w:rsidRPr="00A957CE">
        <w:rPr>
          <w:rFonts w:ascii="GHEA Mariam" w:hAnsi="GHEA Mariam"/>
          <w:sz w:val="24"/>
          <w:szCs w:val="24"/>
          <w:lang w:val="hy-AM"/>
        </w:rPr>
        <w:t xml:space="preserve"> N 526-</w:t>
      </w:r>
      <w:r w:rsidRPr="00A957CE">
        <w:rPr>
          <w:rFonts w:ascii="GHEA Mariam" w:hAnsi="GHEA Mariam" w:cs="Arial"/>
          <w:sz w:val="24"/>
          <w:szCs w:val="24"/>
          <w:lang w:val="hy-AM"/>
        </w:rPr>
        <w:t>Ն</w:t>
      </w:r>
      <w:r w:rsidRPr="00A957CE">
        <w:rPr>
          <w:rFonts w:ascii="GHEA Mariam" w:hAnsi="GHEA Mariam"/>
          <w:sz w:val="24"/>
          <w:szCs w:val="24"/>
          <w:lang w:val="hy-AM"/>
        </w:rPr>
        <w:t xml:space="preserve"> </w:t>
      </w:r>
      <w:r w:rsidRPr="00A957CE">
        <w:rPr>
          <w:rFonts w:ascii="GHEA Mariam" w:hAnsi="GHEA Mariam" w:cs="Arial"/>
          <w:sz w:val="24"/>
          <w:szCs w:val="24"/>
          <w:lang w:val="hy-AM"/>
        </w:rPr>
        <w:t>որոշման</w:t>
      </w:r>
      <w:r w:rsidRPr="00A957CE">
        <w:rPr>
          <w:rFonts w:ascii="GHEA Mariam" w:hAnsi="GHEA Mariam"/>
          <w:sz w:val="24"/>
          <w:szCs w:val="24"/>
          <w:lang w:val="hy-AM"/>
        </w:rPr>
        <w:t xml:space="preserve"> </w:t>
      </w:r>
      <w:r w:rsidR="00FB1AF4" w:rsidRPr="00A957CE">
        <w:rPr>
          <w:rFonts w:ascii="GHEA Mariam" w:hAnsi="GHEA Mariam"/>
          <w:sz w:val="24"/>
          <w:szCs w:val="24"/>
          <w:shd w:val="clear" w:color="auto" w:fill="FFFFFF"/>
          <w:lang w:val="fr-FR"/>
        </w:rPr>
        <w:t>N</w:t>
      </w:r>
      <w:r w:rsidR="00FB1AF4" w:rsidRPr="00A957CE">
        <w:rPr>
          <w:rFonts w:ascii="GHEA Mariam" w:hAnsi="GHEA Mariam" w:cs="Arial"/>
          <w:sz w:val="24"/>
          <w:szCs w:val="24"/>
          <w:lang w:val="hy-AM"/>
        </w:rPr>
        <w:t xml:space="preserve"> </w:t>
      </w:r>
      <w:r w:rsidR="00FB1AF4">
        <w:rPr>
          <w:rFonts w:ascii="GHEA Mariam" w:hAnsi="GHEA Mariam" w:cs="Arial"/>
          <w:sz w:val="24"/>
          <w:szCs w:val="24"/>
          <w:lang w:val="hy-AM"/>
        </w:rPr>
        <w:t xml:space="preserve">1 </w:t>
      </w:r>
      <w:r w:rsidRPr="00A957CE">
        <w:rPr>
          <w:rFonts w:ascii="GHEA Mariam" w:hAnsi="GHEA Mariam" w:cs="Arial"/>
          <w:sz w:val="24"/>
          <w:szCs w:val="24"/>
          <w:lang w:val="hy-AM"/>
        </w:rPr>
        <w:t>հավելվածով</w:t>
      </w:r>
      <w:r w:rsidRPr="00A957CE">
        <w:rPr>
          <w:rFonts w:ascii="GHEA Mariam" w:hAnsi="GHEA Mariam"/>
          <w:sz w:val="24"/>
          <w:szCs w:val="24"/>
          <w:lang w:val="hy-AM"/>
        </w:rPr>
        <w:t xml:space="preserve"> </w:t>
      </w:r>
      <w:r w:rsidRPr="00A957CE">
        <w:rPr>
          <w:rFonts w:ascii="GHEA Mariam" w:hAnsi="GHEA Mariam" w:cs="Arial"/>
          <w:sz w:val="24"/>
          <w:szCs w:val="24"/>
          <w:lang w:val="hy-AM"/>
        </w:rPr>
        <w:t>հաս</w:t>
      </w:r>
      <w:r w:rsidR="00FB1AF4">
        <w:rPr>
          <w:rFonts w:ascii="GHEA Mariam" w:hAnsi="GHEA Mariam" w:cs="Arial"/>
          <w:sz w:val="24"/>
          <w:szCs w:val="24"/>
          <w:lang w:val="hy-AM"/>
        </w:rPr>
        <w:softHyphen/>
      </w:r>
      <w:r w:rsidRPr="00A957CE">
        <w:rPr>
          <w:rFonts w:ascii="GHEA Mariam" w:hAnsi="GHEA Mariam" w:cs="Arial"/>
          <w:sz w:val="24"/>
          <w:szCs w:val="24"/>
          <w:lang w:val="hy-AM"/>
        </w:rPr>
        <w:t>տատված</w:t>
      </w:r>
      <w:r w:rsidRPr="00A957CE">
        <w:rPr>
          <w:rFonts w:ascii="GHEA Mariam" w:hAnsi="GHEA Mariam"/>
          <w:sz w:val="24"/>
          <w:szCs w:val="24"/>
          <w:lang w:val="hy-AM"/>
        </w:rPr>
        <w:t xml:space="preserve"> </w:t>
      </w:r>
      <w:r w:rsidRPr="00A957CE">
        <w:rPr>
          <w:rFonts w:ascii="GHEA Mariam" w:hAnsi="GHEA Mariam" w:cs="Arial"/>
          <w:sz w:val="24"/>
          <w:szCs w:val="24"/>
          <w:lang w:val="hy-AM"/>
        </w:rPr>
        <w:t>կարգի</w:t>
      </w:r>
      <w:r w:rsidRPr="00A957CE">
        <w:rPr>
          <w:rFonts w:ascii="GHEA Mariam" w:hAnsi="GHEA Mariam"/>
          <w:sz w:val="24"/>
          <w:szCs w:val="24"/>
          <w:lang w:val="hy-AM"/>
        </w:rPr>
        <w:t xml:space="preserve"> 3-</w:t>
      </w:r>
      <w:r w:rsidRPr="00A957CE">
        <w:rPr>
          <w:rFonts w:ascii="GHEA Mariam" w:hAnsi="GHEA Mariam" w:cs="Arial"/>
          <w:sz w:val="24"/>
          <w:szCs w:val="24"/>
          <w:lang w:val="hy-AM"/>
        </w:rPr>
        <w:t>րդ</w:t>
      </w:r>
      <w:r w:rsidRPr="00A957CE">
        <w:rPr>
          <w:rFonts w:ascii="GHEA Mariam" w:hAnsi="GHEA Mariam"/>
          <w:sz w:val="24"/>
          <w:szCs w:val="24"/>
          <w:lang w:val="hy-AM"/>
        </w:rPr>
        <w:t xml:space="preserve"> </w:t>
      </w:r>
      <w:r w:rsidRPr="00A957CE">
        <w:rPr>
          <w:rFonts w:ascii="GHEA Mariam" w:hAnsi="GHEA Mariam" w:cs="Arial"/>
          <w:sz w:val="24"/>
          <w:szCs w:val="24"/>
          <w:lang w:val="hy-AM"/>
        </w:rPr>
        <w:t>կետը</w:t>
      </w:r>
      <w:r w:rsidR="00FB1AF4">
        <w:rPr>
          <w:rFonts w:ascii="GHEA Mariam" w:hAnsi="GHEA Mariam" w:cs="Arial"/>
          <w:sz w:val="24"/>
          <w:szCs w:val="24"/>
          <w:lang w:val="hy-AM"/>
        </w:rPr>
        <w:t>՝</w:t>
      </w:r>
      <w:r w:rsidRPr="00A957CE">
        <w:rPr>
          <w:rFonts w:ascii="GHEA Mariam" w:hAnsi="GHEA Mariam" w:cs="GHEA Mariam"/>
          <w:sz w:val="24"/>
          <w:szCs w:val="24"/>
          <w:lang w:val="fr-FR"/>
        </w:rPr>
        <w:t xml:space="preserve"> </w:t>
      </w:r>
      <w:r w:rsidR="00FB1AF4" w:rsidRPr="00FB1AF4">
        <w:rPr>
          <w:rFonts w:ascii="GHEA Mariam" w:eastAsia="Arial Unicode MS" w:hAnsi="GHEA Mariam" w:cs="Sylfaen"/>
          <w:sz w:val="24"/>
          <w:szCs w:val="24"/>
          <w:shd w:val="clear" w:color="auto" w:fill="FFFFFF"/>
          <w:lang w:val="hy-AM"/>
        </w:rPr>
        <w:t>Հայաստանի</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Հանրապետության</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կառավա</w:t>
      </w:r>
      <w:r w:rsidR="00FB1AF4">
        <w:rPr>
          <w:rFonts w:ascii="GHEA Mariam" w:eastAsia="Arial Unicode MS" w:hAnsi="GHEA Mariam" w:cs="Sylfaen"/>
          <w:sz w:val="24"/>
          <w:szCs w:val="24"/>
          <w:shd w:val="clear" w:color="auto" w:fill="FFFFFF"/>
          <w:lang w:val="hy-AM"/>
        </w:rPr>
        <w:softHyphen/>
      </w:r>
      <w:r w:rsidR="00FB1AF4" w:rsidRPr="00FB1AF4">
        <w:rPr>
          <w:rFonts w:ascii="GHEA Mariam" w:eastAsia="Arial Unicode MS" w:hAnsi="GHEA Mariam" w:cs="Sylfaen"/>
          <w:sz w:val="24"/>
          <w:szCs w:val="24"/>
          <w:shd w:val="clear" w:color="auto" w:fill="FFFFFF"/>
          <w:lang w:val="hy-AM"/>
        </w:rPr>
        <w:t>րու</w:t>
      </w:r>
      <w:r w:rsidR="00FB1AF4">
        <w:rPr>
          <w:rFonts w:ascii="GHEA Mariam" w:eastAsia="Arial Unicode MS" w:hAnsi="GHEA Mariam" w:cs="Sylfaen"/>
          <w:sz w:val="24"/>
          <w:szCs w:val="24"/>
          <w:shd w:val="clear" w:color="auto" w:fill="FFFFFF"/>
          <w:lang w:val="hy-AM"/>
        </w:rPr>
        <w:softHyphen/>
      </w:r>
      <w:r w:rsidR="00FB1AF4" w:rsidRPr="00FB1AF4">
        <w:rPr>
          <w:rFonts w:ascii="GHEA Mariam" w:eastAsia="Arial Unicode MS" w:hAnsi="GHEA Mariam" w:cs="Sylfaen"/>
          <w:sz w:val="24"/>
          <w:szCs w:val="24"/>
          <w:shd w:val="clear" w:color="auto" w:fill="FFFFFF"/>
          <w:lang w:val="hy-AM"/>
        </w:rPr>
        <w:t>թյունը</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ո</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ր</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ո</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շ</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ու</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մ</w:t>
      </w:r>
      <w:r w:rsidR="00FB1AF4" w:rsidRPr="00FB1AF4">
        <w:rPr>
          <w:rFonts w:ascii="GHEA Mariam" w:eastAsia="Arial Unicode MS" w:hAnsi="GHEA Mariam" w:cs="Arial Armenian"/>
          <w:sz w:val="24"/>
          <w:szCs w:val="24"/>
          <w:shd w:val="clear" w:color="auto" w:fill="FFFFFF"/>
          <w:lang w:val="hy-AM"/>
        </w:rPr>
        <w:t xml:space="preserve">   </w:t>
      </w:r>
      <w:r w:rsidR="00FB1AF4" w:rsidRPr="00FB1AF4">
        <w:rPr>
          <w:rFonts w:ascii="GHEA Mariam" w:eastAsia="Arial Unicode MS" w:hAnsi="GHEA Mariam" w:cs="Sylfaen"/>
          <w:sz w:val="24"/>
          <w:szCs w:val="24"/>
          <w:shd w:val="clear" w:color="auto" w:fill="FFFFFF"/>
          <w:lang w:val="hy-AM"/>
        </w:rPr>
        <w:t>է</w:t>
      </w:r>
      <w:r w:rsidR="00FB1AF4" w:rsidRPr="00FB1AF4">
        <w:rPr>
          <w:rFonts w:ascii="GHEA Mariam" w:eastAsia="Arial Unicode MS" w:hAnsi="GHEA Mariam" w:cs="Arial Armenian"/>
          <w:sz w:val="24"/>
          <w:szCs w:val="24"/>
          <w:shd w:val="clear" w:color="auto" w:fill="FFFFFF"/>
          <w:lang w:val="hy-AM"/>
        </w:rPr>
        <w:t>.</w:t>
      </w:r>
    </w:p>
    <w:p w:rsidR="00F90476" w:rsidRPr="00A957CE" w:rsidRDefault="00050C92" w:rsidP="00A957CE">
      <w:pPr>
        <w:pStyle w:val="norm"/>
        <w:spacing w:line="360" w:lineRule="auto"/>
        <w:rPr>
          <w:rFonts w:ascii="GHEA Mariam" w:hAnsi="GHEA Mariam"/>
          <w:sz w:val="24"/>
          <w:szCs w:val="24"/>
          <w:lang w:val="fr-FR"/>
        </w:rPr>
      </w:pPr>
      <w:r>
        <w:rPr>
          <w:rFonts w:ascii="GHEA Mariam" w:hAnsi="GHEA Mariam"/>
          <w:sz w:val="24"/>
          <w:szCs w:val="24"/>
          <w:lang w:val="hy-AM"/>
        </w:rPr>
        <w:t xml:space="preserve">1. </w:t>
      </w:r>
      <w:r w:rsidR="00F90476" w:rsidRPr="00A957CE">
        <w:rPr>
          <w:rFonts w:ascii="GHEA Mariam" w:hAnsi="GHEA Mariam"/>
          <w:sz w:val="24"/>
          <w:szCs w:val="24"/>
          <w:lang w:val="fr-FR"/>
        </w:rPr>
        <w:t>«</w:t>
      </w:r>
      <w:r w:rsidR="00F90476" w:rsidRPr="00A957CE">
        <w:rPr>
          <w:rFonts w:ascii="GHEA Mariam" w:hAnsi="GHEA Mariam" w:cs="Arial"/>
          <w:sz w:val="24"/>
          <w:szCs w:val="24"/>
          <w:lang w:val="fr-FR"/>
        </w:rPr>
        <w:t>Հ</w:t>
      </w:r>
      <w:r w:rsidR="00F90476" w:rsidRPr="00050C92">
        <w:rPr>
          <w:rFonts w:ascii="GHEA Mariam" w:hAnsi="GHEA Mariam" w:cs="Arial"/>
          <w:sz w:val="24"/>
          <w:szCs w:val="24"/>
          <w:shd w:val="clear" w:color="auto" w:fill="FFFFFF"/>
          <w:lang w:val="hy-AM"/>
        </w:rPr>
        <w:t>այաստանի</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Հանրապետության</w:t>
      </w:r>
      <w:r w:rsidR="00F90476" w:rsidRPr="00A957CE">
        <w:rPr>
          <w:rFonts w:ascii="GHEA Mariam" w:hAnsi="GHEA Mariam"/>
          <w:sz w:val="24"/>
          <w:szCs w:val="24"/>
          <w:shd w:val="clear" w:color="auto" w:fill="FFFFFF"/>
          <w:lang w:val="fr-FR"/>
        </w:rPr>
        <w:t xml:space="preserve"> 2021 </w:t>
      </w:r>
      <w:r w:rsidR="00F90476" w:rsidRPr="00050C92">
        <w:rPr>
          <w:rFonts w:ascii="GHEA Mariam" w:hAnsi="GHEA Mariam" w:cs="Arial"/>
          <w:sz w:val="24"/>
          <w:szCs w:val="24"/>
          <w:shd w:val="clear" w:color="auto" w:fill="FFFFFF"/>
          <w:lang w:val="hy-AM"/>
        </w:rPr>
        <w:t>թվականի</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պետական</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բյուջեի</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մասին</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Հայաս</w:t>
      </w:r>
      <w:r w:rsidR="00F90476" w:rsidRPr="00A957CE">
        <w:rPr>
          <w:rFonts w:ascii="GHEA Mariam" w:hAnsi="GHEA Mariam"/>
          <w:sz w:val="24"/>
          <w:szCs w:val="24"/>
          <w:shd w:val="clear" w:color="auto" w:fill="FFFFFF"/>
          <w:lang w:val="fr-FR"/>
        </w:rPr>
        <w:softHyphen/>
      </w:r>
      <w:r w:rsidR="00F90476" w:rsidRPr="00050C92">
        <w:rPr>
          <w:rFonts w:ascii="GHEA Mariam" w:hAnsi="GHEA Mariam" w:cs="Arial"/>
          <w:sz w:val="24"/>
          <w:szCs w:val="24"/>
          <w:shd w:val="clear" w:color="auto" w:fill="FFFFFF"/>
          <w:lang w:val="hy-AM"/>
        </w:rPr>
        <w:t>տա</w:t>
      </w:r>
      <w:r w:rsidR="00F90476" w:rsidRPr="00A957CE">
        <w:rPr>
          <w:rFonts w:ascii="GHEA Mariam" w:hAnsi="GHEA Mariam"/>
          <w:sz w:val="24"/>
          <w:szCs w:val="24"/>
          <w:shd w:val="clear" w:color="auto" w:fill="FFFFFF"/>
          <w:lang w:val="fr-FR"/>
        </w:rPr>
        <w:softHyphen/>
      </w:r>
      <w:r w:rsidR="00F90476" w:rsidRPr="00050C92">
        <w:rPr>
          <w:rFonts w:ascii="GHEA Mariam" w:hAnsi="GHEA Mariam" w:cs="Arial"/>
          <w:sz w:val="24"/>
          <w:szCs w:val="24"/>
          <w:shd w:val="clear" w:color="auto" w:fill="FFFFFF"/>
          <w:lang w:val="hy-AM"/>
        </w:rPr>
        <w:t>նի</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Հանրապետության</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օրենքի</w:t>
      </w:r>
      <w:r w:rsidR="00F90476" w:rsidRPr="00A957CE">
        <w:rPr>
          <w:rFonts w:ascii="GHEA Mariam" w:hAnsi="GHEA Mariam"/>
          <w:sz w:val="24"/>
          <w:szCs w:val="24"/>
          <w:shd w:val="clear" w:color="auto" w:fill="FFFFFF"/>
          <w:lang w:val="fr-FR"/>
        </w:rPr>
        <w:t xml:space="preserve"> N 1 </w:t>
      </w:r>
      <w:r w:rsidR="00F90476" w:rsidRPr="00050C92">
        <w:rPr>
          <w:rFonts w:ascii="GHEA Mariam" w:hAnsi="GHEA Mariam" w:cs="Arial"/>
          <w:sz w:val="24"/>
          <w:szCs w:val="24"/>
          <w:shd w:val="clear" w:color="auto" w:fill="FFFFFF"/>
          <w:lang w:val="hy-AM"/>
        </w:rPr>
        <w:t>հավելվածի</w:t>
      </w:r>
      <w:r w:rsidR="00F90476" w:rsidRPr="00A957CE">
        <w:rPr>
          <w:rFonts w:ascii="GHEA Mariam" w:hAnsi="GHEA Mariam"/>
          <w:sz w:val="24"/>
          <w:szCs w:val="24"/>
          <w:shd w:val="clear" w:color="auto" w:fill="FFFFFF"/>
          <w:lang w:val="fr-FR"/>
        </w:rPr>
        <w:t xml:space="preserve"> N 2</w:t>
      </w:r>
      <w:r w:rsidR="00F90476" w:rsidRPr="00A957CE">
        <w:rPr>
          <w:rFonts w:ascii="GHEA Mariam" w:hAnsi="GHEA Mariam"/>
          <w:sz w:val="24"/>
          <w:szCs w:val="24"/>
          <w:shd w:val="clear" w:color="auto" w:fill="FFFFFF"/>
          <w:lang w:val="hy-AM"/>
        </w:rPr>
        <w:t xml:space="preserve"> </w:t>
      </w:r>
      <w:r w:rsidR="00F90476" w:rsidRPr="00050C92">
        <w:rPr>
          <w:rFonts w:ascii="GHEA Mariam" w:hAnsi="GHEA Mariam" w:cs="Arial"/>
          <w:sz w:val="24"/>
          <w:szCs w:val="24"/>
          <w:shd w:val="clear" w:color="auto" w:fill="FFFFFF"/>
          <w:lang w:val="hy-AM"/>
        </w:rPr>
        <w:t>աղյուսակում</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կատարել</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վերաբաշ</w:t>
      </w:r>
      <w:r w:rsidR="00F90476" w:rsidRPr="00A957CE">
        <w:rPr>
          <w:rFonts w:ascii="GHEA Mariam" w:hAnsi="GHEA Mariam"/>
          <w:sz w:val="24"/>
          <w:szCs w:val="24"/>
          <w:shd w:val="clear" w:color="auto" w:fill="FFFFFF"/>
          <w:lang w:val="fr-FR"/>
        </w:rPr>
        <w:softHyphen/>
      </w:r>
      <w:r w:rsidR="00F90476" w:rsidRPr="00050C92">
        <w:rPr>
          <w:rFonts w:ascii="GHEA Mariam" w:hAnsi="GHEA Mariam" w:cs="Arial"/>
          <w:sz w:val="24"/>
          <w:szCs w:val="24"/>
          <w:shd w:val="clear" w:color="auto" w:fill="FFFFFF"/>
          <w:lang w:val="hy-AM"/>
        </w:rPr>
        <w:t>խում</w:t>
      </w:r>
      <w:r w:rsidR="00F90476" w:rsidRPr="00A957CE">
        <w:rPr>
          <w:rFonts w:ascii="GHEA Mariam" w:hAnsi="GHEA Mariam"/>
          <w:sz w:val="24"/>
          <w:szCs w:val="24"/>
          <w:shd w:val="clear" w:color="auto" w:fill="FFFFFF"/>
          <w:lang w:val="fr-FR"/>
        </w:rPr>
        <w:t xml:space="preserve">, N 1 </w:t>
      </w:r>
      <w:r w:rsidR="00F90476" w:rsidRPr="00A957CE">
        <w:rPr>
          <w:rFonts w:ascii="GHEA Mariam" w:hAnsi="GHEA Mariam" w:cs="Arial"/>
          <w:sz w:val="24"/>
          <w:szCs w:val="24"/>
          <w:shd w:val="clear" w:color="auto" w:fill="FFFFFF"/>
          <w:lang w:val="fr-FR"/>
        </w:rPr>
        <w:t>հավելվածի</w:t>
      </w:r>
      <w:r w:rsidR="00F90476" w:rsidRPr="00A957CE">
        <w:rPr>
          <w:rFonts w:ascii="GHEA Mariam" w:hAnsi="GHEA Mariam"/>
          <w:sz w:val="24"/>
          <w:szCs w:val="24"/>
          <w:shd w:val="clear" w:color="auto" w:fill="FFFFFF"/>
          <w:lang w:val="fr-FR"/>
        </w:rPr>
        <w:t xml:space="preserve"> N 3 </w:t>
      </w:r>
      <w:r w:rsidR="00F90476" w:rsidRPr="00A957CE">
        <w:rPr>
          <w:rFonts w:ascii="GHEA Mariam" w:hAnsi="GHEA Mariam" w:cs="Arial"/>
          <w:sz w:val="24"/>
          <w:szCs w:val="24"/>
          <w:shd w:val="clear" w:color="auto" w:fill="FFFFFF"/>
          <w:lang w:val="fr-FR"/>
        </w:rPr>
        <w:t>աղյուսակում</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կատարել</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փոփո</w:t>
      </w:r>
      <w:r>
        <w:rPr>
          <w:rFonts w:ascii="GHEA Mariam" w:hAnsi="GHEA Mariam" w:cs="Arial"/>
          <w:sz w:val="24"/>
          <w:szCs w:val="24"/>
          <w:shd w:val="clear" w:color="auto" w:fill="FFFFFF"/>
          <w:lang w:val="hy-AM"/>
        </w:rPr>
        <w:softHyphen/>
      </w:r>
      <w:r w:rsidR="00F90476" w:rsidRPr="00050C92">
        <w:rPr>
          <w:rFonts w:ascii="GHEA Mariam" w:hAnsi="GHEA Mariam" w:cs="Arial"/>
          <w:sz w:val="24"/>
          <w:szCs w:val="24"/>
          <w:shd w:val="clear" w:color="auto" w:fill="FFFFFF"/>
          <w:lang w:val="hy-AM"/>
        </w:rPr>
        <w:t>խու</w:t>
      </w:r>
      <w:r>
        <w:rPr>
          <w:rFonts w:ascii="GHEA Mariam" w:hAnsi="GHEA Mariam" w:cs="Arial"/>
          <w:sz w:val="24"/>
          <w:szCs w:val="24"/>
          <w:shd w:val="clear" w:color="auto" w:fill="FFFFFF"/>
          <w:lang w:val="hy-AM"/>
        </w:rPr>
        <w:softHyphen/>
      </w:r>
      <w:r w:rsidR="00F90476" w:rsidRPr="00050C92">
        <w:rPr>
          <w:rFonts w:ascii="GHEA Mariam" w:hAnsi="GHEA Mariam" w:cs="Arial"/>
          <w:spacing w:val="-6"/>
          <w:sz w:val="24"/>
          <w:szCs w:val="24"/>
          <w:shd w:val="clear" w:color="auto" w:fill="FFFFFF"/>
          <w:lang w:val="hy-AM"/>
        </w:rPr>
        <w:t>թյուն</w:t>
      </w:r>
      <w:r w:rsidR="00F90476" w:rsidRPr="00050C92">
        <w:rPr>
          <w:rFonts w:ascii="GHEA Mariam" w:hAnsi="GHEA Mariam"/>
          <w:spacing w:val="-6"/>
          <w:sz w:val="24"/>
          <w:szCs w:val="24"/>
          <w:shd w:val="clear" w:color="auto" w:fill="FFFFFF"/>
          <w:lang w:val="hy-AM"/>
        </w:rPr>
        <w:t xml:space="preserve"> </w:t>
      </w:r>
      <w:r w:rsidR="00F90476" w:rsidRPr="00050C92">
        <w:rPr>
          <w:rFonts w:ascii="GHEA Mariam" w:hAnsi="GHEA Mariam" w:cs="Arial"/>
          <w:spacing w:val="-6"/>
          <w:sz w:val="24"/>
          <w:szCs w:val="24"/>
          <w:shd w:val="clear" w:color="auto" w:fill="FFFFFF"/>
          <w:lang w:val="fr-FR"/>
        </w:rPr>
        <w:t>և</w:t>
      </w:r>
      <w:r w:rsidR="00F90476" w:rsidRPr="00050C92">
        <w:rPr>
          <w:rFonts w:ascii="GHEA Mariam" w:hAnsi="GHEA Mariam"/>
          <w:spacing w:val="-6"/>
          <w:sz w:val="24"/>
          <w:szCs w:val="24"/>
          <w:shd w:val="clear" w:color="auto" w:fill="FFFFFF"/>
          <w:lang w:val="fr-FR"/>
        </w:rPr>
        <w:t xml:space="preserve"> </w:t>
      </w:r>
      <w:r w:rsidR="00F90476" w:rsidRPr="00050C92">
        <w:rPr>
          <w:rFonts w:ascii="GHEA Mariam" w:hAnsi="GHEA Mariam" w:cs="Arial"/>
          <w:spacing w:val="-6"/>
          <w:sz w:val="24"/>
          <w:szCs w:val="24"/>
          <w:shd w:val="clear" w:color="auto" w:fill="FFFFFF"/>
          <w:lang w:val="hy-AM"/>
        </w:rPr>
        <w:t>Հայաստանի</w:t>
      </w:r>
      <w:r w:rsidR="00F90476" w:rsidRPr="00050C92">
        <w:rPr>
          <w:rFonts w:ascii="GHEA Mariam" w:hAnsi="GHEA Mariam"/>
          <w:spacing w:val="-6"/>
          <w:sz w:val="24"/>
          <w:szCs w:val="24"/>
          <w:shd w:val="clear" w:color="auto" w:fill="FFFFFF"/>
          <w:lang w:val="fr-FR"/>
        </w:rPr>
        <w:t xml:space="preserve"> </w:t>
      </w:r>
      <w:r w:rsidR="00F90476" w:rsidRPr="00050C92">
        <w:rPr>
          <w:rFonts w:ascii="GHEA Mariam" w:hAnsi="GHEA Mariam" w:cs="Arial"/>
          <w:spacing w:val="-6"/>
          <w:sz w:val="24"/>
          <w:szCs w:val="24"/>
          <w:shd w:val="clear" w:color="auto" w:fill="FFFFFF"/>
          <w:lang w:val="hy-AM"/>
        </w:rPr>
        <w:t>Հանրապետության</w:t>
      </w:r>
      <w:r w:rsidR="00F90476" w:rsidRPr="00050C92">
        <w:rPr>
          <w:rFonts w:ascii="GHEA Mariam" w:hAnsi="GHEA Mariam"/>
          <w:spacing w:val="-6"/>
          <w:sz w:val="24"/>
          <w:szCs w:val="24"/>
          <w:shd w:val="clear" w:color="auto" w:fill="FFFFFF"/>
          <w:lang w:val="fr-FR"/>
        </w:rPr>
        <w:t xml:space="preserve"> </w:t>
      </w:r>
      <w:r w:rsidR="00F90476" w:rsidRPr="00050C92">
        <w:rPr>
          <w:rFonts w:ascii="GHEA Mariam" w:hAnsi="GHEA Mariam" w:cs="Arial"/>
          <w:spacing w:val="-6"/>
          <w:sz w:val="24"/>
          <w:szCs w:val="24"/>
          <w:shd w:val="clear" w:color="auto" w:fill="FFFFFF"/>
          <w:lang w:val="hy-AM"/>
        </w:rPr>
        <w:t>կառավարության</w:t>
      </w:r>
      <w:r w:rsidR="00F90476" w:rsidRPr="00050C92">
        <w:rPr>
          <w:rFonts w:ascii="GHEA Mariam" w:hAnsi="GHEA Mariam"/>
          <w:spacing w:val="-6"/>
          <w:sz w:val="24"/>
          <w:szCs w:val="24"/>
          <w:shd w:val="clear" w:color="auto" w:fill="FFFFFF"/>
          <w:lang w:val="fr-FR"/>
        </w:rPr>
        <w:t xml:space="preserve"> 2020 </w:t>
      </w:r>
      <w:r w:rsidR="00F90476" w:rsidRPr="00050C92">
        <w:rPr>
          <w:rFonts w:ascii="GHEA Mariam" w:hAnsi="GHEA Mariam" w:cs="Arial"/>
          <w:spacing w:val="-6"/>
          <w:sz w:val="24"/>
          <w:szCs w:val="24"/>
          <w:shd w:val="clear" w:color="auto" w:fill="FFFFFF"/>
          <w:lang w:val="hy-AM"/>
        </w:rPr>
        <w:t>թվականի</w:t>
      </w:r>
      <w:r w:rsidR="00F90476" w:rsidRPr="00050C92">
        <w:rPr>
          <w:rFonts w:ascii="GHEA Mariam" w:hAnsi="GHEA Mariam"/>
          <w:spacing w:val="-6"/>
          <w:sz w:val="24"/>
          <w:szCs w:val="24"/>
          <w:shd w:val="clear" w:color="auto" w:fill="FFFFFF"/>
          <w:lang w:val="fr-FR"/>
        </w:rPr>
        <w:t xml:space="preserve"> </w:t>
      </w:r>
      <w:r w:rsidR="00F90476" w:rsidRPr="00050C92">
        <w:rPr>
          <w:rFonts w:ascii="GHEA Mariam" w:hAnsi="GHEA Mariam" w:cs="Arial"/>
          <w:spacing w:val="-6"/>
          <w:sz w:val="24"/>
          <w:szCs w:val="24"/>
          <w:shd w:val="clear" w:color="auto" w:fill="FFFFFF"/>
          <w:lang w:val="hy-AM"/>
        </w:rPr>
        <w:t>դեկտեմ</w:t>
      </w:r>
      <w:r w:rsidRPr="00050C92">
        <w:rPr>
          <w:rFonts w:ascii="GHEA Mariam" w:hAnsi="GHEA Mariam" w:cs="Arial"/>
          <w:spacing w:val="-6"/>
          <w:sz w:val="24"/>
          <w:szCs w:val="24"/>
          <w:shd w:val="clear" w:color="auto" w:fill="FFFFFF"/>
          <w:lang w:val="hy-AM"/>
        </w:rPr>
        <w:softHyphen/>
      </w:r>
      <w:r w:rsidR="00F90476" w:rsidRPr="00050C92">
        <w:rPr>
          <w:rFonts w:ascii="GHEA Mariam" w:hAnsi="GHEA Mariam" w:cs="Arial"/>
          <w:spacing w:val="-6"/>
          <w:sz w:val="24"/>
          <w:szCs w:val="24"/>
          <w:shd w:val="clear" w:color="auto" w:fill="FFFFFF"/>
          <w:lang w:val="hy-AM"/>
        </w:rPr>
        <w:t>բերի</w:t>
      </w:r>
      <w:r w:rsidR="00F90476" w:rsidRPr="00050C92">
        <w:rPr>
          <w:rFonts w:ascii="GHEA Mariam" w:hAnsi="GHEA Mariam"/>
          <w:spacing w:val="-6"/>
          <w:sz w:val="24"/>
          <w:szCs w:val="24"/>
          <w:shd w:val="clear" w:color="auto" w:fill="FFFFFF"/>
          <w:lang w:val="fr-FR"/>
        </w:rPr>
        <w:t xml:space="preserve"> 30-</w:t>
      </w:r>
      <w:r w:rsidR="00F90476" w:rsidRPr="00050C92">
        <w:rPr>
          <w:rFonts w:ascii="GHEA Mariam" w:hAnsi="GHEA Mariam" w:cs="Arial"/>
          <w:spacing w:val="-6"/>
          <w:sz w:val="24"/>
          <w:szCs w:val="24"/>
          <w:shd w:val="clear" w:color="auto" w:fill="FFFFFF"/>
          <w:lang w:val="hy-AM"/>
        </w:rPr>
        <w:t>ի</w:t>
      </w:r>
      <w:r w:rsidR="00F90476" w:rsidRPr="00050C92">
        <w:rPr>
          <w:rFonts w:ascii="GHEA Mariam" w:hAnsi="GHEA Mariam"/>
          <w:spacing w:val="-6"/>
          <w:sz w:val="24"/>
          <w:szCs w:val="24"/>
          <w:shd w:val="clear" w:color="auto" w:fill="FFFFFF"/>
          <w:lang w:val="fr-FR"/>
        </w:rPr>
        <w:t xml:space="preserve"> «</w:t>
      </w:r>
      <w:r w:rsidR="00F90476" w:rsidRPr="00050C92">
        <w:rPr>
          <w:rFonts w:ascii="GHEA Mariam" w:hAnsi="GHEA Mariam" w:cs="Arial"/>
          <w:spacing w:val="-6"/>
          <w:sz w:val="24"/>
          <w:szCs w:val="24"/>
          <w:shd w:val="clear" w:color="auto" w:fill="FFFFFF"/>
          <w:lang w:val="hy-AM"/>
        </w:rPr>
        <w:t>Հայաստանի</w:t>
      </w:r>
      <w:r w:rsidR="00F90476" w:rsidRPr="00050C92">
        <w:rPr>
          <w:rFonts w:ascii="GHEA Mariam" w:hAnsi="GHEA Mariam"/>
          <w:spacing w:val="-6"/>
          <w:sz w:val="24"/>
          <w:szCs w:val="24"/>
          <w:shd w:val="clear" w:color="auto" w:fill="FFFFFF"/>
          <w:lang w:val="fr-FR"/>
        </w:rPr>
        <w:t xml:space="preserve"> </w:t>
      </w:r>
      <w:r w:rsidR="00F90476" w:rsidRPr="00050C92">
        <w:rPr>
          <w:rFonts w:ascii="GHEA Mariam" w:hAnsi="GHEA Mariam" w:cs="Arial"/>
          <w:spacing w:val="-6"/>
          <w:sz w:val="24"/>
          <w:szCs w:val="24"/>
          <w:shd w:val="clear" w:color="auto" w:fill="FFFFFF"/>
          <w:lang w:val="hy-AM"/>
        </w:rPr>
        <w:t>Հանրապետության</w:t>
      </w:r>
      <w:r w:rsidR="00F90476" w:rsidRPr="00050C92">
        <w:rPr>
          <w:rFonts w:ascii="GHEA Mariam" w:hAnsi="GHEA Mariam"/>
          <w:spacing w:val="-6"/>
          <w:sz w:val="24"/>
          <w:szCs w:val="24"/>
          <w:shd w:val="clear" w:color="auto" w:fill="FFFFFF"/>
          <w:lang w:val="fr-FR"/>
        </w:rPr>
        <w:t xml:space="preserve"> 2021 </w:t>
      </w:r>
      <w:r w:rsidR="00F90476" w:rsidRPr="00050C92">
        <w:rPr>
          <w:rFonts w:ascii="GHEA Mariam" w:hAnsi="GHEA Mariam" w:cs="Arial"/>
          <w:spacing w:val="-6"/>
          <w:sz w:val="24"/>
          <w:szCs w:val="24"/>
          <w:shd w:val="clear" w:color="auto" w:fill="FFFFFF"/>
          <w:lang w:val="hy-AM"/>
        </w:rPr>
        <w:t>թվականի</w:t>
      </w:r>
      <w:r w:rsidR="00F90476" w:rsidRPr="00050C92">
        <w:rPr>
          <w:rFonts w:ascii="GHEA Mariam" w:hAnsi="GHEA Mariam"/>
          <w:spacing w:val="-6"/>
          <w:sz w:val="24"/>
          <w:szCs w:val="24"/>
          <w:shd w:val="clear" w:color="auto" w:fill="FFFFFF"/>
          <w:lang w:val="fr-FR"/>
        </w:rPr>
        <w:t xml:space="preserve"> </w:t>
      </w:r>
      <w:r w:rsidR="00F90476" w:rsidRPr="00050C92">
        <w:rPr>
          <w:rFonts w:ascii="GHEA Mariam" w:hAnsi="GHEA Mariam" w:cs="Arial"/>
          <w:spacing w:val="-6"/>
          <w:sz w:val="24"/>
          <w:szCs w:val="24"/>
          <w:shd w:val="clear" w:color="auto" w:fill="FFFFFF"/>
          <w:lang w:val="hy-AM"/>
        </w:rPr>
        <w:t>պետական</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բյուջեի</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lastRenderedPageBreak/>
        <w:t>կատարումն</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ապահովող</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միջո</w:t>
      </w:r>
      <w:r w:rsidR="00F90476" w:rsidRPr="00A957CE">
        <w:rPr>
          <w:rFonts w:ascii="GHEA Mariam" w:hAnsi="GHEA Mariam"/>
          <w:sz w:val="24"/>
          <w:szCs w:val="24"/>
          <w:shd w:val="clear" w:color="auto" w:fill="FFFFFF"/>
          <w:lang w:val="fr-FR"/>
        </w:rPr>
        <w:softHyphen/>
      </w:r>
      <w:r w:rsidR="00F90476" w:rsidRPr="00050C92">
        <w:rPr>
          <w:rFonts w:ascii="GHEA Mariam" w:hAnsi="GHEA Mariam" w:cs="Arial"/>
          <w:sz w:val="24"/>
          <w:szCs w:val="24"/>
          <w:shd w:val="clear" w:color="auto" w:fill="FFFFFF"/>
          <w:lang w:val="hy-AM"/>
        </w:rPr>
        <w:t>ցա</w:t>
      </w:r>
      <w:r w:rsidR="00F90476" w:rsidRPr="00A957CE">
        <w:rPr>
          <w:rFonts w:ascii="GHEA Mariam" w:hAnsi="GHEA Mariam"/>
          <w:sz w:val="24"/>
          <w:szCs w:val="24"/>
          <w:shd w:val="clear" w:color="auto" w:fill="FFFFFF"/>
          <w:lang w:val="fr-FR"/>
        </w:rPr>
        <w:softHyphen/>
      </w:r>
      <w:r w:rsidR="00F90476" w:rsidRPr="00050C92">
        <w:rPr>
          <w:rFonts w:ascii="GHEA Mariam" w:hAnsi="GHEA Mariam" w:cs="Arial"/>
          <w:sz w:val="24"/>
          <w:szCs w:val="24"/>
          <w:shd w:val="clear" w:color="auto" w:fill="FFFFFF"/>
          <w:lang w:val="hy-AM"/>
        </w:rPr>
        <w:t>ռումների</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մասին</w:t>
      </w:r>
      <w:r w:rsidR="00F90476" w:rsidRPr="00A957CE">
        <w:rPr>
          <w:rFonts w:ascii="GHEA Mariam" w:hAnsi="GHEA Mariam"/>
          <w:sz w:val="24"/>
          <w:szCs w:val="24"/>
          <w:shd w:val="clear" w:color="auto" w:fill="FFFFFF"/>
          <w:lang w:val="fr-FR"/>
        </w:rPr>
        <w:t>» N 2215-</w:t>
      </w:r>
      <w:r w:rsidR="00F90476" w:rsidRPr="00050C92">
        <w:rPr>
          <w:rFonts w:ascii="GHEA Mariam" w:hAnsi="GHEA Mariam" w:cs="Arial"/>
          <w:sz w:val="24"/>
          <w:szCs w:val="24"/>
          <w:shd w:val="clear" w:color="auto" w:fill="FFFFFF"/>
          <w:lang w:val="hy-AM"/>
        </w:rPr>
        <w:t>Ն</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որոշման</w:t>
      </w:r>
      <w:r w:rsidR="00F90476" w:rsidRPr="00A957CE">
        <w:rPr>
          <w:rFonts w:ascii="GHEA Mariam" w:hAnsi="GHEA Mariam"/>
          <w:sz w:val="24"/>
          <w:szCs w:val="24"/>
          <w:shd w:val="clear" w:color="auto" w:fill="FFFFFF"/>
          <w:lang w:val="fr-FR"/>
        </w:rPr>
        <w:t xml:space="preserve"> NN 3, 4, 5, 9, 9.1</w:t>
      </w:r>
      <w:r w:rsidR="00F90476" w:rsidRPr="00A957CE">
        <w:rPr>
          <w:rFonts w:ascii="GHEA Mariam" w:hAnsi="GHEA Mariam"/>
          <w:sz w:val="24"/>
          <w:szCs w:val="24"/>
          <w:shd w:val="clear" w:color="auto" w:fill="FFFFFF"/>
          <w:lang w:val="hy-AM"/>
        </w:rPr>
        <w:t xml:space="preserve"> </w:t>
      </w:r>
      <w:r w:rsidR="00F90476" w:rsidRPr="00A957CE">
        <w:rPr>
          <w:rFonts w:ascii="GHEA Mariam" w:hAnsi="GHEA Mariam" w:cs="Arial"/>
          <w:sz w:val="24"/>
          <w:szCs w:val="24"/>
          <w:shd w:val="clear" w:color="auto" w:fill="FFFFFF"/>
          <w:lang w:val="hy-AM"/>
        </w:rPr>
        <w:t>և</w:t>
      </w:r>
      <w:r w:rsidR="00F90476" w:rsidRPr="00A957CE">
        <w:rPr>
          <w:rFonts w:ascii="GHEA Mariam" w:hAnsi="GHEA Mariam"/>
          <w:sz w:val="24"/>
          <w:szCs w:val="24"/>
          <w:shd w:val="clear" w:color="auto" w:fill="FFFFFF"/>
          <w:lang w:val="hy-AM"/>
        </w:rPr>
        <w:t xml:space="preserve"> 10</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հավելվածներում</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կատա</w:t>
      </w:r>
      <w:r w:rsidR="00F90476" w:rsidRPr="00A957CE">
        <w:rPr>
          <w:rFonts w:ascii="GHEA Mariam" w:hAnsi="GHEA Mariam"/>
          <w:sz w:val="24"/>
          <w:szCs w:val="24"/>
          <w:shd w:val="clear" w:color="auto" w:fill="FFFFFF"/>
          <w:lang w:val="fr-FR"/>
        </w:rPr>
        <w:softHyphen/>
      </w:r>
      <w:r w:rsidR="00F90476" w:rsidRPr="00050C92">
        <w:rPr>
          <w:rFonts w:ascii="GHEA Mariam" w:hAnsi="GHEA Mariam" w:cs="Arial"/>
          <w:sz w:val="24"/>
          <w:szCs w:val="24"/>
          <w:shd w:val="clear" w:color="auto" w:fill="FFFFFF"/>
          <w:lang w:val="hy-AM"/>
        </w:rPr>
        <w:t>րել</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փոփոխություններ</w:t>
      </w:r>
      <w:r w:rsidR="00F90476" w:rsidRPr="00A957CE">
        <w:rPr>
          <w:rFonts w:ascii="GHEA Mariam" w:hAnsi="GHEA Mariam"/>
          <w:sz w:val="24"/>
          <w:szCs w:val="24"/>
          <w:shd w:val="clear" w:color="auto" w:fill="FFFFFF"/>
          <w:lang w:val="hy-AM"/>
        </w:rPr>
        <w:t xml:space="preserve"> </w:t>
      </w:r>
      <w:r w:rsidR="00F90476" w:rsidRPr="00A957CE">
        <w:rPr>
          <w:rFonts w:ascii="GHEA Mariam" w:hAnsi="GHEA Mariam" w:cs="Arial"/>
          <w:sz w:val="24"/>
          <w:szCs w:val="24"/>
          <w:shd w:val="clear" w:color="auto" w:fill="FFFFFF"/>
          <w:lang w:val="hy-AM"/>
        </w:rPr>
        <w:t>և</w:t>
      </w:r>
      <w:r w:rsidR="00F90476" w:rsidRPr="00A957CE">
        <w:rPr>
          <w:rFonts w:ascii="GHEA Mariam" w:hAnsi="GHEA Mariam"/>
          <w:sz w:val="24"/>
          <w:szCs w:val="24"/>
          <w:shd w:val="clear" w:color="auto" w:fill="FFFFFF"/>
          <w:lang w:val="hy-AM"/>
        </w:rPr>
        <w:t xml:space="preserve"> </w:t>
      </w:r>
      <w:r w:rsidR="00F90476" w:rsidRPr="00A957CE">
        <w:rPr>
          <w:rFonts w:ascii="GHEA Mariam" w:hAnsi="GHEA Mariam" w:cs="Arial"/>
          <w:sz w:val="24"/>
          <w:szCs w:val="24"/>
          <w:shd w:val="clear" w:color="auto" w:fill="FFFFFF"/>
          <w:lang w:val="hy-AM"/>
        </w:rPr>
        <w:t>լրացումներ</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shd w:val="clear" w:color="auto" w:fill="FFFFFF"/>
          <w:lang w:val="hy-AM"/>
        </w:rPr>
        <w:t>համաձայն</w:t>
      </w:r>
      <w:r w:rsidR="00F90476" w:rsidRPr="00A957CE">
        <w:rPr>
          <w:rFonts w:ascii="GHEA Mariam" w:hAnsi="GHEA Mariam"/>
          <w:sz w:val="24"/>
          <w:szCs w:val="24"/>
          <w:shd w:val="clear" w:color="auto" w:fill="FFFFFF"/>
          <w:lang w:val="fr-FR"/>
        </w:rPr>
        <w:t xml:space="preserve"> NN 1, 2, 3</w:t>
      </w:r>
      <w:r w:rsidR="00F90476" w:rsidRPr="00A957CE">
        <w:rPr>
          <w:rFonts w:ascii="GHEA Mariam" w:hAnsi="GHEA Mariam"/>
          <w:sz w:val="24"/>
          <w:szCs w:val="24"/>
          <w:shd w:val="clear" w:color="auto" w:fill="FFFFFF"/>
          <w:lang w:val="hy-AM"/>
        </w:rPr>
        <w:t>, 4</w:t>
      </w:r>
      <w:r w:rsidR="00F90476" w:rsidRPr="00A957CE">
        <w:rPr>
          <w:rFonts w:ascii="GHEA Mariam" w:hAnsi="GHEA Mariam"/>
          <w:sz w:val="24"/>
          <w:szCs w:val="24"/>
          <w:shd w:val="clear" w:color="auto" w:fill="FFFFFF"/>
          <w:lang w:val="fr-FR"/>
        </w:rPr>
        <w:t xml:space="preserve">, </w:t>
      </w:r>
      <w:r w:rsidR="00F90476" w:rsidRPr="00A957CE">
        <w:rPr>
          <w:rFonts w:ascii="GHEA Mariam" w:hAnsi="GHEA Mariam"/>
          <w:sz w:val="24"/>
          <w:szCs w:val="24"/>
          <w:shd w:val="clear" w:color="auto" w:fill="FFFFFF"/>
          <w:lang w:val="hy-AM"/>
        </w:rPr>
        <w:t>5</w:t>
      </w:r>
      <w:r w:rsidR="00F90476" w:rsidRPr="00A957CE">
        <w:rPr>
          <w:rFonts w:ascii="GHEA Mariam" w:hAnsi="GHEA Mariam"/>
          <w:sz w:val="24"/>
          <w:szCs w:val="24"/>
          <w:shd w:val="clear" w:color="auto" w:fill="FFFFFF"/>
          <w:lang w:val="fr-FR"/>
        </w:rPr>
        <w:t>, 6</w:t>
      </w:r>
      <w:r w:rsidR="00F90476" w:rsidRPr="00A957CE">
        <w:rPr>
          <w:rFonts w:ascii="GHEA Mariam" w:hAnsi="GHEA Mariam"/>
          <w:sz w:val="24"/>
          <w:szCs w:val="24"/>
          <w:shd w:val="clear" w:color="auto" w:fill="FFFFFF"/>
          <w:lang w:val="hy-AM"/>
        </w:rPr>
        <w:t xml:space="preserve"> </w:t>
      </w:r>
      <w:r w:rsidR="00F90476" w:rsidRPr="00A957CE">
        <w:rPr>
          <w:rFonts w:ascii="GHEA Mariam" w:hAnsi="GHEA Mariam" w:cs="Arial"/>
          <w:sz w:val="24"/>
          <w:szCs w:val="24"/>
          <w:shd w:val="clear" w:color="auto" w:fill="FFFFFF"/>
          <w:lang w:val="hy-AM"/>
        </w:rPr>
        <w:t>և</w:t>
      </w:r>
      <w:r w:rsidR="00F90476" w:rsidRPr="00A957CE">
        <w:rPr>
          <w:rFonts w:ascii="GHEA Mariam" w:hAnsi="GHEA Mariam"/>
          <w:sz w:val="24"/>
          <w:szCs w:val="24"/>
          <w:shd w:val="clear" w:color="auto" w:fill="FFFFFF"/>
          <w:lang w:val="hy-AM"/>
        </w:rPr>
        <w:t xml:space="preserve"> 7</w:t>
      </w:r>
      <w:r w:rsidR="00F90476" w:rsidRPr="00A957CE">
        <w:rPr>
          <w:rFonts w:ascii="GHEA Mariam" w:hAnsi="GHEA Mariam"/>
          <w:sz w:val="24"/>
          <w:szCs w:val="24"/>
          <w:shd w:val="clear" w:color="auto" w:fill="FFFFFF"/>
          <w:lang w:val="fr-FR"/>
        </w:rPr>
        <w:t xml:space="preserve"> </w:t>
      </w:r>
      <w:r w:rsidR="00F90476" w:rsidRPr="00050C92">
        <w:rPr>
          <w:rFonts w:ascii="GHEA Mariam" w:hAnsi="GHEA Mariam" w:cs="Arial"/>
          <w:sz w:val="24"/>
          <w:szCs w:val="24"/>
          <w:lang w:val="hy-AM"/>
        </w:rPr>
        <w:t>հավելվածների</w:t>
      </w:r>
      <w:r w:rsidR="00F90476" w:rsidRPr="00A957CE">
        <w:rPr>
          <w:rFonts w:ascii="GHEA Mariam" w:hAnsi="GHEA Mariam"/>
          <w:sz w:val="24"/>
          <w:szCs w:val="24"/>
          <w:lang w:val="fr-FR"/>
        </w:rPr>
        <w:t>:</w:t>
      </w:r>
    </w:p>
    <w:p w:rsidR="00F90476" w:rsidRPr="00050C92" w:rsidRDefault="00050C92" w:rsidP="00A957CE">
      <w:pPr>
        <w:pStyle w:val="norm"/>
        <w:spacing w:line="360" w:lineRule="auto"/>
        <w:rPr>
          <w:rFonts w:ascii="GHEA Mariam" w:hAnsi="GHEA Mariam" w:cs="Arial Armenian"/>
          <w:spacing w:val="-2"/>
          <w:sz w:val="24"/>
          <w:szCs w:val="24"/>
          <w:lang w:val="af-ZA"/>
        </w:rPr>
      </w:pPr>
      <w:r>
        <w:rPr>
          <w:rFonts w:ascii="GHEA Mariam" w:hAnsi="GHEA Mariam" w:cs="Arial Armenian"/>
          <w:sz w:val="24"/>
          <w:szCs w:val="24"/>
          <w:lang w:val="hy-AM"/>
        </w:rPr>
        <w:t xml:space="preserve">2. </w:t>
      </w:r>
      <w:r w:rsidR="00F90476" w:rsidRPr="00A957CE">
        <w:rPr>
          <w:rFonts w:ascii="GHEA Mariam" w:hAnsi="GHEA Mariam" w:cs="Arial"/>
          <w:color w:val="000000"/>
          <w:sz w:val="24"/>
          <w:szCs w:val="24"/>
          <w:lang w:val="af-ZA"/>
        </w:rPr>
        <w:t>Թույլատրել</w:t>
      </w:r>
      <w:r w:rsidR="00F90476" w:rsidRPr="00A957CE">
        <w:rPr>
          <w:rFonts w:ascii="GHEA Mariam" w:hAnsi="GHEA Mariam"/>
          <w:color w:val="000000"/>
          <w:sz w:val="24"/>
          <w:szCs w:val="24"/>
          <w:lang w:val="af-ZA"/>
        </w:rPr>
        <w:t xml:space="preserve"> </w:t>
      </w:r>
      <w:r w:rsidR="00F90476" w:rsidRPr="00050C92">
        <w:rPr>
          <w:rFonts w:ascii="GHEA Mariam" w:hAnsi="GHEA Mariam" w:cs="Arial"/>
          <w:color w:val="000000"/>
          <w:sz w:val="24"/>
          <w:szCs w:val="24"/>
          <w:lang w:val="hy-AM"/>
        </w:rPr>
        <w:t>Հայաստանի</w:t>
      </w:r>
      <w:r w:rsidR="00F90476" w:rsidRPr="00A957CE">
        <w:rPr>
          <w:rFonts w:ascii="GHEA Mariam" w:hAnsi="GHEA Mariam"/>
          <w:color w:val="000000"/>
          <w:sz w:val="24"/>
          <w:szCs w:val="24"/>
          <w:lang w:val="af-ZA"/>
        </w:rPr>
        <w:t xml:space="preserve"> </w:t>
      </w:r>
      <w:r w:rsidR="00F90476" w:rsidRPr="00050C92">
        <w:rPr>
          <w:rFonts w:ascii="GHEA Mariam" w:hAnsi="GHEA Mariam" w:cs="Arial"/>
          <w:color w:val="000000"/>
          <w:sz w:val="24"/>
          <w:szCs w:val="24"/>
          <w:lang w:val="hy-AM"/>
        </w:rPr>
        <w:t>Հանրապետության</w:t>
      </w:r>
      <w:r w:rsidR="00F90476" w:rsidRPr="00A957CE">
        <w:rPr>
          <w:rFonts w:ascii="GHEA Mariam" w:hAnsi="GHEA Mariam"/>
          <w:color w:val="000000"/>
          <w:sz w:val="24"/>
          <w:szCs w:val="24"/>
          <w:lang w:val="af-ZA"/>
        </w:rPr>
        <w:t xml:space="preserve"> </w:t>
      </w:r>
      <w:r w:rsidR="00F90476" w:rsidRPr="00050C92">
        <w:rPr>
          <w:rFonts w:ascii="GHEA Mariam" w:hAnsi="GHEA Mariam" w:cs="Arial"/>
          <w:color w:val="000000"/>
          <w:sz w:val="24"/>
          <w:szCs w:val="24"/>
          <w:lang w:val="hy-AM"/>
        </w:rPr>
        <w:t>Ազգային</w:t>
      </w:r>
      <w:r w:rsidR="00F90476" w:rsidRPr="00A957CE">
        <w:rPr>
          <w:rFonts w:ascii="GHEA Mariam" w:hAnsi="GHEA Mariam"/>
          <w:color w:val="000000"/>
          <w:sz w:val="24"/>
          <w:szCs w:val="24"/>
          <w:lang w:val="af-ZA"/>
        </w:rPr>
        <w:t xml:space="preserve"> </w:t>
      </w:r>
      <w:r w:rsidR="00F90476" w:rsidRPr="00050C92">
        <w:rPr>
          <w:rFonts w:ascii="GHEA Mariam" w:hAnsi="GHEA Mariam" w:cs="Arial"/>
          <w:color w:val="000000"/>
          <w:sz w:val="24"/>
          <w:szCs w:val="24"/>
          <w:lang w:val="hy-AM"/>
        </w:rPr>
        <w:t>ժողովին</w:t>
      </w:r>
      <w:r w:rsidR="00F90476" w:rsidRPr="00A957CE">
        <w:rPr>
          <w:rFonts w:ascii="GHEA Mariam" w:hAnsi="GHEA Mariam"/>
          <w:color w:val="000000"/>
          <w:sz w:val="24"/>
          <w:szCs w:val="24"/>
          <w:lang w:val="fr-FR"/>
        </w:rPr>
        <w:t xml:space="preserve"> </w:t>
      </w:r>
      <w:r w:rsidR="00F90476" w:rsidRPr="00A957CE">
        <w:rPr>
          <w:rFonts w:ascii="GHEA Mariam" w:hAnsi="GHEA Mariam" w:cs="Arial"/>
          <w:sz w:val="24"/>
          <w:szCs w:val="24"/>
          <w:lang w:val="hy-AM"/>
        </w:rPr>
        <w:t>ձեռք</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բերել</w:t>
      </w:r>
      <w:r w:rsidR="00F90476" w:rsidRPr="00A957CE">
        <w:rPr>
          <w:rFonts w:ascii="GHEA Mariam" w:hAnsi="GHEA Mariam"/>
          <w:sz w:val="24"/>
          <w:szCs w:val="24"/>
          <w:lang w:val="af-ZA"/>
        </w:rPr>
        <w:t xml:space="preserve"> </w:t>
      </w:r>
      <w:r w:rsidR="00F90476" w:rsidRPr="00050C92">
        <w:rPr>
          <w:rFonts w:ascii="GHEA Mariam" w:hAnsi="GHEA Mariam" w:cs="Arial"/>
          <w:sz w:val="24"/>
          <w:szCs w:val="24"/>
          <w:lang w:val="hy-AM"/>
        </w:rPr>
        <w:t>մարդատար</w:t>
      </w:r>
      <w:r w:rsidR="00F90476" w:rsidRPr="00A957CE">
        <w:rPr>
          <w:rFonts w:ascii="GHEA Mariam" w:hAnsi="GHEA Mariam"/>
          <w:sz w:val="24"/>
          <w:szCs w:val="24"/>
          <w:lang w:val="af-ZA"/>
        </w:rPr>
        <w:t xml:space="preserve"> </w:t>
      </w:r>
      <w:r w:rsidR="00F90476" w:rsidRPr="00A957CE">
        <w:rPr>
          <w:rFonts w:ascii="GHEA Mariam" w:hAnsi="GHEA Mariam" w:cs="Arial"/>
          <w:sz w:val="24"/>
          <w:szCs w:val="24"/>
          <w:lang w:val="hy-AM"/>
        </w:rPr>
        <w:t>ավտոմեքենա</w:t>
      </w:r>
      <w:r w:rsidR="00F90476" w:rsidRPr="00A957CE">
        <w:rPr>
          <w:rFonts w:ascii="GHEA Mariam" w:hAnsi="GHEA Mariam"/>
          <w:sz w:val="24"/>
          <w:szCs w:val="24"/>
          <w:lang w:val="hy-AM"/>
        </w:rPr>
        <w:t xml:space="preserve"> BMW 750Li xDrive LCI </w:t>
      </w:r>
      <w:r w:rsidR="00F90476" w:rsidRPr="00A957CE">
        <w:rPr>
          <w:rFonts w:ascii="GHEA Mariam" w:hAnsi="GHEA Mariam" w:cs="Arial"/>
          <w:sz w:val="24"/>
          <w:szCs w:val="24"/>
          <w:lang w:val="hy-AM"/>
        </w:rPr>
        <w:t>դասի</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մեկ</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անձից</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գնման</w:t>
      </w:r>
      <w:r w:rsidR="00F90476" w:rsidRPr="00A957CE">
        <w:rPr>
          <w:rFonts w:ascii="GHEA Mariam" w:hAnsi="GHEA Mariam"/>
          <w:sz w:val="24"/>
          <w:szCs w:val="24"/>
          <w:lang w:val="hy-AM"/>
        </w:rPr>
        <w:t xml:space="preserve"> </w:t>
      </w:r>
      <w:r w:rsidR="00F90476" w:rsidRPr="00050C92">
        <w:rPr>
          <w:rFonts w:ascii="GHEA Mariam" w:hAnsi="GHEA Mariam" w:cs="Arial"/>
          <w:spacing w:val="-4"/>
          <w:sz w:val="24"/>
          <w:szCs w:val="24"/>
          <w:lang w:val="hy-AM"/>
        </w:rPr>
        <w:t>ընթացակարգով՝</w:t>
      </w:r>
      <w:r w:rsidR="00F90476" w:rsidRPr="00050C92">
        <w:rPr>
          <w:rFonts w:ascii="GHEA Mariam" w:hAnsi="GHEA Mariam"/>
          <w:spacing w:val="-4"/>
          <w:sz w:val="24"/>
          <w:szCs w:val="24"/>
          <w:lang w:val="hy-AM"/>
        </w:rPr>
        <w:t xml:space="preserve"> </w:t>
      </w:r>
      <w:r w:rsidR="00F90476" w:rsidRPr="00050C92">
        <w:rPr>
          <w:rFonts w:ascii="GHEA Mariam" w:hAnsi="GHEA Mariam" w:cs="Arial"/>
          <w:spacing w:val="-4"/>
          <w:sz w:val="24"/>
          <w:szCs w:val="24"/>
          <w:lang w:val="hy-AM"/>
        </w:rPr>
        <w:t>Հայաստանի</w:t>
      </w:r>
      <w:r w:rsidR="00F90476" w:rsidRPr="00050C92">
        <w:rPr>
          <w:rFonts w:ascii="GHEA Mariam" w:hAnsi="GHEA Mariam"/>
          <w:spacing w:val="-4"/>
          <w:sz w:val="24"/>
          <w:szCs w:val="24"/>
          <w:lang w:val="hy-AM"/>
        </w:rPr>
        <w:t xml:space="preserve"> </w:t>
      </w:r>
      <w:r w:rsidR="00F90476" w:rsidRPr="00050C92">
        <w:rPr>
          <w:rFonts w:ascii="GHEA Mariam" w:hAnsi="GHEA Mariam" w:cs="Arial"/>
          <w:spacing w:val="-4"/>
          <w:sz w:val="24"/>
          <w:szCs w:val="24"/>
          <w:lang w:val="hy-AM"/>
        </w:rPr>
        <w:t>Հանրապետության</w:t>
      </w:r>
      <w:r w:rsidR="00F90476" w:rsidRPr="00050C92">
        <w:rPr>
          <w:rFonts w:ascii="GHEA Mariam" w:hAnsi="GHEA Mariam"/>
          <w:spacing w:val="-4"/>
          <w:sz w:val="24"/>
          <w:szCs w:val="24"/>
          <w:lang w:val="hy-AM"/>
        </w:rPr>
        <w:t xml:space="preserve"> </w:t>
      </w:r>
      <w:r w:rsidR="00F90476" w:rsidRPr="00050C92">
        <w:rPr>
          <w:rFonts w:ascii="GHEA Mariam" w:hAnsi="GHEA Mariam" w:cs="Arial"/>
          <w:spacing w:val="-4"/>
          <w:sz w:val="24"/>
          <w:szCs w:val="24"/>
          <w:lang w:val="hy-AM"/>
        </w:rPr>
        <w:t>կառավարության</w:t>
      </w:r>
      <w:r w:rsidR="00F90476" w:rsidRPr="00050C92">
        <w:rPr>
          <w:rFonts w:ascii="GHEA Mariam" w:hAnsi="GHEA Mariam"/>
          <w:spacing w:val="-4"/>
          <w:sz w:val="24"/>
          <w:szCs w:val="24"/>
          <w:lang w:val="hy-AM"/>
        </w:rPr>
        <w:t xml:space="preserve"> 2017 </w:t>
      </w:r>
      <w:r w:rsidR="00F90476" w:rsidRPr="00050C92">
        <w:rPr>
          <w:rFonts w:ascii="GHEA Mariam" w:hAnsi="GHEA Mariam" w:cs="Arial"/>
          <w:spacing w:val="-4"/>
          <w:sz w:val="24"/>
          <w:szCs w:val="24"/>
          <w:lang w:val="hy-AM"/>
        </w:rPr>
        <w:t>թվա</w:t>
      </w:r>
      <w:r w:rsidRPr="00050C92">
        <w:rPr>
          <w:rFonts w:ascii="GHEA Mariam" w:hAnsi="GHEA Mariam" w:cs="Arial"/>
          <w:spacing w:val="-4"/>
          <w:sz w:val="24"/>
          <w:szCs w:val="24"/>
          <w:lang w:val="hy-AM"/>
        </w:rPr>
        <w:softHyphen/>
      </w:r>
      <w:r w:rsidR="00F90476" w:rsidRPr="00050C92">
        <w:rPr>
          <w:rFonts w:ascii="GHEA Mariam" w:hAnsi="GHEA Mariam" w:cs="Arial"/>
          <w:spacing w:val="-4"/>
          <w:sz w:val="24"/>
          <w:szCs w:val="24"/>
          <w:lang w:val="hy-AM"/>
        </w:rPr>
        <w:t>կանի</w:t>
      </w:r>
      <w:r w:rsidR="00F90476" w:rsidRPr="00050C92">
        <w:rPr>
          <w:rFonts w:ascii="GHEA Mariam" w:hAnsi="GHEA Mariam"/>
          <w:spacing w:val="-4"/>
          <w:sz w:val="24"/>
          <w:szCs w:val="24"/>
          <w:lang w:val="hy-AM"/>
        </w:rPr>
        <w:t xml:space="preserve"> </w:t>
      </w:r>
      <w:r w:rsidR="00F90476" w:rsidRPr="00050C92">
        <w:rPr>
          <w:rFonts w:ascii="GHEA Mariam" w:hAnsi="GHEA Mariam" w:cs="Arial"/>
          <w:spacing w:val="-4"/>
          <w:sz w:val="24"/>
          <w:szCs w:val="24"/>
          <w:lang w:val="hy-AM"/>
        </w:rPr>
        <w:t>մայիսի</w:t>
      </w:r>
      <w:r w:rsidR="00F90476" w:rsidRPr="00050C92">
        <w:rPr>
          <w:rFonts w:ascii="GHEA Mariam" w:hAnsi="GHEA Mariam"/>
          <w:spacing w:val="-4"/>
          <w:sz w:val="24"/>
          <w:szCs w:val="24"/>
          <w:lang w:val="hy-AM"/>
        </w:rPr>
        <w:t xml:space="preserve"> 4-</w:t>
      </w:r>
      <w:r w:rsidR="00F90476" w:rsidRPr="00050C92">
        <w:rPr>
          <w:rFonts w:ascii="GHEA Mariam" w:hAnsi="GHEA Mariam" w:cs="Arial"/>
          <w:spacing w:val="-4"/>
          <w:sz w:val="24"/>
          <w:szCs w:val="24"/>
          <w:lang w:val="hy-AM"/>
        </w:rPr>
        <w:t>ի</w:t>
      </w:r>
      <w:r w:rsidR="00F90476" w:rsidRPr="00050C92">
        <w:rPr>
          <w:rFonts w:ascii="GHEA Mariam" w:hAnsi="GHEA Mariam"/>
          <w:spacing w:val="-4"/>
          <w:sz w:val="24"/>
          <w:szCs w:val="24"/>
          <w:lang w:val="hy-AM"/>
        </w:rPr>
        <w:t xml:space="preserve"> N 526-</w:t>
      </w:r>
      <w:r w:rsidR="00F90476" w:rsidRPr="00050C92">
        <w:rPr>
          <w:rFonts w:ascii="GHEA Mariam" w:hAnsi="GHEA Mariam" w:cs="Arial"/>
          <w:spacing w:val="-4"/>
          <w:sz w:val="24"/>
          <w:szCs w:val="24"/>
          <w:lang w:val="hy-AM"/>
        </w:rPr>
        <w:t>Ն</w:t>
      </w:r>
      <w:r w:rsidR="00F90476" w:rsidRPr="00050C92">
        <w:rPr>
          <w:rFonts w:ascii="GHEA Mariam" w:hAnsi="GHEA Mariam"/>
          <w:spacing w:val="-4"/>
          <w:sz w:val="24"/>
          <w:szCs w:val="24"/>
          <w:lang w:val="hy-AM"/>
        </w:rPr>
        <w:t xml:space="preserve"> </w:t>
      </w:r>
      <w:r w:rsidR="00F90476" w:rsidRPr="00050C92">
        <w:rPr>
          <w:rFonts w:ascii="GHEA Mariam" w:hAnsi="GHEA Mariam" w:cs="Arial"/>
          <w:spacing w:val="-4"/>
          <w:sz w:val="24"/>
          <w:szCs w:val="24"/>
          <w:lang w:val="hy-AM"/>
        </w:rPr>
        <w:t>որոշման</w:t>
      </w:r>
      <w:r w:rsidR="00F90476" w:rsidRPr="00050C92">
        <w:rPr>
          <w:rFonts w:ascii="GHEA Mariam" w:hAnsi="GHEA Mariam"/>
          <w:spacing w:val="-4"/>
          <w:sz w:val="24"/>
          <w:szCs w:val="24"/>
          <w:lang w:val="hy-AM"/>
        </w:rPr>
        <w:t xml:space="preserve"> N 1 </w:t>
      </w:r>
      <w:r w:rsidR="00F90476" w:rsidRPr="00050C92">
        <w:rPr>
          <w:rFonts w:ascii="GHEA Mariam" w:hAnsi="GHEA Mariam" w:cs="Arial"/>
          <w:spacing w:val="-4"/>
          <w:sz w:val="24"/>
          <w:szCs w:val="24"/>
          <w:lang w:val="hy-AM"/>
        </w:rPr>
        <w:t>հավելվածով</w:t>
      </w:r>
      <w:r w:rsidR="00F90476" w:rsidRPr="00050C92">
        <w:rPr>
          <w:rFonts w:ascii="GHEA Mariam" w:hAnsi="GHEA Mariam"/>
          <w:spacing w:val="-4"/>
          <w:sz w:val="24"/>
          <w:szCs w:val="24"/>
          <w:lang w:val="hy-AM"/>
        </w:rPr>
        <w:t xml:space="preserve"> </w:t>
      </w:r>
      <w:r w:rsidR="00F90476" w:rsidRPr="00050C92">
        <w:rPr>
          <w:rFonts w:ascii="GHEA Mariam" w:hAnsi="GHEA Mariam" w:cs="Arial"/>
          <w:spacing w:val="-4"/>
          <w:sz w:val="24"/>
          <w:szCs w:val="24"/>
          <w:lang w:val="hy-AM"/>
        </w:rPr>
        <w:t>հաստատված</w:t>
      </w:r>
      <w:r w:rsidR="00F90476" w:rsidRPr="00050C92">
        <w:rPr>
          <w:rFonts w:ascii="GHEA Mariam" w:hAnsi="GHEA Mariam"/>
          <w:spacing w:val="-4"/>
          <w:sz w:val="24"/>
          <w:szCs w:val="24"/>
          <w:lang w:val="hy-AM"/>
        </w:rPr>
        <w:t xml:space="preserve"> </w:t>
      </w:r>
      <w:r w:rsidR="00F90476" w:rsidRPr="00050C92">
        <w:rPr>
          <w:rFonts w:ascii="GHEA Mariam" w:hAnsi="GHEA Mariam" w:cs="Arial"/>
          <w:spacing w:val="-4"/>
          <w:sz w:val="24"/>
          <w:szCs w:val="24"/>
          <w:lang w:val="hy-AM"/>
        </w:rPr>
        <w:t>կարգի</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այսուհետ՝</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կարգ</w:t>
      </w:r>
      <w:r w:rsidR="00F90476" w:rsidRPr="00A957CE">
        <w:rPr>
          <w:rFonts w:ascii="GHEA Mariam" w:hAnsi="GHEA Mariam"/>
          <w:sz w:val="24"/>
          <w:szCs w:val="24"/>
          <w:lang w:val="hy-AM"/>
        </w:rPr>
        <w:t>) 23-</w:t>
      </w:r>
      <w:r w:rsidR="00F90476" w:rsidRPr="00A957CE">
        <w:rPr>
          <w:rFonts w:ascii="GHEA Mariam" w:hAnsi="GHEA Mariam" w:cs="Arial"/>
          <w:sz w:val="24"/>
          <w:szCs w:val="24"/>
          <w:lang w:val="hy-AM"/>
        </w:rPr>
        <w:t>րդ</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կետի</w:t>
      </w:r>
      <w:r w:rsidR="00F90476" w:rsidRPr="00A957CE">
        <w:rPr>
          <w:rFonts w:ascii="GHEA Mariam" w:hAnsi="GHEA Mariam"/>
          <w:sz w:val="24"/>
          <w:szCs w:val="24"/>
          <w:lang w:val="hy-AM"/>
        </w:rPr>
        <w:t xml:space="preserve"> 5-</w:t>
      </w:r>
      <w:r w:rsidR="00F90476" w:rsidRPr="00A957CE">
        <w:rPr>
          <w:rFonts w:ascii="GHEA Mariam" w:hAnsi="GHEA Mariam" w:cs="Arial"/>
          <w:sz w:val="24"/>
          <w:szCs w:val="24"/>
          <w:lang w:val="hy-AM"/>
        </w:rPr>
        <w:t>րդ</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ենթակետի</w:t>
      </w:r>
      <w:r w:rsidR="00F90476" w:rsidRPr="00A957CE">
        <w:rPr>
          <w:rFonts w:ascii="GHEA Mariam" w:hAnsi="GHEA Mariam"/>
          <w:sz w:val="24"/>
          <w:szCs w:val="24"/>
          <w:lang w:val="hy-AM"/>
        </w:rPr>
        <w:t xml:space="preserve"> </w:t>
      </w:r>
      <w:r w:rsidR="00F90476" w:rsidRPr="00A957CE">
        <w:rPr>
          <w:rFonts w:ascii="GHEA Mariam" w:hAnsi="GHEA Mariam" w:cs="Arial Armenian"/>
          <w:sz w:val="24"/>
          <w:szCs w:val="24"/>
          <w:lang w:val="hy-AM"/>
        </w:rPr>
        <w:t>«</w:t>
      </w:r>
      <w:r w:rsidR="00F90476" w:rsidRPr="00A957CE">
        <w:rPr>
          <w:rFonts w:ascii="GHEA Mariam" w:hAnsi="GHEA Mariam" w:cs="Arial"/>
          <w:sz w:val="24"/>
          <w:szCs w:val="24"/>
          <w:lang w:val="hy-AM"/>
        </w:rPr>
        <w:t>բ</w:t>
      </w:r>
      <w:r w:rsidR="00F90476" w:rsidRPr="00A957CE">
        <w:rPr>
          <w:rFonts w:ascii="GHEA Mariam" w:hAnsi="GHEA Mariam" w:cs="Arial Armenian"/>
          <w:sz w:val="24"/>
          <w:szCs w:val="24"/>
          <w:lang w:val="hy-AM"/>
        </w:rPr>
        <w:t>»</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պարբերության</w:t>
      </w:r>
      <w:r w:rsidR="002C0CE6">
        <w:rPr>
          <w:rFonts w:ascii="GHEA Mariam" w:hAnsi="GHEA Mariam" w:cs="Arial"/>
          <w:sz w:val="24"/>
          <w:szCs w:val="24"/>
          <w:lang w:val="hy-AM"/>
        </w:rPr>
        <w:t>ը</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համապատասխան՝</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չկիրառելով</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կարգի</w:t>
      </w:r>
      <w:r w:rsidR="00F90476" w:rsidRPr="00A957CE">
        <w:rPr>
          <w:rFonts w:ascii="GHEA Mariam" w:hAnsi="GHEA Mariam"/>
          <w:sz w:val="24"/>
          <w:szCs w:val="24"/>
          <w:lang w:val="hy-AM"/>
        </w:rPr>
        <w:t xml:space="preserve"> 71-</w:t>
      </w:r>
      <w:r w:rsidR="00F90476" w:rsidRPr="00A957CE">
        <w:rPr>
          <w:rFonts w:ascii="GHEA Mariam" w:hAnsi="GHEA Mariam" w:cs="Arial"/>
          <w:sz w:val="24"/>
          <w:szCs w:val="24"/>
          <w:lang w:val="hy-AM"/>
        </w:rPr>
        <w:t>րդ</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կետի</w:t>
      </w:r>
      <w:r w:rsidR="00F90476" w:rsidRPr="00A957CE">
        <w:rPr>
          <w:rFonts w:ascii="GHEA Mariam" w:hAnsi="GHEA Mariam"/>
          <w:sz w:val="24"/>
          <w:szCs w:val="24"/>
          <w:lang w:val="hy-AM"/>
        </w:rPr>
        <w:t xml:space="preserve"> 1-</w:t>
      </w:r>
      <w:r w:rsidR="00F90476" w:rsidRPr="00A957CE">
        <w:rPr>
          <w:rFonts w:ascii="GHEA Mariam" w:hAnsi="GHEA Mariam" w:cs="Arial"/>
          <w:sz w:val="24"/>
          <w:szCs w:val="24"/>
          <w:lang w:val="hy-AM"/>
        </w:rPr>
        <w:t>ին</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ենթակետի</w:t>
      </w:r>
      <w:r w:rsidR="00F90476" w:rsidRPr="00A957CE">
        <w:rPr>
          <w:rFonts w:ascii="GHEA Mariam" w:hAnsi="GHEA Mariam"/>
          <w:sz w:val="24"/>
          <w:szCs w:val="24"/>
          <w:lang w:val="hy-AM"/>
        </w:rPr>
        <w:t xml:space="preserve"> </w:t>
      </w:r>
      <w:r w:rsidR="00F90476" w:rsidRPr="00A957CE">
        <w:rPr>
          <w:rFonts w:ascii="GHEA Mariam" w:hAnsi="GHEA Mariam" w:cs="Arial Armenian"/>
          <w:sz w:val="24"/>
          <w:szCs w:val="24"/>
          <w:lang w:val="hy-AM"/>
        </w:rPr>
        <w:t>«</w:t>
      </w:r>
      <w:r w:rsidR="00F90476" w:rsidRPr="00A957CE">
        <w:rPr>
          <w:rFonts w:ascii="GHEA Mariam" w:hAnsi="GHEA Mariam" w:cs="Arial"/>
          <w:sz w:val="24"/>
          <w:szCs w:val="24"/>
          <w:lang w:val="hy-AM"/>
        </w:rPr>
        <w:t>ա</w:t>
      </w:r>
      <w:r w:rsidR="00F90476" w:rsidRPr="00A957CE">
        <w:rPr>
          <w:rFonts w:ascii="GHEA Mariam" w:hAnsi="GHEA Mariam" w:cs="Arial Armenian"/>
          <w:sz w:val="24"/>
          <w:szCs w:val="24"/>
          <w:lang w:val="hy-AM"/>
        </w:rPr>
        <w:t>»</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պարբերության</w:t>
      </w:r>
      <w:r w:rsidR="00F90476" w:rsidRPr="00A957CE">
        <w:rPr>
          <w:rFonts w:ascii="GHEA Mariam" w:hAnsi="GHEA Mariam"/>
          <w:sz w:val="24"/>
          <w:szCs w:val="24"/>
          <w:lang w:val="hy-AM"/>
        </w:rPr>
        <w:t xml:space="preserve">, </w:t>
      </w:r>
      <w:r w:rsidR="00F90476" w:rsidRPr="00A957CE">
        <w:rPr>
          <w:rFonts w:ascii="GHEA Mariam" w:hAnsi="GHEA Mariam" w:cs="Arial"/>
          <w:sz w:val="24"/>
          <w:szCs w:val="24"/>
          <w:lang w:val="hy-AM"/>
        </w:rPr>
        <w:t>Հայաստանի</w:t>
      </w:r>
      <w:r w:rsidR="00F90476" w:rsidRPr="00A957CE">
        <w:rPr>
          <w:rFonts w:ascii="GHEA Mariam" w:hAnsi="GHEA Mariam"/>
          <w:sz w:val="24"/>
          <w:szCs w:val="24"/>
          <w:lang w:val="hy-AM"/>
        </w:rPr>
        <w:t xml:space="preserve"> </w:t>
      </w:r>
      <w:r w:rsidR="00F90476" w:rsidRPr="00050C92">
        <w:rPr>
          <w:rFonts w:ascii="GHEA Mariam" w:hAnsi="GHEA Mariam" w:cs="Arial"/>
          <w:spacing w:val="-2"/>
          <w:sz w:val="24"/>
          <w:szCs w:val="24"/>
          <w:lang w:val="hy-AM"/>
        </w:rPr>
        <w:t>Հանրապետության</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կառավարության</w:t>
      </w:r>
      <w:r w:rsidR="00F90476" w:rsidRPr="00050C92">
        <w:rPr>
          <w:rFonts w:ascii="GHEA Mariam" w:hAnsi="GHEA Mariam"/>
          <w:spacing w:val="-2"/>
          <w:sz w:val="24"/>
          <w:szCs w:val="24"/>
          <w:lang w:val="hy-AM"/>
        </w:rPr>
        <w:t xml:space="preserve"> 2017 </w:t>
      </w:r>
      <w:r w:rsidR="00F90476" w:rsidRPr="00050C92">
        <w:rPr>
          <w:rFonts w:ascii="GHEA Mariam" w:hAnsi="GHEA Mariam" w:cs="Arial"/>
          <w:spacing w:val="-2"/>
          <w:sz w:val="24"/>
          <w:szCs w:val="24"/>
          <w:lang w:val="hy-AM"/>
        </w:rPr>
        <w:t>թվականի</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ապրիլի</w:t>
      </w:r>
      <w:r w:rsidR="00F90476" w:rsidRPr="00050C92">
        <w:rPr>
          <w:rFonts w:ascii="GHEA Mariam" w:hAnsi="GHEA Mariam"/>
          <w:spacing w:val="-2"/>
          <w:sz w:val="24"/>
          <w:szCs w:val="24"/>
          <w:lang w:val="hy-AM"/>
        </w:rPr>
        <w:t xml:space="preserve"> 6-</w:t>
      </w:r>
      <w:r w:rsidR="00F90476" w:rsidRPr="00050C92">
        <w:rPr>
          <w:rFonts w:ascii="GHEA Mariam" w:hAnsi="GHEA Mariam" w:cs="Arial"/>
          <w:spacing w:val="-2"/>
          <w:sz w:val="24"/>
          <w:szCs w:val="24"/>
          <w:lang w:val="hy-AM"/>
        </w:rPr>
        <w:t>ի</w:t>
      </w:r>
      <w:r w:rsidR="00F90476" w:rsidRPr="00050C92">
        <w:rPr>
          <w:rFonts w:ascii="GHEA Mariam" w:hAnsi="GHEA Mariam"/>
          <w:spacing w:val="-2"/>
          <w:sz w:val="24"/>
          <w:szCs w:val="24"/>
          <w:lang w:val="hy-AM"/>
        </w:rPr>
        <w:t xml:space="preserve"> N 386-</w:t>
      </w:r>
      <w:r w:rsidR="00F90476" w:rsidRPr="00050C92">
        <w:rPr>
          <w:rFonts w:ascii="GHEA Mariam" w:hAnsi="GHEA Mariam" w:cs="Arial"/>
          <w:spacing w:val="-2"/>
          <w:sz w:val="24"/>
          <w:szCs w:val="24"/>
          <w:lang w:val="hy-AM"/>
        </w:rPr>
        <w:t>Ն</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որոշման</w:t>
      </w:r>
      <w:r w:rsidR="00F90476" w:rsidRPr="00050C92">
        <w:rPr>
          <w:rFonts w:ascii="GHEA Mariam" w:hAnsi="GHEA Mariam"/>
          <w:spacing w:val="-2"/>
          <w:sz w:val="24"/>
          <w:szCs w:val="24"/>
          <w:lang w:val="hy-AM"/>
        </w:rPr>
        <w:t xml:space="preserve"> 2-</w:t>
      </w:r>
      <w:r w:rsidR="00F90476" w:rsidRPr="00050C92">
        <w:rPr>
          <w:rFonts w:ascii="GHEA Mariam" w:hAnsi="GHEA Mariam" w:cs="Arial"/>
          <w:spacing w:val="-2"/>
          <w:sz w:val="24"/>
          <w:szCs w:val="24"/>
          <w:lang w:val="hy-AM"/>
        </w:rPr>
        <w:t>րդ</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կետի</w:t>
      </w:r>
      <w:r w:rsidR="00F90476" w:rsidRPr="00050C92">
        <w:rPr>
          <w:rFonts w:ascii="GHEA Mariam" w:hAnsi="GHEA Mariam"/>
          <w:spacing w:val="-2"/>
          <w:sz w:val="24"/>
          <w:szCs w:val="24"/>
          <w:lang w:val="hy-AM"/>
        </w:rPr>
        <w:t xml:space="preserve"> 1-</w:t>
      </w:r>
      <w:r w:rsidR="00F90476" w:rsidRPr="00050C92">
        <w:rPr>
          <w:rFonts w:ascii="GHEA Mariam" w:hAnsi="GHEA Mariam" w:cs="Arial"/>
          <w:spacing w:val="-2"/>
          <w:sz w:val="24"/>
          <w:szCs w:val="24"/>
          <w:lang w:val="hy-AM"/>
        </w:rPr>
        <w:t>ին</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ենթակետի</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և</w:t>
      </w:r>
      <w:r w:rsidR="00F90476" w:rsidRPr="00050C92">
        <w:rPr>
          <w:rFonts w:ascii="GHEA Mariam" w:hAnsi="GHEA Mariam"/>
          <w:spacing w:val="-2"/>
          <w:sz w:val="24"/>
          <w:szCs w:val="24"/>
          <w:lang w:val="hy-AM"/>
        </w:rPr>
        <w:t xml:space="preserve"> 2008 </w:t>
      </w:r>
      <w:r w:rsidR="00F90476" w:rsidRPr="00050C92">
        <w:rPr>
          <w:rFonts w:ascii="GHEA Mariam" w:hAnsi="GHEA Mariam" w:cs="Arial"/>
          <w:spacing w:val="-2"/>
          <w:sz w:val="24"/>
          <w:szCs w:val="24"/>
          <w:lang w:val="hy-AM"/>
        </w:rPr>
        <w:t>թվականի</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հուլիսի</w:t>
      </w:r>
      <w:r w:rsidR="00F90476" w:rsidRPr="00050C92">
        <w:rPr>
          <w:rFonts w:ascii="GHEA Mariam" w:hAnsi="GHEA Mariam"/>
          <w:spacing w:val="-2"/>
          <w:sz w:val="24"/>
          <w:szCs w:val="24"/>
          <w:lang w:val="hy-AM"/>
        </w:rPr>
        <w:t xml:space="preserve"> 24-</w:t>
      </w:r>
      <w:r w:rsidR="00F90476" w:rsidRPr="00050C92">
        <w:rPr>
          <w:rFonts w:ascii="GHEA Mariam" w:hAnsi="GHEA Mariam" w:cs="Arial"/>
          <w:spacing w:val="-2"/>
          <w:sz w:val="24"/>
          <w:szCs w:val="24"/>
          <w:lang w:val="hy-AM"/>
        </w:rPr>
        <w:t>ի</w:t>
      </w:r>
      <w:r w:rsidR="00F90476" w:rsidRPr="00050C92">
        <w:rPr>
          <w:rFonts w:ascii="GHEA Mariam" w:hAnsi="GHEA Mariam"/>
          <w:spacing w:val="-2"/>
          <w:sz w:val="24"/>
          <w:szCs w:val="24"/>
          <w:lang w:val="hy-AM"/>
        </w:rPr>
        <w:t xml:space="preserve"> N 830-</w:t>
      </w:r>
      <w:r w:rsidR="00F90476" w:rsidRPr="00050C92">
        <w:rPr>
          <w:rFonts w:ascii="GHEA Mariam" w:hAnsi="GHEA Mariam" w:cs="Arial"/>
          <w:spacing w:val="-2"/>
          <w:sz w:val="24"/>
          <w:szCs w:val="24"/>
          <w:lang w:val="hy-AM"/>
        </w:rPr>
        <w:t>Ն</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որոշման</w:t>
      </w:r>
      <w:r w:rsidR="00F90476" w:rsidRPr="00050C92">
        <w:rPr>
          <w:rFonts w:ascii="GHEA Mariam" w:hAnsi="GHEA Mariam"/>
          <w:spacing w:val="-2"/>
          <w:sz w:val="24"/>
          <w:szCs w:val="24"/>
          <w:lang w:val="hy-AM"/>
        </w:rPr>
        <w:t xml:space="preserve"> </w:t>
      </w:r>
      <w:r w:rsidR="00F90476" w:rsidRPr="00050C92">
        <w:rPr>
          <w:rFonts w:ascii="GHEA Mariam" w:hAnsi="GHEA Mariam" w:cs="Arial"/>
          <w:spacing w:val="-2"/>
          <w:sz w:val="24"/>
          <w:szCs w:val="24"/>
          <w:lang w:val="hy-AM"/>
        </w:rPr>
        <w:t>պահանջները</w:t>
      </w:r>
      <w:r w:rsidR="00F90476" w:rsidRPr="00050C92">
        <w:rPr>
          <w:rFonts w:ascii="GHEA Mariam" w:hAnsi="GHEA Mariam"/>
          <w:spacing w:val="-2"/>
          <w:sz w:val="24"/>
          <w:szCs w:val="24"/>
          <w:lang w:val="hy-AM"/>
        </w:rPr>
        <w:t>:</w:t>
      </w:r>
      <w:r w:rsidR="00F90476" w:rsidRPr="00050C92">
        <w:rPr>
          <w:rFonts w:ascii="GHEA Mariam" w:hAnsi="GHEA Mariam" w:cs="Arial Armenian"/>
          <w:spacing w:val="-2"/>
          <w:sz w:val="24"/>
          <w:szCs w:val="24"/>
          <w:lang w:val="af-ZA"/>
        </w:rPr>
        <w:tab/>
      </w:r>
    </w:p>
    <w:p w:rsidR="00324B34" w:rsidRDefault="00F90476" w:rsidP="00A957CE">
      <w:pPr>
        <w:pStyle w:val="norm"/>
        <w:spacing w:line="360" w:lineRule="auto"/>
        <w:rPr>
          <w:rFonts w:ascii="GHEA Mariam" w:hAnsi="GHEA Mariam" w:cs="Arial Armenian"/>
          <w:sz w:val="24"/>
          <w:szCs w:val="24"/>
          <w:lang w:val="af-ZA"/>
        </w:rPr>
      </w:pPr>
      <w:r w:rsidRPr="00050C92">
        <w:rPr>
          <w:rFonts w:ascii="GHEA Mariam" w:hAnsi="GHEA Mariam" w:cs="Arial Armenian"/>
          <w:spacing w:val="-6"/>
          <w:sz w:val="24"/>
          <w:szCs w:val="24"/>
          <w:lang w:val="af-ZA"/>
        </w:rPr>
        <w:t xml:space="preserve">3. </w:t>
      </w:r>
      <w:r w:rsidRPr="00050C92">
        <w:rPr>
          <w:rFonts w:ascii="GHEA Mariam" w:hAnsi="GHEA Mariam" w:cs="Arial"/>
          <w:spacing w:val="-6"/>
          <w:sz w:val="24"/>
          <w:szCs w:val="24"/>
          <w:lang w:val="af-ZA"/>
        </w:rPr>
        <w:t>Սույն</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որոշումն</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ուժի</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մեջ</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է</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մտնում</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պաշտոնական</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հրապարակմանը</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հաջորդող</w:t>
      </w:r>
      <w:r w:rsidRPr="00050C92">
        <w:rPr>
          <w:rFonts w:ascii="GHEA Mariam" w:hAnsi="GHEA Mariam" w:cs="Arial Armenian"/>
          <w:spacing w:val="-6"/>
          <w:sz w:val="24"/>
          <w:szCs w:val="24"/>
          <w:lang w:val="af-ZA"/>
        </w:rPr>
        <w:t xml:space="preserve"> </w:t>
      </w:r>
      <w:r w:rsidRPr="00050C92">
        <w:rPr>
          <w:rFonts w:ascii="GHEA Mariam" w:hAnsi="GHEA Mariam" w:cs="Arial"/>
          <w:spacing w:val="-6"/>
          <w:sz w:val="24"/>
          <w:szCs w:val="24"/>
          <w:lang w:val="af-ZA"/>
        </w:rPr>
        <w:t>օրվանից</w:t>
      </w:r>
      <w:r w:rsidRPr="00A957CE">
        <w:rPr>
          <w:rFonts w:ascii="GHEA Mariam" w:hAnsi="GHEA Mariam" w:cs="Arial Armenian"/>
          <w:sz w:val="24"/>
          <w:szCs w:val="24"/>
          <w:lang w:val="af-ZA"/>
        </w:rPr>
        <w:t xml:space="preserve">:   </w:t>
      </w:r>
    </w:p>
    <w:p w:rsidR="00A957CE" w:rsidRDefault="00A957CE" w:rsidP="00A957CE">
      <w:pPr>
        <w:pStyle w:val="norm"/>
        <w:spacing w:line="360" w:lineRule="auto"/>
        <w:rPr>
          <w:rFonts w:ascii="GHEA Mariam" w:hAnsi="GHEA Mariam" w:cs="Arial Armenian"/>
          <w:sz w:val="24"/>
          <w:szCs w:val="24"/>
          <w:lang w:val="af-ZA"/>
        </w:rPr>
      </w:pPr>
    </w:p>
    <w:p w:rsidR="00A957CE" w:rsidRDefault="00A957CE" w:rsidP="00A957CE">
      <w:pPr>
        <w:pStyle w:val="norm"/>
        <w:spacing w:line="360" w:lineRule="auto"/>
        <w:rPr>
          <w:rFonts w:ascii="GHEA Mariam" w:hAnsi="GHEA Mariam" w:cs="Arial Armenian"/>
          <w:sz w:val="24"/>
          <w:szCs w:val="24"/>
          <w:lang w:val="af-ZA"/>
        </w:rPr>
      </w:pPr>
    </w:p>
    <w:p w:rsidR="00A957CE" w:rsidRPr="000D5CEE" w:rsidRDefault="00A957CE" w:rsidP="00A957C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957CE" w:rsidRPr="000D5CEE" w:rsidRDefault="00A957CE" w:rsidP="00A957C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957CE" w:rsidRPr="00EF7ACC" w:rsidRDefault="00A957CE" w:rsidP="00A957CE">
      <w:pPr>
        <w:pStyle w:val="mechtex"/>
        <w:jc w:val="left"/>
        <w:rPr>
          <w:rFonts w:ascii="GHEA Mariam" w:hAnsi="GHEA Mariam" w:cs="Sylfaen"/>
          <w:sz w:val="24"/>
          <w:szCs w:val="24"/>
          <w:lang w:val="hy-AM"/>
        </w:rPr>
      </w:pPr>
    </w:p>
    <w:p w:rsidR="00A957CE" w:rsidRPr="001531E2" w:rsidRDefault="00A957CE" w:rsidP="00A957C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957CE" w:rsidRDefault="00A957CE" w:rsidP="00A957CE">
      <w:pPr>
        <w:pStyle w:val="norm"/>
        <w:spacing w:line="360" w:lineRule="auto"/>
        <w:rPr>
          <w:rFonts w:ascii="GHEA Mariam" w:hAnsi="GHEA Mariam"/>
          <w:b/>
          <w:sz w:val="24"/>
          <w:szCs w:val="24"/>
          <w:lang w:val="hy-AM"/>
        </w:rPr>
        <w:sectPr w:rsidR="00A957C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957CE" w:rsidRPr="00A957CE" w:rsidRDefault="00A957C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A957CE">
        <w:rPr>
          <w:rFonts w:ascii="GHEA Mariam" w:hAnsi="GHEA Mariam"/>
          <w:spacing w:val="-8"/>
          <w:sz w:val="24"/>
          <w:szCs w:val="24"/>
          <w:lang w:val="hy-AM"/>
        </w:rPr>
        <w:t>N</w:t>
      </w:r>
      <w:r>
        <w:rPr>
          <w:rFonts w:ascii="GHEA Mariam" w:hAnsi="GHEA Mariam"/>
          <w:spacing w:val="-8"/>
          <w:sz w:val="24"/>
          <w:szCs w:val="24"/>
          <w:lang w:val="hy-AM"/>
        </w:rPr>
        <w:t xml:space="preserve"> 1</w:t>
      </w:r>
    </w:p>
    <w:p w:rsidR="00A957CE" w:rsidRPr="00D766A6" w:rsidRDefault="00A957CE" w:rsidP="00A957CE">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957CE" w:rsidRPr="00D766A6" w:rsidRDefault="00A957CE">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A957CE" w:rsidRDefault="00A957CE" w:rsidP="00A957CE">
      <w:pPr>
        <w:pStyle w:val="norm"/>
        <w:spacing w:line="360" w:lineRule="auto"/>
        <w:rPr>
          <w:rFonts w:ascii="GHEA Mariam" w:hAnsi="GHEA Mariam" w:cs="Sylfaen"/>
          <w:b/>
          <w:sz w:val="24"/>
          <w:szCs w:val="24"/>
          <w:lang w:val="af-ZA"/>
        </w:rPr>
      </w:pPr>
    </w:p>
    <w:p w:rsidR="00363907" w:rsidRPr="00406B04" w:rsidRDefault="00363907" w:rsidP="00A957CE">
      <w:pPr>
        <w:pStyle w:val="norm"/>
        <w:spacing w:line="360" w:lineRule="auto"/>
        <w:rPr>
          <w:rFonts w:ascii="GHEA Mariam" w:hAnsi="GHEA Mariam" w:cs="Sylfaen"/>
          <w:b/>
          <w:sz w:val="24"/>
          <w:szCs w:val="24"/>
          <w:lang w:val="af-ZA"/>
        </w:rPr>
      </w:pPr>
    </w:p>
    <w:tbl>
      <w:tblPr>
        <w:tblW w:w="14884" w:type="dxa"/>
        <w:tblLayout w:type="fixed"/>
        <w:tblLook w:val="04A0" w:firstRow="1" w:lastRow="0" w:firstColumn="1" w:lastColumn="0" w:noHBand="0" w:noVBand="1"/>
      </w:tblPr>
      <w:tblGrid>
        <w:gridCol w:w="1276"/>
        <w:gridCol w:w="1701"/>
        <w:gridCol w:w="7938"/>
        <w:gridCol w:w="3969"/>
      </w:tblGrid>
      <w:tr w:rsidR="00A957CE" w:rsidRPr="00363907" w:rsidTr="00A957CE">
        <w:trPr>
          <w:trHeight w:val="1125"/>
        </w:trPr>
        <w:tc>
          <w:tcPr>
            <w:tcW w:w="14884" w:type="dxa"/>
            <w:gridSpan w:val="4"/>
            <w:tcBorders>
              <w:top w:val="nil"/>
              <w:left w:val="nil"/>
              <w:bottom w:val="nil"/>
              <w:right w:val="nil"/>
            </w:tcBorders>
            <w:shd w:val="clear" w:color="000000" w:fill="FFFFFF"/>
            <w:vAlign w:val="center"/>
            <w:hideMark/>
          </w:tcPr>
          <w:p w:rsidR="00A957CE" w:rsidRDefault="00A957CE" w:rsidP="00A957CE">
            <w:pPr>
              <w:jc w:val="center"/>
              <w:rPr>
                <w:rFonts w:ascii="GHEA Mariam" w:hAnsi="GHEA Mariam" w:cs="Calibri"/>
                <w:bCs/>
                <w:sz w:val="22"/>
                <w:szCs w:val="22"/>
                <w:lang w:val="hy-AM" w:eastAsia="en-GB"/>
              </w:rPr>
            </w:pPr>
            <w:r w:rsidRPr="00363907">
              <w:rPr>
                <w:rFonts w:ascii="GHEA Mariam" w:hAnsi="GHEA Mariam" w:cs="Calibri"/>
                <w:bCs/>
                <w:sz w:val="22"/>
                <w:szCs w:val="22"/>
                <w:lang w:val="af-ZA" w:eastAsia="en-GB"/>
              </w:rPr>
              <w:t>«</w:t>
            </w:r>
            <w:r w:rsidRPr="00363907">
              <w:rPr>
                <w:rFonts w:ascii="GHEA Mariam" w:hAnsi="GHEA Mariam" w:cs="Calibri"/>
                <w:bCs/>
                <w:sz w:val="22"/>
                <w:szCs w:val="22"/>
                <w:lang w:val="en-GB" w:eastAsia="en-GB"/>
              </w:rPr>
              <w:t>ՀԱՅԱՍՏԱՆԻ</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ՀԱՆՐԱՊԵՏՈՒԹՅԱՆ</w:t>
            </w:r>
            <w:r w:rsidRPr="00363907">
              <w:rPr>
                <w:rFonts w:ascii="GHEA Mariam" w:hAnsi="GHEA Mariam" w:cs="Calibri"/>
                <w:bCs/>
                <w:sz w:val="22"/>
                <w:szCs w:val="22"/>
                <w:lang w:val="af-ZA" w:eastAsia="en-GB"/>
              </w:rPr>
              <w:t xml:space="preserve"> 2021 </w:t>
            </w:r>
            <w:r w:rsidRPr="00363907">
              <w:rPr>
                <w:rFonts w:ascii="GHEA Mariam" w:hAnsi="GHEA Mariam" w:cs="Calibri"/>
                <w:bCs/>
                <w:sz w:val="22"/>
                <w:szCs w:val="22"/>
                <w:lang w:val="en-GB" w:eastAsia="en-GB"/>
              </w:rPr>
              <w:t>ԹՎԱԿԱՆԻ</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ՊԵՏԱԿԱՆ</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ԲՅՈՒՋԵԻ</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ՄԱՍԻՆ</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ՀԱՅԱՍՏԱՆԻ</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ՀԱՆՐԱՊԵՏՈՒԹՅԱՆ</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ՕՐԵՆՔԻ</w:t>
            </w:r>
            <w:r w:rsidRPr="00363907">
              <w:rPr>
                <w:rFonts w:ascii="GHEA Mariam" w:hAnsi="GHEA Mariam" w:cs="Calibri"/>
                <w:bCs/>
                <w:sz w:val="22"/>
                <w:szCs w:val="22"/>
                <w:lang w:val="af-ZA" w:eastAsia="en-GB"/>
              </w:rPr>
              <w:t xml:space="preserve"> N 1 </w:t>
            </w:r>
            <w:r w:rsidRPr="00363907">
              <w:rPr>
                <w:rFonts w:ascii="GHEA Mariam" w:hAnsi="GHEA Mariam" w:cs="Calibri"/>
                <w:bCs/>
                <w:sz w:val="22"/>
                <w:szCs w:val="22"/>
                <w:lang w:val="en-GB" w:eastAsia="en-GB"/>
              </w:rPr>
              <w:t>ՀԱՎԵԼՎԱԾԻ</w:t>
            </w:r>
            <w:r w:rsidR="00A25BBB"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af-ZA" w:eastAsia="en-GB"/>
              </w:rPr>
              <w:t xml:space="preserve">N 2 </w:t>
            </w:r>
            <w:r w:rsidRPr="00363907">
              <w:rPr>
                <w:rFonts w:ascii="GHEA Mariam" w:hAnsi="GHEA Mariam" w:cs="Calibri"/>
                <w:bCs/>
                <w:sz w:val="22"/>
                <w:szCs w:val="22"/>
                <w:lang w:val="en-GB" w:eastAsia="en-GB"/>
              </w:rPr>
              <w:t>ԱՂՅՈՒՍԱԿՈՒՄ</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ԿԱՏԱՐՎՈՂ</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ՎԵՐԱԲԱՇԽՈՒՄ</w:t>
            </w:r>
            <w:r w:rsidR="00A25BBB" w:rsidRPr="00363907">
              <w:rPr>
                <w:rFonts w:ascii="GHEA Mariam" w:hAnsi="GHEA Mariam" w:cs="Calibri"/>
                <w:bCs/>
                <w:sz w:val="22"/>
                <w:szCs w:val="22"/>
                <w:lang w:val="hy-AM" w:eastAsia="en-GB"/>
              </w:rPr>
              <w:t>Ը</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ԵՎ</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ՀԱՅԱՍՏԱՆԻ</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ՀԱՆՐԱՊԵՏՈՒԹՅԱՆ</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ԿԱՌԱՎԱՐՈՒԹՅԱՆ</w:t>
            </w:r>
            <w:r w:rsidRPr="00363907">
              <w:rPr>
                <w:rFonts w:ascii="GHEA Mariam" w:hAnsi="GHEA Mariam" w:cs="Calibri"/>
                <w:bCs/>
                <w:sz w:val="22"/>
                <w:szCs w:val="22"/>
                <w:lang w:val="af-ZA" w:eastAsia="en-GB"/>
              </w:rPr>
              <w:t xml:space="preserve"> 2020 </w:t>
            </w:r>
            <w:r w:rsidRPr="00363907">
              <w:rPr>
                <w:rFonts w:ascii="GHEA Mariam" w:hAnsi="GHEA Mariam" w:cs="Calibri"/>
                <w:bCs/>
                <w:sz w:val="22"/>
                <w:szCs w:val="22"/>
                <w:lang w:val="en-GB" w:eastAsia="en-GB"/>
              </w:rPr>
              <w:t>ԹՎԱԿԱՆԻ</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ԴԵԿՏԵՄԲԵՐԻ</w:t>
            </w:r>
            <w:r w:rsidRPr="00363907">
              <w:rPr>
                <w:rFonts w:ascii="GHEA Mariam" w:hAnsi="GHEA Mariam" w:cs="Calibri"/>
                <w:bCs/>
                <w:sz w:val="22"/>
                <w:szCs w:val="22"/>
                <w:lang w:val="af-ZA" w:eastAsia="en-GB"/>
              </w:rPr>
              <w:t xml:space="preserve"> 30-</w:t>
            </w:r>
            <w:r w:rsidRPr="00363907">
              <w:rPr>
                <w:rFonts w:ascii="GHEA Mariam" w:hAnsi="GHEA Mariam" w:cs="Calibri"/>
                <w:bCs/>
                <w:sz w:val="22"/>
                <w:szCs w:val="22"/>
                <w:lang w:val="en-GB" w:eastAsia="en-GB"/>
              </w:rPr>
              <w:t>Ի</w:t>
            </w:r>
            <w:r w:rsidRPr="00363907">
              <w:rPr>
                <w:rFonts w:ascii="GHEA Mariam" w:hAnsi="GHEA Mariam" w:cs="Calibri"/>
                <w:bCs/>
                <w:sz w:val="22"/>
                <w:szCs w:val="22"/>
                <w:lang w:val="af-ZA" w:eastAsia="en-GB"/>
              </w:rPr>
              <w:t xml:space="preserve"> N 2215-</w:t>
            </w:r>
            <w:r w:rsidRPr="00363907">
              <w:rPr>
                <w:rFonts w:ascii="GHEA Mariam" w:hAnsi="GHEA Mariam" w:cs="Calibri"/>
                <w:bCs/>
                <w:sz w:val="22"/>
                <w:szCs w:val="22"/>
                <w:lang w:val="en-GB" w:eastAsia="en-GB"/>
              </w:rPr>
              <w:t>Ն</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ՈՐՈՇՄԱՆ</w:t>
            </w:r>
            <w:r w:rsidR="00A25BBB" w:rsidRPr="00363907">
              <w:rPr>
                <w:rFonts w:ascii="GHEA Mariam" w:hAnsi="GHEA Mariam" w:cs="Calibri"/>
                <w:bCs/>
                <w:sz w:val="22"/>
                <w:szCs w:val="22"/>
                <w:lang w:val="hy-AM" w:eastAsia="en-GB"/>
              </w:rPr>
              <w:t xml:space="preserve"> </w:t>
            </w:r>
            <w:r w:rsidRPr="00363907">
              <w:rPr>
                <w:rFonts w:ascii="GHEA Mariam" w:hAnsi="GHEA Mariam" w:cs="Calibri"/>
                <w:bCs/>
                <w:sz w:val="22"/>
                <w:szCs w:val="22"/>
                <w:lang w:val="af-ZA" w:eastAsia="en-GB"/>
              </w:rPr>
              <w:t xml:space="preserve">N 5 </w:t>
            </w:r>
            <w:r w:rsidRPr="00363907">
              <w:rPr>
                <w:rFonts w:ascii="GHEA Mariam" w:hAnsi="GHEA Mariam" w:cs="Calibri"/>
                <w:bCs/>
                <w:sz w:val="22"/>
                <w:szCs w:val="22"/>
                <w:lang w:val="en-GB" w:eastAsia="en-GB"/>
              </w:rPr>
              <w:t>ՀԱՎԵԼՎԱԾԻ</w:t>
            </w:r>
            <w:r w:rsidR="00A25BBB"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af-ZA" w:eastAsia="en-GB"/>
              </w:rPr>
              <w:t xml:space="preserve">N 1 </w:t>
            </w:r>
            <w:r w:rsidRPr="00363907">
              <w:rPr>
                <w:rFonts w:ascii="GHEA Mariam" w:hAnsi="GHEA Mariam" w:cs="Calibri"/>
                <w:bCs/>
                <w:sz w:val="22"/>
                <w:szCs w:val="22"/>
                <w:lang w:val="en-GB" w:eastAsia="en-GB"/>
              </w:rPr>
              <w:t>ԱՂՅՈՒՍԱԿՈՒՄ</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ԿԱՏԱՐՎՈՂ</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ՓՈՓՈԽՈՒԹՅՈՒՆՆԵՐ</w:t>
            </w:r>
            <w:r w:rsidR="00A25BBB" w:rsidRPr="00363907">
              <w:rPr>
                <w:rFonts w:ascii="GHEA Mariam" w:hAnsi="GHEA Mariam" w:cs="Calibri"/>
                <w:bCs/>
                <w:sz w:val="22"/>
                <w:szCs w:val="22"/>
                <w:lang w:val="hy-AM" w:eastAsia="en-GB"/>
              </w:rPr>
              <w:t>Ը</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ԵՎ</w:t>
            </w:r>
            <w:r w:rsidRPr="00363907">
              <w:rPr>
                <w:rFonts w:ascii="GHEA Mariam" w:hAnsi="GHEA Mariam" w:cs="Calibri"/>
                <w:bCs/>
                <w:sz w:val="22"/>
                <w:szCs w:val="22"/>
                <w:lang w:val="af-ZA" w:eastAsia="en-GB"/>
              </w:rPr>
              <w:t xml:space="preserve"> </w:t>
            </w:r>
            <w:r w:rsidRPr="00363907">
              <w:rPr>
                <w:rFonts w:ascii="GHEA Mariam" w:hAnsi="GHEA Mariam" w:cs="Calibri"/>
                <w:bCs/>
                <w:sz w:val="22"/>
                <w:szCs w:val="22"/>
                <w:lang w:val="en-GB" w:eastAsia="en-GB"/>
              </w:rPr>
              <w:t>ԼՐԱՑՈՒՄՆԵՐ</w:t>
            </w:r>
            <w:r w:rsidR="00A25BBB" w:rsidRPr="00363907">
              <w:rPr>
                <w:rFonts w:ascii="GHEA Mariam" w:hAnsi="GHEA Mariam" w:cs="Calibri"/>
                <w:bCs/>
                <w:sz w:val="22"/>
                <w:szCs w:val="22"/>
                <w:lang w:val="hy-AM" w:eastAsia="en-GB"/>
              </w:rPr>
              <w:t>Ը</w:t>
            </w:r>
          </w:p>
          <w:p w:rsidR="00363907" w:rsidRPr="00363907" w:rsidRDefault="00363907" w:rsidP="00A957CE">
            <w:pPr>
              <w:jc w:val="center"/>
              <w:rPr>
                <w:rFonts w:ascii="GHEA Mariam" w:hAnsi="GHEA Mariam" w:cs="Calibri"/>
                <w:bCs/>
                <w:sz w:val="22"/>
                <w:szCs w:val="22"/>
                <w:lang w:val="hy-AM" w:eastAsia="en-GB"/>
              </w:rPr>
            </w:pPr>
          </w:p>
        </w:tc>
      </w:tr>
      <w:tr w:rsidR="00A957CE" w:rsidRPr="00363907" w:rsidTr="00363907">
        <w:trPr>
          <w:trHeight w:val="338"/>
        </w:trPr>
        <w:tc>
          <w:tcPr>
            <w:tcW w:w="1276" w:type="dxa"/>
            <w:tcBorders>
              <w:top w:val="nil"/>
              <w:left w:val="nil"/>
              <w:bottom w:val="nil"/>
              <w:right w:val="nil"/>
            </w:tcBorders>
            <w:shd w:val="clear" w:color="auto" w:fill="auto"/>
            <w:noWrap/>
            <w:vAlign w:val="bottom"/>
            <w:hideMark/>
          </w:tcPr>
          <w:p w:rsidR="00A957CE" w:rsidRPr="00363907" w:rsidRDefault="00A957CE" w:rsidP="00A957CE">
            <w:pPr>
              <w:jc w:val="center"/>
              <w:rPr>
                <w:rFonts w:ascii="GHEA Mariam" w:hAnsi="GHEA Mariam" w:cs="Calibri"/>
                <w:b/>
                <w:bCs/>
                <w:sz w:val="22"/>
                <w:szCs w:val="22"/>
                <w:lang w:val="af-ZA" w:eastAsia="en-GB"/>
              </w:rPr>
            </w:pPr>
          </w:p>
        </w:tc>
        <w:tc>
          <w:tcPr>
            <w:tcW w:w="1701" w:type="dxa"/>
            <w:tcBorders>
              <w:top w:val="nil"/>
              <w:left w:val="nil"/>
              <w:bottom w:val="nil"/>
              <w:right w:val="nil"/>
            </w:tcBorders>
            <w:shd w:val="clear" w:color="auto" w:fill="auto"/>
            <w:noWrap/>
            <w:vAlign w:val="bottom"/>
            <w:hideMark/>
          </w:tcPr>
          <w:p w:rsidR="00A957CE" w:rsidRPr="00363907" w:rsidRDefault="00A957CE" w:rsidP="00A957CE">
            <w:pPr>
              <w:rPr>
                <w:rFonts w:ascii="GHEA Mariam" w:hAnsi="GHEA Mariam"/>
                <w:sz w:val="22"/>
                <w:szCs w:val="22"/>
                <w:lang w:val="af-ZA" w:eastAsia="en-GB"/>
              </w:rPr>
            </w:pPr>
          </w:p>
        </w:tc>
        <w:tc>
          <w:tcPr>
            <w:tcW w:w="7938" w:type="dxa"/>
            <w:tcBorders>
              <w:top w:val="nil"/>
              <w:left w:val="nil"/>
              <w:bottom w:val="nil"/>
              <w:right w:val="nil"/>
            </w:tcBorders>
            <w:shd w:val="clear" w:color="auto" w:fill="auto"/>
            <w:noWrap/>
            <w:vAlign w:val="bottom"/>
            <w:hideMark/>
          </w:tcPr>
          <w:p w:rsidR="00A957CE" w:rsidRPr="00363907" w:rsidRDefault="00A957CE" w:rsidP="00A957CE">
            <w:pPr>
              <w:rPr>
                <w:rFonts w:ascii="GHEA Mariam" w:hAnsi="GHEA Mariam"/>
                <w:sz w:val="22"/>
                <w:szCs w:val="22"/>
                <w:lang w:val="af-ZA" w:eastAsia="en-GB"/>
              </w:rPr>
            </w:pPr>
          </w:p>
        </w:tc>
        <w:tc>
          <w:tcPr>
            <w:tcW w:w="3969" w:type="dxa"/>
            <w:tcBorders>
              <w:top w:val="nil"/>
              <w:left w:val="nil"/>
              <w:bottom w:val="nil"/>
              <w:right w:val="nil"/>
            </w:tcBorders>
            <w:shd w:val="clear" w:color="auto" w:fill="auto"/>
            <w:noWrap/>
            <w:vAlign w:val="bottom"/>
            <w:hideMark/>
          </w:tcPr>
          <w:p w:rsidR="00A957CE" w:rsidRPr="00363907" w:rsidRDefault="00A25BBB" w:rsidP="00A957CE">
            <w:pPr>
              <w:jc w:val="right"/>
              <w:rPr>
                <w:rFonts w:ascii="GHEA Mariam" w:hAnsi="GHEA Mariam" w:cs="Calibri"/>
                <w:color w:val="000000"/>
                <w:sz w:val="22"/>
                <w:szCs w:val="22"/>
                <w:lang w:val="hy-AM" w:eastAsia="en-GB"/>
              </w:rPr>
            </w:pPr>
            <w:r w:rsidRPr="00363907">
              <w:rPr>
                <w:rFonts w:ascii="GHEA Mariam" w:hAnsi="GHEA Mariam" w:cs="Calibri"/>
                <w:color w:val="000000"/>
                <w:sz w:val="22"/>
                <w:szCs w:val="22"/>
                <w:lang w:val="hy-AM" w:eastAsia="en-US"/>
              </w:rPr>
              <w:t>(հազ. դրամ)</w:t>
            </w:r>
          </w:p>
        </w:tc>
      </w:tr>
      <w:tr w:rsidR="00A957CE" w:rsidRPr="00363907" w:rsidTr="00363907">
        <w:trPr>
          <w:trHeight w:val="1578"/>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Բյուջետային հատկացումների գլխավոր կարգադրիչների, ծրագրերի և միջոցառումների անվանումները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A957CE" w:rsidRPr="00363907" w:rsidRDefault="00A957CE" w:rsidP="00A957CE">
            <w:pPr>
              <w:jc w:val="center"/>
              <w:rPr>
                <w:rFonts w:ascii="GHEA Mariam" w:hAnsi="GHEA Mariam" w:cs="Calibri"/>
                <w:iCs/>
                <w:sz w:val="22"/>
                <w:szCs w:val="22"/>
                <w:lang w:val="en-GB" w:eastAsia="en-GB"/>
              </w:rPr>
            </w:pPr>
            <w:r w:rsidRPr="00363907">
              <w:rPr>
                <w:rFonts w:ascii="GHEA Mariam" w:hAnsi="GHEA Mariam" w:cs="Calibri"/>
                <w:iCs/>
                <w:sz w:val="22"/>
                <w:szCs w:val="22"/>
                <w:lang w:val="en-GB" w:eastAsia="en-GB"/>
              </w:rPr>
              <w:t>Ցուցանիշների փոփոխությունը (ավելացումները նշված են դրական նշանով, իսկ նվազեցումները` փակագծերում)</w:t>
            </w:r>
          </w:p>
        </w:tc>
      </w:tr>
      <w:tr w:rsidR="00A957CE" w:rsidRPr="00363907" w:rsidTr="00363907">
        <w:trPr>
          <w:trHeight w:val="338"/>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957CE" w:rsidRPr="00363907" w:rsidRDefault="00A25BBB" w:rsidP="00A25BBB">
            <w:pPr>
              <w:jc w:val="center"/>
              <w:rPr>
                <w:rFonts w:ascii="GHEA Mariam" w:hAnsi="GHEA Mariam" w:cs="Calibri"/>
                <w:iCs/>
                <w:color w:val="000000"/>
                <w:sz w:val="22"/>
                <w:szCs w:val="22"/>
                <w:lang w:val="hy-AM" w:eastAsia="en-GB"/>
              </w:rPr>
            </w:pPr>
            <w:r w:rsidRPr="00363907">
              <w:rPr>
                <w:rFonts w:ascii="GHEA Mariam" w:hAnsi="GHEA Mariam" w:cs="Calibri"/>
                <w:iCs/>
                <w:color w:val="000000"/>
                <w:sz w:val="22"/>
                <w:szCs w:val="22"/>
                <w:lang w:val="en-GB" w:eastAsia="en-GB"/>
              </w:rPr>
              <w:t>ծրագիր</w:t>
            </w:r>
            <w:r w:rsidRPr="00363907">
              <w:rPr>
                <w:rFonts w:ascii="GHEA Mariam" w:hAnsi="GHEA Mariam" w:cs="Calibri"/>
                <w:iCs/>
                <w:color w:val="000000"/>
                <w:sz w:val="22"/>
                <w:szCs w:val="22"/>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A957CE" w:rsidRPr="00363907" w:rsidRDefault="00A25BBB" w:rsidP="00A25BBB">
            <w:pPr>
              <w:jc w:val="center"/>
              <w:rPr>
                <w:rFonts w:ascii="GHEA Mariam" w:hAnsi="GHEA Mariam" w:cs="Calibri"/>
                <w:iCs/>
                <w:color w:val="000000"/>
                <w:sz w:val="22"/>
                <w:szCs w:val="22"/>
                <w:lang w:val="hy-AM" w:eastAsia="en-GB"/>
              </w:rPr>
            </w:pPr>
            <w:r w:rsidRPr="00363907">
              <w:rPr>
                <w:rFonts w:ascii="GHEA Mariam" w:hAnsi="GHEA Mariam" w:cs="Calibri"/>
                <w:iCs/>
                <w:color w:val="000000"/>
                <w:sz w:val="22"/>
                <w:szCs w:val="22"/>
                <w:lang w:val="en-GB" w:eastAsia="en-GB"/>
              </w:rPr>
              <w:t>միջոցառում</w:t>
            </w:r>
            <w:r w:rsidRPr="00363907">
              <w:rPr>
                <w:rFonts w:ascii="GHEA Mariam" w:hAnsi="GHEA Mariam" w:cs="Calibri"/>
                <w:iCs/>
                <w:color w:val="000000"/>
                <w:sz w:val="22"/>
                <w:szCs w:val="22"/>
                <w:lang w:val="hy-AM" w:eastAsia="en-GB"/>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c>
          <w:tcPr>
            <w:tcW w:w="3969" w:type="dxa"/>
            <w:tcBorders>
              <w:top w:val="nil"/>
              <w:left w:val="nil"/>
              <w:bottom w:val="nil"/>
              <w:right w:val="single" w:sz="4" w:space="0" w:color="auto"/>
            </w:tcBorders>
            <w:shd w:val="clear" w:color="auto" w:fill="auto"/>
            <w:vAlign w:val="center"/>
            <w:hideMark/>
          </w:tcPr>
          <w:p w:rsidR="00A957CE" w:rsidRPr="00363907" w:rsidRDefault="00A25BBB"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տ</w:t>
            </w:r>
            <w:r w:rsidR="00A957CE" w:rsidRPr="00363907">
              <w:rPr>
                <w:rFonts w:ascii="GHEA Mariam" w:hAnsi="GHEA Mariam" w:cs="Calibri"/>
                <w:iCs/>
                <w:color w:val="000000"/>
                <w:sz w:val="22"/>
                <w:szCs w:val="22"/>
                <w:lang w:val="en-GB" w:eastAsia="en-GB"/>
              </w:rPr>
              <w:t>արի</w:t>
            </w:r>
          </w:p>
        </w:tc>
      </w:tr>
      <w:tr w:rsidR="00A957CE" w:rsidRPr="00363907" w:rsidTr="00363907">
        <w:trPr>
          <w:trHeight w:val="420"/>
        </w:trPr>
        <w:tc>
          <w:tcPr>
            <w:tcW w:w="1276" w:type="dxa"/>
            <w:tcBorders>
              <w:top w:val="nil"/>
              <w:left w:val="single" w:sz="4" w:space="0" w:color="auto"/>
              <w:bottom w:val="single" w:sz="4" w:space="0" w:color="auto"/>
              <w:right w:val="single" w:sz="4" w:space="0" w:color="auto"/>
            </w:tcBorders>
            <w:shd w:val="clear" w:color="auto" w:fill="auto"/>
            <w:hideMark/>
          </w:tcPr>
          <w:p w:rsidR="00A957CE" w:rsidRPr="00363907" w:rsidRDefault="00A957CE" w:rsidP="00A957CE">
            <w:pPr>
              <w:jc w:val="cente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auto"/>
              <w:right w:val="nil"/>
            </w:tcBorders>
            <w:shd w:val="clear" w:color="auto" w:fill="auto"/>
            <w:hideMark/>
          </w:tcPr>
          <w:p w:rsidR="00A957CE" w:rsidRPr="00363907" w:rsidRDefault="00A957CE" w:rsidP="00A957CE">
            <w:pPr>
              <w:jc w:val="cente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single" w:sz="4" w:space="0" w:color="auto"/>
              <w:bottom w:val="single" w:sz="4" w:space="0" w:color="auto"/>
              <w:right w:val="single" w:sz="4" w:space="0" w:color="auto"/>
            </w:tcBorders>
            <w:shd w:val="clear" w:color="auto" w:fill="auto"/>
            <w:vAlign w:val="center"/>
            <w:hideMark/>
          </w:tcPr>
          <w:p w:rsidR="00A957CE" w:rsidRPr="00363907" w:rsidRDefault="00A957CE" w:rsidP="00A957CE">
            <w:pPr>
              <w:jc w:val="cente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ԸՆԴԱՄԵՆԸ</w:t>
            </w:r>
          </w:p>
        </w:tc>
        <w:tc>
          <w:tcPr>
            <w:tcW w:w="3969" w:type="dxa"/>
            <w:tcBorders>
              <w:top w:val="single" w:sz="4" w:space="0" w:color="auto"/>
              <w:left w:val="nil"/>
              <w:bottom w:val="single" w:sz="4" w:space="0" w:color="auto"/>
              <w:right w:val="single" w:sz="4" w:space="0" w:color="auto"/>
            </w:tcBorders>
            <w:shd w:val="clear" w:color="auto" w:fill="auto"/>
            <w:noWrap/>
            <w:hideMark/>
          </w:tcPr>
          <w:p w:rsidR="00A957CE" w:rsidRPr="00363907" w:rsidRDefault="00A957CE" w:rsidP="00A957CE">
            <w:pPr>
              <w:jc w:val="center"/>
              <w:rPr>
                <w:rFonts w:ascii="GHEA Mariam" w:hAnsi="GHEA Mariam" w:cs="Calibri"/>
                <w:iCs/>
                <w:sz w:val="22"/>
                <w:szCs w:val="22"/>
                <w:lang w:val="en-GB" w:eastAsia="en-GB"/>
              </w:rPr>
            </w:pPr>
            <w:r w:rsidRPr="00363907">
              <w:rPr>
                <w:rFonts w:ascii="GHEA Mariam" w:hAnsi="GHEA Mariam" w:cs="Calibri"/>
                <w:iCs/>
                <w:sz w:val="22"/>
                <w:szCs w:val="22"/>
                <w:lang w:val="en-GB" w:eastAsia="en-GB"/>
              </w:rPr>
              <w:t>-</w:t>
            </w:r>
          </w:p>
        </w:tc>
      </w:tr>
      <w:tr w:rsidR="00A957CE" w:rsidRPr="00363907" w:rsidTr="00363907">
        <w:trPr>
          <w:trHeight w:val="338"/>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nil"/>
              <w:right w:val="nil"/>
            </w:tcBorders>
            <w:shd w:val="clear" w:color="auto" w:fill="auto"/>
            <w:noWrap/>
            <w:vAlign w:val="bottom"/>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single" w:sz="4" w:space="0" w:color="auto"/>
              <w:bottom w:val="single" w:sz="4" w:space="0" w:color="auto"/>
              <w:right w:val="nil"/>
            </w:tcBorders>
            <w:shd w:val="clear" w:color="auto" w:fill="auto"/>
            <w:noWrap/>
            <w:vAlign w:val="bottom"/>
            <w:hideMark/>
          </w:tcPr>
          <w:p w:rsidR="00A957CE" w:rsidRPr="00363907" w:rsidRDefault="00A957CE" w:rsidP="00A957CE">
            <w:pPr>
              <w:jc w:val="center"/>
              <w:rPr>
                <w:rFonts w:ascii="GHEA Mariam" w:hAnsi="GHEA Mariam" w:cs="Calibri"/>
                <w:b/>
                <w:bCs/>
                <w:iCs/>
                <w:color w:val="000000"/>
                <w:sz w:val="22"/>
                <w:szCs w:val="22"/>
                <w:lang w:val="en-GB" w:eastAsia="en-GB"/>
              </w:rPr>
            </w:pPr>
            <w:r w:rsidRPr="00363907">
              <w:rPr>
                <w:rFonts w:ascii="GHEA Mariam" w:hAnsi="GHEA Mariam" w:cs="Calibri"/>
                <w:b/>
                <w:bCs/>
                <w:iCs/>
                <w:color w:val="000000"/>
                <w:sz w:val="22"/>
                <w:szCs w:val="22"/>
                <w:lang w:val="en-GB" w:eastAsia="en-GB"/>
              </w:rPr>
              <w:t>ՀՀ Ազգային ժողով</w:t>
            </w:r>
          </w:p>
        </w:tc>
        <w:tc>
          <w:tcPr>
            <w:tcW w:w="3969" w:type="dxa"/>
            <w:tcBorders>
              <w:top w:val="nil"/>
              <w:left w:val="single" w:sz="4" w:space="0" w:color="auto"/>
              <w:bottom w:val="single" w:sz="4" w:space="0" w:color="auto"/>
              <w:right w:val="single" w:sz="4" w:space="0" w:color="auto"/>
            </w:tcBorders>
            <w:shd w:val="clear" w:color="auto" w:fill="auto"/>
            <w:noWrap/>
            <w:hideMark/>
          </w:tcPr>
          <w:p w:rsidR="00A957CE" w:rsidRPr="00363907" w:rsidRDefault="00A957CE" w:rsidP="00A957CE">
            <w:pPr>
              <w:jc w:val="center"/>
              <w:rPr>
                <w:rFonts w:ascii="GHEA Mariam" w:hAnsi="GHEA Mariam" w:cs="Calibri"/>
                <w:iCs/>
                <w:sz w:val="22"/>
                <w:szCs w:val="22"/>
                <w:lang w:val="en-GB" w:eastAsia="en-GB"/>
              </w:rPr>
            </w:pPr>
            <w:r w:rsidRPr="00363907">
              <w:rPr>
                <w:rFonts w:ascii="GHEA Mariam" w:hAnsi="GHEA Mariam" w:cs="Calibri"/>
                <w:iCs/>
                <w:sz w:val="22"/>
                <w:szCs w:val="22"/>
                <w:lang w:val="en-GB" w:eastAsia="en-GB"/>
              </w:rPr>
              <w:t>-</w:t>
            </w:r>
          </w:p>
        </w:tc>
      </w:tr>
      <w:tr w:rsidR="00A957CE" w:rsidRPr="00363907" w:rsidTr="00363907">
        <w:trPr>
          <w:trHeight w:val="338"/>
        </w:trPr>
        <w:tc>
          <w:tcPr>
            <w:tcW w:w="1276" w:type="dxa"/>
            <w:vMerge w:val="restart"/>
            <w:tcBorders>
              <w:top w:val="nil"/>
              <w:left w:val="single" w:sz="4" w:space="0" w:color="auto"/>
              <w:bottom w:val="single" w:sz="4" w:space="0" w:color="000000"/>
              <w:right w:val="single" w:sz="4" w:space="0" w:color="auto"/>
            </w:tcBorders>
            <w:shd w:val="clear" w:color="auto" w:fill="auto"/>
            <w:noWrap/>
            <w:hideMark/>
          </w:tcPr>
          <w:p w:rsidR="00A957CE" w:rsidRPr="00363907" w:rsidRDefault="00A957CE" w:rsidP="00A957CE">
            <w:pPr>
              <w:jc w:val="center"/>
              <w:rPr>
                <w:rFonts w:ascii="GHEA Mariam" w:hAnsi="GHEA Mariam" w:cs="Calibri"/>
                <w:i/>
                <w:iCs/>
                <w:color w:val="000000"/>
                <w:sz w:val="22"/>
                <w:szCs w:val="22"/>
                <w:lang w:val="en-GB" w:eastAsia="en-GB"/>
              </w:rPr>
            </w:pPr>
            <w:r w:rsidRPr="00363907">
              <w:rPr>
                <w:rFonts w:ascii="GHEA Mariam" w:hAnsi="GHEA Mariam" w:cs="Calibri"/>
                <w:i/>
                <w:iCs/>
                <w:color w:val="000000"/>
                <w:sz w:val="22"/>
                <w:szCs w:val="22"/>
                <w:lang w:val="en-GB" w:eastAsia="en-GB"/>
              </w:rPr>
              <w:t>1024</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A957CE" w:rsidRPr="00363907" w:rsidRDefault="00A957CE" w:rsidP="00A957CE">
            <w:pPr>
              <w:jc w:val="cente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single" w:sz="4" w:space="0" w:color="auto"/>
              <w:right w:val="single" w:sz="4" w:space="0" w:color="auto"/>
            </w:tcBorders>
            <w:shd w:val="clear" w:color="auto" w:fill="auto"/>
            <w:noWrap/>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Ծրագրի անվանումը </w:t>
            </w:r>
          </w:p>
        </w:tc>
        <w:tc>
          <w:tcPr>
            <w:tcW w:w="396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0.0 </w:t>
            </w: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auto" w:fill="auto"/>
            <w:noWrap/>
            <w:vAlign w:val="bottom"/>
            <w:hideMark/>
          </w:tcPr>
          <w:p w:rsidR="00A957CE" w:rsidRPr="00363907" w:rsidRDefault="00A957CE" w:rsidP="00A957CE">
            <w:pPr>
              <w:rPr>
                <w:rFonts w:ascii="GHEA Mariam" w:hAnsi="GHEA Mariam" w:cs="Calibri"/>
                <w:iCs/>
                <w:sz w:val="22"/>
                <w:szCs w:val="22"/>
                <w:lang w:val="en-GB" w:eastAsia="en-GB"/>
              </w:rPr>
            </w:pPr>
            <w:r w:rsidRPr="00363907">
              <w:rPr>
                <w:rFonts w:ascii="GHEA Mariam" w:hAnsi="GHEA Mariam" w:cs="Calibri"/>
                <w:iCs/>
                <w:sz w:val="22"/>
                <w:szCs w:val="22"/>
                <w:lang w:val="en-GB" w:eastAsia="en-GB"/>
              </w:rPr>
              <w:t>ՀՀ Ազգային ժողովի լիազորությունների իրականացման ապահովում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auto" w:fill="auto"/>
            <w:noWrap/>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Ծրագրի նպատակը</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Օրենսդրական դաշտի ձևավորում և կատարելագործում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Վերջնական արդյունքի նկարագրությունը</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Արդյունավետ օրենսդրական դաշտի ապահովում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4884" w:type="dxa"/>
            <w:gridSpan w:val="4"/>
            <w:tcBorders>
              <w:top w:val="single" w:sz="4" w:space="0" w:color="000000"/>
              <w:left w:val="single" w:sz="4" w:space="0" w:color="000000"/>
              <w:bottom w:val="single" w:sz="4" w:space="0" w:color="auto"/>
              <w:right w:val="single" w:sz="4" w:space="0" w:color="000000"/>
            </w:tcBorders>
            <w:shd w:val="clear" w:color="auto" w:fill="auto"/>
            <w:noWrap/>
            <w:hideMark/>
          </w:tcPr>
          <w:p w:rsidR="00A957CE" w:rsidRPr="00363907" w:rsidRDefault="00A957CE" w:rsidP="00A957CE">
            <w:pPr>
              <w:jc w:val="cente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Ծրագրի միջոցառումներ</w:t>
            </w:r>
          </w:p>
        </w:tc>
      </w:tr>
      <w:tr w:rsidR="00A957CE" w:rsidRPr="00363907" w:rsidTr="00363907">
        <w:trPr>
          <w:trHeight w:val="270"/>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7CE" w:rsidRPr="00363907" w:rsidRDefault="00A957CE" w:rsidP="00A957CE">
            <w:pPr>
              <w:jc w:val="center"/>
              <w:rPr>
                <w:rFonts w:ascii="GHEA Mariam" w:hAnsi="GHEA Mariam" w:cs="Calibri"/>
                <w:b/>
                <w:bCs/>
                <w:i/>
                <w:iCs/>
                <w:color w:val="000000"/>
                <w:sz w:val="22"/>
                <w:szCs w:val="22"/>
                <w:lang w:val="en-GB" w:eastAsia="en-GB"/>
              </w:rPr>
            </w:pPr>
            <w:r w:rsidRPr="00363907">
              <w:rPr>
                <w:rFonts w:ascii="Calibri" w:hAnsi="Calibri" w:cs="Calibri"/>
                <w:b/>
                <w:bCs/>
                <w:i/>
                <w:iCs/>
                <w:color w:val="000000"/>
                <w:sz w:val="22"/>
                <w:szCs w:val="22"/>
                <w:lang w:val="en-GB" w:eastAsia="en-GB"/>
              </w:rPr>
              <w:lastRenderedPageBreak/>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957CE" w:rsidRPr="00363907" w:rsidRDefault="00A957CE" w:rsidP="00A957CE">
            <w:pPr>
              <w:jc w:val="center"/>
              <w:rPr>
                <w:rFonts w:ascii="GHEA Mariam" w:hAnsi="GHEA Mariam" w:cs="Calibri"/>
                <w:i/>
                <w:iCs/>
                <w:color w:val="000000"/>
                <w:sz w:val="22"/>
                <w:szCs w:val="22"/>
                <w:lang w:val="en-GB" w:eastAsia="en-GB"/>
              </w:rPr>
            </w:pPr>
            <w:r w:rsidRPr="00363907">
              <w:rPr>
                <w:rFonts w:ascii="GHEA Mariam" w:hAnsi="GHEA Mariam" w:cs="Calibri"/>
                <w:i/>
                <w:iCs/>
                <w:color w:val="000000"/>
                <w:sz w:val="22"/>
                <w:szCs w:val="22"/>
                <w:lang w:val="en-GB" w:eastAsia="en-GB"/>
              </w:rPr>
              <w:t>11001</w:t>
            </w:r>
          </w:p>
        </w:tc>
        <w:tc>
          <w:tcPr>
            <w:tcW w:w="7938" w:type="dxa"/>
            <w:tcBorders>
              <w:top w:val="single" w:sz="4" w:space="0" w:color="auto"/>
              <w:left w:val="nil"/>
              <w:bottom w:val="single" w:sz="4" w:space="0" w:color="auto"/>
              <w:right w:val="single" w:sz="4" w:space="0" w:color="auto"/>
            </w:tcBorders>
            <w:shd w:val="clear" w:color="000000" w:fill="FFFFFF"/>
            <w:vAlign w:val="bottom"/>
            <w:hideMark/>
          </w:tcPr>
          <w:p w:rsidR="00A957CE" w:rsidRPr="00363907" w:rsidRDefault="00363907"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Միջոցառման անվանումը</w:t>
            </w:r>
          </w:p>
        </w:tc>
        <w:tc>
          <w:tcPr>
            <w:tcW w:w="39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(72,200.0)</w:t>
            </w:r>
          </w:p>
        </w:tc>
      </w:tr>
      <w:tr w:rsidR="00A957CE" w:rsidRPr="00363907" w:rsidTr="00363907">
        <w:trPr>
          <w:trHeight w:val="54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single" w:sz="4" w:space="0" w:color="auto"/>
              <w:left w:val="nil"/>
              <w:bottom w:val="single" w:sz="4" w:space="0" w:color="auto"/>
              <w:right w:val="single" w:sz="4" w:space="0" w:color="auto"/>
            </w:tcBorders>
            <w:shd w:val="clear" w:color="000000" w:fill="FFFFFF"/>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ՀՀ Ազգային </w:t>
            </w:r>
            <w:r w:rsidR="00363907">
              <w:rPr>
                <w:rFonts w:ascii="GHEA Mariam" w:hAnsi="GHEA Mariam" w:cs="Calibri"/>
                <w:iCs/>
                <w:color w:val="000000"/>
                <w:sz w:val="22"/>
                <w:szCs w:val="22"/>
                <w:lang w:val="en-GB" w:eastAsia="en-GB"/>
              </w:rPr>
              <w:t>ժողովի գործունեության ապահովում, օրենսդրական,</w:t>
            </w:r>
            <w:r w:rsidRPr="00363907">
              <w:rPr>
                <w:rFonts w:ascii="GHEA Mariam" w:hAnsi="GHEA Mariam" w:cs="Calibri"/>
                <w:iCs/>
                <w:color w:val="000000"/>
                <w:sz w:val="22"/>
                <w:szCs w:val="22"/>
                <w:lang w:val="en-GB" w:eastAsia="en-GB"/>
              </w:rPr>
              <w:t xml:space="preserve"> վերլուծական և ներկայացուցչական ծառայություններ</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285"/>
        </w:trPr>
        <w:tc>
          <w:tcPr>
            <w:tcW w:w="1276"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single" w:sz="4" w:space="0" w:color="auto"/>
              <w:left w:val="nil"/>
              <w:bottom w:val="single" w:sz="4" w:space="0" w:color="auto"/>
              <w:right w:val="single" w:sz="4" w:space="0" w:color="auto"/>
            </w:tcBorders>
            <w:shd w:val="clear" w:color="000000" w:fill="FFFFFF"/>
            <w:vAlign w:val="bottom"/>
            <w:hideMark/>
          </w:tcPr>
          <w:p w:rsidR="00A957CE" w:rsidRPr="00363907" w:rsidRDefault="00363907" w:rsidP="00A957CE">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նկարագրությունը</w:t>
            </w: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810"/>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center"/>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Իրավական ակտերի նախագծե</w:t>
            </w:r>
            <w:r w:rsidR="00363907">
              <w:rPr>
                <w:rFonts w:ascii="GHEA Mariam" w:hAnsi="GHEA Mariam" w:cs="Calibri"/>
                <w:iCs/>
                <w:color w:val="000000"/>
                <w:sz w:val="22"/>
                <w:szCs w:val="22"/>
                <w:lang w:val="en-GB" w:eastAsia="en-GB"/>
              </w:rPr>
              <w:t>րի մասնագիտական փորձաքննություն, արտաքին կապերի կառավարում,</w:t>
            </w:r>
            <w:r w:rsidRPr="00363907">
              <w:rPr>
                <w:rFonts w:ascii="GHEA Mariam" w:hAnsi="GHEA Mariam" w:cs="Calibri"/>
                <w:iCs/>
                <w:color w:val="000000"/>
                <w:sz w:val="22"/>
                <w:szCs w:val="22"/>
                <w:lang w:val="en-GB" w:eastAsia="en-GB"/>
              </w:rPr>
              <w:t xml:space="preserve"> տեղեկատվության և խորհրդատվության տրամադրում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270"/>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A957CE" w:rsidP="00363907">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Միջոցառման տեսակը</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270"/>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Cs/>
                <w:sz w:val="22"/>
                <w:szCs w:val="22"/>
                <w:lang w:val="en-GB" w:eastAsia="en-GB"/>
              </w:rPr>
            </w:pPr>
            <w:r w:rsidRPr="00363907">
              <w:rPr>
                <w:rFonts w:ascii="GHEA Mariam" w:hAnsi="GHEA Mariam" w:cs="Calibri"/>
                <w:iCs/>
                <w:sz w:val="22"/>
                <w:szCs w:val="22"/>
                <w:lang w:val="en-GB" w:eastAsia="en-GB"/>
              </w:rPr>
              <w:t>Ծառայությունների մատուցում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A957CE" w:rsidRPr="00363907" w:rsidRDefault="00A957CE" w:rsidP="00A957CE">
            <w:pPr>
              <w:jc w:val="center"/>
              <w:rPr>
                <w:rFonts w:ascii="GHEA Mariam" w:hAnsi="GHEA Mariam" w:cs="Calibri"/>
                <w:b/>
                <w:bCs/>
                <w:i/>
                <w:iCs/>
                <w:color w:val="000000"/>
                <w:sz w:val="22"/>
                <w:szCs w:val="22"/>
                <w:lang w:val="en-GB" w:eastAsia="en-GB"/>
              </w:rPr>
            </w:pPr>
            <w:r w:rsidRPr="00363907">
              <w:rPr>
                <w:rFonts w:ascii="Calibri" w:hAnsi="Calibri" w:cs="Calibri"/>
                <w:b/>
                <w:bCs/>
                <w:i/>
                <w:iCs/>
                <w:color w:val="000000"/>
                <w:sz w:val="22"/>
                <w:szCs w:val="22"/>
                <w:lang w:val="en-GB" w:eastAsia="en-GB"/>
              </w:rPr>
              <w:t> </w:t>
            </w:r>
          </w:p>
        </w:tc>
        <w:tc>
          <w:tcPr>
            <w:tcW w:w="1701" w:type="dxa"/>
            <w:vMerge w:val="restart"/>
            <w:tcBorders>
              <w:top w:val="nil"/>
              <w:left w:val="single" w:sz="4" w:space="0" w:color="auto"/>
              <w:bottom w:val="single" w:sz="4" w:space="0" w:color="000000"/>
              <w:right w:val="single" w:sz="4" w:space="0" w:color="auto"/>
            </w:tcBorders>
            <w:shd w:val="clear" w:color="auto" w:fill="auto"/>
            <w:noWrap/>
            <w:hideMark/>
          </w:tcPr>
          <w:p w:rsidR="00A957CE" w:rsidRPr="00363907" w:rsidRDefault="00A957CE" w:rsidP="00A957CE">
            <w:pPr>
              <w:jc w:val="center"/>
              <w:rPr>
                <w:rFonts w:ascii="GHEA Mariam" w:hAnsi="GHEA Mariam" w:cs="Calibri"/>
                <w:i/>
                <w:iCs/>
                <w:color w:val="000000"/>
                <w:sz w:val="22"/>
                <w:szCs w:val="22"/>
                <w:lang w:val="en-GB" w:eastAsia="en-GB"/>
              </w:rPr>
            </w:pPr>
            <w:r w:rsidRPr="00363907">
              <w:rPr>
                <w:rFonts w:ascii="GHEA Mariam" w:hAnsi="GHEA Mariam" w:cs="Calibri"/>
                <w:i/>
                <w:iCs/>
                <w:color w:val="000000"/>
                <w:sz w:val="22"/>
                <w:szCs w:val="22"/>
                <w:lang w:val="en-GB" w:eastAsia="en-GB"/>
              </w:rPr>
              <w:t>12001</w:t>
            </w: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363907" w:rsidP="00A957CE">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անվանումը</w:t>
            </w:r>
          </w:p>
        </w:tc>
        <w:tc>
          <w:tcPr>
            <w:tcW w:w="396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(17,800.0)</w:t>
            </w:r>
          </w:p>
        </w:tc>
      </w:tr>
      <w:tr w:rsidR="00A957CE" w:rsidRPr="00363907" w:rsidTr="00363907">
        <w:trPr>
          <w:trHeight w:val="720"/>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Միջազգային խորհրդարանական կազմակերպություններին ՀՀ անդամակցության վճարներ</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363907" w:rsidP="00A957CE">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նկարագրությունը</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795"/>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ՀՀ անդամակցություն միջազգային խորհրդարանական կազմակերպություններին, միջազգային կազմակերպությունների աշխատանքներին ՀՀ մասնակցություն, երկրում նրանց կողմից ծրագրերի իրականացման ապահովում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Միջոցա</w:t>
            </w:r>
            <w:r w:rsidR="00363907">
              <w:rPr>
                <w:rFonts w:ascii="GHEA Mariam" w:hAnsi="GHEA Mariam" w:cs="Calibri"/>
                <w:iCs/>
                <w:color w:val="000000"/>
                <w:sz w:val="22"/>
                <w:szCs w:val="22"/>
                <w:lang w:val="en-GB" w:eastAsia="en-GB"/>
              </w:rPr>
              <w:t>ռման տեսակը</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Տրանսֆերտների տրամադրում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A957CE" w:rsidRPr="00363907" w:rsidRDefault="00A957CE" w:rsidP="00A957CE">
            <w:pPr>
              <w:jc w:val="center"/>
              <w:rPr>
                <w:rFonts w:ascii="GHEA Mariam" w:hAnsi="GHEA Mariam" w:cs="Calibri"/>
                <w:b/>
                <w:bCs/>
                <w:i/>
                <w:iCs/>
                <w:color w:val="000000"/>
                <w:sz w:val="22"/>
                <w:szCs w:val="22"/>
                <w:lang w:val="en-GB" w:eastAsia="en-GB"/>
              </w:rPr>
            </w:pPr>
            <w:r w:rsidRPr="00363907">
              <w:rPr>
                <w:rFonts w:ascii="Calibri" w:hAnsi="Calibri" w:cs="Calibri"/>
                <w:b/>
                <w:bCs/>
                <w:i/>
                <w:iCs/>
                <w:color w:val="000000"/>
                <w:sz w:val="22"/>
                <w:szCs w:val="22"/>
                <w:lang w:val="en-GB" w:eastAsia="en-GB"/>
              </w:rPr>
              <w:t> </w:t>
            </w:r>
          </w:p>
        </w:tc>
        <w:tc>
          <w:tcPr>
            <w:tcW w:w="1701" w:type="dxa"/>
            <w:vMerge w:val="restart"/>
            <w:tcBorders>
              <w:top w:val="nil"/>
              <w:left w:val="single" w:sz="4" w:space="0" w:color="auto"/>
              <w:bottom w:val="single" w:sz="4" w:space="0" w:color="000000"/>
              <w:right w:val="single" w:sz="4" w:space="0" w:color="auto"/>
            </w:tcBorders>
            <w:shd w:val="clear" w:color="auto" w:fill="auto"/>
            <w:noWrap/>
            <w:hideMark/>
          </w:tcPr>
          <w:p w:rsidR="00A957CE" w:rsidRPr="00363907" w:rsidRDefault="00A957CE" w:rsidP="00A957CE">
            <w:pPr>
              <w:jc w:val="center"/>
              <w:rPr>
                <w:rFonts w:ascii="GHEA Mariam" w:hAnsi="GHEA Mariam" w:cs="Calibri"/>
                <w:i/>
                <w:iCs/>
                <w:color w:val="000000"/>
                <w:sz w:val="22"/>
                <w:szCs w:val="22"/>
                <w:lang w:val="en-GB" w:eastAsia="en-GB"/>
              </w:rPr>
            </w:pPr>
            <w:r w:rsidRPr="00363907">
              <w:rPr>
                <w:rFonts w:ascii="GHEA Mariam" w:hAnsi="GHEA Mariam" w:cs="Calibri"/>
                <w:i/>
                <w:iCs/>
                <w:color w:val="000000"/>
                <w:sz w:val="22"/>
                <w:szCs w:val="22"/>
                <w:lang w:val="en-GB" w:eastAsia="en-GB"/>
              </w:rPr>
              <w:t>31005</w:t>
            </w: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363907" w:rsidP="00A957CE">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անվանումը</w:t>
            </w:r>
          </w:p>
        </w:tc>
        <w:tc>
          <w:tcPr>
            <w:tcW w:w="396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90,000.0 </w:t>
            </w:r>
          </w:p>
        </w:tc>
      </w:tr>
      <w:tr w:rsidR="00A957CE" w:rsidRPr="00363907" w:rsidTr="00363907">
        <w:trPr>
          <w:trHeight w:val="585"/>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ՀՀ Ազգային ժողովի տրանսպորտային միջոցներով ապահովվածության բարելավում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363907" w:rsidP="00A957CE">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նկարագրությունը</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615"/>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ՀՀ Ազգային </w:t>
            </w:r>
            <w:r w:rsidR="00363907">
              <w:rPr>
                <w:rFonts w:ascii="GHEA Mariam" w:hAnsi="GHEA Mariam" w:cs="Calibri"/>
                <w:iCs/>
                <w:color w:val="000000"/>
                <w:sz w:val="22"/>
                <w:szCs w:val="22"/>
                <w:lang w:val="en-GB" w:eastAsia="en-GB"/>
              </w:rPr>
              <w:t>ժողովի կարիքների համար տրանսպոր</w:t>
            </w:r>
            <w:r w:rsidRPr="00363907">
              <w:rPr>
                <w:rFonts w:ascii="GHEA Mariam" w:hAnsi="GHEA Mariam" w:cs="Calibri"/>
                <w:iCs/>
                <w:color w:val="000000"/>
                <w:sz w:val="22"/>
                <w:szCs w:val="22"/>
                <w:lang w:val="en-GB" w:eastAsia="en-GB"/>
              </w:rPr>
              <w:t>տային սարքավորումների ձեռքբերում</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338"/>
        </w:trPr>
        <w:tc>
          <w:tcPr>
            <w:tcW w:w="1276"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000000" w:fill="FFFFFF"/>
            <w:vAlign w:val="bottom"/>
            <w:hideMark/>
          </w:tcPr>
          <w:p w:rsidR="00A957CE" w:rsidRPr="00363907" w:rsidRDefault="00363907" w:rsidP="00A957CE">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տեսակը</w:t>
            </w:r>
          </w:p>
        </w:tc>
        <w:tc>
          <w:tcPr>
            <w:tcW w:w="3969" w:type="dxa"/>
            <w:vMerge/>
            <w:tcBorders>
              <w:top w:val="nil"/>
              <w:left w:val="single" w:sz="4" w:space="0" w:color="auto"/>
              <w:bottom w:val="single" w:sz="4" w:space="0" w:color="000000"/>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660"/>
        </w:trPr>
        <w:tc>
          <w:tcPr>
            <w:tcW w:w="1276" w:type="dxa"/>
            <w:vMerge/>
            <w:tcBorders>
              <w:top w:val="nil"/>
              <w:left w:val="single" w:sz="4" w:space="0" w:color="auto"/>
              <w:bottom w:val="single" w:sz="4" w:space="0" w:color="auto"/>
              <w:right w:val="single" w:sz="4" w:space="0" w:color="auto"/>
            </w:tcBorders>
            <w:vAlign w:val="center"/>
            <w:hideMark/>
          </w:tcPr>
          <w:p w:rsidR="00A957CE" w:rsidRPr="00363907" w:rsidRDefault="00A957CE" w:rsidP="00A957CE">
            <w:pPr>
              <w:rPr>
                <w:rFonts w:ascii="GHEA Mariam" w:hAnsi="GHEA Mariam" w:cs="Calibri"/>
                <w:b/>
                <w:bCs/>
                <w:i/>
                <w:iCs/>
                <w:color w:val="000000"/>
                <w:sz w:val="22"/>
                <w:szCs w:val="22"/>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A957CE" w:rsidRPr="00363907" w:rsidRDefault="00A957CE" w:rsidP="00A957CE">
            <w:pPr>
              <w:rPr>
                <w:rFonts w:ascii="GHEA Mariam" w:hAnsi="GHEA Mariam" w:cs="Calibri"/>
                <w:i/>
                <w:iCs/>
                <w:color w:val="000000"/>
                <w:sz w:val="22"/>
                <w:szCs w:val="22"/>
                <w:lang w:val="en-GB" w:eastAsia="en-GB"/>
              </w:rPr>
            </w:pPr>
          </w:p>
        </w:tc>
        <w:tc>
          <w:tcPr>
            <w:tcW w:w="7938" w:type="dxa"/>
            <w:tcBorders>
              <w:top w:val="nil"/>
              <w:left w:val="nil"/>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Cs/>
                <w:sz w:val="22"/>
                <w:szCs w:val="22"/>
                <w:lang w:val="en-GB" w:eastAsia="en-GB"/>
              </w:rPr>
            </w:pPr>
            <w:r w:rsidRPr="00363907">
              <w:rPr>
                <w:rFonts w:ascii="GHEA Mariam" w:hAnsi="GHEA Mariam" w:cs="Calibri"/>
                <w:iCs/>
                <w:sz w:val="22"/>
                <w:szCs w:val="22"/>
                <w:lang w:val="en-GB" w:eastAsia="en-GB"/>
              </w:rPr>
              <w:t>Պետական մարմինների կողմից օգտագործվող ոչ ֆինանսական ակտիվների հետ գործառնություններ</w:t>
            </w:r>
          </w:p>
        </w:tc>
        <w:tc>
          <w:tcPr>
            <w:tcW w:w="3969" w:type="dxa"/>
            <w:vMerge/>
            <w:tcBorders>
              <w:top w:val="nil"/>
              <w:left w:val="single" w:sz="4" w:space="0" w:color="auto"/>
              <w:bottom w:val="single" w:sz="4" w:space="0" w:color="auto"/>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51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363907" w:rsidRDefault="00A957CE" w:rsidP="00363907">
            <w:pPr>
              <w:jc w:val="center"/>
              <w:rPr>
                <w:rFonts w:ascii="GHEA Mariam" w:hAnsi="GHEA Mariam" w:cs="Calibri"/>
                <w:b/>
                <w:bCs/>
                <w:iCs/>
                <w:color w:val="000000"/>
                <w:sz w:val="22"/>
                <w:szCs w:val="22"/>
                <w:lang w:val="en-GB" w:eastAsia="en-GB"/>
              </w:rPr>
            </w:pPr>
            <w:r w:rsidRPr="00363907">
              <w:rPr>
                <w:rFonts w:ascii="GHEA Mariam" w:hAnsi="GHEA Mariam" w:cs="Calibri"/>
                <w:b/>
                <w:bCs/>
                <w:iCs/>
                <w:color w:val="000000"/>
                <w:sz w:val="22"/>
                <w:szCs w:val="22"/>
                <w:lang w:val="en-GB" w:eastAsia="en-GB"/>
              </w:rPr>
              <w:t>ՀՀ կառավարություն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363907" w:rsidRDefault="00A957CE" w:rsidP="00A957CE">
            <w:pPr>
              <w:jc w:val="center"/>
              <w:rPr>
                <w:rFonts w:ascii="GHEA Mariam" w:hAnsi="GHEA Mariam" w:cs="Calibri"/>
                <w:b/>
                <w:bCs/>
                <w:iCs/>
                <w:sz w:val="22"/>
                <w:szCs w:val="22"/>
                <w:lang w:val="en-GB" w:eastAsia="en-GB"/>
              </w:rPr>
            </w:pPr>
            <w:r w:rsidRPr="00363907">
              <w:rPr>
                <w:rFonts w:ascii="GHEA Mariam" w:hAnsi="GHEA Mariam" w:cs="Calibri"/>
                <w:b/>
                <w:bCs/>
                <w:iCs/>
                <w:sz w:val="22"/>
                <w:szCs w:val="22"/>
                <w:lang w:val="en-GB" w:eastAsia="en-GB"/>
              </w:rPr>
              <w:t>-</w:t>
            </w:r>
          </w:p>
        </w:tc>
      </w:tr>
      <w:tr w:rsidR="00A957CE" w:rsidRPr="00363907" w:rsidTr="00363907">
        <w:trPr>
          <w:trHeight w:val="330"/>
        </w:trPr>
        <w:tc>
          <w:tcPr>
            <w:tcW w:w="1276" w:type="dxa"/>
            <w:tcBorders>
              <w:top w:val="single" w:sz="4" w:space="0" w:color="auto"/>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GHEA Mariam" w:hAnsi="GHEA Mariam" w:cs="Calibri"/>
                <w:i/>
                <w:iCs/>
                <w:color w:val="000000"/>
                <w:sz w:val="22"/>
                <w:szCs w:val="22"/>
                <w:lang w:val="en-GB" w:eastAsia="en-GB"/>
              </w:rPr>
              <w:t xml:space="preserve"> 1139</w:t>
            </w:r>
          </w:p>
        </w:tc>
        <w:tc>
          <w:tcPr>
            <w:tcW w:w="1701" w:type="dxa"/>
            <w:tcBorders>
              <w:top w:val="single" w:sz="4" w:space="0" w:color="auto"/>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auto"/>
              <w:left w:val="nil"/>
              <w:bottom w:val="single" w:sz="4" w:space="0" w:color="000000"/>
              <w:right w:val="single" w:sz="4" w:space="0" w:color="000000"/>
            </w:tcBorders>
            <w:shd w:val="clear" w:color="auto" w:fill="auto"/>
            <w:hideMark/>
          </w:tcPr>
          <w:p w:rsidR="00A957CE" w:rsidRPr="00363907" w:rsidRDefault="00363907" w:rsidP="00A957CE">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Ծրագրի անվանումը</w:t>
            </w:r>
          </w:p>
        </w:tc>
        <w:tc>
          <w:tcPr>
            <w:tcW w:w="3969" w:type="dxa"/>
            <w:tcBorders>
              <w:top w:val="single" w:sz="4" w:space="0" w:color="auto"/>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w:t>
            </w:r>
          </w:p>
        </w:tc>
      </w:tr>
      <w:tr w:rsidR="00A957CE" w:rsidRPr="00363907" w:rsidTr="00227475">
        <w:trPr>
          <w:trHeight w:val="413"/>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ՀՀ կառավարության պահուստային ֆոնդ</w:t>
            </w:r>
          </w:p>
        </w:tc>
        <w:tc>
          <w:tcPr>
            <w:tcW w:w="3969" w:type="dxa"/>
            <w:vMerge w:val="restart"/>
            <w:tcBorders>
              <w:top w:val="nil"/>
              <w:left w:val="single" w:sz="4" w:space="0" w:color="auto"/>
              <w:bottom w:val="nil"/>
              <w:right w:val="single" w:sz="4" w:space="0" w:color="auto"/>
            </w:tcBorders>
            <w:shd w:val="clear" w:color="000000" w:fill="FFFFFF"/>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0.0 </w:t>
            </w:r>
          </w:p>
        </w:tc>
      </w:tr>
      <w:tr w:rsidR="00A957CE" w:rsidRPr="00363907" w:rsidTr="00363907">
        <w:trPr>
          <w:trHeight w:val="330"/>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single" w:sz="4" w:space="0" w:color="000000"/>
              <w:right w:val="single" w:sz="4" w:space="0" w:color="000000"/>
            </w:tcBorders>
            <w:shd w:val="clear" w:color="auto" w:fill="auto"/>
            <w:hideMark/>
          </w:tcPr>
          <w:p w:rsidR="00A957CE" w:rsidRPr="00363907" w:rsidRDefault="00363907" w:rsidP="00A957CE">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Ծրագրի նպատակը</w:t>
            </w:r>
          </w:p>
        </w:tc>
        <w:tc>
          <w:tcPr>
            <w:tcW w:w="3969" w:type="dxa"/>
            <w:vMerge/>
            <w:tcBorders>
              <w:top w:val="nil"/>
              <w:left w:val="single" w:sz="4" w:space="0" w:color="auto"/>
              <w:bottom w:val="nil"/>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227475">
        <w:trPr>
          <w:trHeight w:val="636"/>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nil"/>
              <w:right w:val="single" w:sz="4" w:space="0" w:color="auto"/>
            </w:tcBorders>
            <w:shd w:val="clear" w:color="000000" w:fill="FFFFFF"/>
            <w:hideMark/>
          </w:tcPr>
          <w:p w:rsidR="00A957CE" w:rsidRPr="00363907" w:rsidRDefault="00A957CE" w:rsidP="00363907">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Պետական բյուջեում չկանխատեսված</w:t>
            </w:r>
            <w:r w:rsidR="00363907">
              <w:rPr>
                <w:rFonts w:ascii="GHEA Mariam" w:hAnsi="GHEA Mariam" w:cs="Calibri"/>
                <w:iCs/>
                <w:color w:val="000000"/>
                <w:sz w:val="22"/>
                <w:szCs w:val="22"/>
                <w:lang w:val="hy-AM" w:eastAsia="en-GB"/>
              </w:rPr>
              <w:t>,</w:t>
            </w:r>
            <w:r w:rsidR="00363907">
              <w:rPr>
                <w:rFonts w:ascii="GHEA Mariam" w:hAnsi="GHEA Mariam" w:cs="Calibri"/>
                <w:iCs/>
                <w:color w:val="000000"/>
                <w:sz w:val="22"/>
                <w:szCs w:val="22"/>
                <w:lang w:val="en-GB" w:eastAsia="en-GB"/>
              </w:rPr>
              <w:t xml:space="preserve"> ինչպես նաև</w:t>
            </w:r>
            <w:r w:rsidRPr="00363907">
              <w:rPr>
                <w:rFonts w:ascii="GHEA Mariam" w:hAnsi="GHEA Mariam" w:cs="Calibri"/>
                <w:iCs/>
                <w:color w:val="000000"/>
                <w:sz w:val="22"/>
                <w:szCs w:val="22"/>
                <w:lang w:val="en-GB" w:eastAsia="en-GB"/>
              </w:rPr>
              <w:t xml:space="preserve"> բյուջետային երաշխիքների ապահովման ծախսերի ֆինանսավորման ապահովում</w:t>
            </w:r>
          </w:p>
        </w:tc>
        <w:tc>
          <w:tcPr>
            <w:tcW w:w="3969" w:type="dxa"/>
            <w:vMerge/>
            <w:tcBorders>
              <w:top w:val="nil"/>
              <w:left w:val="single" w:sz="4" w:space="0" w:color="auto"/>
              <w:bottom w:val="nil"/>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227475">
        <w:trPr>
          <w:trHeight w:val="419"/>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000000"/>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Վերջ</w:t>
            </w:r>
            <w:r w:rsidR="00363907">
              <w:rPr>
                <w:rFonts w:ascii="GHEA Mariam" w:hAnsi="GHEA Mariam" w:cs="Calibri"/>
                <w:iCs/>
                <w:sz w:val="22"/>
                <w:szCs w:val="22"/>
                <w:lang w:val="en-GB" w:eastAsia="en-GB"/>
              </w:rPr>
              <w:t>նական արդյունքի նկարագրությունը</w:t>
            </w:r>
          </w:p>
        </w:tc>
        <w:tc>
          <w:tcPr>
            <w:tcW w:w="3969" w:type="dxa"/>
            <w:vMerge/>
            <w:tcBorders>
              <w:top w:val="nil"/>
              <w:left w:val="single" w:sz="4" w:space="0" w:color="auto"/>
              <w:bottom w:val="nil"/>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540"/>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nil"/>
              <w:right w:val="single" w:sz="4" w:space="0" w:color="auto"/>
            </w:tcBorders>
            <w:shd w:val="clear" w:color="000000" w:fill="FFFFFF"/>
            <w:hideMark/>
          </w:tcPr>
          <w:p w:rsidR="00A957CE" w:rsidRPr="00363907" w:rsidRDefault="00A957CE" w:rsidP="00A957CE">
            <w:pPr>
              <w:rPr>
                <w:rFonts w:ascii="GHEA Mariam" w:hAnsi="GHEA Mariam" w:cs="Calibri"/>
                <w:iCs/>
                <w:color w:val="000000"/>
                <w:sz w:val="22"/>
                <w:szCs w:val="22"/>
                <w:lang w:val="hy-AM" w:eastAsia="en-GB"/>
              </w:rPr>
            </w:pPr>
            <w:r w:rsidRPr="00363907">
              <w:rPr>
                <w:rFonts w:ascii="GHEA Mariam" w:hAnsi="GHEA Mariam" w:cs="Calibri"/>
                <w:iCs/>
                <w:color w:val="000000"/>
                <w:sz w:val="22"/>
                <w:szCs w:val="22"/>
                <w:lang w:val="en-GB" w:eastAsia="en-GB"/>
              </w:rPr>
              <w:t xml:space="preserve"> Պահուստային ֆոնդի կառավարման արդյունավետության և թափանցիկության</w:t>
            </w:r>
            <w:r w:rsidR="00363907">
              <w:rPr>
                <w:rFonts w:ascii="GHEA Mariam" w:hAnsi="GHEA Mariam" w:cs="Calibri"/>
                <w:iCs/>
                <w:color w:val="000000"/>
                <w:sz w:val="22"/>
                <w:szCs w:val="22"/>
                <w:lang w:val="hy-AM" w:eastAsia="en-GB"/>
              </w:rPr>
              <w:t xml:space="preserve"> ապահովում</w:t>
            </w:r>
          </w:p>
        </w:tc>
        <w:tc>
          <w:tcPr>
            <w:tcW w:w="3969" w:type="dxa"/>
            <w:vMerge/>
            <w:tcBorders>
              <w:top w:val="nil"/>
              <w:left w:val="single" w:sz="4" w:space="0" w:color="auto"/>
              <w:bottom w:val="nil"/>
              <w:right w:val="single" w:sz="4" w:space="0" w:color="auto"/>
            </w:tcBorders>
            <w:vAlign w:val="center"/>
            <w:hideMark/>
          </w:tcPr>
          <w:p w:rsidR="00A957CE" w:rsidRPr="00363907" w:rsidRDefault="00A957CE" w:rsidP="00A957CE">
            <w:pPr>
              <w:rPr>
                <w:rFonts w:ascii="GHEA Mariam" w:hAnsi="GHEA Mariam" w:cs="Calibri"/>
                <w:iCs/>
                <w:color w:val="000000"/>
                <w:sz w:val="22"/>
                <w:szCs w:val="22"/>
                <w:lang w:val="en-GB" w:eastAsia="en-GB"/>
              </w:rPr>
            </w:pPr>
          </w:p>
        </w:tc>
      </w:tr>
      <w:tr w:rsidR="00A957CE" w:rsidRPr="00363907" w:rsidTr="00363907">
        <w:trPr>
          <w:trHeight w:val="444"/>
        </w:trPr>
        <w:tc>
          <w:tcPr>
            <w:tcW w:w="14884" w:type="dxa"/>
            <w:gridSpan w:val="4"/>
            <w:tcBorders>
              <w:top w:val="single" w:sz="4" w:space="0" w:color="000000"/>
              <w:left w:val="single" w:sz="4" w:space="0" w:color="000000"/>
              <w:bottom w:val="single" w:sz="4" w:space="0" w:color="000000"/>
              <w:right w:val="single" w:sz="4" w:space="0" w:color="000000"/>
            </w:tcBorders>
            <w:shd w:val="clear" w:color="auto" w:fill="auto"/>
            <w:noWrap/>
            <w:hideMark/>
          </w:tcPr>
          <w:p w:rsidR="00A957CE" w:rsidRPr="00363907" w:rsidRDefault="00A957CE" w:rsidP="00A957CE">
            <w:pPr>
              <w:jc w:val="cente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Ծրագրի միջոցառումներ</w:t>
            </w:r>
          </w:p>
        </w:tc>
      </w:tr>
      <w:tr w:rsidR="00A957CE" w:rsidRPr="00363907" w:rsidTr="00363907">
        <w:trPr>
          <w:trHeight w:val="330"/>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GHEA Mariam" w:hAnsi="GHEA Mariam" w:cs="Calibri"/>
                <w:i/>
                <w:iCs/>
                <w:color w:val="000000"/>
                <w:sz w:val="22"/>
                <w:szCs w:val="22"/>
                <w:lang w:val="en-GB" w:eastAsia="en-GB"/>
              </w:rPr>
              <w:t>11001</w:t>
            </w:r>
          </w:p>
        </w:tc>
        <w:tc>
          <w:tcPr>
            <w:tcW w:w="7938" w:type="dxa"/>
            <w:tcBorders>
              <w:top w:val="nil"/>
              <w:left w:val="nil"/>
              <w:bottom w:val="single" w:sz="4" w:space="0" w:color="000000"/>
              <w:right w:val="single" w:sz="4" w:space="0" w:color="000000"/>
            </w:tcBorders>
            <w:shd w:val="clear" w:color="auto" w:fill="auto"/>
            <w:hideMark/>
          </w:tcPr>
          <w:p w:rsidR="00A957CE" w:rsidRPr="00363907" w:rsidRDefault="00A957CE" w:rsidP="00363907">
            <w:pP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Միջոցառման անվանումը</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(90,000.0)</w:t>
            </w:r>
          </w:p>
        </w:tc>
      </w:tr>
      <w:tr w:rsidR="00A957CE" w:rsidRPr="00363907" w:rsidTr="00227475">
        <w:trPr>
          <w:trHeight w:val="431"/>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nil"/>
              <w:right w:val="single" w:sz="4" w:space="0" w:color="auto"/>
            </w:tcBorders>
            <w:shd w:val="clear" w:color="000000" w:fill="FFFFFF"/>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ՀՀ կառավարության պահուստային ֆոնդ</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A957CE" w:rsidRPr="00363907" w:rsidTr="00227475">
        <w:trPr>
          <w:trHeight w:val="409"/>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000000"/>
              <w:left w:val="nil"/>
              <w:bottom w:val="single" w:sz="4" w:space="0" w:color="000000"/>
              <w:right w:val="single" w:sz="4" w:space="0" w:color="000000"/>
            </w:tcBorders>
            <w:shd w:val="clear" w:color="auto" w:fill="auto"/>
            <w:hideMark/>
          </w:tcPr>
          <w:p w:rsidR="00A957CE" w:rsidRPr="00363907" w:rsidRDefault="00363907" w:rsidP="00A957CE">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նկարագրությունը</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A957CE" w:rsidRPr="00363907" w:rsidTr="00363907">
        <w:trPr>
          <w:trHeight w:val="810"/>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nil"/>
              <w:right w:val="single" w:sz="4" w:space="0" w:color="auto"/>
            </w:tcBorders>
            <w:shd w:val="clear" w:color="000000" w:fill="FFFFFF"/>
            <w:hideMark/>
          </w:tcPr>
          <w:p w:rsidR="00A957CE" w:rsidRPr="00363907" w:rsidRDefault="00A957CE" w:rsidP="00363907">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ՀՀ պետական բյուջեում նախատեսված ելքերի լրացուցիչ ֆինանսավորման</w:t>
            </w:r>
            <w:r w:rsidR="00363907">
              <w:rPr>
                <w:rFonts w:ascii="GHEA Mariam" w:hAnsi="GHEA Mariam" w:cs="Calibri"/>
                <w:iCs/>
                <w:color w:val="000000"/>
                <w:sz w:val="22"/>
                <w:szCs w:val="22"/>
                <w:lang w:val="hy-AM" w:eastAsia="en-GB"/>
              </w:rPr>
              <w:t>,</w:t>
            </w:r>
            <w:r w:rsidRPr="00363907">
              <w:rPr>
                <w:rFonts w:ascii="GHEA Mariam" w:hAnsi="GHEA Mariam" w:cs="Calibri"/>
                <w:iCs/>
                <w:color w:val="000000"/>
                <w:sz w:val="22"/>
                <w:szCs w:val="22"/>
                <w:lang w:val="en-GB" w:eastAsia="en-GB"/>
              </w:rPr>
              <w:t xml:space="preserve"> պետական բյուջեում չկանխատեսված ելքերի</w:t>
            </w:r>
            <w:r w:rsidR="00363907">
              <w:rPr>
                <w:rFonts w:ascii="GHEA Mariam" w:hAnsi="GHEA Mariam" w:cs="Calibri"/>
                <w:iCs/>
                <w:color w:val="000000"/>
                <w:sz w:val="22"/>
                <w:szCs w:val="22"/>
                <w:lang w:val="hy-AM" w:eastAsia="en-GB"/>
              </w:rPr>
              <w:t>,</w:t>
            </w:r>
            <w:r w:rsidRPr="00363907">
              <w:rPr>
                <w:rFonts w:ascii="GHEA Mariam" w:hAnsi="GHEA Mariam" w:cs="Calibri"/>
                <w:iCs/>
                <w:color w:val="000000"/>
                <w:sz w:val="22"/>
                <w:szCs w:val="22"/>
                <w:lang w:val="en-GB" w:eastAsia="en-GB"/>
              </w:rPr>
              <w:t xml:space="preserve"> ինչպես նաև բյուջետային երաշխիքների ապահովման ելքերի ֆինանսավորման ապահովում</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A957CE" w:rsidRPr="00363907" w:rsidTr="00227475">
        <w:trPr>
          <w:trHeight w:val="503"/>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000000"/>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Միջոցառման տեսակը</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A957CE" w:rsidRPr="00363907" w:rsidTr="00227475">
        <w:trPr>
          <w:trHeight w:val="411"/>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Ծառայությունների մատուցում </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(90,000.0)</w:t>
            </w:r>
          </w:p>
        </w:tc>
      </w:tr>
      <w:tr w:rsidR="00A957CE" w:rsidRPr="00363907" w:rsidTr="00227475">
        <w:trPr>
          <w:trHeight w:val="416"/>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GHEA Mariam" w:hAnsi="GHEA Mariam" w:cs="Calibri"/>
                <w:i/>
                <w:iCs/>
                <w:color w:val="000000"/>
                <w:sz w:val="22"/>
                <w:szCs w:val="22"/>
                <w:lang w:val="en-GB" w:eastAsia="en-GB"/>
              </w:rPr>
              <w:t>11001</w:t>
            </w:r>
          </w:p>
        </w:tc>
        <w:tc>
          <w:tcPr>
            <w:tcW w:w="7938" w:type="dxa"/>
            <w:tcBorders>
              <w:top w:val="nil"/>
              <w:left w:val="nil"/>
              <w:bottom w:val="single" w:sz="4" w:space="0" w:color="000000"/>
              <w:right w:val="single" w:sz="4" w:space="0" w:color="000000"/>
            </w:tcBorders>
            <w:shd w:val="clear" w:color="auto" w:fill="auto"/>
            <w:hideMark/>
          </w:tcPr>
          <w:p w:rsidR="00A957CE" w:rsidRPr="00363907" w:rsidRDefault="00363907" w:rsidP="00A957CE">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անվանումը</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90,000.0</w:t>
            </w:r>
          </w:p>
        </w:tc>
      </w:tr>
      <w:tr w:rsidR="00A957CE" w:rsidRPr="00363907" w:rsidTr="00227475">
        <w:trPr>
          <w:trHeight w:val="423"/>
        </w:trPr>
        <w:tc>
          <w:tcPr>
            <w:tcW w:w="1276" w:type="dxa"/>
            <w:tcBorders>
              <w:top w:val="nil"/>
              <w:left w:val="single" w:sz="4" w:space="0" w:color="000000"/>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000000"/>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nil"/>
              <w:left w:val="nil"/>
              <w:bottom w:val="nil"/>
              <w:right w:val="single" w:sz="4" w:space="0" w:color="auto"/>
            </w:tcBorders>
            <w:shd w:val="clear" w:color="000000" w:fill="FFFFFF"/>
            <w:hideMark/>
          </w:tcPr>
          <w:p w:rsidR="00A957CE" w:rsidRPr="00363907" w:rsidRDefault="00A957CE" w:rsidP="00A957CE">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ՀՀ կառավարության պահուստային ֆոնդ</w:t>
            </w:r>
          </w:p>
        </w:tc>
        <w:tc>
          <w:tcPr>
            <w:tcW w:w="3969" w:type="dxa"/>
            <w:tcBorders>
              <w:top w:val="nil"/>
              <w:left w:val="nil"/>
              <w:bottom w:val="single" w:sz="4" w:space="0" w:color="000000"/>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A957CE" w:rsidRPr="00363907" w:rsidTr="00363907">
        <w:trPr>
          <w:trHeight w:val="444"/>
        </w:trPr>
        <w:tc>
          <w:tcPr>
            <w:tcW w:w="1276" w:type="dxa"/>
            <w:tcBorders>
              <w:top w:val="nil"/>
              <w:left w:val="single" w:sz="4" w:space="0" w:color="000000"/>
              <w:bottom w:val="single" w:sz="4" w:space="0" w:color="auto"/>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nil"/>
              <w:left w:val="nil"/>
              <w:bottom w:val="single" w:sz="4" w:space="0" w:color="auto"/>
              <w:right w:val="single" w:sz="4" w:space="0" w:color="000000"/>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000000"/>
              <w:left w:val="nil"/>
              <w:bottom w:val="single" w:sz="4" w:space="0" w:color="auto"/>
              <w:right w:val="single" w:sz="4" w:space="0" w:color="000000"/>
            </w:tcBorders>
            <w:shd w:val="clear" w:color="auto" w:fill="auto"/>
            <w:hideMark/>
          </w:tcPr>
          <w:p w:rsidR="00A957CE" w:rsidRPr="00363907" w:rsidRDefault="00363907" w:rsidP="00A957CE">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նկարագրությունը</w:t>
            </w:r>
          </w:p>
        </w:tc>
        <w:tc>
          <w:tcPr>
            <w:tcW w:w="3969" w:type="dxa"/>
            <w:tcBorders>
              <w:top w:val="nil"/>
              <w:left w:val="nil"/>
              <w:bottom w:val="single" w:sz="4" w:space="0" w:color="auto"/>
              <w:right w:val="single" w:sz="4" w:space="0" w:color="000000"/>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A957CE" w:rsidRPr="00363907" w:rsidTr="00227475">
        <w:trPr>
          <w:trHeight w:val="126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rsidR="00A957CE" w:rsidRPr="00363907" w:rsidRDefault="00A957CE" w:rsidP="00363907">
            <w:pPr>
              <w:rPr>
                <w:rFonts w:ascii="GHEA Mariam" w:hAnsi="GHEA Mariam" w:cs="Calibri"/>
                <w:iCs/>
                <w:color w:val="000000"/>
                <w:sz w:val="22"/>
                <w:szCs w:val="22"/>
                <w:lang w:val="en-GB" w:eastAsia="en-GB"/>
              </w:rPr>
            </w:pPr>
            <w:r w:rsidRPr="00363907">
              <w:rPr>
                <w:rFonts w:ascii="GHEA Mariam" w:hAnsi="GHEA Mariam" w:cs="Calibri"/>
                <w:iCs/>
                <w:color w:val="000000"/>
                <w:sz w:val="22"/>
                <w:szCs w:val="22"/>
                <w:lang w:val="en-GB" w:eastAsia="en-GB"/>
              </w:rPr>
              <w:t xml:space="preserve"> ՀՀ պետական բյուջեում նախատեսված ելքերի լրացուցիչ ֆինանսավորման</w:t>
            </w:r>
            <w:r w:rsidR="00363907">
              <w:rPr>
                <w:rFonts w:ascii="GHEA Mariam" w:hAnsi="GHEA Mariam" w:cs="Calibri"/>
                <w:iCs/>
                <w:color w:val="000000"/>
                <w:sz w:val="22"/>
                <w:szCs w:val="22"/>
                <w:lang w:val="hy-AM" w:eastAsia="en-GB"/>
              </w:rPr>
              <w:t>,</w:t>
            </w:r>
            <w:r w:rsidRPr="00363907">
              <w:rPr>
                <w:rFonts w:ascii="GHEA Mariam" w:hAnsi="GHEA Mariam" w:cs="Calibri"/>
                <w:iCs/>
                <w:color w:val="000000"/>
                <w:sz w:val="22"/>
                <w:szCs w:val="22"/>
                <w:lang w:val="en-GB" w:eastAsia="en-GB"/>
              </w:rPr>
              <w:t xml:space="preserve"> պետական բյուջեում չկանխատեսված ելքերի</w:t>
            </w:r>
            <w:r w:rsidR="00363907">
              <w:rPr>
                <w:rFonts w:ascii="GHEA Mariam" w:hAnsi="GHEA Mariam" w:cs="Calibri"/>
                <w:iCs/>
                <w:color w:val="000000"/>
                <w:sz w:val="22"/>
                <w:szCs w:val="22"/>
                <w:lang w:val="hy-AM" w:eastAsia="en-GB"/>
              </w:rPr>
              <w:t>,</w:t>
            </w:r>
            <w:r w:rsidRPr="00363907">
              <w:rPr>
                <w:rFonts w:ascii="GHEA Mariam" w:hAnsi="GHEA Mariam" w:cs="Calibri"/>
                <w:iCs/>
                <w:color w:val="000000"/>
                <w:sz w:val="22"/>
                <w:szCs w:val="22"/>
                <w:lang w:val="en-GB" w:eastAsia="en-GB"/>
              </w:rPr>
              <w:t xml:space="preserve"> ինչպես նաև բյուջետային երաշխիքների ապահովման ելքերի ֆինանսավորման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A957CE" w:rsidRPr="00363907" w:rsidTr="00227475">
        <w:trPr>
          <w:trHeight w:val="41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
                <w:iCs/>
                <w:color w:val="000000"/>
                <w:sz w:val="22"/>
                <w:szCs w:val="22"/>
                <w:lang w:val="en-GB" w:eastAsia="en-GB"/>
              </w:rPr>
            </w:pPr>
            <w:r w:rsidRPr="00363907">
              <w:rPr>
                <w:rFonts w:ascii="Calibri" w:hAnsi="Calibri" w:cs="Calibri"/>
                <w:i/>
                <w:iCs/>
                <w:color w:val="000000"/>
                <w:sz w:val="22"/>
                <w:szCs w:val="22"/>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A957CE" w:rsidRPr="00363907" w:rsidRDefault="00A957CE" w:rsidP="00A957CE">
            <w:pPr>
              <w:rPr>
                <w:rFonts w:ascii="GHEA Mariam" w:hAnsi="GHEA Mariam" w:cs="Calibri"/>
                <w:iCs/>
                <w:sz w:val="22"/>
                <w:szCs w:val="22"/>
                <w:lang w:val="en-GB" w:eastAsia="en-GB"/>
              </w:rPr>
            </w:pPr>
            <w:r w:rsidRPr="00363907">
              <w:rPr>
                <w:rFonts w:ascii="GHEA Mariam" w:hAnsi="GHEA Mariam" w:cs="Calibri"/>
                <w:iCs/>
                <w:sz w:val="22"/>
                <w:szCs w:val="22"/>
                <w:lang w:val="en-GB" w:eastAsia="en-GB"/>
              </w:rPr>
              <w:t xml:space="preserve"> Միջոցառման տեսակը</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363907" w:rsidRDefault="00A957CE" w:rsidP="00A957CE">
            <w:pPr>
              <w:jc w:val="center"/>
              <w:rPr>
                <w:rFonts w:ascii="GHEA Mariam" w:hAnsi="GHEA Mariam" w:cs="Calibri"/>
                <w:iCs/>
                <w:color w:val="000000"/>
                <w:sz w:val="22"/>
                <w:szCs w:val="22"/>
                <w:lang w:val="en-GB" w:eastAsia="en-GB"/>
              </w:rPr>
            </w:pPr>
            <w:r w:rsidRPr="00363907">
              <w:rPr>
                <w:rFonts w:ascii="Calibri" w:hAnsi="Calibri" w:cs="Calibri"/>
                <w:iCs/>
                <w:color w:val="000000"/>
                <w:sz w:val="22"/>
                <w:szCs w:val="22"/>
                <w:lang w:val="en-GB" w:eastAsia="en-GB"/>
              </w:rPr>
              <w:t> </w:t>
            </w:r>
          </w:p>
        </w:tc>
      </w:tr>
      <w:tr w:rsidR="00363907" w:rsidRPr="00363907" w:rsidTr="00363907">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tcPr>
          <w:p w:rsidR="00363907" w:rsidRPr="00363907" w:rsidRDefault="00363907" w:rsidP="00A957CE">
            <w:pPr>
              <w:rPr>
                <w:rFonts w:ascii="Calibri" w:hAnsi="Calibri" w:cs="Calibri"/>
                <w:i/>
                <w:iCs/>
                <w:color w:val="000000"/>
                <w:sz w:val="22"/>
                <w:szCs w:val="22"/>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63907" w:rsidRPr="00363907" w:rsidRDefault="00363907" w:rsidP="00A957CE">
            <w:pPr>
              <w:rPr>
                <w:rFonts w:ascii="Calibri" w:hAnsi="Calibri" w:cs="Calibri"/>
                <w:i/>
                <w:iCs/>
                <w:color w:val="000000"/>
                <w:sz w:val="22"/>
                <w:szCs w:val="22"/>
                <w:lang w:val="en-GB" w:eastAsia="en-GB"/>
              </w:rPr>
            </w:pPr>
          </w:p>
        </w:tc>
        <w:tc>
          <w:tcPr>
            <w:tcW w:w="7938" w:type="dxa"/>
            <w:tcBorders>
              <w:top w:val="single" w:sz="4" w:space="0" w:color="auto"/>
              <w:left w:val="single" w:sz="4" w:space="0" w:color="auto"/>
              <w:bottom w:val="single" w:sz="4" w:space="0" w:color="auto"/>
              <w:right w:val="single" w:sz="4" w:space="0" w:color="auto"/>
            </w:tcBorders>
            <w:shd w:val="clear" w:color="auto" w:fill="auto"/>
          </w:tcPr>
          <w:p w:rsidR="00363907" w:rsidRPr="00363907" w:rsidRDefault="00363907" w:rsidP="00A957CE">
            <w:pPr>
              <w:rPr>
                <w:rFonts w:ascii="GHEA Mariam" w:hAnsi="GHEA Mariam" w:cs="Calibri"/>
                <w:iCs/>
                <w:sz w:val="22"/>
                <w:szCs w:val="22"/>
                <w:lang w:val="en-GB" w:eastAsia="en-GB"/>
              </w:rPr>
            </w:pPr>
            <w:r w:rsidRPr="00363907">
              <w:rPr>
                <w:rFonts w:ascii="GHEA Mariam" w:hAnsi="GHEA Mariam" w:cs="Calibri"/>
                <w:iCs/>
                <w:color w:val="000000"/>
                <w:sz w:val="22"/>
                <w:szCs w:val="22"/>
                <w:lang w:val="en-GB" w:eastAsia="en-GB"/>
              </w:rPr>
              <w:t>Ծառայությունների մատուցում</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63907" w:rsidRPr="00363907" w:rsidRDefault="00363907" w:rsidP="00A957CE">
            <w:pPr>
              <w:jc w:val="center"/>
              <w:rPr>
                <w:rFonts w:ascii="Calibri" w:hAnsi="Calibri" w:cs="Calibri"/>
                <w:iCs/>
                <w:color w:val="000000"/>
                <w:sz w:val="22"/>
                <w:szCs w:val="22"/>
                <w:lang w:val="en-GB" w:eastAsia="en-GB"/>
              </w:rPr>
            </w:pPr>
            <w:r w:rsidRPr="00363907">
              <w:rPr>
                <w:rFonts w:ascii="GHEA Mariam" w:hAnsi="GHEA Mariam" w:cs="Calibri"/>
                <w:iCs/>
                <w:color w:val="000000"/>
                <w:sz w:val="22"/>
                <w:szCs w:val="22"/>
                <w:lang w:val="en-GB" w:eastAsia="en-GB"/>
              </w:rPr>
              <w:t>90,000.0</w:t>
            </w:r>
          </w:p>
        </w:tc>
      </w:tr>
    </w:tbl>
    <w:p w:rsidR="00363907" w:rsidRDefault="00363907" w:rsidP="00A957CE">
      <w:pPr>
        <w:pStyle w:val="mechtex"/>
        <w:jc w:val="left"/>
        <w:rPr>
          <w:rFonts w:ascii="GHEA Mariam" w:hAnsi="GHEA Mariam" w:cs="Sylfaen"/>
          <w:sz w:val="24"/>
          <w:szCs w:val="24"/>
          <w:lang w:val="hy-AM"/>
        </w:rPr>
      </w:pPr>
    </w:p>
    <w:p w:rsidR="00363907" w:rsidRDefault="00363907" w:rsidP="00A957CE">
      <w:pPr>
        <w:pStyle w:val="mechtex"/>
        <w:jc w:val="left"/>
        <w:rPr>
          <w:rFonts w:ascii="GHEA Mariam" w:hAnsi="GHEA Mariam" w:cs="Sylfaen"/>
          <w:sz w:val="24"/>
          <w:szCs w:val="24"/>
          <w:lang w:val="hy-AM"/>
        </w:rPr>
      </w:pPr>
    </w:p>
    <w:p w:rsidR="00A957CE" w:rsidRPr="00574F02" w:rsidRDefault="00A957CE" w:rsidP="00363907">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957CE" w:rsidRPr="00574F02" w:rsidRDefault="00A957CE" w:rsidP="00363907">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957CE" w:rsidRPr="005350B3" w:rsidRDefault="00A957CE" w:rsidP="00363907">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639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957CE" w:rsidRDefault="00A957CE" w:rsidP="00A957CE">
      <w:pPr>
        <w:pStyle w:val="norm"/>
        <w:spacing w:line="360" w:lineRule="auto"/>
        <w:rPr>
          <w:rFonts w:ascii="GHEA Mariam" w:hAnsi="GHEA Mariam"/>
          <w:b/>
          <w:sz w:val="24"/>
          <w:szCs w:val="24"/>
          <w:lang w:val="hy-AM"/>
        </w:rPr>
        <w:sectPr w:rsidR="00A957CE" w:rsidSect="00A957CE">
          <w:pgSz w:w="16834" w:h="11909" w:orient="landscape" w:code="9"/>
          <w:pgMar w:top="1440" w:right="1440" w:bottom="1440" w:left="1021" w:header="720" w:footer="576" w:gutter="0"/>
          <w:pgNumType w:start="1"/>
          <w:cols w:space="720"/>
          <w:titlePg/>
          <w:docGrid w:linePitch="272"/>
        </w:sectPr>
      </w:pPr>
    </w:p>
    <w:p w:rsidR="00A957CE" w:rsidRPr="00A957CE" w:rsidRDefault="00A957CE" w:rsidP="00A957C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A957CE">
        <w:rPr>
          <w:rFonts w:ascii="GHEA Mariam" w:hAnsi="GHEA Mariam"/>
          <w:spacing w:val="-8"/>
          <w:sz w:val="24"/>
          <w:szCs w:val="24"/>
          <w:lang w:val="hy-AM"/>
        </w:rPr>
        <w:t>N</w:t>
      </w:r>
      <w:r>
        <w:rPr>
          <w:rFonts w:ascii="GHEA Mariam" w:hAnsi="GHEA Mariam"/>
          <w:spacing w:val="-8"/>
          <w:sz w:val="24"/>
          <w:szCs w:val="24"/>
          <w:lang w:val="hy-AM"/>
        </w:rPr>
        <w:t xml:space="preserve"> 2</w:t>
      </w:r>
    </w:p>
    <w:p w:rsidR="00A957CE" w:rsidRPr="00D766A6" w:rsidRDefault="00A957CE" w:rsidP="00A957CE">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957CE" w:rsidRDefault="00A957CE" w:rsidP="00A957CE">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A957CE" w:rsidRDefault="00A957CE" w:rsidP="00A957CE">
      <w:pPr>
        <w:pStyle w:val="mechtex"/>
        <w:jc w:val="left"/>
        <w:rPr>
          <w:rFonts w:ascii="GHEA Mariam" w:hAnsi="GHEA Mariam"/>
          <w:spacing w:val="-2"/>
          <w:sz w:val="24"/>
          <w:szCs w:val="24"/>
          <w:lang w:val="hy-AM"/>
        </w:rPr>
      </w:pPr>
    </w:p>
    <w:p w:rsidR="00A957CE" w:rsidRDefault="00A957CE" w:rsidP="00A957CE">
      <w:pPr>
        <w:pStyle w:val="mechtex"/>
        <w:jc w:val="left"/>
        <w:rPr>
          <w:rFonts w:ascii="Sylfaen" w:hAnsi="Sylfaen" w:cs="Sylfaen"/>
          <w:sz w:val="24"/>
          <w:szCs w:val="24"/>
          <w:lang w:val="af-ZA"/>
        </w:rPr>
      </w:pPr>
    </w:p>
    <w:p w:rsidR="00E563C7" w:rsidRPr="00D766A6" w:rsidRDefault="00E563C7" w:rsidP="00A957CE">
      <w:pPr>
        <w:pStyle w:val="mechtex"/>
        <w:jc w:val="left"/>
        <w:rPr>
          <w:rFonts w:ascii="Sylfaen" w:hAnsi="Sylfaen" w:cs="Sylfaen"/>
          <w:sz w:val="24"/>
          <w:szCs w:val="24"/>
          <w:lang w:val="af-ZA"/>
        </w:rPr>
      </w:pPr>
    </w:p>
    <w:tbl>
      <w:tblPr>
        <w:tblW w:w="15039" w:type="dxa"/>
        <w:tblLayout w:type="fixed"/>
        <w:tblLook w:val="04A0" w:firstRow="1" w:lastRow="0" w:firstColumn="1" w:lastColumn="0" w:noHBand="0" w:noVBand="1"/>
      </w:tblPr>
      <w:tblGrid>
        <w:gridCol w:w="771"/>
        <w:gridCol w:w="910"/>
        <w:gridCol w:w="4415"/>
        <w:gridCol w:w="1417"/>
        <w:gridCol w:w="1701"/>
        <w:gridCol w:w="2268"/>
        <w:gridCol w:w="1701"/>
        <w:gridCol w:w="1856"/>
      </w:tblGrid>
      <w:tr w:rsidR="00A957CE" w:rsidRPr="00E563C7" w:rsidTr="00A957CE">
        <w:trPr>
          <w:trHeight w:val="945"/>
        </w:trPr>
        <w:tc>
          <w:tcPr>
            <w:tcW w:w="15039" w:type="dxa"/>
            <w:gridSpan w:val="8"/>
            <w:tcBorders>
              <w:top w:val="nil"/>
              <w:left w:val="nil"/>
              <w:bottom w:val="nil"/>
              <w:right w:val="nil"/>
            </w:tcBorders>
            <w:shd w:val="clear" w:color="auto" w:fill="auto"/>
            <w:vAlign w:val="center"/>
            <w:hideMark/>
          </w:tcPr>
          <w:p w:rsidR="00A957CE" w:rsidRPr="00E563C7" w:rsidRDefault="00A957CE" w:rsidP="00E563C7">
            <w:pPr>
              <w:jc w:val="center"/>
              <w:rPr>
                <w:rFonts w:ascii="GHEA Mariam" w:hAnsi="GHEA Mariam" w:cs="Calibri"/>
                <w:bCs/>
                <w:color w:val="000000"/>
                <w:sz w:val="24"/>
                <w:szCs w:val="24"/>
                <w:lang w:val="af-ZA" w:eastAsia="en-GB"/>
              </w:rPr>
            </w:pPr>
            <w:r w:rsidRPr="00E563C7">
              <w:rPr>
                <w:rFonts w:ascii="GHEA Mariam" w:hAnsi="GHEA Mariam" w:cs="Calibri"/>
                <w:bCs/>
                <w:color w:val="000000"/>
                <w:sz w:val="24"/>
                <w:szCs w:val="24"/>
                <w:lang w:val="af-ZA" w:eastAsia="en-GB"/>
              </w:rPr>
              <w:t>«</w:t>
            </w:r>
            <w:r w:rsidRPr="00E563C7">
              <w:rPr>
                <w:rFonts w:ascii="GHEA Mariam" w:hAnsi="GHEA Mariam" w:cs="Calibri"/>
                <w:bCs/>
                <w:color w:val="000000"/>
                <w:sz w:val="24"/>
                <w:szCs w:val="24"/>
                <w:lang w:val="en-GB" w:eastAsia="en-GB"/>
              </w:rPr>
              <w:t>ՀԱՅԱՍՏԱՆԻ</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ՀԱՆՐԱՊԵՏՈՒԹՅԱՆ</w:t>
            </w:r>
            <w:r w:rsidRPr="00E563C7">
              <w:rPr>
                <w:rFonts w:ascii="GHEA Mariam" w:hAnsi="GHEA Mariam" w:cs="Calibri"/>
                <w:bCs/>
                <w:color w:val="000000"/>
                <w:sz w:val="24"/>
                <w:szCs w:val="24"/>
                <w:lang w:val="af-ZA" w:eastAsia="en-GB"/>
              </w:rPr>
              <w:t xml:space="preserve"> 2021 </w:t>
            </w:r>
            <w:r w:rsidRPr="00E563C7">
              <w:rPr>
                <w:rFonts w:ascii="GHEA Mariam" w:hAnsi="GHEA Mariam" w:cs="Calibri"/>
                <w:bCs/>
                <w:color w:val="000000"/>
                <w:sz w:val="24"/>
                <w:szCs w:val="24"/>
                <w:lang w:val="en-GB" w:eastAsia="en-GB"/>
              </w:rPr>
              <w:t>ԹՎԱԿԱՆԻ</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ՊԵՏԱԿԱՆ</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ԲՅՈՒՋԵԻ</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ՄԱՍԻՆ</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ՀԱՅԱՍՏԱՆԻ</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ՀԱՆՐԱՊԵՏՈՒԹՅԱՆ</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ՕՐԵՆՔԻ</w:t>
            </w:r>
            <w:r w:rsidR="00E563C7">
              <w:rPr>
                <w:rFonts w:ascii="GHEA Mariam" w:hAnsi="GHEA Mariam" w:cs="Calibri"/>
                <w:bCs/>
                <w:color w:val="000000"/>
                <w:sz w:val="24"/>
                <w:szCs w:val="24"/>
                <w:lang w:val="hy-AM" w:eastAsia="en-GB"/>
              </w:rPr>
              <w:t xml:space="preserve"> </w:t>
            </w:r>
            <w:r w:rsidRPr="00E563C7">
              <w:rPr>
                <w:rFonts w:ascii="GHEA Mariam" w:hAnsi="GHEA Mariam" w:cs="Calibri"/>
                <w:bCs/>
                <w:color w:val="000000"/>
                <w:sz w:val="24"/>
                <w:szCs w:val="24"/>
                <w:lang w:val="af-ZA" w:eastAsia="en-GB"/>
              </w:rPr>
              <w:t xml:space="preserve">N 1 </w:t>
            </w:r>
            <w:r w:rsidRPr="00E563C7">
              <w:rPr>
                <w:rFonts w:ascii="GHEA Mariam" w:hAnsi="GHEA Mariam" w:cs="Calibri"/>
                <w:bCs/>
                <w:color w:val="000000"/>
                <w:sz w:val="24"/>
                <w:szCs w:val="24"/>
                <w:lang w:val="en-GB" w:eastAsia="en-GB"/>
              </w:rPr>
              <w:t>ՀԱՎԵԼՎԱԾԻ</w:t>
            </w:r>
            <w:r w:rsidRPr="00E563C7">
              <w:rPr>
                <w:rFonts w:ascii="GHEA Mariam" w:hAnsi="GHEA Mariam" w:cs="Calibri"/>
                <w:bCs/>
                <w:color w:val="000000"/>
                <w:sz w:val="24"/>
                <w:szCs w:val="24"/>
                <w:lang w:val="af-ZA" w:eastAsia="en-GB"/>
              </w:rPr>
              <w:t xml:space="preserve"> N 3 </w:t>
            </w:r>
            <w:r w:rsidRPr="00E563C7">
              <w:rPr>
                <w:rFonts w:ascii="GHEA Mariam" w:hAnsi="GHEA Mariam" w:cs="Calibri"/>
                <w:bCs/>
                <w:color w:val="000000"/>
                <w:sz w:val="24"/>
                <w:szCs w:val="24"/>
                <w:lang w:val="en-GB" w:eastAsia="en-GB"/>
              </w:rPr>
              <w:t>ԱՂՅՈՒՍԱԿՈՒՄ</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ԿԱՏԱՐՎՈՂ</w:t>
            </w:r>
            <w:r w:rsidRPr="00E563C7">
              <w:rPr>
                <w:rFonts w:ascii="GHEA Mariam" w:hAnsi="GHEA Mariam" w:cs="Calibri"/>
                <w:bCs/>
                <w:color w:val="000000"/>
                <w:sz w:val="24"/>
                <w:szCs w:val="24"/>
                <w:lang w:val="af-ZA" w:eastAsia="en-GB"/>
              </w:rPr>
              <w:t xml:space="preserve"> </w:t>
            </w:r>
            <w:r w:rsidRPr="00E563C7">
              <w:rPr>
                <w:rFonts w:ascii="GHEA Mariam" w:hAnsi="GHEA Mariam" w:cs="Calibri"/>
                <w:bCs/>
                <w:color w:val="000000"/>
                <w:sz w:val="24"/>
                <w:szCs w:val="24"/>
                <w:lang w:val="en-GB" w:eastAsia="en-GB"/>
              </w:rPr>
              <w:t>ՓՈՓՈԽՈՒԹՅՈՒՆԸ</w:t>
            </w:r>
          </w:p>
          <w:p w:rsidR="00E563C7" w:rsidRPr="00E563C7" w:rsidRDefault="00E563C7" w:rsidP="00E563C7">
            <w:pPr>
              <w:jc w:val="center"/>
              <w:rPr>
                <w:rFonts w:ascii="GHEA Mariam" w:hAnsi="GHEA Mariam" w:cs="Calibri"/>
                <w:bCs/>
                <w:color w:val="000000"/>
                <w:sz w:val="24"/>
                <w:szCs w:val="24"/>
                <w:lang w:val="af-ZA" w:eastAsia="en-GB"/>
              </w:rPr>
            </w:pPr>
          </w:p>
        </w:tc>
      </w:tr>
      <w:tr w:rsidR="00A957CE" w:rsidRPr="00E563C7" w:rsidTr="00E563C7">
        <w:trPr>
          <w:trHeight w:val="285"/>
        </w:trPr>
        <w:tc>
          <w:tcPr>
            <w:tcW w:w="771" w:type="dxa"/>
            <w:tcBorders>
              <w:top w:val="nil"/>
              <w:left w:val="nil"/>
              <w:bottom w:val="nil"/>
              <w:right w:val="nil"/>
            </w:tcBorders>
            <w:shd w:val="clear" w:color="auto" w:fill="auto"/>
            <w:vAlign w:val="center"/>
            <w:hideMark/>
          </w:tcPr>
          <w:p w:rsidR="00A957CE" w:rsidRPr="00E563C7" w:rsidRDefault="00A957CE" w:rsidP="00A957CE">
            <w:pPr>
              <w:jc w:val="center"/>
              <w:rPr>
                <w:rFonts w:ascii="GHEA Mariam" w:hAnsi="GHEA Mariam" w:cs="Calibri"/>
                <w:b/>
                <w:bCs/>
                <w:color w:val="000000"/>
                <w:sz w:val="24"/>
                <w:szCs w:val="24"/>
                <w:lang w:val="af-ZA" w:eastAsia="en-GB"/>
              </w:rPr>
            </w:pPr>
          </w:p>
        </w:tc>
        <w:tc>
          <w:tcPr>
            <w:tcW w:w="910" w:type="dxa"/>
            <w:tcBorders>
              <w:top w:val="nil"/>
              <w:left w:val="nil"/>
              <w:bottom w:val="nil"/>
              <w:right w:val="nil"/>
            </w:tcBorders>
            <w:shd w:val="clear" w:color="auto" w:fill="auto"/>
            <w:vAlign w:val="center"/>
            <w:hideMark/>
          </w:tcPr>
          <w:p w:rsidR="00A957CE" w:rsidRPr="00E563C7" w:rsidRDefault="00A957CE" w:rsidP="00A957CE">
            <w:pPr>
              <w:jc w:val="center"/>
              <w:rPr>
                <w:rFonts w:ascii="GHEA Mariam" w:hAnsi="GHEA Mariam"/>
                <w:sz w:val="24"/>
                <w:szCs w:val="24"/>
                <w:lang w:val="af-ZA" w:eastAsia="en-GB"/>
              </w:rPr>
            </w:pPr>
          </w:p>
        </w:tc>
        <w:tc>
          <w:tcPr>
            <w:tcW w:w="4415" w:type="dxa"/>
            <w:tcBorders>
              <w:top w:val="nil"/>
              <w:left w:val="nil"/>
              <w:bottom w:val="nil"/>
              <w:right w:val="nil"/>
            </w:tcBorders>
            <w:shd w:val="clear" w:color="auto" w:fill="auto"/>
            <w:vAlign w:val="center"/>
            <w:hideMark/>
          </w:tcPr>
          <w:p w:rsidR="00A957CE" w:rsidRPr="00E563C7" w:rsidRDefault="00A957CE" w:rsidP="00A957CE">
            <w:pPr>
              <w:jc w:val="center"/>
              <w:rPr>
                <w:rFonts w:ascii="GHEA Mariam" w:hAnsi="GHEA Mariam"/>
                <w:sz w:val="24"/>
                <w:szCs w:val="24"/>
                <w:lang w:val="af-ZA" w:eastAsia="en-GB"/>
              </w:rPr>
            </w:pPr>
          </w:p>
        </w:tc>
        <w:tc>
          <w:tcPr>
            <w:tcW w:w="1417" w:type="dxa"/>
            <w:tcBorders>
              <w:top w:val="nil"/>
              <w:left w:val="nil"/>
              <w:bottom w:val="nil"/>
              <w:right w:val="nil"/>
            </w:tcBorders>
            <w:shd w:val="clear" w:color="auto" w:fill="auto"/>
            <w:vAlign w:val="center"/>
            <w:hideMark/>
          </w:tcPr>
          <w:p w:rsidR="00A957CE" w:rsidRPr="00E563C7" w:rsidRDefault="00A957CE" w:rsidP="00A957CE">
            <w:pPr>
              <w:jc w:val="center"/>
              <w:rPr>
                <w:rFonts w:ascii="GHEA Mariam" w:hAnsi="GHEA Mariam"/>
                <w:sz w:val="24"/>
                <w:szCs w:val="24"/>
                <w:lang w:val="af-ZA" w:eastAsia="en-GB"/>
              </w:rPr>
            </w:pPr>
          </w:p>
        </w:tc>
        <w:tc>
          <w:tcPr>
            <w:tcW w:w="1701" w:type="dxa"/>
            <w:tcBorders>
              <w:top w:val="nil"/>
              <w:left w:val="nil"/>
              <w:bottom w:val="nil"/>
              <w:right w:val="nil"/>
            </w:tcBorders>
            <w:shd w:val="clear" w:color="auto" w:fill="auto"/>
            <w:vAlign w:val="center"/>
            <w:hideMark/>
          </w:tcPr>
          <w:p w:rsidR="00A957CE" w:rsidRPr="00E563C7" w:rsidRDefault="00A957CE" w:rsidP="00A957CE">
            <w:pPr>
              <w:jc w:val="center"/>
              <w:rPr>
                <w:rFonts w:ascii="GHEA Mariam" w:hAnsi="GHEA Mariam"/>
                <w:sz w:val="24"/>
                <w:szCs w:val="24"/>
                <w:lang w:val="af-ZA" w:eastAsia="en-GB"/>
              </w:rPr>
            </w:pPr>
          </w:p>
        </w:tc>
        <w:tc>
          <w:tcPr>
            <w:tcW w:w="2268" w:type="dxa"/>
            <w:tcBorders>
              <w:top w:val="nil"/>
              <w:left w:val="nil"/>
              <w:bottom w:val="nil"/>
              <w:right w:val="nil"/>
            </w:tcBorders>
            <w:shd w:val="clear" w:color="auto" w:fill="auto"/>
            <w:vAlign w:val="center"/>
            <w:hideMark/>
          </w:tcPr>
          <w:p w:rsidR="00A957CE" w:rsidRPr="00E563C7" w:rsidRDefault="00A957CE" w:rsidP="00A957CE">
            <w:pPr>
              <w:jc w:val="center"/>
              <w:rPr>
                <w:rFonts w:ascii="GHEA Mariam" w:hAnsi="GHEA Mariam"/>
                <w:sz w:val="24"/>
                <w:szCs w:val="24"/>
                <w:lang w:val="af-ZA" w:eastAsia="en-GB"/>
              </w:rPr>
            </w:pPr>
          </w:p>
        </w:tc>
        <w:tc>
          <w:tcPr>
            <w:tcW w:w="3557" w:type="dxa"/>
            <w:gridSpan w:val="2"/>
            <w:tcBorders>
              <w:top w:val="nil"/>
              <w:left w:val="nil"/>
              <w:bottom w:val="nil"/>
              <w:right w:val="nil"/>
            </w:tcBorders>
            <w:shd w:val="clear" w:color="auto" w:fill="auto"/>
            <w:vAlign w:val="center"/>
            <w:hideMark/>
          </w:tcPr>
          <w:p w:rsidR="00A957CE" w:rsidRPr="00E563C7" w:rsidRDefault="00227475" w:rsidP="00A957CE">
            <w:pPr>
              <w:jc w:val="right"/>
              <w:rPr>
                <w:rFonts w:ascii="GHEA Mariam" w:hAnsi="GHEA Mariam" w:cs="Calibri"/>
                <w:sz w:val="24"/>
                <w:szCs w:val="24"/>
                <w:lang w:val="hy-AM" w:eastAsia="en-GB"/>
              </w:rPr>
            </w:pPr>
            <w:r w:rsidRPr="00E563C7">
              <w:rPr>
                <w:rFonts w:ascii="GHEA Mariam" w:hAnsi="GHEA Mariam" w:cs="Calibri"/>
                <w:color w:val="000000"/>
                <w:sz w:val="24"/>
                <w:szCs w:val="24"/>
                <w:lang w:val="hy-AM" w:eastAsia="en-US"/>
              </w:rPr>
              <w:t>(հազ. դրամ)</w:t>
            </w:r>
          </w:p>
        </w:tc>
      </w:tr>
      <w:tr w:rsidR="00A957CE" w:rsidRPr="00E563C7" w:rsidTr="00E563C7">
        <w:trPr>
          <w:trHeight w:val="1020"/>
        </w:trPr>
        <w:tc>
          <w:tcPr>
            <w:tcW w:w="168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hy-AM" w:eastAsia="en-GB"/>
              </w:rPr>
            </w:pPr>
            <w:r w:rsidRPr="00E563C7">
              <w:rPr>
                <w:rFonts w:ascii="GHEA Mariam" w:hAnsi="GHEA Mariam" w:cs="Calibri"/>
                <w:bCs/>
                <w:iCs/>
                <w:color w:val="000000"/>
                <w:sz w:val="24"/>
                <w:szCs w:val="24"/>
                <w:lang w:val="en-GB" w:eastAsia="en-GB"/>
              </w:rPr>
              <w:t>Ծրագրային դասիչ</w:t>
            </w:r>
            <w:r w:rsidR="00E563C7" w:rsidRPr="00E563C7">
              <w:rPr>
                <w:rFonts w:ascii="GHEA Mariam" w:hAnsi="GHEA Mariam" w:cs="Calibri"/>
                <w:bCs/>
                <w:iCs/>
                <w:color w:val="000000"/>
                <w:sz w:val="24"/>
                <w:szCs w:val="24"/>
                <w:lang w:val="hy-AM" w:eastAsia="en-GB"/>
              </w:rPr>
              <w:t>ը</w:t>
            </w:r>
          </w:p>
        </w:tc>
        <w:tc>
          <w:tcPr>
            <w:tcW w:w="44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Բյուջետային գլխավոր կարգադրիչների, ծրագրերի, միջոցառումների և ուղղությունների անվանումները</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957CE" w:rsidRPr="00E563C7" w:rsidRDefault="00E563C7" w:rsidP="00A957CE">
            <w:pPr>
              <w:jc w:val="center"/>
              <w:rPr>
                <w:rFonts w:ascii="GHEA Mariam" w:hAnsi="GHEA Mariam" w:cs="Calibri"/>
                <w:bCs/>
                <w:iCs/>
                <w:color w:val="000000"/>
                <w:sz w:val="24"/>
                <w:szCs w:val="24"/>
                <w:lang w:val="en-GB" w:eastAsia="en-GB"/>
              </w:rPr>
            </w:pPr>
            <w:r>
              <w:rPr>
                <w:rFonts w:ascii="GHEA Mariam" w:hAnsi="GHEA Mariam" w:cs="Calibri"/>
                <w:bCs/>
                <w:iCs/>
                <w:color w:val="000000"/>
                <w:sz w:val="24"/>
                <w:szCs w:val="24"/>
                <w:lang w:val="en-GB" w:eastAsia="en-GB"/>
              </w:rPr>
              <w:t>Ընդամենը</w:t>
            </w:r>
          </w:p>
        </w:tc>
        <w:tc>
          <w:tcPr>
            <w:tcW w:w="7526" w:type="dxa"/>
            <w:gridSpan w:val="4"/>
            <w:tcBorders>
              <w:top w:val="single" w:sz="4" w:space="0" w:color="auto"/>
              <w:left w:val="nil"/>
              <w:bottom w:val="single" w:sz="4" w:space="0" w:color="auto"/>
              <w:right w:val="single" w:sz="4" w:space="0" w:color="000000"/>
            </w:tcBorders>
            <w:shd w:val="clear" w:color="auto" w:fill="auto"/>
            <w:vAlign w:val="center"/>
            <w:hideMark/>
          </w:tcPr>
          <w:p w:rsidR="00E563C7" w:rsidRDefault="00A957CE" w:rsidP="00A957CE">
            <w:pPr>
              <w:jc w:val="center"/>
              <w:rPr>
                <w:rFonts w:ascii="GHEA Mariam" w:hAnsi="GHEA Mariam" w:cs="Calibri"/>
                <w:bCs/>
                <w:iCs/>
                <w:sz w:val="24"/>
                <w:szCs w:val="24"/>
                <w:lang w:val="en-GB" w:eastAsia="en-GB"/>
              </w:rPr>
            </w:pPr>
            <w:r w:rsidRPr="00E563C7">
              <w:rPr>
                <w:rFonts w:ascii="GHEA Mariam" w:hAnsi="GHEA Mariam" w:cs="Calibri"/>
                <w:bCs/>
                <w:iCs/>
                <w:sz w:val="24"/>
                <w:szCs w:val="24"/>
                <w:lang w:val="en-GB" w:eastAsia="en-GB"/>
              </w:rPr>
              <w:t>Ցուցանիշների փոփոխությունը</w:t>
            </w:r>
          </w:p>
          <w:p w:rsidR="00A957CE" w:rsidRPr="00E563C7" w:rsidRDefault="00A957CE" w:rsidP="00A957CE">
            <w:pPr>
              <w:jc w:val="center"/>
              <w:rPr>
                <w:rFonts w:ascii="GHEA Mariam" w:hAnsi="GHEA Mariam" w:cs="Calibri"/>
                <w:bCs/>
                <w:iCs/>
                <w:sz w:val="24"/>
                <w:szCs w:val="24"/>
                <w:lang w:val="en-GB" w:eastAsia="en-GB"/>
              </w:rPr>
            </w:pPr>
            <w:r w:rsidRPr="00E563C7">
              <w:rPr>
                <w:rFonts w:ascii="GHEA Mariam" w:hAnsi="GHEA Mariam" w:cs="Calibri"/>
                <w:bCs/>
                <w:iCs/>
                <w:sz w:val="24"/>
                <w:szCs w:val="24"/>
                <w:lang w:val="en-GB" w:eastAsia="en-GB"/>
              </w:rPr>
              <w:t>(ավելացումները նշված են դրական նշանով)</w:t>
            </w:r>
          </w:p>
        </w:tc>
      </w:tr>
      <w:tr w:rsidR="00A957CE" w:rsidRPr="00E563C7" w:rsidTr="00E563C7">
        <w:trPr>
          <w:trHeight w:val="285"/>
        </w:trPr>
        <w:tc>
          <w:tcPr>
            <w:tcW w:w="1681" w:type="dxa"/>
            <w:gridSpan w:val="2"/>
            <w:vMerge/>
            <w:tcBorders>
              <w:top w:val="single" w:sz="4" w:space="0" w:color="auto"/>
              <w:left w:val="single" w:sz="4" w:space="0" w:color="auto"/>
              <w:bottom w:val="single" w:sz="4" w:space="0" w:color="000000"/>
              <w:right w:val="single" w:sz="4" w:space="0" w:color="000000"/>
            </w:tcBorders>
            <w:vAlign w:val="center"/>
            <w:hideMark/>
          </w:tcPr>
          <w:p w:rsidR="00A957CE" w:rsidRPr="00E563C7" w:rsidRDefault="00A957CE" w:rsidP="00A957CE">
            <w:pPr>
              <w:rPr>
                <w:rFonts w:ascii="GHEA Mariam" w:hAnsi="GHEA Mariam" w:cs="Calibri"/>
                <w:bCs/>
                <w:iCs/>
                <w:color w:val="000000"/>
                <w:sz w:val="24"/>
                <w:szCs w:val="24"/>
                <w:lang w:val="en-GB" w:eastAsia="en-GB"/>
              </w:rPr>
            </w:pPr>
          </w:p>
        </w:tc>
        <w:tc>
          <w:tcPr>
            <w:tcW w:w="4415" w:type="dxa"/>
            <w:vMerge/>
            <w:tcBorders>
              <w:top w:val="single" w:sz="4" w:space="0" w:color="auto"/>
              <w:left w:val="single" w:sz="4" w:space="0" w:color="auto"/>
              <w:bottom w:val="single" w:sz="4" w:space="0" w:color="000000"/>
              <w:right w:val="single" w:sz="4" w:space="0" w:color="auto"/>
            </w:tcBorders>
            <w:vAlign w:val="center"/>
            <w:hideMark/>
          </w:tcPr>
          <w:p w:rsidR="00A957CE" w:rsidRPr="00E563C7" w:rsidRDefault="00A957CE" w:rsidP="00A957CE">
            <w:pPr>
              <w:rPr>
                <w:rFonts w:ascii="GHEA Mariam" w:hAnsi="GHEA Mariam" w:cs="Calibri"/>
                <w:bCs/>
                <w:iCs/>
                <w:color w:val="000000"/>
                <w:sz w:val="24"/>
                <w:szCs w:val="24"/>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A957CE" w:rsidRPr="00E563C7" w:rsidRDefault="00A957CE" w:rsidP="00A957CE">
            <w:pPr>
              <w:rPr>
                <w:rFonts w:ascii="GHEA Mariam" w:hAnsi="GHEA Mariam" w:cs="Calibri"/>
                <w:bCs/>
                <w:iCs/>
                <w:color w:val="000000"/>
                <w:sz w:val="24"/>
                <w:szCs w:val="24"/>
                <w:lang w:val="en-GB" w:eastAsia="en-GB"/>
              </w:rPr>
            </w:pPr>
          </w:p>
        </w:tc>
        <w:tc>
          <w:tcPr>
            <w:tcW w:w="7526" w:type="dxa"/>
            <w:gridSpan w:val="4"/>
            <w:tcBorders>
              <w:top w:val="single" w:sz="4" w:space="0" w:color="auto"/>
              <w:left w:val="nil"/>
              <w:bottom w:val="single" w:sz="4" w:space="0" w:color="auto"/>
              <w:right w:val="single" w:sz="4" w:space="0" w:color="000000"/>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այդ թվում՝</w:t>
            </w:r>
          </w:p>
        </w:tc>
      </w:tr>
      <w:tr w:rsidR="00A957CE" w:rsidRPr="00E563C7" w:rsidTr="00E563C7">
        <w:trPr>
          <w:trHeight w:val="1920"/>
        </w:trPr>
        <w:tc>
          <w:tcPr>
            <w:tcW w:w="771" w:type="dxa"/>
            <w:tcBorders>
              <w:top w:val="nil"/>
              <w:left w:val="single" w:sz="4" w:space="0" w:color="auto"/>
              <w:bottom w:val="single" w:sz="4" w:space="0" w:color="auto"/>
              <w:right w:val="single" w:sz="4" w:space="0" w:color="auto"/>
            </w:tcBorders>
            <w:shd w:val="clear" w:color="auto" w:fill="auto"/>
            <w:textDirection w:val="btLr"/>
            <w:vAlign w:val="center"/>
            <w:hideMark/>
          </w:tcPr>
          <w:p w:rsidR="00A957CE" w:rsidRPr="00E563C7" w:rsidRDefault="00E563C7" w:rsidP="00A957CE">
            <w:pPr>
              <w:jc w:val="center"/>
              <w:rPr>
                <w:rFonts w:ascii="GHEA Mariam" w:hAnsi="GHEA Mariam" w:cs="Calibri"/>
                <w:bCs/>
                <w:iCs/>
                <w:color w:val="000000"/>
                <w:sz w:val="24"/>
                <w:szCs w:val="24"/>
                <w:lang w:val="hy-AM" w:eastAsia="en-GB"/>
              </w:rPr>
            </w:pPr>
            <w:r w:rsidRPr="00E563C7">
              <w:rPr>
                <w:rFonts w:ascii="GHEA Mariam" w:hAnsi="GHEA Mariam" w:cs="Calibri"/>
                <w:bCs/>
                <w:iCs/>
                <w:color w:val="000000"/>
                <w:sz w:val="24"/>
                <w:szCs w:val="24"/>
                <w:lang w:val="en-GB" w:eastAsia="en-GB"/>
              </w:rPr>
              <w:t>ծրագիր</w:t>
            </w:r>
            <w:r w:rsidRPr="00E563C7">
              <w:rPr>
                <w:rFonts w:ascii="GHEA Mariam" w:hAnsi="GHEA Mariam" w:cs="Calibri"/>
                <w:bCs/>
                <w:iCs/>
                <w:color w:val="000000"/>
                <w:sz w:val="24"/>
                <w:szCs w:val="24"/>
                <w:lang w:val="hy-AM" w:eastAsia="en-GB"/>
              </w:rPr>
              <w:t>ը</w:t>
            </w:r>
          </w:p>
        </w:tc>
        <w:tc>
          <w:tcPr>
            <w:tcW w:w="910" w:type="dxa"/>
            <w:tcBorders>
              <w:top w:val="nil"/>
              <w:left w:val="nil"/>
              <w:bottom w:val="single" w:sz="4" w:space="0" w:color="auto"/>
              <w:right w:val="single" w:sz="4" w:space="0" w:color="auto"/>
            </w:tcBorders>
            <w:shd w:val="clear" w:color="auto" w:fill="auto"/>
            <w:textDirection w:val="btLr"/>
            <w:vAlign w:val="center"/>
            <w:hideMark/>
          </w:tcPr>
          <w:p w:rsidR="00A957CE" w:rsidRPr="00E563C7" w:rsidRDefault="00E563C7" w:rsidP="00A957CE">
            <w:pPr>
              <w:jc w:val="center"/>
              <w:rPr>
                <w:rFonts w:ascii="GHEA Mariam" w:hAnsi="GHEA Mariam" w:cs="Calibri"/>
                <w:bCs/>
                <w:iCs/>
                <w:color w:val="000000"/>
                <w:sz w:val="24"/>
                <w:szCs w:val="24"/>
                <w:lang w:val="hy-AM" w:eastAsia="en-GB"/>
              </w:rPr>
            </w:pPr>
            <w:r w:rsidRPr="00E563C7">
              <w:rPr>
                <w:rFonts w:ascii="GHEA Mariam" w:hAnsi="GHEA Mariam" w:cs="Calibri"/>
                <w:bCs/>
                <w:iCs/>
                <w:color w:val="000000"/>
                <w:sz w:val="24"/>
                <w:szCs w:val="24"/>
                <w:lang w:val="en-GB" w:eastAsia="en-GB"/>
              </w:rPr>
              <w:t>միջոցառում</w:t>
            </w:r>
            <w:r w:rsidRPr="00E563C7">
              <w:rPr>
                <w:rFonts w:ascii="GHEA Mariam" w:hAnsi="GHEA Mariam" w:cs="Calibri"/>
                <w:bCs/>
                <w:iCs/>
                <w:color w:val="000000"/>
                <w:sz w:val="24"/>
                <w:szCs w:val="24"/>
                <w:lang w:val="hy-AM" w:eastAsia="en-GB"/>
              </w:rPr>
              <w:t>ը</w:t>
            </w:r>
          </w:p>
        </w:tc>
        <w:tc>
          <w:tcPr>
            <w:tcW w:w="4415" w:type="dxa"/>
            <w:vMerge/>
            <w:tcBorders>
              <w:top w:val="single" w:sz="4" w:space="0" w:color="auto"/>
              <w:left w:val="single" w:sz="4" w:space="0" w:color="auto"/>
              <w:bottom w:val="single" w:sz="4" w:space="0" w:color="000000"/>
              <w:right w:val="single" w:sz="4" w:space="0" w:color="auto"/>
            </w:tcBorders>
            <w:vAlign w:val="center"/>
            <w:hideMark/>
          </w:tcPr>
          <w:p w:rsidR="00A957CE" w:rsidRPr="00E563C7" w:rsidRDefault="00A957CE" w:rsidP="00A957CE">
            <w:pPr>
              <w:rPr>
                <w:rFonts w:ascii="GHEA Mariam" w:hAnsi="GHEA Mariam" w:cs="Calibri"/>
                <w:bCs/>
                <w:iCs/>
                <w:color w:val="000000"/>
                <w:sz w:val="24"/>
                <w:szCs w:val="24"/>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A957CE" w:rsidRPr="00E563C7" w:rsidRDefault="00A957CE" w:rsidP="00A957CE">
            <w:pPr>
              <w:rPr>
                <w:rFonts w:ascii="GHEA Mariam" w:hAnsi="GHEA Mariam" w:cs="Calibri"/>
                <w:bCs/>
                <w:iCs/>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E563C7" w:rsidP="00A957CE">
            <w:pPr>
              <w:jc w:val="center"/>
              <w:rPr>
                <w:rFonts w:ascii="GHEA Mariam" w:hAnsi="GHEA Mariam" w:cs="Calibri"/>
                <w:bCs/>
                <w:iCs/>
                <w:color w:val="000000"/>
                <w:sz w:val="24"/>
                <w:szCs w:val="24"/>
                <w:lang w:val="en-GB" w:eastAsia="en-GB"/>
              </w:rPr>
            </w:pPr>
            <w:r>
              <w:rPr>
                <w:rFonts w:ascii="GHEA Mariam" w:hAnsi="GHEA Mariam" w:cs="Calibri"/>
                <w:bCs/>
                <w:iCs/>
                <w:color w:val="000000"/>
                <w:sz w:val="24"/>
                <w:szCs w:val="24"/>
                <w:lang w:val="en-GB" w:eastAsia="en-GB"/>
              </w:rPr>
              <w:t>կ</w:t>
            </w:r>
            <w:r w:rsidR="00A957CE" w:rsidRPr="00E563C7">
              <w:rPr>
                <w:rFonts w:ascii="GHEA Mariam" w:hAnsi="GHEA Mariam" w:cs="Calibri"/>
                <w:bCs/>
                <w:iCs/>
                <w:color w:val="000000"/>
                <w:sz w:val="24"/>
                <w:szCs w:val="24"/>
                <w:lang w:val="en-GB" w:eastAsia="en-GB"/>
              </w:rPr>
              <w:t>առուցման</w:t>
            </w:r>
            <w:r w:rsidR="00A957CE" w:rsidRPr="00E563C7">
              <w:rPr>
                <w:rFonts w:ascii="GHEA Mariam" w:hAnsi="GHEA Mariam" w:cs="Calibri"/>
                <w:bCs/>
                <w:iCs/>
                <w:color w:val="000000"/>
                <w:sz w:val="24"/>
                <w:szCs w:val="24"/>
                <w:lang w:val="en-GB" w:eastAsia="en-GB"/>
              </w:rPr>
              <w:br/>
              <w:t>աշխատանք</w:t>
            </w:r>
            <w:r>
              <w:rPr>
                <w:rFonts w:ascii="GHEA Mariam" w:hAnsi="GHEA Mariam" w:cs="Calibri"/>
                <w:bCs/>
                <w:iCs/>
                <w:color w:val="000000"/>
                <w:sz w:val="24"/>
                <w:szCs w:val="24"/>
                <w:lang w:val="hy-AM" w:eastAsia="en-GB"/>
              </w:rPr>
              <w:t>-</w:t>
            </w:r>
            <w:r w:rsidR="00A957CE" w:rsidRPr="00E563C7">
              <w:rPr>
                <w:rFonts w:ascii="GHEA Mariam" w:hAnsi="GHEA Mariam" w:cs="Calibri"/>
                <w:bCs/>
                <w:iCs/>
                <w:color w:val="000000"/>
                <w:sz w:val="24"/>
                <w:szCs w:val="24"/>
                <w:lang w:val="en-GB" w:eastAsia="en-GB"/>
              </w:rPr>
              <w:t>ներ</w:t>
            </w:r>
          </w:p>
        </w:tc>
        <w:tc>
          <w:tcPr>
            <w:tcW w:w="2268" w:type="dxa"/>
            <w:tcBorders>
              <w:top w:val="nil"/>
              <w:left w:val="nil"/>
              <w:bottom w:val="single" w:sz="4" w:space="0" w:color="auto"/>
              <w:right w:val="single" w:sz="4" w:space="0" w:color="auto"/>
            </w:tcBorders>
            <w:shd w:val="clear" w:color="auto" w:fill="auto"/>
            <w:vAlign w:val="center"/>
            <w:hideMark/>
          </w:tcPr>
          <w:p w:rsidR="00A957CE" w:rsidRPr="00E563C7" w:rsidRDefault="00E563C7" w:rsidP="00A957CE">
            <w:pPr>
              <w:jc w:val="center"/>
              <w:rPr>
                <w:rFonts w:ascii="GHEA Mariam" w:hAnsi="GHEA Mariam" w:cs="Calibri"/>
                <w:bCs/>
                <w:iCs/>
                <w:color w:val="000000"/>
                <w:sz w:val="24"/>
                <w:szCs w:val="24"/>
                <w:lang w:val="en-GB" w:eastAsia="en-GB"/>
              </w:rPr>
            </w:pPr>
            <w:r>
              <w:rPr>
                <w:rFonts w:ascii="GHEA Mariam" w:hAnsi="GHEA Mariam" w:cs="Calibri"/>
                <w:bCs/>
                <w:iCs/>
                <w:color w:val="000000"/>
                <w:sz w:val="24"/>
                <w:szCs w:val="24"/>
                <w:lang w:val="en-GB" w:eastAsia="en-GB"/>
              </w:rPr>
              <w:t>վ</w:t>
            </w:r>
            <w:r w:rsidR="00A957CE" w:rsidRPr="00E563C7">
              <w:rPr>
                <w:rFonts w:ascii="GHEA Mariam" w:hAnsi="GHEA Mariam" w:cs="Calibri"/>
                <w:bCs/>
                <w:iCs/>
                <w:color w:val="000000"/>
                <w:sz w:val="24"/>
                <w:szCs w:val="24"/>
                <w:lang w:val="en-GB" w:eastAsia="en-GB"/>
              </w:rPr>
              <w:t>երակառուցման,</w:t>
            </w:r>
            <w:r w:rsidR="00A957CE" w:rsidRPr="00E563C7">
              <w:rPr>
                <w:rFonts w:ascii="GHEA Mariam" w:hAnsi="GHEA Mariam" w:cs="Calibri"/>
                <w:bCs/>
                <w:iCs/>
                <w:color w:val="000000"/>
                <w:sz w:val="24"/>
                <w:szCs w:val="24"/>
                <w:lang w:val="en-GB" w:eastAsia="en-GB"/>
              </w:rPr>
              <w:br/>
              <w:t>վերանորոգման և</w:t>
            </w:r>
            <w:r w:rsidR="00A957CE" w:rsidRPr="00E563C7">
              <w:rPr>
                <w:rFonts w:ascii="GHEA Mariam" w:hAnsi="GHEA Mariam" w:cs="Calibri"/>
                <w:bCs/>
                <w:iCs/>
                <w:color w:val="000000"/>
                <w:sz w:val="24"/>
                <w:szCs w:val="24"/>
                <w:lang w:val="en-GB" w:eastAsia="en-GB"/>
              </w:rPr>
              <w:br/>
              <w:t>վերականգնման</w:t>
            </w:r>
            <w:r w:rsidR="00A957CE" w:rsidRPr="00E563C7">
              <w:rPr>
                <w:rFonts w:ascii="GHEA Mariam" w:hAnsi="GHEA Mariam" w:cs="Calibri"/>
                <w:bCs/>
                <w:iCs/>
                <w:color w:val="000000"/>
                <w:sz w:val="24"/>
                <w:szCs w:val="24"/>
                <w:lang w:val="en-GB" w:eastAsia="en-GB"/>
              </w:rPr>
              <w:br/>
              <w:t>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E563C7" w:rsidP="00E563C7">
            <w:pPr>
              <w:jc w:val="center"/>
              <w:rPr>
                <w:rFonts w:ascii="GHEA Mariam" w:hAnsi="GHEA Mariam" w:cs="Calibri"/>
                <w:bCs/>
                <w:iCs/>
                <w:color w:val="000000"/>
                <w:sz w:val="24"/>
                <w:szCs w:val="24"/>
                <w:lang w:val="en-GB" w:eastAsia="en-GB"/>
              </w:rPr>
            </w:pPr>
            <w:r>
              <w:rPr>
                <w:rFonts w:ascii="GHEA Mariam" w:hAnsi="GHEA Mariam" w:cs="Calibri"/>
                <w:bCs/>
                <w:iCs/>
                <w:color w:val="000000"/>
                <w:sz w:val="24"/>
                <w:szCs w:val="24"/>
                <w:lang w:val="en-GB" w:eastAsia="en-GB"/>
              </w:rPr>
              <w:t>ն</w:t>
            </w:r>
            <w:r w:rsidR="00A957CE" w:rsidRPr="00E563C7">
              <w:rPr>
                <w:rFonts w:ascii="GHEA Mariam" w:hAnsi="GHEA Mariam" w:cs="Calibri"/>
                <w:bCs/>
                <w:iCs/>
                <w:color w:val="000000"/>
                <w:sz w:val="24"/>
                <w:szCs w:val="24"/>
                <w:lang w:val="en-GB" w:eastAsia="en-GB"/>
              </w:rPr>
              <w:t>ախագծա</w:t>
            </w:r>
            <w:r>
              <w:rPr>
                <w:rFonts w:ascii="GHEA Mariam" w:hAnsi="GHEA Mariam" w:cs="Calibri"/>
                <w:bCs/>
                <w:iCs/>
                <w:color w:val="000000"/>
                <w:sz w:val="24"/>
                <w:szCs w:val="24"/>
                <w:lang w:val="hy-AM" w:eastAsia="en-GB"/>
              </w:rPr>
              <w:t>-</w:t>
            </w:r>
            <w:r w:rsidR="00A957CE" w:rsidRPr="00E563C7">
              <w:rPr>
                <w:rFonts w:ascii="GHEA Mariam" w:hAnsi="GHEA Mariam" w:cs="Calibri"/>
                <w:bCs/>
                <w:iCs/>
                <w:color w:val="000000"/>
                <w:sz w:val="24"/>
                <w:szCs w:val="24"/>
                <w:lang w:val="en-GB" w:eastAsia="en-GB"/>
              </w:rPr>
              <w:t>հետազոտա</w:t>
            </w:r>
            <w:r>
              <w:rPr>
                <w:rFonts w:ascii="GHEA Mariam" w:hAnsi="GHEA Mariam" w:cs="Calibri"/>
                <w:bCs/>
                <w:iCs/>
                <w:color w:val="000000"/>
                <w:sz w:val="24"/>
                <w:szCs w:val="24"/>
                <w:lang w:val="hy-AM" w:eastAsia="en-GB"/>
              </w:rPr>
              <w:t>-</w:t>
            </w:r>
            <w:r w:rsidR="00A957CE" w:rsidRPr="00E563C7">
              <w:rPr>
                <w:rFonts w:ascii="GHEA Mariam" w:hAnsi="GHEA Mariam" w:cs="Calibri"/>
                <w:bCs/>
                <w:iCs/>
                <w:color w:val="000000"/>
                <w:sz w:val="24"/>
                <w:szCs w:val="24"/>
                <w:lang w:val="en-GB" w:eastAsia="en-GB"/>
              </w:rPr>
              <w:t>կան,</w:t>
            </w:r>
            <w:r w:rsidR="00A957CE" w:rsidRPr="00E563C7">
              <w:rPr>
                <w:rFonts w:ascii="GHEA Mariam" w:hAnsi="GHEA Mariam" w:cs="Calibri"/>
                <w:bCs/>
                <w:iCs/>
                <w:color w:val="000000"/>
                <w:sz w:val="24"/>
                <w:szCs w:val="24"/>
                <w:lang w:val="en-GB" w:eastAsia="en-GB"/>
              </w:rPr>
              <w:br/>
              <w:t>գեոդեզիա-</w:t>
            </w:r>
            <w:r w:rsidR="00A957CE" w:rsidRPr="00E563C7">
              <w:rPr>
                <w:rFonts w:ascii="GHEA Mariam" w:hAnsi="GHEA Mariam" w:cs="Calibri"/>
                <w:bCs/>
                <w:iCs/>
                <w:color w:val="000000"/>
                <w:sz w:val="24"/>
                <w:szCs w:val="24"/>
                <w:lang w:val="en-GB" w:eastAsia="en-GB"/>
              </w:rPr>
              <w:br/>
              <w:t>քարտեզա</w:t>
            </w:r>
            <w:r>
              <w:rPr>
                <w:rFonts w:ascii="GHEA Mariam" w:hAnsi="GHEA Mariam" w:cs="Calibri"/>
                <w:bCs/>
                <w:iCs/>
                <w:color w:val="000000"/>
                <w:sz w:val="24"/>
                <w:szCs w:val="24"/>
                <w:lang w:val="hy-AM" w:eastAsia="en-GB"/>
              </w:rPr>
              <w:t>-</w:t>
            </w:r>
            <w:r w:rsidR="00A957CE" w:rsidRPr="00E563C7">
              <w:rPr>
                <w:rFonts w:ascii="GHEA Mariam" w:hAnsi="GHEA Mariam" w:cs="Calibri"/>
                <w:bCs/>
                <w:iCs/>
                <w:color w:val="000000"/>
                <w:sz w:val="24"/>
                <w:szCs w:val="24"/>
                <w:lang w:val="en-GB" w:eastAsia="en-GB"/>
              </w:rPr>
              <w:t>գրական աշխա-</w:t>
            </w:r>
            <w:r w:rsidR="00A957CE" w:rsidRPr="00E563C7">
              <w:rPr>
                <w:rFonts w:ascii="GHEA Mariam" w:hAnsi="GHEA Mariam" w:cs="Calibri"/>
                <w:bCs/>
                <w:iCs/>
                <w:color w:val="000000"/>
                <w:sz w:val="24"/>
                <w:szCs w:val="24"/>
                <w:lang w:val="en-GB" w:eastAsia="en-GB"/>
              </w:rPr>
              <w:br/>
              <w:t>տանքներ</w:t>
            </w:r>
          </w:p>
        </w:tc>
        <w:tc>
          <w:tcPr>
            <w:tcW w:w="1856" w:type="dxa"/>
            <w:tcBorders>
              <w:top w:val="nil"/>
              <w:left w:val="nil"/>
              <w:bottom w:val="single" w:sz="4" w:space="0" w:color="auto"/>
              <w:right w:val="single" w:sz="4" w:space="0" w:color="auto"/>
            </w:tcBorders>
            <w:shd w:val="clear" w:color="auto" w:fill="auto"/>
            <w:vAlign w:val="center"/>
            <w:hideMark/>
          </w:tcPr>
          <w:p w:rsidR="00A957CE" w:rsidRPr="00E563C7" w:rsidRDefault="00E563C7" w:rsidP="00A957CE">
            <w:pPr>
              <w:jc w:val="center"/>
              <w:rPr>
                <w:rFonts w:ascii="GHEA Mariam" w:hAnsi="GHEA Mariam" w:cs="Calibri"/>
                <w:bCs/>
                <w:iCs/>
                <w:color w:val="000000"/>
                <w:sz w:val="24"/>
                <w:szCs w:val="24"/>
                <w:lang w:val="en-GB" w:eastAsia="en-GB"/>
              </w:rPr>
            </w:pPr>
            <w:r>
              <w:rPr>
                <w:rFonts w:ascii="GHEA Mariam" w:hAnsi="GHEA Mariam" w:cs="Calibri"/>
                <w:bCs/>
                <w:iCs/>
                <w:color w:val="000000"/>
                <w:sz w:val="24"/>
                <w:szCs w:val="24"/>
                <w:lang w:val="en-GB" w:eastAsia="en-GB"/>
              </w:rPr>
              <w:t>ո</w:t>
            </w:r>
            <w:r w:rsidR="00A957CE" w:rsidRPr="00E563C7">
              <w:rPr>
                <w:rFonts w:ascii="GHEA Mariam" w:hAnsi="GHEA Mariam" w:cs="Calibri"/>
                <w:bCs/>
                <w:iCs/>
                <w:color w:val="000000"/>
                <w:sz w:val="24"/>
                <w:szCs w:val="24"/>
                <w:lang w:val="en-GB" w:eastAsia="en-GB"/>
              </w:rPr>
              <w:t>չ</w:t>
            </w:r>
            <w:r w:rsidR="00A957CE" w:rsidRPr="00E563C7">
              <w:rPr>
                <w:rFonts w:ascii="GHEA Mariam" w:hAnsi="GHEA Mariam" w:cs="Calibri"/>
                <w:bCs/>
                <w:iCs/>
                <w:color w:val="000000"/>
                <w:sz w:val="24"/>
                <w:szCs w:val="24"/>
                <w:lang w:val="en-GB" w:eastAsia="en-GB"/>
              </w:rPr>
              <w:br/>
              <w:t>ֆինանսական</w:t>
            </w:r>
            <w:r w:rsidR="00A957CE" w:rsidRPr="00E563C7">
              <w:rPr>
                <w:rFonts w:ascii="GHEA Mariam" w:hAnsi="GHEA Mariam" w:cs="Calibri"/>
                <w:bCs/>
                <w:iCs/>
                <w:color w:val="000000"/>
                <w:sz w:val="24"/>
                <w:szCs w:val="24"/>
                <w:lang w:val="en-GB" w:eastAsia="en-GB"/>
              </w:rPr>
              <w:br/>
              <w:t>այլ ակտիվների</w:t>
            </w:r>
            <w:r w:rsidR="00A957CE" w:rsidRPr="00E563C7">
              <w:rPr>
                <w:rFonts w:ascii="GHEA Mariam" w:hAnsi="GHEA Mariam" w:cs="Calibri"/>
                <w:bCs/>
                <w:iCs/>
                <w:color w:val="000000"/>
                <w:sz w:val="24"/>
                <w:szCs w:val="24"/>
                <w:lang w:val="en-GB" w:eastAsia="en-GB"/>
              </w:rPr>
              <w:br/>
              <w:t>ձեռքբերում</w:t>
            </w:r>
          </w:p>
        </w:tc>
      </w:tr>
      <w:tr w:rsidR="00A957CE" w:rsidRPr="00E563C7" w:rsidTr="00E563C7">
        <w:trPr>
          <w:trHeight w:val="615"/>
        </w:trPr>
        <w:tc>
          <w:tcPr>
            <w:tcW w:w="771" w:type="dxa"/>
            <w:tcBorders>
              <w:top w:val="nil"/>
              <w:left w:val="single" w:sz="4" w:space="0" w:color="auto"/>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910" w:type="dxa"/>
            <w:tcBorders>
              <w:top w:val="nil"/>
              <w:left w:val="nil"/>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4415"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 xml:space="preserve">ԸՆԴԱՄԵՆԸ </w:t>
            </w:r>
          </w:p>
        </w:tc>
        <w:tc>
          <w:tcPr>
            <w:tcW w:w="1417"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 xml:space="preserve">90,000.0 </w:t>
            </w: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1856"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 xml:space="preserve">90,000.0 </w:t>
            </w:r>
          </w:p>
        </w:tc>
      </w:tr>
      <w:tr w:rsidR="00A957CE" w:rsidRPr="00E563C7" w:rsidTr="00E563C7">
        <w:trPr>
          <w:trHeight w:val="285"/>
        </w:trPr>
        <w:tc>
          <w:tcPr>
            <w:tcW w:w="771" w:type="dxa"/>
            <w:tcBorders>
              <w:top w:val="nil"/>
              <w:left w:val="single" w:sz="4" w:space="0" w:color="auto"/>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910" w:type="dxa"/>
            <w:tcBorders>
              <w:top w:val="nil"/>
              <w:left w:val="nil"/>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4415"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 xml:space="preserve">այդ թվում՝ </w:t>
            </w:r>
          </w:p>
        </w:tc>
        <w:tc>
          <w:tcPr>
            <w:tcW w:w="1417"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1856"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r>
      <w:tr w:rsidR="00A957CE" w:rsidRPr="00E563C7" w:rsidTr="00E563C7">
        <w:trPr>
          <w:trHeight w:val="450"/>
        </w:trPr>
        <w:tc>
          <w:tcPr>
            <w:tcW w:w="771" w:type="dxa"/>
            <w:tcBorders>
              <w:top w:val="nil"/>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c>
          <w:tcPr>
            <w:tcW w:w="910"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u w:val="single"/>
                <w:lang w:val="en-GB" w:eastAsia="en-GB"/>
              </w:rPr>
            </w:pPr>
            <w:r w:rsidRPr="00E563C7">
              <w:rPr>
                <w:rFonts w:ascii="Calibri" w:hAnsi="Calibri" w:cs="Calibri"/>
                <w:bCs/>
                <w:iCs/>
                <w:color w:val="000000"/>
                <w:sz w:val="24"/>
                <w:szCs w:val="24"/>
                <w:u w:val="single"/>
                <w:lang w:val="en-GB" w:eastAsia="en-GB"/>
              </w:rPr>
              <w:t> </w:t>
            </w:r>
          </w:p>
        </w:tc>
        <w:tc>
          <w:tcPr>
            <w:tcW w:w="4415"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u w:val="single"/>
                <w:lang w:val="en-GB" w:eastAsia="en-GB"/>
              </w:rPr>
            </w:pPr>
            <w:r w:rsidRPr="00E563C7">
              <w:rPr>
                <w:rFonts w:ascii="GHEA Mariam" w:hAnsi="GHEA Mariam" w:cs="Calibri"/>
                <w:bCs/>
                <w:iCs/>
                <w:color w:val="000000"/>
                <w:sz w:val="24"/>
                <w:szCs w:val="24"/>
                <w:u w:val="single"/>
                <w:lang w:val="en-GB" w:eastAsia="en-GB"/>
              </w:rPr>
              <w:t>ՀՀ ԱԶԳԱՅԻՆ ԺՈՂՈՎ</w:t>
            </w:r>
          </w:p>
        </w:tc>
        <w:tc>
          <w:tcPr>
            <w:tcW w:w="1417"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 xml:space="preserve">90,000.0 </w:t>
            </w: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Calibri" w:hAnsi="Calibri" w:cs="Calibri"/>
                <w:bCs/>
                <w:iCs/>
                <w:color w:val="000000"/>
                <w:sz w:val="24"/>
                <w:szCs w:val="24"/>
                <w:lang w:val="en-GB" w:eastAsia="en-GB"/>
              </w:rPr>
              <w:t> </w:t>
            </w:r>
          </w:p>
        </w:tc>
        <w:tc>
          <w:tcPr>
            <w:tcW w:w="1856"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 xml:space="preserve">90,000.0 </w:t>
            </w:r>
          </w:p>
        </w:tc>
      </w:tr>
      <w:tr w:rsidR="00A957CE" w:rsidRPr="00E563C7" w:rsidTr="00E563C7">
        <w:trPr>
          <w:trHeight w:val="270"/>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c>
          <w:tcPr>
            <w:tcW w:w="4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GHEA Mariam" w:hAnsi="GHEA Mariam" w:cs="Calibri"/>
                <w:iCs/>
                <w:sz w:val="24"/>
                <w:szCs w:val="24"/>
                <w:lang w:val="en-GB" w:eastAsia="en-GB"/>
              </w:rPr>
              <w:t>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c>
          <w:tcPr>
            <w:tcW w:w="1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4"/>
                <w:szCs w:val="24"/>
                <w:lang w:val="en-GB" w:eastAsia="en-GB"/>
              </w:rPr>
            </w:pPr>
            <w:r w:rsidRPr="00E563C7">
              <w:rPr>
                <w:rFonts w:ascii="Calibri" w:hAnsi="Calibri" w:cs="Calibri"/>
                <w:iCs/>
                <w:sz w:val="24"/>
                <w:szCs w:val="24"/>
                <w:lang w:val="en-GB" w:eastAsia="en-GB"/>
              </w:rPr>
              <w:t> </w:t>
            </w:r>
          </w:p>
        </w:tc>
      </w:tr>
      <w:tr w:rsidR="00A957CE" w:rsidRPr="00E563C7" w:rsidTr="00E563C7">
        <w:trPr>
          <w:trHeight w:val="765"/>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4"/>
                <w:szCs w:val="24"/>
                <w:lang w:val="en-GB" w:eastAsia="en-GB"/>
              </w:rPr>
            </w:pPr>
            <w:r w:rsidRPr="00E563C7">
              <w:rPr>
                <w:rFonts w:ascii="GHEA Mariam" w:hAnsi="GHEA Mariam" w:cs="Calibri"/>
                <w:bCs/>
                <w:iCs/>
                <w:sz w:val="24"/>
                <w:szCs w:val="24"/>
                <w:lang w:val="en-GB" w:eastAsia="en-GB"/>
              </w:rPr>
              <w:lastRenderedPageBreak/>
              <w:t>1024</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4"/>
                <w:szCs w:val="24"/>
                <w:lang w:val="en-GB" w:eastAsia="en-GB"/>
              </w:rPr>
            </w:pPr>
            <w:r w:rsidRPr="00E563C7">
              <w:rPr>
                <w:rFonts w:ascii="GHEA Mariam" w:hAnsi="GHEA Mariam" w:cs="Calibri"/>
                <w:bCs/>
                <w:iCs/>
                <w:sz w:val="24"/>
                <w:szCs w:val="24"/>
                <w:lang w:val="en-GB" w:eastAsia="en-GB"/>
              </w:rPr>
              <w:t>31005</w:t>
            </w:r>
          </w:p>
        </w:tc>
        <w:tc>
          <w:tcPr>
            <w:tcW w:w="441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957CE" w:rsidRPr="00E563C7" w:rsidRDefault="00A957CE" w:rsidP="00A957CE">
            <w:pPr>
              <w:rPr>
                <w:rFonts w:ascii="GHEA Mariam" w:hAnsi="GHEA Mariam" w:cs="Calibri"/>
                <w:bCs/>
                <w:iCs/>
                <w:color w:val="000000"/>
                <w:sz w:val="24"/>
                <w:szCs w:val="24"/>
                <w:lang w:val="en-GB" w:eastAsia="en-GB"/>
              </w:rPr>
            </w:pPr>
            <w:r w:rsidRPr="00E563C7">
              <w:rPr>
                <w:rFonts w:ascii="GHEA Mariam" w:hAnsi="GHEA Mariam" w:cs="Calibri"/>
                <w:bCs/>
                <w:iCs/>
                <w:color w:val="000000"/>
                <w:sz w:val="24"/>
                <w:szCs w:val="24"/>
                <w:lang w:val="en-GB" w:eastAsia="en-GB"/>
              </w:rPr>
              <w:t xml:space="preserve"> ՀՀ Ազգային ժողովի տրանսպորտային միջոցներով ապահովվածության բարելավում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4"/>
                <w:szCs w:val="24"/>
                <w:lang w:val="en-GB" w:eastAsia="en-GB"/>
              </w:rPr>
            </w:pPr>
            <w:r w:rsidRPr="00E563C7">
              <w:rPr>
                <w:rFonts w:ascii="GHEA Mariam" w:hAnsi="GHEA Mariam" w:cs="Calibri"/>
                <w:bCs/>
                <w:iCs/>
                <w:sz w:val="24"/>
                <w:szCs w:val="24"/>
                <w:lang w:val="en-GB" w:eastAsia="en-GB"/>
              </w:rPr>
              <w:t xml:space="preserve">90,000.0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4"/>
                <w:szCs w:val="24"/>
                <w:lang w:val="en-GB" w:eastAsia="en-GB"/>
              </w:rPr>
            </w:pPr>
            <w:r w:rsidRPr="00E563C7">
              <w:rPr>
                <w:rFonts w:ascii="Calibri" w:hAnsi="Calibri" w:cs="Calibri"/>
                <w:bCs/>
                <w:iCs/>
                <w:sz w:val="24"/>
                <w:szCs w:val="24"/>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4"/>
                <w:szCs w:val="24"/>
                <w:lang w:val="en-GB" w:eastAsia="en-GB"/>
              </w:rPr>
            </w:pPr>
            <w:r w:rsidRPr="00E563C7">
              <w:rPr>
                <w:rFonts w:ascii="Calibri" w:hAnsi="Calibri" w:cs="Calibri"/>
                <w:bCs/>
                <w:iCs/>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4"/>
                <w:szCs w:val="24"/>
                <w:lang w:val="en-GB" w:eastAsia="en-GB"/>
              </w:rPr>
            </w:pPr>
            <w:r w:rsidRPr="00E563C7">
              <w:rPr>
                <w:rFonts w:ascii="Calibri" w:hAnsi="Calibri" w:cs="Calibri"/>
                <w:bCs/>
                <w:iCs/>
                <w:sz w:val="24"/>
                <w:szCs w:val="24"/>
                <w:lang w:val="en-GB" w:eastAsia="en-GB"/>
              </w:rPr>
              <w:t> </w:t>
            </w:r>
          </w:p>
        </w:tc>
        <w:tc>
          <w:tcPr>
            <w:tcW w:w="1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4"/>
                <w:szCs w:val="24"/>
                <w:lang w:val="en-GB" w:eastAsia="en-GB"/>
              </w:rPr>
            </w:pPr>
            <w:r w:rsidRPr="00E563C7">
              <w:rPr>
                <w:rFonts w:ascii="GHEA Mariam" w:hAnsi="GHEA Mariam" w:cs="Calibri"/>
                <w:bCs/>
                <w:iCs/>
                <w:sz w:val="24"/>
                <w:szCs w:val="24"/>
                <w:lang w:val="en-GB" w:eastAsia="en-GB"/>
              </w:rPr>
              <w:t xml:space="preserve">90,000.0 </w:t>
            </w:r>
          </w:p>
        </w:tc>
      </w:tr>
    </w:tbl>
    <w:p w:rsidR="00A957CE" w:rsidRPr="00227475" w:rsidRDefault="00A957CE" w:rsidP="00A957CE">
      <w:pPr>
        <w:pStyle w:val="mechtex"/>
        <w:jc w:val="left"/>
        <w:rPr>
          <w:rFonts w:ascii="GHEA Mariam" w:hAnsi="GHEA Mariam" w:cs="Sylfaen"/>
          <w:szCs w:val="22"/>
          <w:lang w:val="hy-AM"/>
        </w:rPr>
      </w:pPr>
    </w:p>
    <w:p w:rsidR="00A957CE" w:rsidRDefault="00A957CE" w:rsidP="00A957CE">
      <w:pPr>
        <w:pStyle w:val="mechtex"/>
        <w:jc w:val="left"/>
        <w:rPr>
          <w:rFonts w:ascii="GHEA Mariam" w:hAnsi="GHEA Mariam" w:cs="Sylfaen"/>
          <w:sz w:val="24"/>
          <w:szCs w:val="24"/>
          <w:lang w:val="hy-AM"/>
        </w:rPr>
      </w:pPr>
    </w:p>
    <w:p w:rsidR="00E563C7" w:rsidRDefault="00E563C7" w:rsidP="00A957CE">
      <w:pPr>
        <w:pStyle w:val="mechtex"/>
        <w:jc w:val="left"/>
        <w:rPr>
          <w:rFonts w:ascii="GHEA Mariam" w:hAnsi="GHEA Mariam" w:cs="Sylfaen"/>
          <w:sz w:val="24"/>
          <w:szCs w:val="24"/>
          <w:lang w:val="hy-AM"/>
        </w:rPr>
      </w:pPr>
    </w:p>
    <w:p w:rsidR="00A957CE" w:rsidRPr="00574F02" w:rsidRDefault="00A957CE" w:rsidP="00E563C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957CE" w:rsidRPr="00574F02" w:rsidRDefault="00A957CE" w:rsidP="00E563C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957CE" w:rsidRPr="005350B3" w:rsidRDefault="00A957CE" w:rsidP="00E563C7">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563C7">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957CE" w:rsidRDefault="00A957CE" w:rsidP="00A957CE">
      <w:pPr>
        <w:pStyle w:val="norm"/>
        <w:spacing w:line="360" w:lineRule="auto"/>
        <w:rPr>
          <w:rFonts w:ascii="GHEA Mariam" w:hAnsi="GHEA Mariam"/>
          <w:b/>
          <w:sz w:val="24"/>
          <w:szCs w:val="24"/>
          <w:lang w:val="hy-AM"/>
        </w:rPr>
        <w:sectPr w:rsidR="00A957CE" w:rsidSect="00A957CE">
          <w:pgSz w:w="16834" w:h="11909" w:orient="landscape" w:code="9"/>
          <w:pgMar w:top="1276" w:right="1440" w:bottom="1440" w:left="1021" w:header="720" w:footer="576" w:gutter="0"/>
          <w:pgNumType w:start="1"/>
          <w:cols w:space="720"/>
          <w:titlePg/>
          <w:docGrid w:linePitch="272"/>
        </w:sectPr>
      </w:pPr>
    </w:p>
    <w:p w:rsidR="00A957CE" w:rsidRPr="00A957CE" w:rsidRDefault="00A957CE" w:rsidP="00A957C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A957CE">
        <w:rPr>
          <w:rFonts w:ascii="GHEA Mariam" w:hAnsi="GHEA Mariam"/>
          <w:spacing w:val="-8"/>
          <w:sz w:val="24"/>
          <w:szCs w:val="24"/>
          <w:lang w:val="hy-AM"/>
        </w:rPr>
        <w:t>N</w:t>
      </w:r>
      <w:r>
        <w:rPr>
          <w:rFonts w:ascii="GHEA Mariam" w:hAnsi="GHEA Mariam"/>
          <w:spacing w:val="-8"/>
          <w:sz w:val="24"/>
          <w:szCs w:val="24"/>
          <w:lang w:val="hy-AM"/>
        </w:rPr>
        <w:t xml:space="preserve"> 3</w:t>
      </w:r>
    </w:p>
    <w:p w:rsidR="00A957CE" w:rsidRPr="00D766A6" w:rsidRDefault="00A957CE" w:rsidP="00A957CE">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957CE" w:rsidRDefault="00A957CE" w:rsidP="00A957CE">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E563C7" w:rsidRDefault="00E563C7" w:rsidP="00A957CE">
      <w:pPr>
        <w:pStyle w:val="mechtex"/>
        <w:jc w:val="left"/>
        <w:rPr>
          <w:rFonts w:ascii="GHEA Mariam" w:hAnsi="GHEA Mariam"/>
          <w:spacing w:val="-2"/>
          <w:sz w:val="24"/>
          <w:szCs w:val="24"/>
          <w:lang w:val="hy-AM"/>
        </w:rPr>
      </w:pPr>
    </w:p>
    <w:tbl>
      <w:tblPr>
        <w:tblW w:w="14884" w:type="dxa"/>
        <w:tblLook w:val="04A0" w:firstRow="1" w:lastRow="0" w:firstColumn="1" w:lastColumn="0" w:noHBand="0" w:noVBand="1"/>
      </w:tblPr>
      <w:tblGrid>
        <w:gridCol w:w="1140"/>
        <w:gridCol w:w="1560"/>
        <w:gridCol w:w="8782"/>
        <w:gridCol w:w="3402"/>
      </w:tblGrid>
      <w:tr w:rsidR="00A957CE" w:rsidRPr="00A957CE" w:rsidTr="00A957CE">
        <w:trPr>
          <w:trHeight w:val="1005"/>
        </w:trPr>
        <w:tc>
          <w:tcPr>
            <w:tcW w:w="14884" w:type="dxa"/>
            <w:gridSpan w:val="4"/>
            <w:tcBorders>
              <w:top w:val="nil"/>
              <w:left w:val="nil"/>
              <w:bottom w:val="nil"/>
              <w:right w:val="nil"/>
            </w:tcBorders>
            <w:shd w:val="clear" w:color="auto" w:fill="auto"/>
            <w:vAlign w:val="center"/>
            <w:hideMark/>
          </w:tcPr>
          <w:p w:rsidR="00E563C7" w:rsidRDefault="00A957CE" w:rsidP="00A957CE">
            <w:pPr>
              <w:jc w:val="center"/>
              <w:rPr>
                <w:rFonts w:ascii="GHEA Mariam" w:hAnsi="GHEA Mariam" w:cs="Calibri"/>
                <w:bCs/>
                <w:sz w:val="22"/>
                <w:szCs w:val="22"/>
                <w:lang w:val="hy-AM" w:eastAsia="en-GB"/>
              </w:rPr>
            </w:pPr>
            <w:r w:rsidRPr="00E563C7">
              <w:rPr>
                <w:rFonts w:ascii="GHEA Mariam" w:hAnsi="GHEA Mariam" w:cs="Calibri"/>
                <w:bCs/>
                <w:sz w:val="22"/>
                <w:szCs w:val="22"/>
                <w:lang w:val="hy-AM" w:eastAsia="en-GB"/>
              </w:rPr>
              <w:t xml:space="preserve">ՀԱՅԱՍՏԱՆԻ ՀԱՆՐԱՊԵՏՈՒԹՅԱՆ ԿԱՌԱՎԱՐՈՒԹՅԱՆ 2020 ԹՎԱԿԱՆԻ ԴԵԿՏԵՄԲԵՐԻ 30-Ի N 2215-Ն ՈՐՈՇՄԱՆ </w:t>
            </w:r>
          </w:p>
          <w:p w:rsidR="00A957CE" w:rsidRPr="00E563C7" w:rsidRDefault="00A957CE" w:rsidP="00A957CE">
            <w:pPr>
              <w:jc w:val="center"/>
              <w:rPr>
                <w:rFonts w:ascii="GHEA Mariam" w:hAnsi="GHEA Mariam" w:cs="Calibri"/>
                <w:bCs/>
                <w:sz w:val="22"/>
                <w:szCs w:val="22"/>
                <w:lang w:val="hy-AM" w:eastAsia="en-GB"/>
              </w:rPr>
            </w:pPr>
            <w:r w:rsidRPr="00E563C7">
              <w:rPr>
                <w:rFonts w:ascii="GHEA Mariam" w:hAnsi="GHEA Mariam" w:cs="Calibri"/>
                <w:bCs/>
                <w:sz w:val="22"/>
                <w:szCs w:val="22"/>
                <w:lang w:val="hy-AM" w:eastAsia="en-GB"/>
              </w:rPr>
              <w:t>N 5 ՀԱՎԵ</w:t>
            </w:r>
            <w:r w:rsidR="00E563C7">
              <w:rPr>
                <w:rFonts w:ascii="GHEA Mariam" w:hAnsi="GHEA Mariam" w:cs="Calibri"/>
                <w:bCs/>
                <w:sz w:val="22"/>
                <w:szCs w:val="22"/>
                <w:lang w:val="hy-AM" w:eastAsia="en-GB"/>
              </w:rPr>
              <w:t xml:space="preserve">ԼՎԱԾԻ N 2 ԱՂՅՈՒՍԱԿՈՒՄ ԿԱՏԱՐՎՈՂ </w:t>
            </w:r>
            <w:r w:rsidRPr="00E563C7">
              <w:rPr>
                <w:rFonts w:ascii="GHEA Mariam" w:hAnsi="GHEA Mariam" w:cs="Calibri"/>
                <w:bCs/>
                <w:sz w:val="22"/>
                <w:szCs w:val="22"/>
                <w:lang w:val="hy-AM" w:eastAsia="en-GB"/>
              </w:rPr>
              <w:t>ՓՈՓՈԽՈՒԹՅՈՒՆՆԵՐ</w:t>
            </w:r>
            <w:r w:rsidR="00E563C7">
              <w:rPr>
                <w:rFonts w:ascii="GHEA Mariam" w:hAnsi="GHEA Mariam" w:cs="Calibri"/>
                <w:bCs/>
                <w:sz w:val="22"/>
                <w:szCs w:val="22"/>
                <w:lang w:val="hy-AM" w:eastAsia="en-GB"/>
              </w:rPr>
              <w:t>Ը</w:t>
            </w:r>
            <w:r w:rsidRPr="00E563C7">
              <w:rPr>
                <w:rFonts w:ascii="GHEA Mariam" w:hAnsi="GHEA Mariam" w:cs="Calibri"/>
                <w:bCs/>
                <w:sz w:val="22"/>
                <w:szCs w:val="22"/>
                <w:lang w:val="hy-AM" w:eastAsia="en-GB"/>
              </w:rPr>
              <w:t xml:space="preserve"> ԵՎ ԼՐԱՑՈՒՄՆԵՐ</w:t>
            </w:r>
            <w:r w:rsidR="00E563C7">
              <w:rPr>
                <w:rFonts w:ascii="GHEA Mariam" w:hAnsi="GHEA Mariam" w:cs="Calibri"/>
                <w:bCs/>
                <w:sz w:val="22"/>
                <w:szCs w:val="22"/>
                <w:lang w:val="hy-AM" w:eastAsia="en-GB"/>
              </w:rPr>
              <w:t>Ը</w:t>
            </w:r>
          </w:p>
        </w:tc>
      </w:tr>
      <w:tr w:rsidR="00A957CE" w:rsidRPr="00E563C7" w:rsidTr="00E563C7">
        <w:trPr>
          <w:trHeight w:val="270"/>
        </w:trPr>
        <w:tc>
          <w:tcPr>
            <w:tcW w:w="1140" w:type="dxa"/>
            <w:tcBorders>
              <w:top w:val="nil"/>
              <w:left w:val="nil"/>
              <w:bottom w:val="nil"/>
              <w:right w:val="nil"/>
            </w:tcBorders>
            <w:shd w:val="clear" w:color="auto" w:fill="auto"/>
            <w:vAlign w:val="center"/>
            <w:hideMark/>
          </w:tcPr>
          <w:p w:rsidR="00A957CE" w:rsidRPr="00A957CE" w:rsidRDefault="00A957CE" w:rsidP="00A957CE">
            <w:pPr>
              <w:jc w:val="center"/>
              <w:rPr>
                <w:rFonts w:ascii="GHEA Mariam" w:hAnsi="GHEA Mariam" w:cs="Calibri"/>
                <w:b/>
                <w:bCs/>
                <w:sz w:val="22"/>
                <w:szCs w:val="22"/>
                <w:lang w:val="hy-AM" w:eastAsia="en-GB"/>
              </w:rPr>
            </w:pPr>
          </w:p>
        </w:tc>
        <w:tc>
          <w:tcPr>
            <w:tcW w:w="1560" w:type="dxa"/>
            <w:tcBorders>
              <w:top w:val="nil"/>
              <w:left w:val="nil"/>
              <w:bottom w:val="nil"/>
              <w:right w:val="nil"/>
            </w:tcBorders>
            <w:shd w:val="clear" w:color="auto" w:fill="auto"/>
            <w:vAlign w:val="center"/>
            <w:hideMark/>
          </w:tcPr>
          <w:p w:rsidR="00A957CE" w:rsidRPr="00A957CE" w:rsidRDefault="00A957CE" w:rsidP="00A957CE">
            <w:pPr>
              <w:jc w:val="center"/>
              <w:rPr>
                <w:rFonts w:ascii="GHEA Mariam" w:hAnsi="GHEA Mariam"/>
                <w:sz w:val="22"/>
                <w:szCs w:val="22"/>
                <w:lang w:val="hy-AM" w:eastAsia="en-GB"/>
              </w:rPr>
            </w:pPr>
          </w:p>
        </w:tc>
        <w:tc>
          <w:tcPr>
            <w:tcW w:w="8782" w:type="dxa"/>
            <w:tcBorders>
              <w:top w:val="nil"/>
              <w:left w:val="nil"/>
              <w:bottom w:val="nil"/>
              <w:right w:val="nil"/>
            </w:tcBorders>
            <w:shd w:val="clear" w:color="auto" w:fill="auto"/>
            <w:vAlign w:val="center"/>
            <w:hideMark/>
          </w:tcPr>
          <w:p w:rsidR="00A957CE" w:rsidRPr="00A957CE" w:rsidRDefault="00A957CE" w:rsidP="00A957CE">
            <w:pPr>
              <w:jc w:val="center"/>
              <w:rPr>
                <w:rFonts w:ascii="GHEA Mariam" w:hAnsi="GHEA Mariam"/>
                <w:sz w:val="22"/>
                <w:szCs w:val="22"/>
                <w:lang w:val="hy-AM" w:eastAsia="en-GB"/>
              </w:rPr>
            </w:pPr>
          </w:p>
        </w:tc>
        <w:tc>
          <w:tcPr>
            <w:tcW w:w="3402" w:type="dxa"/>
            <w:tcBorders>
              <w:top w:val="nil"/>
              <w:left w:val="nil"/>
              <w:bottom w:val="nil"/>
              <w:right w:val="nil"/>
            </w:tcBorders>
            <w:shd w:val="clear" w:color="auto" w:fill="auto"/>
            <w:vAlign w:val="center"/>
            <w:hideMark/>
          </w:tcPr>
          <w:p w:rsidR="00A957CE" w:rsidRPr="00E563C7" w:rsidRDefault="00A957CE" w:rsidP="00E563C7">
            <w:pPr>
              <w:jc w:val="right"/>
              <w:rPr>
                <w:rFonts w:ascii="GHEA Mariam" w:hAnsi="GHEA Mariam" w:cs="Calibri"/>
                <w:iCs/>
                <w:sz w:val="22"/>
                <w:szCs w:val="22"/>
                <w:lang w:val="en-GB" w:eastAsia="en-GB"/>
              </w:rPr>
            </w:pPr>
            <w:r w:rsidRPr="00E563C7">
              <w:rPr>
                <w:rFonts w:ascii="GHEA Mariam" w:hAnsi="GHEA Mariam" w:cs="Calibri"/>
                <w:iCs/>
                <w:sz w:val="22"/>
                <w:szCs w:val="22"/>
                <w:lang w:val="hy-AM" w:eastAsia="en-GB"/>
              </w:rPr>
              <w:t xml:space="preserve"> </w:t>
            </w:r>
            <w:r w:rsidR="00E563C7" w:rsidRPr="00E563C7">
              <w:rPr>
                <w:rFonts w:ascii="GHEA Mariam" w:hAnsi="GHEA Mariam" w:cs="Calibri"/>
                <w:iCs/>
                <w:color w:val="000000"/>
                <w:sz w:val="22"/>
                <w:szCs w:val="22"/>
                <w:lang w:val="hy-AM" w:eastAsia="en-US"/>
              </w:rPr>
              <w:t>(հազ. դրամ)</w:t>
            </w:r>
            <w:r w:rsidRPr="00E563C7">
              <w:rPr>
                <w:rFonts w:ascii="GHEA Mariam" w:hAnsi="GHEA Mariam" w:cs="Calibri"/>
                <w:iCs/>
                <w:sz w:val="22"/>
                <w:szCs w:val="22"/>
                <w:lang w:val="en-GB" w:eastAsia="en-GB"/>
              </w:rPr>
              <w:t xml:space="preserve"> </w:t>
            </w:r>
          </w:p>
        </w:tc>
      </w:tr>
      <w:tr w:rsidR="00A957CE" w:rsidRPr="00A957CE" w:rsidTr="00E563C7">
        <w:trPr>
          <w:trHeight w:val="661"/>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hy-AM" w:eastAsia="en-GB"/>
              </w:rPr>
            </w:pPr>
            <w:r w:rsidRPr="00E563C7">
              <w:rPr>
                <w:rFonts w:ascii="GHEA Mariam" w:hAnsi="GHEA Mariam" w:cs="Calibri"/>
                <w:bCs/>
                <w:iCs/>
                <w:color w:val="000000"/>
                <w:sz w:val="22"/>
                <w:szCs w:val="22"/>
                <w:lang w:val="en-GB" w:eastAsia="en-GB"/>
              </w:rPr>
              <w:t>Ծրագրային դասիչ</w:t>
            </w:r>
            <w:r w:rsidR="00E563C7" w:rsidRPr="00E563C7">
              <w:rPr>
                <w:rFonts w:ascii="GHEA Mariam" w:hAnsi="GHEA Mariam" w:cs="Calibri"/>
                <w:bCs/>
                <w:iCs/>
                <w:color w:val="000000"/>
                <w:sz w:val="22"/>
                <w:szCs w:val="22"/>
                <w:lang w:val="hy-AM" w:eastAsia="en-GB"/>
              </w:rPr>
              <w:t>ը</w:t>
            </w:r>
          </w:p>
        </w:tc>
        <w:tc>
          <w:tcPr>
            <w:tcW w:w="87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Ցուցանիշների փոփոխությունը (ավելացումները</w:t>
            </w:r>
            <w:r w:rsidRPr="00E563C7">
              <w:rPr>
                <w:rFonts w:ascii="Calibri" w:hAnsi="Calibri" w:cs="Calibri"/>
                <w:iCs/>
                <w:color w:val="000000"/>
                <w:sz w:val="22"/>
                <w:szCs w:val="22"/>
                <w:lang w:val="en-GB" w:eastAsia="en-GB"/>
              </w:rPr>
              <w:t> </w:t>
            </w:r>
            <w:r w:rsidRPr="00E563C7">
              <w:rPr>
                <w:rFonts w:ascii="GHEA Mariam" w:hAnsi="GHEA Mariam" w:cs="GHEA Grapalat"/>
                <w:iCs/>
                <w:color w:val="000000"/>
                <w:sz w:val="22"/>
                <w:szCs w:val="22"/>
                <w:lang w:val="en-GB" w:eastAsia="en-GB"/>
              </w:rPr>
              <w:t>նշված</w:t>
            </w:r>
            <w:r w:rsidRPr="00E563C7">
              <w:rPr>
                <w:rFonts w:ascii="GHEA Mariam" w:hAnsi="GHEA Mariam" w:cs="Calibri"/>
                <w:iCs/>
                <w:color w:val="000000"/>
                <w:sz w:val="22"/>
                <w:szCs w:val="22"/>
                <w:lang w:val="en-GB" w:eastAsia="en-GB"/>
              </w:rPr>
              <w:t xml:space="preserve"> </w:t>
            </w:r>
            <w:r w:rsidRPr="00E563C7">
              <w:rPr>
                <w:rFonts w:ascii="GHEA Mariam" w:hAnsi="GHEA Mariam" w:cs="GHEA Grapalat"/>
                <w:iCs/>
                <w:color w:val="000000"/>
                <w:sz w:val="22"/>
                <w:szCs w:val="22"/>
                <w:lang w:val="en-GB" w:eastAsia="en-GB"/>
              </w:rPr>
              <w:t>են</w:t>
            </w:r>
            <w:r w:rsidRPr="00E563C7">
              <w:rPr>
                <w:rFonts w:ascii="Calibri" w:hAnsi="Calibri" w:cs="Calibri"/>
                <w:iCs/>
                <w:color w:val="000000"/>
                <w:sz w:val="22"/>
                <w:szCs w:val="22"/>
                <w:lang w:val="en-GB" w:eastAsia="en-GB"/>
              </w:rPr>
              <w:t> </w:t>
            </w:r>
            <w:r w:rsidRPr="00E563C7">
              <w:rPr>
                <w:rFonts w:ascii="GHEA Mariam" w:hAnsi="GHEA Mariam" w:cs="GHEA Grapalat"/>
                <w:iCs/>
                <w:color w:val="000000"/>
                <w:sz w:val="22"/>
                <w:szCs w:val="22"/>
                <w:lang w:val="en-GB" w:eastAsia="en-GB"/>
              </w:rPr>
              <w:t>դրական</w:t>
            </w:r>
            <w:r w:rsidRPr="00E563C7">
              <w:rPr>
                <w:rFonts w:ascii="GHEA Mariam" w:hAnsi="GHEA Mariam" w:cs="Calibri"/>
                <w:iCs/>
                <w:color w:val="000000"/>
                <w:sz w:val="22"/>
                <w:szCs w:val="22"/>
                <w:lang w:val="en-GB" w:eastAsia="en-GB"/>
              </w:rPr>
              <w:t xml:space="preserve"> </w:t>
            </w:r>
            <w:r w:rsidRPr="00E563C7">
              <w:rPr>
                <w:rFonts w:ascii="GHEA Mariam" w:hAnsi="GHEA Mariam" w:cs="GHEA Grapalat"/>
                <w:iCs/>
                <w:color w:val="000000"/>
                <w:sz w:val="22"/>
                <w:szCs w:val="22"/>
                <w:lang w:val="en-GB" w:eastAsia="en-GB"/>
              </w:rPr>
              <w:t>նշանով</w:t>
            </w:r>
            <w:r w:rsidRPr="00E563C7">
              <w:rPr>
                <w:rFonts w:ascii="GHEA Mariam" w:hAnsi="GHEA Mariam" w:cs="Calibri"/>
                <w:iCs/>
                <w:color w:val="000000"/>
                <w:sz w:val="22"/>
                <w:szCs w:val="22"/>
                <w:lang w:val="en-GB" w:eastAsia="en-GB"/>
              </w:rPr>
              <w:t>)</w:t>
            </w:r>
          </w:p>
        </w:tc>
      </w:tr>
      <w:tr w:rsidR="00A957CE" w:rsidRPr="00A957CE" w:rsidTr="00E563C7">
        <w:trPr>
          <w:trHeight w:val="63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A957CE" w:rsidRPr="00E563C7" w:rsidRDefault="00E563C7" w:rsidP="00A957CE">
            <w:pPr>
              <w:jc w:val="center"/>
              <w:rPr>
                <w:rFonts w:ascii="GHEA Mariam" w:hAnsi="GHEA Mariam" w:cs="Calibri"/>
                <w:bCs/>
                <w:iCs/>
                <w:color w:val="000000"/>
                <w:sz w:val="22"/>
                <w:szCs w:val="22"/>
                <w:lang w:val="hy-AM" w:eastAsia="en-GB"/>
              </w:rPr>
            </w:pPr>
            <w:r w:rsidRPr="00E563C7">
              <w:rPr>
                <w:rFonts w:ascii="GHEA Mariam" w:hAnsi="GHEA Mariam" w:cs="Calibri"/>
                <w:bCs/>
                <w:iCs/>
                <w:color w:val="000000"/>
                <w:sz w:val="22"/>
                <w:szCs w:val="22"/>
                <w:lang w:val="en-GB" w:eastAsia="en-GB"/>
              </w:rPr>
              <w:t>ծրագիր</w:t>
            </w:r>
            <w:r w:rsidRPr="00E563C7">
              <w:rPr>
                <w:rFonts w:ascii="GHEA Mariam" w:hAnsi="GHEA Mariam" w:cs="Calibri"/>
                <w:bCs/>
                <w:iCs/>
                <w:color w:val="000000"/>
                <w:sz w:val="22"/>
                <w:szCs w:val="22"/>
                <w:lang w:val="hy-AM" w:eastAsia="en-GB"/>
              </w:rPr>
              <w:t>ը</w:t>
            </w:r>
          </w:p>
        </w:tc>
        <w:tc>
          <w:tcPr>
            <w:tcW w:w="1560" w:type="dxa"/>
            <w:tcBorders>
              <w:top w:val="nil"/>
              <w:left w:val="nil"/>
              <w:bottom w:val="single" w:sz="4" w:space="0" w:color="auto"/>
              <w:right w:val="single" w:sz="4" w:space="0" w:color="auto"/>
            </w:tcBorders>
            <w:shd w:val="clear" w:color="auto" w:fill="auto"/>
            <w:vAlign w:val="center"/>
            <w:hideMark/>
          </w:tcPr>
          <w:p w:rsidR="00A957CE" w:rsidRPr="00E563C7" w:rsidRDefault="00E563C7" w:rsidP="00A957CE">
            <w:pPr>
              <w:jc w:val="center"/>
              <w:rPr>
                <w:rFonts w:ascii="GHEA Mariam" w:hAnsi="GHEA Mariam" w:cs="Calibri"/>
                <w:bCs/>
                <w:iCs/>
                <w:color w:val="000000"/>
                <w:sz w:val="22"/>
                <w:szCs w:val="22"/>
                <w:lang w:val="hy-AM" w:eastAsia="en-GB"/>
              </w:rPr>
            </w:pPr>
            <w:r w:rsidRPr="00E563C7">
              <w:rPr>
                <w:rFonts w:ascii="GHEA Mariam" w:hAnsi="GHEA Mariam" w:cs="Calibri"/>
                <w:bCs/>
                <w:iCs/>
                <w:color w:val="000000"/>
                <w:sz w:val="22"/>
                <w:szCs w:val="22"/>
                <w:lang w:val="en-GB" w:eastAsia="en-GB"/>
              </w:rPr>
              <w:t>միջոցառում</w:t>
            </w:r>
            <w:r w:rsidRPr="00E563C7">
              <w:rPr>
                <w:rFonts w:ascii="GHEA Mariam" w:hAnsi="GHEA Mariam" w:cs="Calibri"/>
                <w:bCs/>
                <w:iCs/>
                <w:color w:val="000000"/>
                <w:sz w:val="22"/>
                <w:szCs w:val="22"/>
                <w:lang w:val="hy-AM" w:eastAsia="en-GB"/>
              </w:rPr>
              <w:t>ը</w:t>
            </w:r>
          </w:p>
        </w:tc>
        <w:tc>
          <w:tcPr>
            <w:tcW w:w="8782"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340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E563C7">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 </w:t>
            </w:r>
            <w:r w:rsidR="00E563C7">
              <w:rPr>
                <w:rFonts w:ascii="GHEA Mariam" w:hAnsi="GHEA Mariam" w:cs="Calibri"/>
                <w:bCs/>
                <w:iCs/>
                <w:color w:val="000000"/>
                <w:sz w:val="22"/>
                <w:szCs w:val="22"/>
                <w:lang w:val="hy-AM" w:eastAsia="en-GB"/>
              </w:rPr>
              <w:t>տ</w:t>
            </w:r>
            <w:r w:rsidRPr="00E563C7">
              <w:rPr>
                <w:rFonts w:ascii="GHEA Mariam" w:hAnsi="GHEA Mariam" w:cs="Calibri"/>
                <w:bCs/>
                <w:iCs/>
                <w:color w:val="000000"/>
                <w:sz w:val="22"/>
                <w:szCs w:val="22"/>
                <w:lang w:val="en-GB" w:eastAsia="en-GB"/>
              </w:rPr>
              <w:t>արի</w:t>
            </w:r>
          </w:p>
        </w:tc>
      </w:tr>
      <w:tr w:rsidR="00A957CE" w:rsidRPr="00A957CE" w:rsidTr="00E563C7">
        <w:trPr>
          <w:trHeight w:val="330"/>
        </w:trPr>
        <w:tc>
          <w:tcPr>
            <w:tcW w:w="1140" w:type="dxa"/>
            <w:tcBorders>
              <w:top w:val="nil"/>
              <w:left w:val="single" w:sz="4" w:space="0" w:color="auto"/>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
                <w:bCs/>
                <w:iCs/>
                <w:color w:val="000000"/>
                <w:sz w:val="22"/>
                <w:szCs w:val="22"/>
                <w:lang w:val="en-GB" w:eastAsia="en-GB"/>
              </w:rPr>
            </w:pPr>
            <w:r w:rsidRPr="00E563C7">
              <w:rPr>
                <w:rFonts w:ascii="Calibri" w:hAnsi="Calibri" w:cs="Calibri"/>
                <w:b/>
                <w:bCs/>
                <w:i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Calibri" w:hAnsi="Calibri" w:cs="Calibri"/>
                <w:bCs/>
                <w:iCs/>
                <w:color w:val="000000"/>
                <w:sz w:val="22"/>
                <w:szCs w:val="22"/>
                <w:lang w:val="en-GB" w:eastAsia="en-GB"/>
              </w:rPr>
              <w:t> </w:t>
            </w:r>
          </w:p>
        </w:tc>
        <w:tc>
          <w:tcPr>
            <w:tcW w:w="878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ԸՆԴԱՄԵՆԸ </w:t>
            </w:r>
          </w:p>
        </w:tc>
        <w:tc>
          <w:tcPr>
            <w:tcW w:w="340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90,000.0 </w:t>
            </w:r>
          </w:p>
        </w:tc>
      </w:tr>
      <w:tr w:rsidR="00A957CE" w:rsidRPr="00A957CE" w:rsidTr="00E563C7">
        <w:trPr>
          <w:trHeight w:val="375"/>
        </w:trPr>
        <w:tc>
          <w:tcPr>
            <w:tcW w:w="1140" w:type="dxa"/>
            <w:tcBorders>
              <w:top w:val="nil"/>
              <w:left w:val="single" w:sz="4" w:space="0" w:color="auto"/>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
                <w:bCs/>
                <w:iCs/>
                <w:color w:val="000000"/>
                <w:sz w:val="22"/>
                <w:szCs w:val="22"/>
                <w:lang w:val="en-GB" w:eastAsia="en-GB"/>
              </w:rPr>
            </w:pPr>
            <w:r w:rsidRPr="00E563C7">
              <w:rPr>
                <w:rFonts w:ascii="Calibri" w:hAnsi="Calibri" w:cs="Calibri"/>
                <w:b/>
                <w:bCs/>
                <w:i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Calibri" w:hAnsi="Calibri" w:cs="Calibri"/>
                <w:bCs/>
                <w:iCs/>
                <w:color w:val="000000"/>
                <w:sz w:val="22"/>
                <w:szCs w:val="22"/>
                <w:lang w:val="en-GB" w:eastAsia="en-GB"/>
              </w:rPr>
              <w:t> </w:t>
            </w:r>
          </w:p>
        </w:tc>
        <w:tc>
          <w:tcPr>
            <w:tcW w:w="878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այդ թվում՝ </w:t>
            </w:r>
          </w:p>
        </w:tc>
        <w:tc>
          <w:tcPr>
            <w:tcW w:w="340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A957CE" w:rsidTr="00E563C7">
        <w:trPr>
          <w:trHeight w:val="420"/>
        </w:trPr>
        <w:tc>
          <w:tcPr>
            <w:tcW w:w="1140" w:type="dxa"/>
            <w:vMerge w:val="restart"/>
            <w:tcBorders>
              <w:top w:val="nil"/>
              <w:left w:val="single" w:sz="4" w:space="0" w:color="auto"/>
              <w:bottom w:val="single" w:sz="4" w:space="0" w:color="auto"/>
              <w:right w:val="single" w:sz="4" w:space="0" w:color="auto"/>
            </w:tcBorders>
            <w:shd w:val="clear" w:color="auto" w:fill="auto"/>
            <w:hideMark/>
          </w:tcPr>
          <w:p w:rsidR="00A957CE" w:rsidRPr="00E563C7" w:rsidRDefault="00A957CE" w:rsidP="00A957CE">
            <w:pPr>
              <w:jc w:val="center"/>
              <w:rPr>
                <w:rFonts w:ascii="GHEA Mariam" w:hAnsi="GHEA Mariam" w:cs="Calibri"/>
                <w:iCs/>
                <w:sz w:val="22"/>
                <w:szCs w:val="22"/>
                <w:lang w:val="en-GB" w:eastAsia="en-GB"/>
              </w:rPr>
            </w:pPr>
            <w:r w:rsidRPr="00E563C7">
              <w:rPr>
                <w:rFonts w:ascii="GHEA Mariam" w:hAnsi="GHEA Mariam" w:cs="Calibri"/>
                <w:iCs/>
                <w:sz w:val="22"/>
                <w:szCs w:val="22"/>
                <w:lang w:val="en-GB" w:eastAsia="en-GB"/>
              </w:rPr>
              <w:t>1024</w:t>
            </w:r>
          </w:p>
        </w:tc>
        <w:tc>
          <w:tcPr>
            <w:tcW w:w="1560"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u w:val="single"/>
                <w:lang w:val="en-GB" w:eastAsia="en-GB"/>
              </w:rPr>
            </w:pPr>
            <w:r w:rsidRPr="00E563C7">
              <w:rPr>
                <w:rFonts w:ascii="Calibri" w:hAnsi="Calibri" w:cs="Calibri"/>
                <w:bCs/>
                <w:iCs/>
                <w:color w:val="000000"/>
                <w:sz w:val="22"/>
                <w:szCs w:val="22"/>
                <w:u w:val="single"/>
                <w:lang w:val="en-GB" w:eastAsia="en-GB"/>
              </w:rPr>
              <w:t> </w:t>
            </w:r>
          </w:p>
        </w:tc>
        <w:tc>
          <w:tcPr>
            <w:tcW w:w="878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u w:val="single"/>
                <w:lang w:val="en-GB" w:eastAsia="en-GB"/>
              </w:rPr>
            </w:pPr>
            <w:r w:rsidRPr="00E563C7">
              <w:rPr>
                <w:rFonts w:ascii="GHEA Mariam" w:hAnsi="GHEA Mariam" w:cs="Calibri"/>
                <w:bCs/>
                <w:iCs/>
                <w:color w:val="000000"/>
                <w:sz w:val="22"/>
                <w:szCs w:val="22"/>
                <w:u w:val="single"/>
                <w:lang w:val="en-GB" w:eastAsia="en-GB"/>
              </w:rPr>
              <w:t>ՀՀ ԱԶԳԱՅԻՆ ԺՈՂՈՎ</w:t>
            </w:r>
          </w:p>
        </w:tc>
        <w:tc>
          <w:tcPr>
            <w:tcW w:w="340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90,000.0 </w:t>
            </w:r>
          </w:p>
        </w:tc>
      </w:tr>
      <w:tr w:rsidR="00A957CE" w:rsidRPr="00A957CE" w:rsidTr="00E563C7">
        <w:trPr>
          <w:trHeight w:val="300"/>
        </w:trPr>
        <w:tc>
          <w:tcPr>
            <w:tcW w:w="1140" w:type="dxa"/>
            <w:vMerge/>
            <w:tcBorders>
              <w:top w:val="nil"/>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sz w:val="22"/>
                <w:szCs w:val="22"/>
                <w:lang w:val="en-GB" w:eastAsia="en-GB"/>
              </w:rPr>
            </w:pPr>
          </w:p>
        </w:tc>
        <w:tc>
          <w:tcPr>
            <w:tcW w:w="1560"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78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GHEA Mariam" w:hAnsi="GHEA Mariam" w:cs="Calibri"/>
                <w:iCs/>
                <w:sz w:val="22"/>
                <w:szCs w:val="22"/>
                <w:lang w:val="en-GB" w:eastAsia="en-GB"/>
              </w:rPr>
              <w:t>այդ թվում`</w:t>
            </w:r>
          </w:p>
        </w:tc>
        <w:tc>
          <w:tcPr>
            <w:tcW w:w="340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A957CE" w:rsidTr="00E563C7">
        <w:trPr>
          <w:trHeight w:val="675"/>
        </w:trPr>
        <w:tc>
          <w:tcPr>
            <w:tcW w:w="1140" w:type="dxa"/>
            <w:vMerge/>
            <w:tcBorders>
              <w:top w:val="nil"/>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sz w:val="22"/>
                <w:szCs w:val="22"/>
                <w:lang w:val="en-GB" w:eastAsia="en-GB"/>
              </w:rPr>
            </w:pPr>
          </w:p>
        </w:tc>
        <w:tc>
          <w:tcPr>
            <w:tcW w:w="1560"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31005</w:t>
            </w:r>
          </w:p>
        </w:tc>
        <w:tc>
          <w:tcPr>
            <w:tcW w:w="8782" w:type="dxa"/>
            <w:tcBorders>
              <w:top w:val="nil"/>
              <w:left w:val="nil"/>
              <w:bottom w:val="single" w:sz="4" w:space="0" w:color="auto"/>
              <w:right w:val="single" w:sz="4" w:space="0" w:color="auto"/>
            </w:tcBorders>
            <w:shd w:val="clear" w:color="000000" w:fill="FFFFFF"/>
            <w:vAlign w:val="bottom"/>
            <w:hideMark/>
          </w:tcPr>
          <w:p w:rsidR="00A957CE" w:rsidRPr="00E563C7" w:rsidRDefault="00A957CE" w:rsidP="00A957CE">
            <w:pP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 ՀՀ Ազգային ժողովի տրանսպորտային միջոցներով ապահովվածության բարելավում</w:t>
            </w:r>
          </w:p>
        </w:tc>
        <w:tc>
          <w:tcPr>
            <w:tcW w:w="340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90,000.0 </w:t>
            </w:r>
          </w:p>
        </w:tc>
      </w:tr>
      <w:tr w:rsidR="00A957CE" w:rsidRPr="00A957CE" w:rsidTr="00E563C7">
        <w:trPr>
          <w:trHeight w:val="315"/>
        </w:trPr>
        <w:tc>
          <w:tcPr>
            <w:tcW w:w="1140" w:type="dxa"/>
            <w:vMerge/>
            <w:tcBorders>
              <w:top w:val="nil"/>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sz w:val="22"/>
                <w:szCs w:val="22"/>
                <w:lang w:val="en-GB" w:eastAsia="en-GB"/>
              </w:rPr>
            </w:pPr>
          </w:p>
        </w:tc>
        <w:tc>
          <w:tcPr>
            <w:tcW w:w="1560"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78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GHEA Mariam" w:hAnsi="GHEA Mariam" w:cs="Calibri"/>
                <w:iCs/>
                <w:sz w:val="22"/>
                <w:szCs w:val="22"/>
                <w:lang w:val="en-GB" w:eastAsia="en-GB"/>
              </w:rPr>
              <w:t>այդ թվում` ըստ կատարողների</w:t>
            </w:r>
          </w:p>
        </w:tc>
        <w:tc>
          <w:tcPr>
            <w:tcW w:w="340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r>
      <w:tr w:rsidR="00A957CE" w:rsidRPr="00A957CE" w:rsidTr="00E563C7">
        <w:trPr>
          <w:trHeight w:val="420"/>
        </w:trPr>
        <w:tc>
          <w:tcPr>
            <w:tcW w:w="1140" w:type="dxa"/>
            <w:vMerge/>
            <w:tcBorders>
              <w:top w:val="nil"/>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sz w:val="22"/>
                <w:szCs w:val="22"/>
                <w:lang w:val="en-GB" w:eastAsia="en-GB"/>
              </w:rPr>
            </w:pPr>
          </w:p>
        </w:tc>
        <w:tc>
          <w:tcPr>
            <w:tcW w:w="1560" w:type="dxa"/>
            <w:tcBorders>
              <w:top w:val="nil"/>
              <w:left w:val="nil"/>
              <w:bottom w:val="single" w:sz="4" w:space="0" w:color="auto"/>
              <w:right w:val="single" w:sz="4" w:space="0" w:color="auto"/>
            </w:tcBorders>
            <w:shd w:val="clear" w:color="auto" w:fill="auto"/>
            <w:vAlign w:val="bottom"/>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782" w:type="dxa"/>
            <w:tcBorders>
              <w:top w:val="nil"/>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ՀՀ Ազգային ժողով</w:t>
            </w:r>
          </w:p>
        </w:tc>
        <w:tc>
          <w:tcPr>
            <w:tcW w:w="3402" w:type="dxa"/>
            <w:tcBorders>
              <w:top w:val="nil"/>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90,000.0 </w:t>
            </w:r>
          </w:p>
        </w:tc>
      </w:tr>
    </w:tbl>
    <w:p w:rsidR="00E563C7" w:rsidRDefault="00E563C7" w:rsidP="00A957CE">
      <w:pPr>
        <w:pStyle w:val="mechtex"/>
        <w:jc w:val="left"/>
        <w:rPr>
          <w:rFonts w:ascii="GHEA Mariam" w:hAnsi="GHEA Mariam" w:cs="Sylfaen"/>
          <w:sz w:val="24"/>
          <w:szCs w:val="24"/>
          <w:lang w:val="hy-AM"/>
        </w:rPr>
      </w:pPr>
    </w:p>
    <w:p w:rsidR="00A957CE" w:rsidRPr="00574F02" w:rsidRDefault="00A957CE" w:rsidP="00E563C7">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957CE" w:rsidRPr="00574F02" w:rsidRDefault="00A957CE" w:rsidP="00E563C7">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957CE" w:rsidRPr="005350B3" w:rsidRDefault="00A957CE" w:rsidP="00E563C7">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563C7">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957CE" w:rsidRDefault="00A957CE" w:rsidP="00A957CE">
      <w:pPr>
        <w:pStyle w:val="norm"/>
        <w:spacing w:line="360" w:lineRule="auto"/>
        <w:rPr>
          <w:rFonts w:ascii="GHEA Mariam" w:hAnsi="GHEA Mariam"/>
          <w:b/>
          <w:sz w:val="24"/>
          <w:szCs w:val="24"/>
          <w:lang w:val="hy-AM"/>
        </w:rPr>
        <w:sectPr w:rsidR="00A957CE" w:rsidSect="00A957CE">
          <w:pgSz w:w="16834" w:h="11909" w:orient="landscape" w:code="9"/>
          <w:pgMar w:top="1276" w:right="1440" w:bottom="1440" w:left="1021" w:header="720" w:footer="576" w:gutter="0"/>
          <w:pgNumType w:start="1"/>
          <w:cols w:space="720"/>
          <w:titlePg/>
          <w:docGrid w:linePitch="272"/>
        </w:sectPr>
      </w:pPr>
    </w:p>
    <w:p w:rsidR="00A957CE" w:rsidRPr="00A957CE" w:rsidRDefault="00A957CE" w:rsidP="00A957C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A957CE">
        <w:rPr>
          <w:rFonts w:ascii="GHEA Mariam" w:hAnsi="GHEA Mariam"/>
          <w:spacing w:val="-8"/>
          <w:sz w:val="24"/>
          <w:szCs w:val="24"/>
          <w:lang w:val="hy-AM"/>
        </w:rPr>
        <w:t>N</w:t>
      </w:r>
      <w:r>
        <w:rPr>
          <w:rFonts w:ascii="GHEA Mariam" w:hAnsi="GHEA Mariam"/>
          <w:spacing w:val="-8"/>
          <w:sz w:val="24"/>
          <w:szCs w:val="24"/>
          <w:lang w:val="hy-AM"/>
        </w:rPr>
        <w:t xml:space="preserve"> 4</w:t>
      </w:r>
    </w:p>
    <w:p w:rsidR="00A957CE" w:rsidRPr="00D766A6" w:rsidRDefault="00A957CE" w:rsidP="00A957CE">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957CE" w:rsidRDefault="00A957CE" w:rsidP="00A957CE">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E563C7" w:rsidRDefault="00E563C7" w:rsidP="00A957CE">
      <w:pPr>
        <w:pStyle w:val="mechtex"/>
        <w:jc w:val="left"/>
        <w:rPr>
          <w:rFonts w:ascii="GHEA Mariam" w:hAnsi="GHEA Mariam"/>
          <w:spacing w:val="-2"/>
          <w:sz w:val="24"/>
          <w:szCs w:val="24"/>
          <w:lang w:val="hy-AM"/>
        </w:rPr>
      </w:pPr>
    </w:p>
    <w:tbl>
      <w:tblPr>
        <w:tblW w:w="14742" w:type="dxa"/>
        <w:tblLook w:val="04A0" w:firstRow="1" w:lastRow="0" w:firstColumn="1" w:lastColumn="0" w:noHBand="0" w:noVBand="1"/>
      </w:tblPr>
      <w:tblGrid>
        <w:gridCol w:w="1016"/>
        <w:gridCol w:w="958"/>
        <w:gridCol w:w="781"/>
        <w:gridCol w:w="1140"/>
        <w:gridCol w:w="1560"/>
        <w:gridCol w:w="5744"/>
        <w:gridCol w:w="3543"/>
      </w:tblGrid>
      <w:tr w:rsidR="00A957CE" w:rsidRPr="00E563C7" w:rsidTr="006E71AB">
        <w:trPr>
          <w:trHeight w:val="900"/>
        </w:trPr>
        <w:tc>
          <w:tcPr>
            <w:tcW w:w="14742" w:type="dxa"/>
            <w:gridSpan w:val="7"/>
            <w:tcBorders>
              <w:top w:val="nil"/>
              <w:left w:val="nil"/>
              <w:bottom w:val="nil"/>
              <w:right w:val="nil"/>
            </w:tcBorders>
            <w:shd w:val="clear" w:color="auto" w:fill="auto"/>
            <w:vAlign w:val="center"/>
            <w:hideMark/>
          </w:tcPr>
          <w:p w:rsidR="00E563C7" w:rsidRPr="00E563C7" w:rsidRDefault="00A957CE" w:rsidP="00A957CE">
            <w:pPr>
              <w:jc w:val="center"/>
              <w:rPr>
                <w:rFonts w:ascii="GHEA Mariam" w:hAnsi="GHEA Mariam" w:cs="Calibri"/>
                <w:bCs/>
                <w:color w:val="000000"/>
                <w:sz w:val="22"/>
                <w:szCs w:val="22"/>
                <w:lang w:val="hy-AM" w:eastAsia="en-GB"/>
              </w:rPr>
            </w:pPr>
            <w:r w:rsidRPr="00E563C7">
              <w:rPr>
                <w:rFonts w:ascii="GHEA Mariam" w:hAnsi="GHEA Mariam" w:cs="Calibri"/>
                <w:bCs/>
                <w:color w:val="000000"/>
                <w:sz w:val="22"/>
                <w:szCs w:val="22"/>
                <w:lang w:val="hy-AM" w:eastAsia="en-GB"/>
              </w:rPr>
              <w:t xml:space="preserve">ՀԱՅԱՍՏԱՆԻ ՀԱՆՐԱՊԵՏՈՒԹՅԱՆ ԿԱՌԱՎԱՐՈՒԹՅԱՆ 2020 ԹՎԱԿԱՆԻ ԴԵԿՏԵՄԲԵՐԻ 30-Ի N 2215-Ն ՈՐՈՇՄԱՆ </w:t>
            </w:r>
          </w:p>
          <w:p w:rsidR="00A957CE" w:rsidRPr="00E563C7" w:rsidRDefault="00E563C7" w:rsidP="00E563C7">
            <w:pPr>
              <w:jc w:val="center"/>
              <w:rPr>
                <w:rFonts w:ascii="GHEA Mariam" w:hAnsi="GHEA Mariam" w:cs="Calibri"/>
                <w:bCs/>
                <w:color w:val="000000"/>
                <w:sz w:val="22"/>
                <w:szCs w:val="22"/>
                <w:lang w:val="hy-AM" w:eastAsia="en-GB"/>
              </w:rPr>
            </w:pPr>
            <w:r w:rsidRPr="00E563C7">
              <w:rPr>
                <w:rFonts w:ascii="GHEA Mariam" w:hAnsi="GHEA Mariam" w:cs="Calibri"/>
                <w:bCs/>
                <w:color w:val="000000"/>
                <w:sz w:val="22"/>
                <w:szCs w:val="22"/>
                <w:lang w:val="hy-AM" w:eastAsia="en-GB"/>
              </w:rPr>
              <w:t>N</w:t>
            </w:r>
            <w:r w:rsidR="00A957CE" w:rsidRPr="00E563C7">
              <w:rPr>
                <w:rFonts w:ascii="GHEA Mariam" w:hAnsi="GHEA Mariam" w:cs="Calibri"/>
                <w:bCs/>
                <w:color w:val="000000"/>
                <w:sz w:val="22"/>
                <w:szCs w:val="22"/>
                <w:lang w:val="hy-AM" w:eastAsia="en-GB"/>
              </w:rPr>
              <w:t>N 3 ԵՎ 4 ՀԱՎԵԼՎԱԾՆԵՐՈՒՄ ԿԱՏԱՐՎՈՂ ՓՈՓՈԽՈՒԹՅՈՒՆՆԵՐ</w:t>
            </w:r>
            <w:r w:rsidRPr="00E563C7">
              <w:rPr>
                <w:rFonts w:ascii="GHEA Mariam" w:hAnsi="GHEA Mariam" w:cs="Calibri"/>
                <w:bCs/>
                <w:color w:val="000000"/>
                <w:sz w:val="22"/>
                <w:szCs w:val="22"/>
                <w:lang w:val="hy-AM" w:eastAsia="en-GB"/>
              </w:rPr>
              <w:t>Ը</w:t>
            </w:r>
            <w:r w:rsidR="00A957CE" w:rsidRPr="00E563C7">
              <w:rPr>
                <w:rFonts w:ascii="GHEA Mariam" w:hAnsi="GHEA Mariam" w:cs="Calibri"/>
                <w:bCs/>
                <w:color w:val="000000"/>
                <w:sz w:val="22"/>
                <w:szCs w:val="22"/>
                <w:lang w:val="hy-AM" w:eastAsia="en-GB"/>
              </w:rPr>
              <w:t xml:space="preserve"> ԵՎ ԼՐԱՑՈՒՄՆԵՐ</w:t>
            </w:r>
            <w:r w:rsidRPr="00E563C7">
              <w:rPr>
                <w:rFonts w:ascii="GHEA Mariam" w:hAnsi="GHEA Mariam" w:cs="Calibri"/>
                <w:bCs/>
                <w:color w:val="000000"/>
                <w:sz w:val="22"/>
                <w:szCs w:val="22"/>
                <w:lang w:val="hy-AM" w:eastAsia="en-GB"/>
              </w:rPr>
              <w:t>Ը</w:t>
            </w:r>
          </w:p>
        </w:tc>
      </w:tr>
      <w:tr w:rsidR="00A957CE" w:rsidRPr="00E563C7" w:rsidTr="00E563C7">
        <w:trPr>
          <w:trHeight w:val="600"/>
        </w:trPr>
        <w:tc>
          <w:tcPr>
            <w:tcW w:w="920" w:type="dxa"/>
            <w:tcBorders>
              <w:top w:val="nil"/>
              <w:left w:val="nil"/>
              <w:bottom w:val="single" w:sz="4" w:space="0" w:color="auto"/>
              <w:right w:val="nil"/>
            </w:tcBorders>
            <w:shd w:val="clear" w:color="auto" w:fill="auto"/>
            <w:vAlign w:val="bottom"/>
            <w:hideMark/>
          </w:tcPr>
          <w:p w:rsidR="00A957CE" w:rsidRPr="00E563C7" w:rsidRDefault="00A957CE" w:rsidP="00A957CE">
            <w:pPr>
              <w:jc w:val="center"/>
              <w:rPr>
                <w:rFonts w:ascii="GHEA Mariam" w:hAnsi="GHEA Mariam" w:cs="Calibri"/>
                <w:bCs/>
                <w:color w:val="000000"/>
                <w:sz w:val="22"/>
                <w:szCs w:val="22"/>
                <w:lang w:val="hy-AM" w:eastAsia="en-GB"/>
              </w:rPr>
            </w:pPr>
          </w:p>
        </w:tc>
        <w:tc>
          <w:tcPr>
            <w:tcW w:w="849" w:type="dxa"/>
            <w:tcBorders>
              <w:top w:val="nil"/>
              <w:left w:val="nil"/>
              <w:bottom w:val="single" w:sz="4" w:space="0" w:color="auto"/>
              <w:right w:val="nil"/>
            </w:tcBorders>
            <w:shd w:val="clear" w:color="auto" w:fill="auto"/>
            <w:vAlign w:val="bottom"/>
            <w:hideMark/>
          </w:tcPr>
          <w:p w:rsidR="00A957CE" w:rsidRPr="00E563C7" w:rsidRDefault="00A957CE" w:rsidP="00A957CE">
            <w:pPr>
              <w:jc w:val="center"/>
              <w:rPr>
                <w:rFonts w:ascii="GHEA Mariam" w:hAnsi="GHEA Mariam"/>
                <w:sz w:val="22"/>
                <w:szCs w:val="22"/>
                <w:lang w:val="hy-AM" w:eastAsia="en-GB"/>
              </w:rPr>
            </w:pPr>
          </w:p>
        </w:tc>
        <w:tc>
          <w:tcPr>
            <w:tcW w:w="701" w:type="dxa"/>
            <w:tcBorders>
              <w:top w:val="nil"/>
              <w:left w:val="nil"/>
              <w:bottom w:val="single" w:sz="4" w:space="0" w:color="auto"/>
              <w:right w:val="nil"/>
            </w:tcBorders>
            <w:shd w:val="clear" w:color="auto" w:fill="auto"/>
            <w:vAlign w:val="bottom"/>
            <w:hideMark/>
          </w:tcPr>
          <w:p w:rsidR="00A957CE" w:rsidRPr="00E563C7" w:rsidRDefault="00A957CE" w:rsidP="00A957CE">
            <w:pPr>
              <w:jc w:val="center"/>
              <w:rPr>
                <w:rFonts w:ascii="GHEA Mariam" w:hAnsi="GHEA Mariam"/>
                <w:sz w:val="22"/>
                <w:szCs w:val="22"/>
                <w:lang w:val="hy-AM" w:eastAsia="en-GB"/>
              </w:rPr>
            </w:pPr>
          </w:p>
        </w:tc>
        <w:tc>
          <w:tcPr>
            <w:tcW w:w="1065" w:type="dxa"/>
            <w:tcBorders>
              <w:top w:val="nil"/>
              <w:left w:val="nil"/>
              <w:bottom w:val="single" w:sz="4" w:space="0" w:color="auto"/>
              <w:right w:val="nil"/>
            </w:tcBorders>
            <w:shd w:val="clear" w:color="auto" w:fill="auto"/>
            <w:vAlign w:val="bottom"/>
            <w:hideMark/>
          </w:tcPr>
          <w:p w:rsidR="00A957CE" w:rsidRPr="00E563C7" w:rsidRDefault="00A957CE" w:rsidP="00A957CE">
            <w:pPr>
              <w:jc w:val="center"/>
              <w:rPr>
                <w:rFonts w:ascii="GHEA Mariam" w:hAnsi="GHEA Mariam"/>
                <w:sz w:val="22"/>
                <w:szCs w:val="22"/>
                <w:lang w:val="hy-AM" w:eastAsia="en-GB"/>
              </w:rPr>
            </w:pPr>
          </w:p>
        </w:tc>
        <w:tc>
          <w:tcPr>
            <w:tcW w:w="1501" w:type="dxa"/>
            <w:tcBorders>
              <w:top w:val="nil"/>
              <w:left w:val="nil"/>
              <w:bottom w:val="single" w:sz="4" w:space="0" w:color="auto"/>
              <w:right w:val="nil"/>
            </w:tcBorders>
            <w:shd w:val="clear" w:color="auto" w:fill="auto"/>
            <w:vAlign w:val="bottom"/>
            <w:hideMark/>
          </w:tcPr>
          <w:p w:rsidR="00A957CE" w:rsidRPr="00E563C7" w:rsidRDefault="00A957CE" w:rsidP="00A957CE">
            <w:pPr>
              <w:jc w:val="center"/>
              <w:rPr>
                <w:rFonts w:ascii="GHEA Mariam" w:hAnsi="GHEA Mariam"/>
                <w:sz w:val="22"/>
                <w:szCs w:val="22"/>
                <w:lang w:val="hy-AM" w:eastAsia="en-GB"/>
              </w:rPr>
            </w:pPr>
          </w:p>
        </w:tc>
        <w:tc>
          <w:tcPr>
            <w:tcW w:w="6163" w:type="dxa"/>
            <w:tcBorders>
              <w:top w:val="nil"/>
              <w:left w:val="nil"/>
              <w:bottom w:val="single" w:sz="4" w:space="0" w:color="auto"/>
              <w:right w:val="nil"/>
            </w:tcBorders>
            <w:shd w:val="clear" w:color="auto" w:fill="auto"/>
            <w:vAlign w:val="bottom"/>
            <w:hideMark/>
          </w:tcPr>
          <w:p w:rsidR="00A957CE" w:rsidRPr="00E563C7" w:rsidRDefault="00A957CE" w:rsidP="00A957CE">
            <w:pPr>
              <w:jc w:val="center"/>
              <w:rPr>
                <w:rFonts w:ascii="GHEA Mariam" w:hAnsi="GHEA Mariam"/>
                <w:sz w:val="22"/>
                <w:szCs w:val="22"/>
                <w:lang w:val="hy-AM" w:eastAsia="en-GB"/>
              </w:rPr>
            </w:pPr>
          </w:p>
        </w:tc>
        <w:tc>
          <w:tcPr>
            <w:tcW w:w="3543" w:type="dxa"/>
            <w:tcBorders>
              <w:top w:val="nil"/>
              <w:left w:val="nil"/>
              <w:bottom w:val="single" w:sz="4" w:space="0" w:color="auto"/>
              <w:right w:val="nil"/>
            </w:tcBorders>
            <w:shd w:val="clear" w:color="auto" w:fill="auto"/>
            <w:vAlign w:val="center"/>
            <w:hideMark/>
          </w:tcPr>
          <w:p w:rsidR="00A957CE" w:rsidRPr="00E563C7" w:rsidRDefault="00E563C7" w:rsidP="00E563C7">
            <w:pPr>
              <w:jc w:val="right"/>
              <w:rPr>
                <w:rFonts w:ascii="GHEA Mariam" w:hAnsi="GHEA Mariam" w:cs="Calibri"/>
                <w:iCs/>
                <w:color w:val="000000"/>
                <w:sz w:val="22"/>
                <w:szCs w:val="22"/>
                <w:lang w:val="hy-AM" w:eastAsia="en-GB"/>
              </w:rPr>
            </w:pPr>
            <w:r w:rsidRPr="00E563C7">
              <w:rPr>
                <w:rFonts w:ascii="GHEA Mariam" w:hAnsi="GHEA Mariam" w:cs="Calibri"/>
                <w:iCs/>
                <w:color w:val="000000"/>
                <w:sz w:val="22"/>
                <w:szCs w:val="22"/>
                <w:lang w:val="hy-AM" w:eastAsia="en-US"/>
              </w:rPr>
              <w:t>(հազ. դրամ)</w:t>
            </w:r>
          </w:p>
        </w:tc>
      </w:tr>
      <w:tr w:rsidR="00A957CE" w:rsidRPr="00E563C7" w:rsidTr="00E563C7">
        <w:trPr>
          <w:trHeight w:val="748"/>
        </w:trPr>
        <w:tc>
          <w:tcPr>
            <w:tcW w:w="24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E563C7">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Գործառական դասիչը</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E563C7">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Ծրագրային դասիչը</w:t>
            </w:r>
          </w:p>
        </w:tc>
        <w:tc>
          <w:tcPr>
            <w:tcW w:w="6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E563C7">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Ցուցանիշների փոփոխությունը (ավելացումները նշված են դրական նշանով, իսկ նվազեցումները` փակագծերում)</w:t>
            </w:r>
          </w:p>
        </w:tc>
      </w:tr>
      <w:tr w:rsidR="00A957CE" w:rsidRPr="00E563C7" w:rsidTr="00E563C7">
        <w:trPr>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E563C7" w:rsidP="00E563C7">
            <w:pPr>
              <w:jc w:val="center"/>
              <w:rPr>
                <w:rFonts w:ascii="GHEA Mariam" w:hAnsi="GHEA Mariam" w:cs="Calibri"/>
                <w:iCs/>
                <w:color w:val="000000"/>
                <w:sz w:val="22"/>
                <w:szCs w:val="22"/>
                <w:lang w:val="hy-AM" w:eastAsia="en-GB"/>
              </w:rPr>
            </w:pPr>
            <w:r w:rsidRPr="00E563C7">
              <w:rPr>
                <w:rFonts w:ascii="GHEA Mariam" w:hAnsi="GHEA Mariam" w:cs="Calibri"/>
                <w:iCs/>
                <w:color w:val="000000"/>
                <w:sz w:val="22"/>
                <w:szCs w:val="22"/>
                <w:lang w:val="en-GB" w:eastAsia="en-GB"/>
              </w:rPr>
              <w:t>բաժին</w:t>
            </w:r>
            <w:r>
              <w:rPr>
                <w:rFonts w:ascii="GHEA Mariam" w:hAnsi="GHEA Mariam" w:cs="Calibri"/>
                <w:iCs/>
                <w:color w:val="000000"/>
                <w:sz w:val="22"/>
                <w:szCs w:val="22"/>
                <w:lang w:val="hy-AM" w:eastAsia="en-GB"/>
              </w:rPr>
              <w:t>ը</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E563C7" w:rsidP="00E563C7">
            <w:pPr>
              <w:jc w:val="center"/>
              <w:rPr>
                <w:rFonts w:ascii="GHEA Mariam" w:hAnsi="GHEA Mariam" w:cs="Calibri"/>
                <w:iCs/>
                <w:color w:val="000000"/>
                <w:sz w:val="22"/>
                <w:szCs w:val="22"/>
                <w:lang w:val="hy-AM" w:eastAsia="en-GB"/>
              </w:rPr>
            </w:pPr>
            <w:r w:rsidRPr="00E563C7">
              <w:rPr>
                <w:rFonts w:ascii="GHEA Mariam" w:hAnsi="GHEA Mariam" w:cs="Calibri"/>
                <w:iCs/>
                <w:color w:val="000000"/>
                <w:sz w:val="22"/>
                <w:szCs w:val="22"/>
                <w:lang w:val="en-GB" w:eastAsia="en-GB"/>
              </w:rPr>
              <w:t>խումբ</w:t>
            </w:r>
            <w:r>
              <w:rPr>
                <w:rFonts w:ascii="GHEA Mariam" w:hAnsi="GHEA Mariam" w:cs="Calibri"/>
                <w:iCs/>
                <w:color w:val="000000"/>
                <w:sz w:val="22"/>
                <w:szCs w:val="22"/>
                <w:lang w:val="hy-AM" w:eastAsia="en-GB"/>
              </w:rPr>
              <w:t>ը</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E563C7" w:rsidP="00E563C7">
            <w:pPr>
              <w:jc w:val="center"/>
              <w:rPr>
                <w:rFonts w:ascii="GHEA Mariam" w:hAnsi="GHEA Mariam" w:cs="Calibri"/>
                <w:iCs/>
                <w:color w:val="000000"/>
                <w:sz w:val="22"/>
                <w:szCs w:val="22"/>
                <w:lang w:val="hy-AM" w:eastAsia="en-GB"/>
              </w:rPr>
            </w:pPr>
            <w:r w:rsidRPr="00E563C7">
              <w:rPr>
                <w:rFonts w:ascii="GHEA Mariam" w:hAnsi="GHEA Mariam" w:cs="Calibri"/>
                <w:iCs/>
                <w:color w:val="000000"/>
                <w:sz w:val="22"/>
                <w:szCs w:val="22"/>
                <w:lang w:val="en-GB" w:eastAsia="en-GB"/>
              </w:rPr>
              <w:t>դաս</w:t>
            </w:r>
            <w:r>
              <w:rPr>
                <w:rFonts w:ascii="GHEA Mariam" w:hAnsi="GHEA Mariam" w:cs="Calibri"/>
                <w:iCs/>
                <w:color w:val="000000"/>
                <w:sz w:val="22"/>
                <w:szCs w:val="22"/>
                <w:lang w:val="hy-AM" w:eastAsia="en-GB"/>
              </w:rPr>
              <w:t>ը</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E563C7" w:rsidP="00E563C7">
            <w:pPr>
              <w:jc w:val="center"/>
              <w:rPr>
                <w:rFonts w:ascii="GHEA Mariam" w:hAnsi="GHEA Mariam" w:cs="Calibri"/>
                <w:iCs/>
                <w:color w:val="000000"/>
                <w:sz w:val="22"/>
                <w:szCs w:val="22"/>
                <w:lang w:val="hy-AM" w:eastAsia="en-GB"/>
              </w:rPr>
            </w:pPr>
            <w:r w:rsidRPr="00E563C7">
              <w:rPr>
                <w:rFonts w:ascii="GHEA Mariam" w:hAnsi="GHEA Mariam" w:cs="Calibri"/>
                <w:iCs/>
                <w:color w:val="000000"/>
                <w:sz w:val="22"/>
                <w:szCs w:val="22"/>
                <w:lang w:val="en-GB" w:eastAsia="en-GB"/>
              </w:rPr>
              <w:t>ծրագիր</w:t>
            </w:r>
            <w:r>
              <w:rPr>
                <w:rFonts w:ascii="GHEA Mariam" w:hAnsi="GHEA Mariam" w:cs="Calibri"/>
                <w:iCs/>
                <w:color w:val="000000"/>
                <w:sz w:val="22"/>
                <w:szCs w:val="22"/>
                <w:lang w:val="hy-AM" w:eastAsia="en-GB"/>
              </w:rPr>
              <w:t>ը</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E563C7" w:rsidP="00E563C7">
            <w:pPr>
              <w:jc w:val="center"/>
              <w:rPr>
                <w:rFonts w:ascii="GHEA Mariam" w:hAnsi="GHEA Mariam" w:cs="Calibri"/>
                <w:iCs/>
                <w:color w:val="000000"/>
                <w:sz w:val="22"/>
                <w:szCs w:val="22"/>
                <w:lang w:val="hy-AM" w:eastAsia="en-GB"/>
              </w:rPr>
            </w:pPr>
            <w:r w:rsidRPr="00E563C7">
              <w:rPr>
                <w:rFonts w:ascii="GHEA Mariam" w:hAnsi="GHEA Mariam" w:cs="Calibri"/>
                <w:iCs/>
                <w:color w:val="000000"/>
                <w:sz w:val="22"/>
                <w:szCs w:val="22"/>
                <w:lang w:val="en-GB" w:eastAsia="en-GB"/>
              </w:rPr>
              <w:t>միջոցառում</w:t>
            </w:r>
            <w:r>
              <w:rPr>
                <w:rFonts w:ascii="GHEA Mariam" w:hAnsi="GHEA Mariam" w:cs="Calibri"/>
                <w:iCs/>
                <w:color w:val="000000"/>
                <w:sz w:val="22"/>
                <w:szCs w:val="22"/>
                <w:lang w:val="hy-AM" w:eastAsia="en-GB"/>
              </w:rPr>
              <w:t>ը</w:t>
            </w:r>
          </w:p>
        </w:tc>
        <w:tc>
          <w:tcPr>
            <w:tcW w:w="6163"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E563C7" w:rsidP="00A957CE">
            <w:pPr>
              <w:jc w:val="cente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 xml:space="preserve"> տ</w:t>
            </w:r>
            <w:r w:rsidR="00A957CE" w:rsidRPr="00E563C7">
              <w:rPr>
                <w:rFonts w:ascii="GHEA Mariam" w:hAnsi="GHEA Mariam" w:cs="Calibri"/>
                <w:iCs/>
                <w:color w:val="000000"/>
                <w:sz w:val="22"/>
                <w:szCs w:val="22"/>
                <w:lang w:val="en-GB" w:eastAsia="en-GB"/>
              </w:rPr>
              <w:t>արի</w:t>
            </w:r>
          </w:p>
        </w:tc>
      </w:tr>
      <w:tr w:rsidR="00A957CE" w:rsidRPr="00E563C7" w:rsidTr="00E563C7">
        <w:trPr>
          <w:trHeight w:val="375"/>
        </w:trPr>
        <w:tc>
          <w:tcPr>
            <w:tcW w:w="920"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6163" w:type="dxa"/>
            <w:tcBorders>
              <w:top w:val="single" w:sz="4" w:space="0" w:color="auto"/>
              <w:left w:val="nil"/>
              <w:bottom w:val="single" w:sz="4" w:space="0" w:color="auto"/>
              <w:right w:val="nil"/>
            </w:tcBorders>
            <w:shd w:val="clear" w:color="auto" w:fill="auto"/>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ԸՆԴԱՄԵՆԸ</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85"/>
        </w:trPr>
        <w:tc>
          <w:tcPr>
            <w:tcW w:w="9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01</w:t>
            </w:r>
          </w:p>
        </w:tc>
        <w:tc>
          <w:tcPr>
            <w:tcW w:w="84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10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15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ԸՆԴՀԱՆՈՒՐ ԲՆՈՒՅԹԻ ՀԱՆՐԱՅԻՆ ԾԱՌԱՅՈՒԹՅՈՒՆՆԵՐ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այդ թվում`</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91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01</w:t>
            </w: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այդ թվում`</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372"/>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01</w:t>
            </w: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Օրենսդիր և  գործադիր մարմիններ, պետական կառավարում</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այդ թվում`</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36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ՀՀ Ազգային ժողով</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այդ թվում`</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61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1024</w:t>
            </w: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ՀՀ Ազգային ժողովի լիազորությունների իրականացման ապահովում</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99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br/>
              <w:t>11001</w:t>
            </w:r>
          </w:p>
        </w:tc>
        <w:tc>
          <w:tcPr>
            <w:tcW w:w="616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Ազգային ժողովի գործունեության ապահովում, օրենսդրական, վերլուծական և ներկայացուցչական ծառայություններ</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(72,200.0)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 ըստ կատարողների</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28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ՀՀ Ազգային ժողով</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(72,200.0)</w:t>
            </w:r>
          </w:p>
        </w:tc>
      </w:tr>
      <w:tr w:rsidR="00A957CE" w:rsidRPr="00E563C7" w:rsidTr="00E563C7">
        <w:trPr>
          <w:trHeight w:val="54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 ըստ բյուջետային ծախսերի տնտեսագիտական դասակարգման հոդվածների</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ԸՆԴԱՄԵՆԸ</w:t>
            </w:r>
            <w:r w:rsidR="00E563C7">
              <w:rPr>
                <w:rFonts w:ascii="GHEA Mariam" w:hAnsi="GHEA Mariam" w:cs="Calibri"/>
                <w:iCs/>
                <w:sz w:val="22"/>
                <w:szCs w:val="22"/>
                <w:lang w:val="hy-AM" w:eastAsia="en-GB"/>
              </w:rPr>
              <w:t>՝</w:t>
            </w:r>
            <w:r w:rsidRPr="00E563C7">
              <w:rPr>
                <w:rFonts w:ascii="GHEA Mariam" w:hAnsi="GHEA Mariam" w:cs="Calibri"/>
                <w:iCs/>
                <w:sz w:val="22"/>
                <w:szCs w:val="22"/>
                <w:lang w:val="en-GB" w:eastAsia="en-GB"/>
              </w:rPr>
              <w:t xml:space="preserve"> ԾԱԽՍԵՐ</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(72,200.0)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ԸՆԹԱՑԻԿ ԾԱԽՍԵՐ</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(72,200.0)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ԾԱՌԱՅՈՒԹՅՈՒՆՆԵՐԻ  ԵՎ   ԱՊՐԱՆՔՆԵՐԻ  ՁԵՌՔԲԵՐՈՒՄ</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(62,300.0)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Ծառայողական գործուղումների գծով ծախսեր</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(62,300.0)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 Արտասահմանյան գործուղումների գծով ծախսեր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(62,300.0)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Պայմանագրային այլ ծառայությունների ձեռքբերում</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(9,900.0)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 Կառավարչական ծառայություններ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(9,900.0)</w:t>
            </w:r>
          </w:p>
        </w:tc>
      </w:tr>
      <w:tr w:rsidR="00A957CE" w:rsidRPr="00E563C7" w:rsidTr="00E563C7">
        <w:trPr>
          <w:trHeight w:val="72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12001</w:t>
            </w: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 Միջազգային խորհրդարանական կազմակերպություններին ՀՀ անդամակցության վճարներ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(17,800.0)</w:t>
            </w:r>
          </w:p>
        </w:tc>
      </w:tr>
      <w:tr w:rsidR="00A957CE" w:rsidRPr="00E563C7" w:rsidTr="00E563C7">
        <w:trPr>
          <w:trHeight w:val="28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այդ թվում` ըստ կատարողների</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Calibri" w:hAnsi="Calibri" w:cs="Calibri"/>
                <w:bCs/>
                <w:iCs/>
                <w:color w:val="000000"/>
                <w:sz w:val="22"/>
                <w:szCs w:val="22"/>
                <w:lang w:val="en-GB" w:eastAsia="en-GB"/>
              </w:rPr>
              <w:t> </w:t>
            </w:r>
          </w:p>
        </w:tc>
      </w:tr>
      <w:tr w:rsidR="00A957CE" w:rsidRPr="00E563C7" w:rsidTr="00E563C7">
        <w:trPr>
          <w:trHeight w:val="28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Ազգային ժողով</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(17,800.0)</w:t>
            </w:r>
          </w:p>
        </w:tc>
      </w:tr>
      <w:tr w:rsidR="00A957CE" w:rsidRPr="00E563C7" w:rsidTr="00E563C7">
        <w:trPr>
          <w:trHeight w:val="589"/>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 բյուջետային ծախսերի տնտեսագիտական դասակարգման հոդվածներ</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Calibri" w:hAnsi="Calibri" w:cs="Calibri"/>
                <w:bCs/>
                <w:iCs/>
                <w:color w:val="000000"/>
                <w:sz w:val="22"/>
                <w:szCs w:val="22"/>
                <w:lang w:val="en-GB" w:eastAsia="en-GB"/>
              </w:rPr>
              <w:t>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ԸՆԴԱՄԵՆԸ</w:t>
            </w:r>
            <w:r w:rsidR="00E563C7">
              <w:rPr>
                <w:rFonts w:ascii="GHEA Mariam" w:hAnsi="GHEA Mariam" w:cs="Calibri"/>
                <w:iCs/>
                <w:color w:val="000000"/>
                <w:sz w:val="22"/>
                <w:szCs w:val="22"/>
                <w:lang w:val="hy-AM" w:eastAsia="en-GB"/>
              </w:rPr>
              <w:t>՝</w:t>
            </w:r>
            <w:r w:rsidRPr="00E563C7">
              <w:rPr>
                <w:rFonts w:ascii="GHEA Mariam" w:hAnsi="GHEA Mariam" w:cs="Calibri"/>
                <w:iCs/>
                <w:color w:val="000000"/>
                <w:sz w:val="22"/>
                <w:szCs w:val="22"/>
                <w:lang w:val="en-GB" w:eastAsia="en-GB"/>
              </w:rPr>
              <w:t xml:space="preserve"> ԾԱԽՍԵՐ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(17,800.0)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ԸՆԹԱՑԻԿ ԾԱԽՍԵՐ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(17,800.0)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ԴՐԱՄԱՇՆՈՐՀՆԵՐ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(17,800.0)</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Դրամաշնորհներ միջազգային  կազմակերպություններին</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(17,800.0)</w:t>
            </w:r>
          </w:p>
        </w:tc>
      </w:tr>
      <w:tr w:rsidR="00A957CE" w:rsidRPr="00E563C7" w:rsidTr="00E563C7">
        <w:trPr>
          <w:trHeight w:val="54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 Ընթացիկ դրամաշնորհներ միջազգային կազմակերպություններին</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(17,800.0)</w:t>
            </w:r>
          </w:p>
        </w:tc>
      </w:tr>
      <w:tr w:rsidR="00A957CE" w:rsidRPr="00E563C7" w:rsidTr="00E563C7">
        <w:trPr>
          <w:trHeight w:val="67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br/>
              <w:t>31005</w:t>
            </w:r>
          </w:p>
        </w:tc>
        <w:tc>
          <w:tcPr>
            <w:tcW w:w="6163" w:type="dxa"/>
            <w:tcBorders>
              <w:top w:val="single" w:sz="4" w:space="0" w:color="auto"/>
              <w:left w:val="nil"/>
              <w:bottom w:val="single" w:sz="4" w:space="0" w:color="auto"/>
              <w:right w:val="single" w:sz="4" w:space="0" w:color="auto"/>
            </w:tcBorders>
            <w:shd w:val="clear" w:color="000000" w:fill="FFFFFF"/>
            <w:vAlign w:val="bottom"/>
            <w:hideMark/>
          </w:tcPr>
          <w:p w:rsidR="00A957CE" w:rsidRPr="00E563C7" w:rsidRDefault="00A957CE" w:rsidP="00A957CE">
            <w:pP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 ՀՀ Ազգային ժողովի տրանսպորտային միջոցներով ապահովվածության բարելավում</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90,000.0 </w:t>
            </w:r>
          </w:p>
        </w:tc>
      </w:tr>
      <w:tr w:rsidR="00A957CE" w:rsidRPr="00E563C7" w:rsidTr="00E563C7">
        <w:trPr>
          <w:trHeight w:val="28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 ըստ կատարողների</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Calibri" w:hAnsi="Calibri" w:cs="Calibri"/>
                <w:bCs/>
                <w:iCs/>
                <w:color w:val="000000"/>
                <w:sz w:val="22"/>
                <w:szCs w:val="22"/>
                <w:lang w:val="en-GB" w:eastAsia="en-GB"/>
              </w:rPr>
              <w:t> </w:t>
            </w:r>
          </w:p>
        </w:tc>
      </w:tr>
      <w:tr w:rsidR="00A957CE" w:rsidRPr="00E563C7" w:rsidTr="00E563C7">
        <w:trPr>
          <w:trHeight w:val="28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Ազգային ժողով</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90,000.0 </w:t>
            </w:r>
          </w:p>
        </w:tc>
      </w:tr>
      <w:tr w:rsidR="00A957CE" w:rsidRPr="00E563C7" w:rsidTr="00E563C7">
        <w:trPr>
          <w:trHeight w:val="555"/>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 ըստ բյուջետային ծախսերի տնտեսագիտական դասակարգման հոդվածների</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Calibri" w:hAnsi="Calibri" w:cs="Calibri"/>
                <w:bCs/>
                <w:iCs/>
                <w:color w:val="000000"/>
                <w:sz w:val="22"/>
                <w:szCs w:val="22"/>
                <w:lang w:val="en-GB" w:eastAsia="en-GB"/>
              </w:rPr>
              <w:t>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ԸՆԴԱՄԵՆԸ</w:t>
            </w:r>
            <w:r w:rsidR="000A6B54">
              <w:rPr>
                <w:rFonts w:ascii="GHEA Mariam" w:hAnsi="GHEA Mariam" w:cs="Calibri"/>
                <w:iCs/>
                <w:sz w:val="22"/>
                <w:szCs w:val="22"/>
                <w:lang w:val="hy-AM" w:eastAsia="en-GB"/>
              </w:rPr>
              <w:t>՝</w:t>
            </w:r>
            <w:r w:rsidRPr="00E563C7">
              <w:rPr>
                <w:rFonts w:ascii="GHEA Mariam" w:hAnsi="GHEA Mariam" w:cs="Calibri"/>
                <w:iCs/>
                <w:sz w:val="22"/>
                <w:szCs w:val="22"/>
                <w:lang w:val="en-GB" w:eastAsia="en-GB"/>
              </w:rPr>
              <w:t xml:space="preserve"> ԾԱԽՍԵՐ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90,000.0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ՈՉ ՖԻՆԱՆՍԱԿԱՆ ԱԿՏԻՎՆԵՐԻ ԳԾՈՎ ԾԱԽՍԵՐ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90,000.0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ՀԻՄՆԱԿԱՆ ՄԻՋՈՑՆԵՐ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90,000.0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ՄԵՔԵՆԱՆԵՐ ԵՎ ՍԱՐՔԱՎՈՐՈՒՄՆԵՐ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90,000.0 </w:t>
            </w:r>
          </w:p>
        </w:tc>
      </w:tr>
      <w:tr w:rsidR="00A957CE" w:rsidRPr="00E563C7" w:rsidTr="00E563C7">
        <w:trPr>
          <w:trHeight w:val="270"/>
        </w:trPr>
        <w:tc>
          <w:tcPr>
            <w:tcW w:w="920"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bCs/>
                <w:iCs/>
                <w:sz w:val="22"/>
                <w:szCs w:val="22"/>
                <w:lang w:val="en-GB" w:eastAsia="en-GB"/>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1501" w:type="dxa"/>
            <w:vMerge/>
            <w:tcBorders>
              <w:top w:val="single" w:sz="4" w:space="0" w:color="auto"/>
              <w:left w:val="single" w:sz="4" w:space="0" w:color="auto"/>
              <w:bottom w:val="single" w:sz="4" w:space="0" w:color="auto"/>
              <w:right w:val="single" w:sz="4" w:space="0" w:color="auto"/>
            </w:tcBorders>
            <w:vAlign w:val="center"/>
            <w:hideMark/>
          </w:tcPr>
          <w:p w:rsidR="00A957CE" w:rsidRPr="00E563C7" w:rsidRDefault="00A957CE" w:rsidP="00A957CE">
            <w:pPr>
              <w:rPr>
                <w:rFonts w:ascii="GHEA Mariam" w:hAnsi="GHEA Mariam" w:cs="Calibri"/>
                <w:iCs/>
                <w:color w:val="000000"/>
                <w:sz w:val="22"/>
                <w:szCs w:val="22"/>
                <w:lang w:val="en-GB" w:eastAsia="en-GB"/>
              </w:rPr>
            </w:pPr>
          </w:p>
        </w:tc>
        <w:tc>
          <w:tcPr>
            <w:tcW w:w="616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Տրանսպորտային միջոցներ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90,000.0 </w:t>
            </w:r>
          </w:p>
        </w:tc>
      </w:tr>
      <w:tr w:rsidR="00A957CE" w:rsidRPr="00E563C7" w:rsidTr="00E563C7">
        <w:trPr>
          <w:trHeight w:val="57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11</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ՀԻՄՆԱԿԱՆ ԲԱԺԻՆՆԵՐԻՆ ՉԴԱՍՎՈՂ ՊԱՀՈՒՍՏԱՅԻՆ ՖՈՆԴԵՐ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01</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կառավարության և համայնքների պահուստային ֆոնդ</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01</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կառավարության պահուստային ֆոնդ</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1139</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կառավարության պահուստային ֆոնդ</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0.0 </w:t>
            </w:r>
          </w:p>
        </w:tc>
      </w:tr>
      <w:tr w:rsidR="00A957CE" w:rsidRPr="00E563C7" w:rsidTr="00E563C7">
        <w:trPr>
          <w:trHeight w:val="27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 այդ թվում`</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color w:val="000000"/>
                <w:sz w:val="22"/>
                <w:szCs w:val="22"/>
                <w:lang w:val="en-GB" w:eastAsia="en-GB"/>
              </w:rPr>
            </w:pPr>
            <w:r w:rsidRPr="00E563C7">
              <w:rPr>
                <w:rFonts w:ascii="Calibri" w:hAnsi="Calibri" w:cs="Calibri"/>
                <w:iCs/>
                <w:color w:val="000000"/>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11001</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կառավարության պահուստային ֆոնդ</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90,000.0 </w:t>
            </w:r>
          </w:p>
        </w:tc>
      </w:tr>
      <w:tr w:rsidR="00A957CE" w:rsidRPr="00E563C7" w:rsidTr="00E563C7">
        <w:trPr>
          <w:trHeight w:val="27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այդ թվում` ըստ կատարողների</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կառավարություն</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bCs/>
                <w:iCs/>
                <w:color w:val="000000"/>
                <w:sz w:val="22"/>
                <w:szCs w:val="22"/>
                <w:lang w:val="en-GB" w:eastAsia="en-GB"/>
              </w:rPr>
            </w:pPr>
            <w:r w:rsidRPr="00E563C7">
              <w:rPr>
                <w:rFonts w:ascii="GHEA Mariam" w:hAnsi="GHEA Mariam" w:cs="Calibri"/>
                <w:bCs/>
                <w:iCs/>
                <w:color w:val="000000"/>
                <w:sz w:val="22"/>
                <w:szCs w:val="22"/>
                <w:lang w:val="en-GB" w:eastAsia="en-GB"/>
              </w:rPr>
              <w:t xml:space="preserve">90,000.0 </w:t>
            </w:r>
          </w:p>
        </w:tc>
      </w:tr>
      <w:tr w:rsidR="00A957CE" w:rsidRPr="00E563C7" w:rsidTr="00E563C7">
        <w:trPr>
          <w:trHeight w:val="540"/>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այդ թվում` բյուջետային ծախսերի տնտեսագիտական դասակարգման հոդվածների</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ԸՆԴԱՄԵՆԸ</w:t>
            </w:r>
            <w:r w:rsidR="000A6B54">
              <w:rPr>
                <w:rFonts w:ascii="GHEA Mariam" w:hAnsi="GHEA Mariam" w:cs="Calibri"/>
                <w:iCs/>
                <w:color w:val="000000"/>
                <w:sz w:val="22"/>
                <w:szCs w:val="22"/>
                <w:lang w:val="hy-AM" w:eastAsia="en-GB"/>
              </w:rPr>
              <w:t>՝</w:t>
            </w:r>
            <w:r w:rsidRPr="00E563C7">
              <w:rPr>
                <w:rFonts w:ascii="GHEA Mariam" w:hAnsi="GHEA Mariam" w:cs="Calibri"/>
                <w:iCs/>
                <w:color w:val="000000"/>
                <w:sz w:val="22"/>
                <w:szCs w:val="22"/>
                <w:lang w:val="en-GB" w:eastAsia="en-GB"/>
              </w:rPr>
              <w:t xml:space="preserve"> ԾԱԽՍԵՐ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ԸՆԹԱՑԻԿ ԾԱԽՍԵՐ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ԱՅԼ  ԾԱԽՍԵՐ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lastRenderedPageBreak/>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Պահուստային միջոցներ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GHEA Mariam" w:hAnsi="GHEA Mariam" w:cs="Calibri"/>
                <w:iCs/>
                <w:sz w:val="22"/>
                <w:szCs w:val="22"/>
                <w:lang w:val="en-GB" w:eastAsia="en-GB"/>
              </w:rPr>
              <w:t xml:space="preserve">90,000.0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11001</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կառավարության պահուստային ֆոնդ</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(90,000.0)</w:t>
            </w:r>
          </w:p>
        </w:tc>
      </w:tr>
      <w:tr w:rsidR="00A957CE" w:rsidRPr="00E563C7" w:rsidTr="00E563C7">
        <w:trPr>
          <w:trHeight w:val="27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այդ թվում` ըստ կատարողների</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 xml:space="preserve"> ՀՀ կառավարություն</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GHEA Mariam" w:hAnsi="GHEA Mariam" w:cs="Calibri"/>
                <w:bCs/>
                <w:iCs/>
                <w:sz w:val="22"/>
                <w:szCs w:val="22"/>
                <w:lang w:val="en-GB" w:eastAsia="en-GB"/>
              </w:rPr>
              <w:t>(90,000.0)</w:t>
            </w:r>
          </w:p>
        </w:tc>
      </w:tr>
      <w:tr w:rsidR="00A957CE" w:rsidRPr="00E563C7" w:rsidTr="00E563C7">
        <w:trPr>
          <w:trHeight w:val="540"/>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այդ թվում` բյուջետային ծախսերի տնտեսագիտական դասակարգման հոդվածների</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ԸՆԴԱՄԵՆԸ</w:t>
            </w:r>
            <w:r w:rsidR="000A6B54">
              <w:rPr>
                <w:rFonts w:ascii="GHEA Mariam" w:hAnsi="GHEA Mariam" w:cs="Calibri"/>
                <w:iCs/>
                <w:color w:val="000000"/>
                <w:sz w:val="22"/>
                <w:szCs w:val="22"/>
                <w:lang w:val="hy-AM" w:eastAsia="en-GB"/>
              </w:rPr>
              <w:t>՝</w:t>
            </w:r>
            <w:r w:rsidRPr="00E563C7">
              <w:rPr>
                <w:rFonts w:ascii="GHEA Mariam" w:hAnsi="GHEA Mariam" w:cs="Calibri"/>
                <w:iCs/>
                <w:color w:val="000000"/>
                <w:sz w:val="22"/>
                <w:szCs w:val="22"/>
                <w:lang w:val="en-GB" w:eastAsia="en-GB"/>
              </w:rPr>
              <w:t xml:space="preserve"> ԾԱԽՍԵՐ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ԸՆԹԱՑԻԿ ԾԱԽՍԵՐ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nil"/>
              <w:bottom w:val="single" w:sz="4" w:space="0" w:color="auto"/>
              <w:right w:val="single" w:sz="4" w:space="0" w:color="auto"/>
            </w:tcBorders>
            <w:shd w:val="clear" w:color="auto" w:fill="auto"/>
            <w:hideMark/>
          </w:tcPr>
          <w:p w:rsidR="00A957CE" w:rsidRPr="00E563C7" w:rsidRDefault="00A957CE" w:rsidP="00A957CE">
            <w:pPr>
              <w:rPr>
                <w:rFonts w:ascii="GHEA Mariam" w:hAnsi="GHEA Mariam" w:cs="Calibri"/>
                <w:iCs/>
                <w:color w:val="000000"/>
                <w:sz w:val="22"/>
                <w:szCs w:val="22"/>
                <w:lang w:val="en-GB" w:eastAsia="en-GB"/>
              </w:rPr>
            </w:pPr>
            <w:r w:rsidRPr="00E563C7">
              <w:rPr>
                <w:rFonts w:ascii="GHEA Mariam" w:hAnsi="GHEA Mariam" w:cs="Calibri"/>
                <w:iCs/>
                <w:color w:val="000000"/>
                <w:sz w:val="22"/>
                <w:szCs w:val="22"/>
                <w:lang w:val="en-GB" w:eastAsia="en-GB"/>
              </w:rPr>
              <w:t xml:space="preserve"> ԱՅԼ  ԾԱԽՍԵՐ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Calibri" w:hAnsi="Calibri" w:cs="Calibri"/>
                <w:iCs/>
                <w:sz w:val="22"/>
                <w:szCs w:val="22"/>
                <w:lang w:val="en-GB" w:eastAsia="en-GB"/>
              </w:rPr>
              <w:t> </w:t>
            </w:r>
          </w:p>
        </w:tc>
      </w:tr>
      <w:tr w:rsidR="00A957CE" w:rsidRPr="00E563C7" w:rsidTr="00E563C7">
        <w:trPr>
          <w:trHeight w:val="285"/>
        </w:trPr>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701" w:type="dxa"/>
            <w:tcBorders>
              <w:top w:val="single" w:sz="4" w:space="0" w:color="auto"/>
              <w:left w:val="nil"/>
              <w:bottom w:val="single" w:sz="4" w:space="0" w:color="auto"/>
              <w:right w:val="single" w:sz="4" w:space="0" w:color="auto"/>
            </w:tcBorders>
            <w:shd w:val="clear" w:color="000000" w:fill="FFFFFF"/>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065"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A957CE" w:rsidRPr="00E563C7" w:rsidRDefault="00A957CE" w:rsidP="00A957CE">
            <w:pPr>
              <w:jc w:val="center"/>
              <w:rPr>
                <w:rFonts w:ascii="GHEA Mariam" w:hAnsi="GHEA Mariam" w:cs="Calibri"/>
                <w:bCs/>
                <w:iCs/>
                <w:sz w:val="22"/>
                <w:szCs w:val="22"/>
                <w:lang w:val="en-GB" w:eastAsia="en-GB"/>
              </w:rPr>
            </w:pPr>
            <w:r w:rsidRPr="00E563C7">
              <w:rPr>
                <w:rFonts w:ascii="Calibri" w:hAnsi="Calibri" w:cs="Calibri"/>
                <w:bCs/>
                <w:iCs/>
                <w:sz w:val="22"/>
                <w:szCs w:val="22"/>
                <w:lang w:val="en-GB" w:eastAsia="en-GB"/>
              </w:rPr>
              <w:t> </w:t>
            </w:r>
          </w:p>
        </w:tc>
        <w:tc>
          <w:tcPr>
            <w:tcW w:w="6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7CE" w:rsidRPr="00E563C7" w:rsidRDefault="00A957CE" w:rsidP="00A957CE">
            <w:pPr>
              <w:rPr>
                <w:rFonts w:ascii="GHEA Mariam" w:hAnsi="GHEA Mariam" w:cs="Calibri"/>
                <w:iCs/>
                <w:sz w:val="22"/>
                <w:szCs w:val="22"/>
                <w:lang w:val="en-GB" w:eastAsia="en-GB"/>
              </w:rPr>
            </w:pPr>
            <w:r w:rsidRPr="00E563C7">
              <w:rPr>
                <w:rFonts w:ascii="GHEA Mariam" w:hAnsi="GHEA Mariam" w:cs="Calibri"/>
                <w:iCs/>
                <w:sz w:val="22"/>
                <w:szCs w:val="22"/>
                <w:lang w:val="en-GB" w:eastAsia="en-GB"/>
              </w:rPr>
              <w:t>Պահուստային միջոցներ</w:t>
            </w:r>
          </w:p>
        </w:tc>
        <w:tc>
          <w:tcPr>
            <w:tcW w:w="3543" w:type="dxa"/>
            <w:tcBorders>
              <w:top w:val="single" w:sz="4" w:space="0" w:color="auto"/>
              <w:left w:val="nil"/>
              <w:bottom w:val="single" w:sz="4" w:space="0" w:color="auto"/>
              <w:right w:val="single" w:sz="4" w:space="0" w:color="auto"/>
            </w:tcBorders>
            <w:shd w:val="clear" w:color="000000" w:fill="FFFFFF"/>
            <w:noWrap/>
            <w:vAlign w:val="center"/>
            <w:hideMark/>
          </w:tcPr>
          <w:p w:rsidR="00A957CE" w:rsidRPr="00E563C7" w:rsidRDefault="00A957CE" w:rsidP="00A957CE">
            <w:pPr>
              <w:jc w:val="center"/>
              <w:rPr>
                <w:rFonts w:ascii="GHEA Mariam" w:hAnsi="GHEA Mariam" w:cs="Calibri"/>
                <w:iCs/>
                <w:sz w:val="22"/>
                <w:szCs w:val="22"/>
                <w:lang w:val="en-GB" w:eastAsia="en-GB"/>
              </w:rPr>
            </w:pPr>
            <w:r w:rsidRPr="00E563C7">
              <w:rPr>
                <w:rFonts w:ascii="GHEA Mariam" w:hAnsi="GHEA Mariam" w:cs="Calibri"/>
                <w:iCs/>
                <w:sz w:val="22"/>
                <w:szCs w:val="22"/>
                <w:lang w:val="en-GB" w:eastAsia="en-GB"/>
              </w:rPr>
              <w:t>(90,000.0)</w:t>
            </w:r>
          </w:p>
        </w:tc>
      </w:tr>
    </w:tbl>
    <w:p w:rsidR="006E71AB" w:rsidRPr="00E563C7" w:rsidRDefault="006E71AB" w:rsidP="00AC1878">
      <w:pPr>
        <w:pStyle w:val="mechtex"/>
        <w:jc w:val="left"/>
        <w:rPr>
          <w:rFonts w:ascii="GHEA Mariam" w:hAnsi="GHEA Mariam" w:cs="Sylfaen"/>
          <w:sz w:val="24"/>
          <w:szCs w:val="24"/>
          <w:lang w:val="hy-AM"/>
        </w:rPr>
      </w:pPr>
    </w:p>
    <w:p w:rsidR="006E71AB" w:rsidRDefault="006E71AB" w:rsidP="00AC1878">
      <w:pPr>
        <w:pStyle w:val="mechtex"/>
        <w:jc w:val="left"/>
        <w:rPr>
          <w:rFonts w:ascii="GHEA Mariam" w:hAnsi="GHEA Mariam" w:cs="Sylfaen"/>
          <w:sz w:val="24"/>
          <w:szCs w:val="24"/>
          <w:lang w:val="hy-AM"/>
        </w:rPr>
      </w:pPr>
    </w:p>
    <w:p w:rsidR="00C63BEB" w:rsidRPr="00E563C7" w:rsidRDefault="00C63BEB" w:rsidP="00AC1878">
      <w:pPr>
        <w:pStyle w:val="mechtex"/>
        <w:jc w:val="left"/>
        <w:rPr>
          <w:rFonts w:ascii="GHEA Mariam" w:hAnsi="GHEA Mariam" w:cs="Sylfaen"/>
          <w:sz w:val="24"/>
          <w:szCs w:val="24"/>
          <w:lang w:val="hy-AM"/>
        </w:rPr>
      </w:pPr>
    </w:p>
    <w:p w:rsidR="006E71AB" w:rsidRPr="00574F02" w:rsidRDefault="006E71AB" w:rsidP="000A6B54">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71AB" w:rsidRPr="00574F02" w:rsidRDefault="006E71AB" w:rsidP="000A6B54">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E71AB" w:rsidRPr="005350B3" w:rsidRDefault="006E71AB" w:rsidP="000A6B54">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0A6B54">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E71AB" w:rsidRDefault="006E71AB" w:rsidP="00A957CE">
      <w:pPr>
        <w:pStyle w:val="norm"/>
        <w:spacing w:line="360" w:lineRule="auto"/>
        <w:rPr>
          <w:rFonts w:ascii="GHEA Mariam" w:hAnsi="GHEA Mariam"/>
          <w:b/>
          <w:sz w:val="24"/>
          <w:szCs w:val="24"/>
          <w:lang w:val="hy-AM"/>
        </w:rPr>
        <w:sectPr w:rsidR="006E71AB" w:rsidSect="00A957CE">
          <w:pgSz w:w="16834" w:h="11909" w:orient="landscape" w:code="9"/>
          <w:pgMar w:top="1276" w:right="1440" w:bottom="1440" w:left="1021" w:header="720" w:footer="576" w:gutter="0"/>
          <w:pgNumType w:start="1"/>
          <w:cols w:space="720"/>
          <w:titlePg/>
          <w:docGrid w:linePitch="272"/>
        </w:sectPr>
      </w:pPr>
    </w:p>
    <w:p w:rsidR="006E71AB" w:rsidRPr="00A957CE" w:rsidRDefault="006E71AB" w:rsidP="006E71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A957CE">
        <w:rPr>
          <w:rFonts w:ascii="GHEA Mariam" w:hAnsi="GHEA Mariam"/>
          <w:spacing w:val="-8"/>
          <w:sz w:val="24"/>
          <w:szCs w:val="24"/>
          <w:lang w:val="hy-AM"/>
        </w:rPr>
        <w:t>N</w:t>
      </w:r>
      <w:r>
        <w:rPr>
          <w:rFonts w:ascii="GHEA Mariam" w:hAnsi="GHEA Mariam"/>
          <w:spacing w:val="-8"/>
          <w:sz w:val="24"/>
          <w:szCs w:val="24"/>
          <w:lang w:val="hy-AM"/>
        </w:rPr>
        <w:t xml:space="preserve"> 5</w:t>
      </w:r>
    </w:p>
    <w:p w:rsidR="006E71AB" w:rsidRPr="00D766A6" w:rsidRDefault="006E71AB" w:rsidP="006E71A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6E71AB" w:rsidRDefault="006E71AB" w:rsidP="006E71A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6E71AB" w:rsidRDefault="006E71AB" w:rsidP="006E71AB">
      <w:pPr>
        <w:pStyle w:val="mechtex"/>
        <w:jc w:val="left"/>
        <w:rPr>
          <w:rFonts w:ascii="GHEA Mariam" w:hAnsi="GHEA Mariam"/>
          <w:spacing w:val="-2"/>
          <w:sz w:val="24"/>
          <w:szCs w:val="24"/>
          <w:lang w:val="hy-AM"/>
        </w:rPr>
      </w:pPr>
    </w:p>
    <w:p w:rsidR="00C63BEB" w:rsidRDefault="00C63BEB" w:rsidP="006E71AB">
      <w:pPr>
        <w:pStyle w:val="mechtex"/>
        <w:jc w:val="left"/>
        <w:rPr>
          <w:rFonts w:ascii="GHEA Mariam" w:hAnsi="GHEA Mariam"/>
          <w:spacing w:val="-2"/>
          <w:sz w:val="24"/>
          <w:szCs w:val="24"/>
          <w:lang w:val="hy-AM"/>
        </w:rPr>
      </w:pPr>
    </w:p>
    <w:tbl>
      <w:tblPr>
        <w:tblW w:w="14884" w:type="dxa"/>
        <w:tblLook w:val="04A0" w:firstRow="1" w:lastRow="0" w:firstColumn="1" w:lastColumn="0" w:noHBand="0" w:noVBand="1"/>
      </w:tblPr>
      <w:tblGrid>
        <w:gridCol w:w="3261"/>
        <w:gridCol w:w="8221"/>
        <w:gridCol w:w="3402"/>
      </w:tblGrid>
      <w:tr w:rsidR="006E71AB" w:rsidRPr="00C63BEB" w:rsidTr="006E71AB">
        <w:trPr>
          <w:trHeight w:val="900"/>
        </w:trPr>
        <w:tc>
          <w:tcPr>
            <w:tcW w:w="14884" w:type="dxa"/>
            <w:gridSpan w:val="3"/>
            <w:tcBorders>
              <w:top w:val="nil"/>
              <w:left w:val="nil"/>
              <w:bottom w:val="nil"/>
              <w:right w:val="nil"/>
            </w:tcBorders>
            <w:shd w:val="clear" w:color="000000" w:fill="FFFFFF"/>
            <w:vAlign w:val="bottom"/>
            <w:hideMark/>
          </w:tcPr>
          <w:p w:rsidR="00C63BEB" w:rsidRDefault="006E71AB" w:rsidP="006E71AB">
            <w:pPr>
              <w:jc w:val="center"/>
              <w:rPr>
                <w:rFonts w:ascii="GHEA Mariam" w:hAnsi="GHEA Mariam" w:cs="Calibri"/>
                <w:bCs/>
                <w:color w:val="000000"/>
                <w:sz w:val="22"/>
                <w:szCs w:val="22"/>
                <w:lang w:val="hy-AM" w:eastAsia="en-GB"/>
              </w:rPr>
            </w:pPr>
            <w:r w:rsidRPr="00C63BEB">
              <w:rPr>
                <w:rFonts w:ascii="GHEA Mariam" w:hAnsi="GHEA Mariam" w:cs="Calibri"/>
                <w:bCs/>
                <w:color w:val="000000"/>
                <w:sz w:val="22"/>
                <w:szCs w:val="22"/>
                <w:lang w:val="hy-AM" w:eastAsia="en-GB"/>
              </w:rPr>
              <w:t>ՀԱՅԱՍՏԱՆԻ ՀԱՆՐԱՊԵՏՈՒԹՅԱՆ ԿԱՌԱՎԱՐՈՒԹՅԱՆ 2020 ԹՎԱԿԱՆԻ ԴԵԿՏԵՄԲԵՐԻ 30-Ի N 2215-Ն ՈՐՈՇՄԱՆ</w:t>
            </w:r>
          </w:p>
          <w:p w:rsidR="006E71AB" w:rsidRDefault="006E71AB" w:rsidP="00C63BEB">
            <w:pPr>
              <w:jc w:val="center"/>
              <w:rPr>
                <w:rFonts w:ascii="GHEA Mariam" w:hAnsi="GHEA Mariam" w:cs="Calibri"/>
                <w:bCs/>
                <w:color w:val="000000"/>
                <w:sz w:val="22"/>
                <w:szCs w:val="22"/>
                <w:lang w:val="hy-AM" w:eastAsia="en-GB"/>
              </w:rPr>
            </w:pPr>
            <w:r w:rsidRPr="00C63BEB">
              <w:rPr>
                <w:rFonts w:ascii="GHEA Mariam" w:hAnsi="GHEA Mariam" w:cs="Calibri"/>
                <w:bCs/>
                <w:color w:val="000000"/>
                <w:sz w:val="22"/>
                <w:szCs w:val="22"/>
                <w:lang w:val="hy-AM" w:eastAsia="en-GB"/>
              </w:rPr>
              <w:t xml:space="preserve">N 9 ՀԱՎԵԼՎԱԾԻ  </w:t>
            </w:r>
            <w:r w:rsidR="00C63BEB" w:rsidRPr="00C63BEB">
              <w:rPr>
                <w:rFonts w:ascii="GHEA Mariam" w:hAnsi="GHEA Mariam" w:cs="Calibri"/>
                <w:bCs/>
                <w:color w:val="000000"/>
                <w:sz w:val="22"/>
                <w:szCs w:val="22"/>
                <w:lang w:val="hy-AM" w:eastAsia="en-GB"/>
              </w:rPr>
              <w:t xml:space="preserve">NN </w:t>
            </w:r>
            <w:r w:rsidRPr="00C63BEB">
              <w:rPr>
                <w:rFonts w:ascii="GHEA Mariam" w:hAnsi="GHEA Mariam" w:cs="Calibri"/>
                <w:bCs/>
                <w:color w:val="000000"/>
                <w:sz w:val="22"/>
                <w:szCs w:val="22"/>
                <w:lang w:val="hy-AM" w:eastAsia="en-GB"/>
              </w:rPr>
              <w:t xml:space="preserve">9.2 </w:t>
            </w:r>
            <w:r w:rsidR="00C63BEB">
              <w:rPr>
                <w:rFonts w:ascii="GHEA Mariam" w:hAnsi="GHEA Mariam" w:cs="Calibri"/>
                <w:bCs/>
                <w:color w:val="000000"/>
                <w:sz w:val="22"/>
                <w:szCs w:val="22"/>
                <w:lang w:val="hy-AM" w:eastAsia="en-GB"/>
              </w:rPr>
              <w:t>ԵՎ</w:t>
            </w:r>
            <w:r w:rsidRPr="00C63BEB">
              <w:rPr>
                <w:rFonts w:ascii="GHEA Mariam" w:hAnsi="GHEA Mariam" w:cs="Calibri"/>
                <w:bCs/>
                <w:color w:val="000000"/>
                <w:sz w:val="22"/>
                <w:szCs w:val="22"/>
                <w:lang w:val="hy-AM" w:eastAsia="en-GB"/>
              </w:rPr>
              <w:t xml:space="preserve"> 9.47 ԱՂՅՈՒՍԱԿ</w:t>
            </w:r>
            <w:r w:rsidR="00C63BEB">
              <w:rPr>
                <w:rFonts w:ascii="GHEA Mariam" w:hAnsi="GHEA Mariam" w:cs="Calibri"/>
                <w:bCs/>
                <w:color w:val="000000"/>
                <w:sz w:val="22"/>
                <w:szCs w:val="22"/>
                <w:lang w:val="hy-AM" w:eastAsia="en-GB"/>
              </w:rPr>
              <w:t>ՆԵՐ</w:t>
            </w:r>
            <w:r w:rsidRPr="00C63BEB">
              <w:rPr>
                <w:rFonts w:ascii="GHEA Mariam" w:hAnsi="GHEA Mariam" w:cs="Calibri"/>
                <w:bCs/>
                <w:color w:val="000000"/>
                <w:sz w:val="22"/>
                <w:szCs w:val="22"/>
                <w:lang w:val="hy-AM" w:eastAsia="en-GB"/>
              </w:rPr>
              <w:t>ՈՒՄ ԿԱՏԱՐՎՈՂ ՓՈՓՈԽՈՒԹՅՈՒՆՆԵՐ</w:t>
            </w:r>
            <w:r w:rsidR="00C63BEB">
              <w:rPr>
                <w:rFonts w:ascii="GHEA Mariam" w:hAnsi="GHEA Mariam" w:cs="Calibri"/>
                <w:bCs/>
                <w:color w:val="000000"/>
                <w:sz w:val="22"/>
                <w:szCs w:val="22"/>
                <w:lang w:val="hy-AM" w:eastAsia="en-GB"/>
              </w:rPr>
              <w:t>Ը</w:t>
            </w:r>
            <w:r w:rsidRPr="00C63BEB">
              <w:rPr>
                <w:rFonts w:ascii="GHEA Mariam" w:hAnsi="GHEA Mariam" w:cs="Calibri"/>
                <w:bCs/>
                <w:color w:val="000000"/>
                <w:sz w:val="22"/>
                <w:szCs w:val="22"/>
                <w:lang w:val="hy-AM" w:eastAsia="en-GB"/>
              </w:rPr>
              <w:t xml:space="preserve"> ԵՎ ԼՐԱՑՈՒՄՆԵՐ</w:t>
            </w:r>
            <w:r w:rsidR="00C63BEB">
              <w:rPr>
                <w:rFonts w:ascii="GHEA Mariam" w:hAnsi="GHEA Mariam" w:cs="Calibri"/>
                <w:bCs/>
                <w:color w:val="000000"/>
                <w:sz w:val="22"/>
                <w:szCs w:val="22"/>
                <w:lang w:val="hy-AM" w:eastAsia="en-GB"/>
              </w:rPr>
              <w:t>Ը</w:t>
            </w:r>
          </w:p>
          <w:p w:rsidR="00C63BEB" w:rsidRPr="00C63BEB" w:rsidRDefault="00C63BEB" w:rsidP="00C63BEB">
            <w:pPr>
              <w:jc w:val="center"/>
              <w:rPr>
                <w:rFonts w:ascii="GHEA Mariam" w:hAnsi="GHEA Mariam" w:cs="Calibri"/>
                <w:bCs/>
                <w:color w:val="000000"/>
                <w:sz w:val="22"/>
                <w:szCs w:val="22"/>
                <w:lang w:val="hy-AM" w:eastAsia="en-GB"/>
              </w:rPr>
            </w:pPr>
          </w:p>
        </w:tc>
      </w:tr>
      <w:tr w:rsidR="006E71AB" w:rsidRPr="00C63BEB" w:rsidTr="006E71AB">
        <w:trPr>
          <w:trHeight w:val="360"/>
        </w:trPr>
        <w:tc>
          <w:tcPr>
            <w:tcW w:w="14884" w:type="dxa"/>
            <w:gridSpan w:val="3"/>
            <w:tcBorders>
              <w:top w:val="nil"/>
              <w:left w:val="nil"/>
              <w:bottom w:val="nil"/>
              <w:right w:val="nil"/>
            </w:tcBorders>
            <w:shd w:val="clear" w:color="auto" w:fill="auto"/>
            <w:noWrap/>
            <w:vAlign w:val="bottom"/>
            <w:hideMark/>
          </w:tcPr>
          <w:p w:rsidR="006E71AB" w:rsidRPr="00C63BEB" w:rsidRDefault="006E71AB" w:rsidP="006E71AB">
            <w:pPr>
              <w:jc w:val="center"/>
              <w:rPr>
                <w:rFonts w:ascii="GHEA Mariam" w:hAnsi="GHEA Mariam" w:cs="Calibri"/>
                <w:bCs/>
                <w:color w:val="000000"/>
                <w:sz w:val="22"/>
                <w:szCs w:val="22"/>
                <w:lang w:val="en-GB" w:eastAsia="en-GB"/>
              </w:rPr>
            </w:pPr>
            <w:r w:rsidRPr="00C63BEB">
              <w:rPr>
                <w:rFonts w:ascii="GHEA Mariam" w:hAnsi="GHEA Mariam" w:cs="Calibri"/>
                <w:bCs/>
                <w:color w:val="000000"/>
                <w:sz w:val="22"/>
                <w:szCs w:val="22"/>
                <w:lang w:val="en-GB" w:eastAsia="en-GB"/>
              </w:rPr>
              <w:t>ՀՀ Ազգային ժողով</w:t>
            </w:r>
          </w:p>
        </w:tc>
      </w:tr>
      <w:tr w:rsidR="006E71AB" w:rsidRPr="00C63BEB" w:rsidTr="00C63BEB">
        <w:trPr>
          <w:trHeight w:val="270"/>
        </w:trPr>
        <w:tc>
          <w:tcPr>
            <w:tcW w:w="3261" w:type="dxa"/>
            <w:tcBorders>
              <w:top w:val="nil"/>
              <w:left w:val="nil"/>
              <w:bottom w:val="nil"/>
              <w:right w:val="nil"/>
            </w:tcBorders>
            <w:shd w:val="clear" w:color="auto" w:fill="auto"/>
            <w:noWrap/>
            <w:vAlign w:val="bottom"/>
            <w:hideMark/>
          </w:tcPr>
          <w:p w:rsidR="006E71AB" w:rsidRPr="00C63BEB" w:rsidRDefault="006E71AB" w:rsidP="006E71AB">
            <w:pPr>
              <w:jc w:val="center"/>
              <w:rPr>
                <w:rFonts w:ascii="GHEA Mariam" w:hAnsi="GHEA Mariam" w:cs="Calibri"/>
                <w:bCs/>
                <w:color w:val="000000"/>
                <w:sz w:val="22"/>
                <w:szCs w:val="22"/>
                <w:lang w:val="en-GB" w:eastAsia="en-GB"/>
              </w:rPr>
            </w:pPr>
          </w:p>
        </w:tc>
        <w:tc>
          <w:tcPr>
            <w:tcW w:w="8221"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r>
      <w:tr w:rsidR="006E71AB" w:rsidRPr="00C63BEB" w:rsidTr="00C63BEB">
        <w:trPr>
          <w:trHeight w:val="285"/>
        </w:trPr>
        <w:tc>
          <w:tcPr>
            <w:tcW w:w="11482" w:type="dxa"/>
            <w:gridSpan w:val="2"/>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cs="Calibri"/>
                <w:bCs/>
                <w:sz w:val="22"/>
                <w:szCs w:val="22"/>
                <w:lang w:val="en-GB" w:eastAsia="en-GB"/>
              </w:rPr>
            </w:pPr>
            <w:r w:rsidRPr="00C63BEB">
              <w:rPr>
                <w:rFonts w:ascii="GHEA Mariam" w:hAnsi="GHEA Mariam" w:cs="Calibri"/>
                <w:bCs/>
                <w:sz w:val="22"/>
                <w:szCs w:val="22"/>
                <w:lang w:val="en-GB" w:eastAsia="en-GB"/>
              </w:rPr>
              <w:t>ՄԱՍ 2. ՊԵՏԱԿԱՆ ՄԱՐՄՆԻ ԳԾՈՎ ԱՐԴՅՈՒՆՔԱՅԻՆ (ԿԱՏԱՐՈՂԱԿԱՆ) ՑՈՒՑԱՆԻՇՆԵՐԸ</w:t>
            </w: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cs="Calibri"/>
                <w:bCs/>
                <w:sz w:val="22"/>
                <w:szCs w:val="22"/>
                <w:lang w:val="en-GB" w:eastAsia="en-GB"/>
              </w:rPr>
            </w:pPr>
          </w:p>
        </w:tc>
      </w:tr>
      <w:tr w:rsidR="006E71AB" w:rsidRPr="00C63BEB" w:rsidTr="00C63BEB">
        <w:trPr>
          <w:trHeight w:val="270"/>
        </w:trPr>
        <w:tc>
          <w:tcPr>
            <w:tcW w:w="3261"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c>
          <w:tcPr>
            <w:tcW w:w="8221"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r>
      <w:tr w:rsidR="006E71AB" w:rsidRPr="00C63BEB" w:rsidTr="00C63BEB">
        <w:trPr>
          <w:trHeight w:val="285"/>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bCs/>
                <w:color w:val="000000"/>
                <w:sz w:val="22"/>
                <w:szCs w:val="22"/>
                <w:lang w:val="en-GB" w:eastAsia="en-GB"/>
              </w:rPr>
            </w:pPr>
            <w:r w:rsidRPr="00C63BEB">
              <w:rPr>
                <w:rFonts w:ascii="GHEA Mariam" w:hAnsi="GHEA Mariam" w:cs="Calibri"/>
                <w:bCs/>
                <w:color w:val="000000"/>
                <w:sz w:val="22"/>
                <w:szCs w:val="22"/>
                <w:lang w:val="en-GB" w:eastAsia="en-GB"/>
              </w:rPr>
              <w:t>Ծրագրի դասիչը</w:t>
            </w:r>
          </w:p>
        </w:tc>
        <w:tc>
          <w:tcPr>
            <w:tcW w:w="8221" w:type="dxa"/>
            <w:tcBorders>
              <w:top w:val="single" w:sz="4" w:space="0" w:color="auto"/>
              <w:left w:val="nil"/>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bCs/>
                <w:color w:val="000000"/>
                <w:sz w:val="22"/>
                <w:szCs w:val="22"/>
                <w:lang w:val="en-GB" w:eastAsia="en-GB"/>
              </w:rPr>
            </w:pPr>
            <w:r w:rsidRPr="00C63BEB">
              <w:rPr>
                <w:rFonts w:ascii="GHEA Mariam" w:hAnsi="GHEA Mariam" w:cs="Calibri"/>
                <w:bCs/>
                <w:color w:val="000000"/>
                <w:sz w:val="22"/>
                <w:szCs w:val="22"/>
                <w:lang w:val="en-GB" w:eastAsia="en-GB"/>
              </w:rPr>
              <w:t>Ծրագրի անվանումը</w:t>
            </w: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cs="Calibri"/>
                <w:bCs/>
                <w:color w:val="000000"/>
                <w:sz w:val="22"/>
                <w:szCs w:val="22"/>
                <w:lang w:val="en-GB" w:eastAsia="en-GB"/>
              </w:rPr>
            </w:pPr>
          </w:p>
        </w:tc>
      </w:tr>
      <w:tr w:rsidR="006E71AB" w:rsidRPr="00C63BEB" w:rsidTr="00C63BEB">
        <w:trPr>
          <w:trHeight w:val="525"/>
        </w:trPr>
        <w:tc>
          <w:tcPr>
            <w:tcW w:w="3261" w:type="dxa"/>
            <w:tcBorders>
              <w:top w:val="nil"/>
              <w:left w:val="single" w:sz="4" w:space="0" w:color="auto"/>
              <w:bottom w:val="single" w:sz="4" w:space="0" w:color="auto"/>
              <w:right w:val="single" w:sz="4" w:space="0" w:color="auto"/>
            </w:tcBorders>
            <w:shd w:val="clear" w:color="auto" w:fill="auto"/>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1024</w:t>
            </w:r>
          </w:p>
        </w:tc>
        <w:tc>
          <w:tcPr>
            <w:tcW w:w="8221" w:type="dxa"/>
            <w:tcBorders>
              <w:top w:val="nil"/>
              <w:left w:val="nil"/>
              <w:bottom w:val="single" w:sz="4" w:space="0" w:color="auto"/>
              <w:right w:val="single" w:sz="4" w:space="0" w:color="auto"/>
            </w:tcBorders>
            <w:shd w:val="clear" w:color="auto" w:fill="auto"/>
            <w:noWrap/>
            <w:hideMark/>
          </w:tcPr>
          <w:p w:rsidR="006E71AB" w:rsidRPr="00C63BEB" w:rsidRDefault="006E71AB" w:rsidP="00C63BE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ՀՀ Ազգային ժողովի լիազորությունների իրականացման ապահովում</w:t>
            </w: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cs="Calibri"/>
                <w:iCs/>
                <w:sz w:val="22"/>
                <w:szCs w:val="22"/>
                <w:lang w:val="en-GB" w:eastAsia="en-GB"/>
              </w:rPr>
            </w:pPr>
          </w:p>
        </w:tc>
      </w:tr>
      <w:tr w:rsidR="006E71AB" w:rsidRPr="00C63BEB" w:rsidTr="00C63BEB">
        <w:trPr>
          <w:trHeight w:val="570"/>
        </w:trPr>
        <w:tc>
          <w:tcPr>
            <w:tcW w:w="3261" w:type="dxa"/>
            <w:tcBorders>
              <w:top w:val="nil"/>
              <w:left w:val="nil"/>
              <w:bottom w:val="nil"/>
              <w:right w:val="nil"/>
            </w:tcBorders>
            <w:shd w:val="clear" w:color="auto" w:fill="auto"/>
            <w:hideMark/>
          </w:tcPr>
          <w:p w:rsidR="00C63BEB" w:rsidRDefault="00C63BEB" w:rsidP="006E71AB">
            <w:pPr>
              <w:rPr>
                <w:rFonts w:ascii="GHEA Mariam" w:hAnsi="GHEA Mariam" w:cs="Calibri"/>
                <w:bCs/>
                <w:iCs/>
                <w:sz w:val="22"/>
                <w:szCs w:val="22"/>
                <w:lang w:val="en-GB" w:eastAsia="en-GB"/>
              </w:rPr>
            </w:pPr>
          </w:p>
          <w:p w:rsidR="006E71AB" w:rsidRDefault="006E71AB" w:rsidP="006E71AB">
            <w:pPr>
              <w:rPr>
                <w:rFonts w:ascii="GHEA Mariam" w:hAnsi="GHEA Mariam" w:cs="Calibri"/>
                <w:bCs/>
                <w:iCs/>
                <w:sz w:val="22"/>
                <w:szCs w:val="22"/>
                <w:lang w:val="en-GB" w:eastAsia="en-GB"/>
              </w:rPr>
            </w:pPr>
            <w:r w:rsidRPr="00C63BEB">
              <w:rPr>
                <w:rFonts w:ascii="GHEA Mariam" w:hAnsi="GHEA Mariam" w:cs="Calibri"/>
                <w:bCs/>
                <w:iCs/>
                <w:sz w:val="22"/>
                <w:szCs w:val="22"/>
                <w:lang w:val="en-GB" w:eastAsia="en-GB"/>
              </w:rPr>
              <w:t>Ծրագրի միջոցառումները</w:t>
            </w:r>
          </w:p>
          <w:p w:rsidR="00C63BEB" w:rsidRPr="00C63BEB" w:rsidRDefault="00C63BEB" w:rsidP="006E71AB">
            <w:pPr>
              <w:rPr>
                <w:rFonts w:ascii="GHEA Mariam" w:hAnsi="GHEA Mariam" w:cs="Calibri"/>
                <w:bCs/>
                <w:iCs/>
                <w:sz w:val="22"/>
                <w:szCs w:val="22"/>
                <w:lang w:val="en-GB" w:eastAsia="en-GB"/>
              </w:rPr>
            </w:pPr>
          </w:p>
        </w:tc>
        <w:tc>
          <w:tcPr>
            <w:tcW w:w="8221"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cs="Calibri"/>
                <w:bCs/>
                <w:iCs/>
                <w:sz w:val="22"/>
                <w:szCs w:val="22"/>
                <w:lang w:val="en-GB" w:eastAsia="en-GB"/>
              </w:rPr>
            </w:pPr>
          </w:p>
        </w:tc>
        <w:tc>
          <w:tcPr>
            <w:tcW w:w="3402" w:type="dxa"/>
            <w:tcBorders>
              <w:top w:val="nil"/>
              <w:left w:val="nil"/>
              <w:bottom w:val="nil"/>
              <w:right w:val="nil"/>
            </w:tcBorders>
            <w:shd w:val="clear" w:color="auto" w:fill="auto"/>
            <w:noWrap/>
            <w:vAlign w:val="bottom"/>
            <w:hideMark/>
          </w:tcPr>
          <w:p w:rsidR="006E71AB" w:rsidRPr="00C63BEB" w:rsidRDefault="006E71AB" w:rsidP="006E71AB">
            <w:pPr>
              <w:jc w:val="right"/>
              <w:rPr>
                <w:rFonts w:ascii="GHEA Mariam" w:hAnsi="GHEA Mariam" w:cs="Calibri"/>
                <w:iCs/>
                <w:color w:val="000000"/>
                <w:sz w:val="22"/>
                <w:szCs w:val="22"/>
                <w:lang w:val="hy-AM" w:eastAsia="en-GB"/>
              </w:rPr>
            </w:pPr>
          </w:p>
        </w:tc>
      </w:tr>
      <w:tr w:rsidR="006E71AB" w:rsidRPr="00C63BEB" w:rsidTr="00C63BEB">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C63BEB" w:rsidP="00C63BEB">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Ծրագրի դասիչը</w:t>
            </w:r>
          </w:p>
        </w:tc>
        <w:tc>
          <w:tcPr>
            <w:tcW w:w="8221" w:type="dxa"/>
            <w:tcBorders>
              <w:top w:val="single" w:sz="4" w:space="0" w:color="auto"/>
              <w:left w:val="nil"/>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1024</w:t>
            </w:r>
          </w:p>
        </w:tc>
        <w:tc>
          <w:tcPr>
            <w:tcW w:w="3402" w:type="dxa"/>
            <w:tcBorders>
              <w:top w:val="single" w:sz="4" w:space="0" w:color="auto"/>
              <w:left w:val="nil"/>
              <w:bottom w:val="single" w:sz="4" w:space="0" w:color="auto"/>
              <w:right w:val="single" w:sz="4" w:space="0" w:color="auto"/>
            </w:tcBorders>
            <w:shd w:val="clear" w:color="auto" w:fill="auto"/>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Ցուցանիշների փոփոխությունը                        (նվազեցումները նշված են փակագծերում)</w:t>
            </w:r>
          </w:p>
        </w:tc>
      </w:tr>
      <w:tr w:rsidR="006E71AB" w:rsidRPr="00C63BEB" w:rsidTr="00C63BEB">
        <w:trPr>
          <w:trHeight w:val="52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C63BEB" w:rsidP="00C63BEB">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դասիչը</w:t>
            </w:r>
          </w:p>
        </w:tc>
        <w:tc>
          <w:tcPr>
            <w:tcW w:w="8221" w:type="dxa"/>
            <w:tcBorders>
              <w:top w:val="nil"/>
              <w:left w:val="nil"/>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11001</w:t>
            </w:r>
          </w:p>
        </w:tc>
        <w:tc>
          <w:tcPr>
            <w:tcW w:w="3402" w:type="dxa"/>
            <w:tcBorders>
              <w:top w:val="nil"/>
              <w:left w:val="nil"/>
              <w:bottom w:val="single" w:sz="4" w:space="0" w:color="auto"/>
              <w:right w:val="single" w:sz="4" w:space="0" w:color="auto"/>
            </w:tcBorders>
            <w:shd w:val="clear" w:color="000000" w:fill="FFFFFF"/>
            <w:hideMark/>
          </w:tcPr>
          <w:p w:rsidR="006E71AB" w:rsidRPr="00C63BEB" w:rsidRDefault="00C63BEB" w:rsidP="006E71AB">
            <w:pPr>
              <w:jc w:val="cente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 xml:space="preserve"> տ</w:t>
            </w:r>
            <w:r w:rsidR="006E71AB" w:rsidRPr="00C63BEB">
              <w:rPr>
                <w:rFonts w:ascii="GHEA Mariam" w:hAnsi="GHEA Mariam" w:cs="Calibri"/>
                <w:iCs/>
                <w:color w:val="000000"/>
                <w:sz w:val="22"/>
                <w:szCs w:val="22"/>
                <w:lang w:val="en-GB" w:eastAsia="en-GB"/>
              </w:rPr>
              <w:t xml:space="preserve">արի </w:t>
            </w:r>
          </w:p>
        </w:tc>
      </w:tr>
      <w:tr w:rsidR="006E71AB" w:rsidRPr="00C63BEB" w:rsidTr="00C63BEB">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C63BE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Միջոցառման անվանումը</w:t>
            </w:r>
          </w:p>
        </w:tc>
        <w:tc>
          <w:tcPr>
            <w:tcW w:w="8221" w:type="dxa"/>
            <w:tcBorders>
              <w:top w:val="nil"/>
              <w:left w:val="nil"/>
              <w:bottom w:val="single" w:sz="4" w:space="0" w:color="auto"/>
              <w:right w:val="nil"/>
            </w:tcBorders>
            <w:shd w:val="clear" w:color="000000" w:fill="FFFFFF"/>
            <w:vAlign w:val="bottom"/>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ՀՀ Ազգային </w:t>
            </w:r>
            <w:r w:rsidR="00C63BEB">
              <w:rPr>
                <w:rFonts w:ascii="GHEA Mariam" w:hAnsi="GHEA Mariam" w:cs="Calibri"/>
                <w:iCs/>
                <w:color w:val="000000"/>
                <w:sz w:val="22"/>
                <w:szCs w:val="22"/>
                <w:lang w:val="en-GB" w:eastAsia="en-GB"/>
              </w:rPr>
              <w:t>ժողովի գործունեության ապահովում</w:t>
            </w:r>
            <w:r w:rsidR="00C63BEB">
              <w:rPr>
                <w:rFonts w:ascii="GHEA Mariam" w:hAnsi="GHEA Mariam" w:cs="Calibri"/>
                <w:iCs/>
                <w:color w:val="000000"/>
                <w:sz w:val="22"/>
                <w:szCs w:val="22"/>
                <w:lang w:val="hy-AM" w:eastAsia="en-GB"/>
              </w:rPr>
              <w:t>,</w:t>
            </w:r>
            <w:r w:rsidRPr="00C63BEB">
              <w:rPr>
                <w:rFonts w:ascii="GHEA Mariam" w:hAnsi="GHEA Mariam" w:cs="Calibri"/>
                <w:iCs/>
                <w:color w:val="000000"/>
                <w:sz w:val="22"/>
                <w:szCs w:val="22"/>
                <w:lang w:val="en-GB" w:eastAsia="en-GB"/>
              </w:rPr>
              <w:t xml:space="preserve"> օրենսդրական, վերլուծական և ներկայացուցչական ծառայություններ</w:t>
            </w:r>
          </w:p>
        </w:tc>
        <w:tc>
          <w:tcPr>
            <w:tcW w:w="3402"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945"/>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C63BEB" w:rsidP="00C63BEB">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Նկարագրությունը</w:t>
            </w:r>
          </w:p>
        </w:tc>
        <w:tc>
          <w:tcPr>
            <w:tcW w:w="8221" w:type="dxa"/>
            <w:tcBorders>
              <w:top w:val="single" w:sz="4" w:space="0" w:color="auto"/>
              <w:left w:val="nil"/>
              <w:bottom w:val="single" w:sz="4" w:space="0" w:color="auto"/>
              <w:right w:val="nil"/>
            </w:tcBorders>
            <w:shd w:val="clear" w:color="000000" w:fill="FFFFFF"/>
            <w:vAlign w:val="center"/>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Իրավական ակտերի նախագծե</w:t>
            </w:r>
            <w:r w:rsidR="00C63BEB">
              <w:rPr>
                <w:rFonts w:ascii="GHEA Mariam" w:hAnsi="GHEA Mariam" w:cs="Calibri"/>
                <w:iCs/>
                <w:color w:val="000000"/>
                <w:sz w:val="22"/>
                <w:szCs w:val="22"/>
                <w:lang w:val="en-GB" w:eastAsia="en-GB"/>
              </w:rPr>
              <w:t>րի մասնագիտական փորձաքննություն, արտաքին կապերի կառավարում,</w:t>
            </w:r>
            <w:r w:rsidRPr="00C63BEB">
              <w:rPr>
                <w:rFonts w:ascii="GHEA Mariam" w:hAnsi="GHEA Mariam" w:cs="Calibri"/>
                <w:iCs/>
                <w:color w:val="000000"/>
                <w:sz w:val="22"/>
                <w:szCs w:val="22"/>
                <w:lang w:val="en-GB" w:eastAsia="en-GB"/>
              </w:rPr>
              <w:t xml:space="preserve"> տեղեկատվության և խորհրդատվության տրամադրում</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C63BEB" w:rsidP="00C63BEB">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lastRenderedPageBreak/>
              <w:t>Միջոցառման տեսակը</w:t>
            </w:r>
          </w:p>
        </w:tc>
        <w:tc>
          <w:tcPr>
            <w:tcW w:w="8221" w:type="dxa"/>
            <w:tcBorders>
              <w:top w:val="single" w:sz="4" w:space="0" w:color="auto"/>
              <w:left w:val="nil"/>
              <w:bottom w:val="single" w:sz="4" w:space="0" w:color="auto"/>
              <w:right w:val="nil"/>
            </w:tcBorders>
            <w:shd w:val="clear" w:color="auto" w:fill="auto"/>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Ծառայությունների մատուցում</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810"/>
        </w:trPr>
        <w:tc>
          <w:tcPr>
            <w:tcW w:w="3261" w:type="dxa"/>
            <w:tcBorders>
              <w:top w:val="single" w:sz="4" w:space="0" w:color="auto"/>
              <w:left w:val="single" w:sz="4" w:space="0" w:color="auto"/>
              <w:bottom w:val="single" w:sz="4" w:space="0" w:color="auto"/>
              <w:right w:val="nil"/>
            </w:tcBorders>
            <w:shd w:val="clear" w:color="000000" w:fill="FFFFFF"/>
            <w:hideMark/>
          </w:tcPr>
          <w:p w:rsidR="006E71AB" w:rsidRPr="00C63BEB" w:rsidRDefault="00C63BEB" w:rsidP="00C63BEB">
            <w:pPr>
              <w:rPr>
                <w:rFonts w:ascii="GHEA Mariam" w:hAnsi="GHEA Mariam" w:cs="Calibri"/>
                <w:iCs/>
                <w:color w:val="000000"/>
                <w:sz w:val="22"/>
                <w:szCs w:val="22"/>
                <w:lang w:val="en-GB" w:eastAsia="en-GB"/>
              </w:rPr>
            </w:pPr>
            <w:r w:rsidRPr="00243199">
              <w:rPr>
                <w:rFonts w:ascii="GHEA Mariam" w:hAnsi="GHEA Mariam" w:cs="Calibri"/>
                <w:iCs/>
                <w:color w:val="000000"/>
                <w:spacing w:val="-4"/>
                <w:sz w:val="22"/>
                <w:szCs w:val="22"/>
                <w:lang w:val="en-GB" w:eastAsia="en-GB"/>
              </w:rPr>
              <w:t>Միջոց</w:t>
            </w:r>
            <w:r w:rsidR="006E71AB" w:rsidRPr="00243199">
              <w:rPr>
                <w:rFonts w:ascii="GHEA Mariam" w:hAnsi="GHEA Mariam" w:cs="Calibri"/>
                <w:iCs/>
                <w:color w:val="000000"/>
                <w:spacing w:val="-4"/>
                <w:sz w:val="22"/>
                <w:szCs w:val="22"/>
                <w:lang w:val="en-GB" w:eastAsia="en-GB"/>
              </w:rPr>
              <w:t>առումն իրականացնող</w:t>
            </w:r>
            <w:r w:rsidR="00243199" w:rsidRPr="00243199">
              <w:rPr>
                <w:rFonts w:ascii="GHEA Mariam" w:hAnsi="GHEA Mariam" w:cs="Calibri"/>
                <w:iCs/>
                <w:color w:val="000000"/>
                <w:spacing w:val="-4"/>
                <w:sz w:val="22"/>
                <w:szCs w:val="22"/>
                <w:lang w:val="hy-AM" w:eastAsia="en-GB"/>
              </w:rPr>
              <w:t>ի</w:t>
            </w:r>
            <w:r w:rsidR="006E71AB" w:rsidRPr="00C63BEB">
              <w:rPr>
                <w:rFonts w:ascii="GHEA Mariam" w:hAnsi="GHEA Mariam" w:cs="Calibri"/>
                <w:iCs/>
                <w:color w:val="000000"/>
                <w:sz w:val="22"/>
                <w:szCs w:val="22"/>
                <w:lang w:val="en-GB" w:eastAsia="en-GB"/>
              </w:rPr>
              <w:t xml:space="preserve"> անվանումը</w:t>
            </w:r>
          </w:p>
        </w:tc>
        <w:tc>
          <w:tcPr>
            <w:tcW w:w="8221" w:type="dxa"/>
            <w:tcBorders>
              <w:top w:val="single" w:sz="4" w:space="0" w:color="auto"/>
              <w:left w:val="single" w:sz="4" w:space="0" w:color="auto"/>
              <w:bottom w:val="single" w:sz="4" w:space="0" w:color="auto"/>
              <w:right w:val="nil"/>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ՀՀ Ազգային ժողով</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330"/>
        </w:trPr>
        <w:tc>
          <w:tcPr>
            <w:tcW w:w="3261" w:type="dxa"/>
            <w:tcBorders>
              <w:top w:val="single" w:sz="4" w:space="0" w:color="auto"/>
              <w:left w:val="single" w:sz="4" w:space="0" w:color="auto"/>
              <w:bottom w:val="single" w:sz="4" w:space="0" w:color="auto"/>
              <w:right w:val="nil"/>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c>
          <w:tcPr>
            <w:tcW w:w="8221" w:type="dxa"/>
            <w:tcBorders>
              <w:top w:val="single" w:sz="4" w:space="0" w:color="auto"/>
              <w:left w:val="nil"/>
              <w:bottom w:val="single" w:sz="4" w:space="0" w:color="auto"/>
              <w:right w:val="nil"/>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Արդյունքի չափորոշիչներ</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270"/>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c>
          <w:tcPr>
            <w:tcW w:w="3402" w:type="dxa"/>
            <w:tcBorders>
              <w:top w:val="nil"/>
              <w:left w:val="nil"/>
              <w:bottom w:val="single" w:sz="4" w:space="0" w:color="auto"/>
              <w:right w:val="single" w:sz="4" w:space="0" w:color="auto"/>
            </w:tcBorders>
            <w:shd w:val="clear" w:color="000000" w:fill="FFFFFF"/>
            <w:vAlign w:val="bottom"/>
            <w:hideMark/>
          </w:tcPr>
          <w:p w:rsidR="006E71AB" w:rsidRPr="00C63BEB" w:rsidRDefault="006E71AB" w:rsidP="006E71AB">
            <w:pPr>
              <w:jc w:val="cente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40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6E71AB" w:rsidRPr="00C63BEB" w:rsidRDefault="006E71AB" w:rsidP="00C63BE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Միջոցառման վրա կատարվող ծախսը (հազ</w:t>
            </w:r>
            <w:r w:rsidR="00C63BEB">
              <w:rPr>
                <w:rFonts w:ascii="GHEA Mariam" w:hAnsi="GHEA Mariam" w:cs="Calibri"/>
                <w:iCs/>
                <w:color w:val="000000"/>
                <w:sz w:val="22"/>
                <w:szCs w:val="22"/>
                <w:lang w:val="hy-AM" w:eastAsia="en-GB"/>
              </w:rPr>
              <w:t xml:space="preserve">. </w:t>
            </w:r>
            <w:r w:rsidRPr="00C63BEB">
              <w:rPr>
                <w:rFonts w:ascii="GHEA Mariam" w:hAnsi="GHEA Mariam" w:cs="Calibri"/>
                <w:iCs/>
                <w:color w:val="000000"/>
                <w:sz w:val="22"/>
                <w:szCs w:val="22"/>
                <w:lang w:val="en-GB" w:eastAsia="en-GB"/>
              </w:rPr>
              <w:t>դրամ)</w:t>
            </w:r>
          </w:p>
        </w:tc>
        <w:tc>
          <w:tcPr>
            <w:tcW w:w="3402" w:type="dxa"/>
            <w:tcBorders>
              <w:top w:val="nil"/>
              <w:left w:val="nil"/>
              <w:bottom w:val="single" w:sz="4" w:space="0" w:color="auto"/>
              <w:right w:val="single" w:sz="4" w:space="0" w:color="auto"/>
            </w:tcBorders>
            <w:shd w:val="clear" w:color="000000" w:fill="FFFFFF"/>
            <w:vAlign w:val="center"/>
            <w:hideMark/>
          </w:tcPr>
          <w:p w:rsidR="006E71AB" w:rsidRPr="00C63BEB" w:rsidRDefault="006E71AB" w:rsidP="006E71AB">
            <w:pPr>
              <w:jc w:val="cente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(72,200.0)</w:t>
            </w:r>
          </w:p>
        </w:tc>
      </w:tr>
      <w:tr w:rsidR="006E71AB" w:rsidRPr="00C63BEB" w:rsidTr="00C63BEB">
        <w:trPr>
          <w:trHeight w:val="270"/>
        </w:trPr>
        <w:tc>
          <w:tcPr>
            <w:tcW w:w="3261" w:type="dxa"/>
            <w:tcBorders>
              <w:top w:val="nil"/>
              <w:left w:val="nil"/>
              <w:bottom w:val="nil"/>
              <w:right w:val="nil"/>
            </w:tcBorders>
            <w:shd w:val="clear" w:color="auto" w:fill="auto"/>
            <w:noWrap/>
            <w:vAlign w:val="bottom"/>
            <w:hideMark/>
          </w:tcPr>
          <w:p w:rsidR="006E71AB" w:rsidRPr="00C63BEB" w:rsidRDefault="006E71AB" w:rsidP="006E71AB">
            <w:pPr>
              <w:jc w:val="center"/>
              <w:rPr>
                <w:rFonts w:ascii="GHEA Mariam" w:hAnsi="GHEA Mariam" w:cs="Calibri"/>
                <w:iCs/>
                <w:color w:val="000000"/>
                <w:sz w:val="22"/>
                <w:szCs w:val="22"/>
                <w:lang w:val="en-GB" w:eastAsia="en-GB"/>
              </w:rPr>
            </w:pPr>
          </w:p>
        </w:tc>
        <w:tc>
          <w:tcPr>
            <w:tcW w:w="8221" w:type="dxa"/>
            <w:tcBorders>
              <w:top w:val="nil"/>
              <w:left w:val="nil"/>
              <w:bottom w:val="nil"/>
              <w:right w:val="nil"/>
            </w:tcBorders>
            <w:shd w:val="clear" w:color="auto" w:fill="auto"/>
            <w:noWrap/>
            <w:vAlign w:val="bottom"/>
            <w:hideMark/>
          </w:tcPr>
          <w:p w:rsidR="006E71AB" w:rsidRPr="00C63BEB" w:rsidRDefault="006E71AB" w:rsidP="006E71AB">
            <w:pPr>
              <w:jc w:val="both"/>
              <w:rPr>
                <w:rFonts w:ascii="GHEA Mariam" w:hAnsi="GHEA Mariam"/>
                <w:sz w:val="22"/>
                <w:szCs w:val="22"/>
                <w:lang w:val="en-GB" w:eastAsia="en-GB"/>
              </w:rPr>
            </w:pP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r>
      <w:tr w:rsidR="006E71AB" w:rsidRPr="00C63BEB" w:rsidTr="00C63BEB">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5775F5" w:rsidP="006E71AB">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Ծրագրի դասիչը</w:t>
            </w:r>
          </w:p>
        </w:tc>
        <w:tc>
          <w:tcPr>
            <w:tcW w:w="8221" w:type="dxa"/>
            <w:tcBorders>
              <w:top w:val="single" w:sz="4" w:space="0" w:color="auto"/>
              <w:left w:val="nil"/>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1024</w:t>
            </w:r>
          </w:p>
        </w:tc>
        <w:tc>
          <w:tcPr>
            <w:tcW w:w="3402" w:type="dxa"/>
            <w:tcBorders>
              <w:top w:val="single" w:sz="4" w:space="0" w:color="auto"/>
              <w:left w:val="nil"/>
              <w:bottom w:val="single" w:sz="4" w:space="0" w:color="auto"/>
              <w:right w:val="single" w:sz="4" w:space="0" w:color="auto"/>
            </w:tcBorders>
            <w:shd w:val="clear" w:color="auto" w:fill="auto"/>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Ցուցանիշների փոփոխությունը                        (նվազեցումները նշված են փակագծերում)</w:t>
            </w:r>
          </w:p>
        </w:tc>
      </w:tr>
      <w:tr w:rsidR="006E71AB" w:rsidRPr="00C63BEB" w:rsidTr="00C63BEB">
        <w:trPr>
          <w:trHeight w:val="49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6E71AB">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դասիչը</w:t>
            </w:r>
          </w:p>
        </w:tc>
        <w:tc>
          <w:tcPr>
            <w:tcW w:w="8221" w:type="dxa"/>
            <w:tcBorders>
              <w:top w:val="nil"/>
              <w:left w:val="nil"/>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12001</w:t>
            </w:r>
          </w:p>
        </w:tc>
        <w:tc>
          <w:tcPr>
            <w:tcW w:w="3402" w:type="dxa"/>
            <w:tcBorders>
              <w:top w:val="nil"/>
              <w:left w:val="nil"/>
              <w:bottom w:val="single" w:sz="4" w:space="0" w:color="auto"/>
              <w:right w:val="single" w:sz="4" w:space="0" w:color="auto"/>
            </w:tcBorders>
            <w:shd w:val="clear" w:color="000000" w:fill="FFFFFF"/>
            <w:hideMark/>
          </w:tcPr>
          <w:p w:rsidR="006E71AB" w:rsidRPr="00C63BEB" w:rsidRDefault="005775F5" w:rsidP="006E71AB">
            <w:pPr>
              <w:jc w:val="cente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 xml:space="preserve"> </w:t>
            </w:r>
            <w:r>
              <w:rPr>
                <w:rFonts w:ascii="GHEA Mariam" w:hAnsi="GHEA Mariam" w:cs="Calibri"/>
                <w:iCs/>
                <w:color w:val="000000"/>
                <w:sz w:val="22"/>
                <w:szCs w:val="22"/>
                <w:lang w:val="hy-AM" w:eastAsia="en-GB"/>
              </w:rPr>
              <w:t>տ</w:t>
            </w:r>
            <w:r w:rsidR="006E71AB" w:rsidRPr="00C63BEB">
              <w:rPr>
                <w:rFonts w:ascii="GHEA Mariam" w:hAnsi="GHEA Mariam" w:cs="Calibri"/>
                <w:iCs/>
                <w:color w:val="000000"/>
                <w:sz w:val="22"/>
                <w:szCs w:val="22"/>
                <w:lang w:val="en-GB" w:eastAsia="en-GB"/>
              </w:rPr>
              <w:t xml:space="preserve">արի </w:t>
            </w:r>
          </w:p>
        </w:tc>
      </w:tr>
      <w:tr w:rsidR="006E71AB" w:rsidRPr="00C63BEB" w:rsidTr="005775F5">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անվանումը</w:t>
            </w:r>
          </w:p>
        </w:tc>
        <w:tc>
          <w:tcPr>
            <w:tcW w:w="8221" w:type="dxa"/>
            <w:tcBorders>
              <w:top w:val="nil"/>
              <w:left w:val="nil"/>
              <w:bottom w:val="single" w:sz="4" w:space="0" w:color="auto"/>
              <w:right w:val="single" w:sz="4" w:space="0" w:color="auto"/>
            </w:tcBorders>
            <w:shd w:val="clear" w:color="000000" w:fill="FFFFFF"/>
            <w:vAlign w:val="center"/>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Միջազգային խորհրդարանական կազմակերպություններին ՀՀ անդամակցության վճարներ</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5775F5">
        <w:trPr>
          <w:trHeight w:val="108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Նկարագրությունը</w:t>
            </w:r>
          </w:p>
        </w:tc>
        <w:tc>
          <w:tcPr>
            <w:tcW w:w="8221" w:type="dxa"/>
            <w:tcBorders>
              <w:top w:val="nil"/>
              <w:left w:val="nil"/>
              <w:bottom w:val="single" w:sz="4" w:space="0" w:color="auto"/>
              <w:right w:val="single" w:sz="4" w:space="0" w:color="auto"/>
            </w:tcBorders>
            <w:shd w:val="clear" w:color="000000" w:fill="FFFFFF"/>
            <w:vAlign w:val="bottom"/>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ՀՀ անդամակցություն միջազգային խորհրդարանական կազմակերպություններին, միջազգային կազմակերպությունների աշխատանքներին ՀՀ մասնակցություն, երկրում նրանց կողմից ծրագրերի իրականացման ապահովում</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5775F5">
        <w:trPr>
          <w:trHeight w:val="72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տեսակը</w:t>
            </w:r>
          </w:p>
        </w:tc>
        <w:tc>
          <w:tcPr>
            <w:tcW w:w="8221" w:type="dxa"/>
            <w:tcBorders>
              <w:top w:val="nil"/>
              <w:left w:val="nil"/>
              <w:bottom w:val="single" w:sz="4" w:space="0" w:color="auto"/>
              <w:right w:val="single" w:sz="4" w:space="0" w:color="auto"/>
            </w:tcBorders>
            <w:shd w:val="clear" w:color="000000" w:fill="FFFFFF"/>
            <w:hideMark/>
          </w:tcPr>
          <w:p w:rsidR="006E71AB" w:rsidRPr="00C63BEB" w:rsidRDefault="006E71AB" w:rsidP="005775F5">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Տրանսֆերտների տրամադրում </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5775F5">
        <w:trPr>
          <w:trHeight w:val="81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5775F5">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Շահառո</w:t>
            </w:r>
            <w:r w:rsidR="005775F5">
              <w:rPr>
                <w:rFonts w:ascii="GHEA Mariam" w:hAnsi="GHEA Mariam" w:cs="Calibri"/>
                <w:iCs/>
                <w:color w:val="000000"/>
                <w:sz w:val="22"/>
                <w:szCs w:val="22"/>
                <w:lang w:val="en-GB" w:eastAsia="en-GB"/>
              </w:rPr>
              <w:t>ւների ընտրության չափորոշիչները</w:t>
            </w:r>
          </w:p>
        </w:tc>
        <w:tc>
          <w:tcPr>
            <w:tcW w:w="8221" w:type="dxa"/>
            <w:tcBorders>
              <w:top w:val="nil"/>
              <w:left w:val="nil"/>
              <w:bottom w:val="single" w:sz="4" w:space="0" w:color="auto"/>
              <w:right w:val="single" w:sz="4" w:space="0" w:color="auto"/>
            </w:tcBorders>
            <w:shd w:val="clear" w:color="000000" w:fill="FFFFFF"/>
            <w:hideMark/>
          </w:tcPr>
          <w:p w:rsidR="006E71AB" w:rsidRPr="00C63BEB" w:rsidRDefault="006E71AB" w:rsidP="005775F5">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Միջազգային խորհրդարանական կազմակերպություններին ՀՀ անդամակցության պայմանագրեր և համաձայնագրեր </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27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c>
          <w:tcPr>
            <w:tcW w:w="8221" w:type="dxa"/>
            <w:tcBorders>
              <w:top w:val="nil"/>
              <w:left w:val="nil"/>
              <w:bottom w:val="single" w:sz="4" w:space="0" w:color="auto"/>
              <w:right w:val="single" w:sz="4" w:space="0" w:color="auto"/>
            </w:tcBorders>
            <w:shd w:val="clear" w:color="000000" w:fill="FFFFFF"/>
            <w:vAlign w:val="center"/>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Արդյունքի չափորոշիչներ</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270"/>
        </w:trPr>
        <w:tc>
          <w:tcPr>
            <w:tcW w:w="3261" w:type="dxa"/>
            <w:tcBorders>
              <w:top w:val="nil"/>
              <w:left w:val="single" w:sz="4" w:space="0" w:color="auto"/>
              <w:bottom w:val="single" w:sz="4" w:space="0" w:color="auto"/>
              <w:right w:val="nil"/>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c>
          <w:tcPr>
            <w:tcW w:w="8221" w:type="dxa"/>
            <w:tcBorders>
              <w:top w:val="nil"/>
              <w:left w:val="nil"/>
              <w:bottom w:val="single" w:sz="4" w:space="0" w:color="auto"/>
              <w:right w:val="single" w:sz="4" w:space="0" w:color="auto"/>
            </w:tcBorders>
            <w:shd w:val="clear" w:color="000000" w:fill="FFFFFF"/>
            <w:vAlign w:val="center"/>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420"/>
        </w:trPr>
        <w:tc>
          <w:tcPr>
            <w:tcW w:w="114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E71AB" w:rsidRPr="00C63BEB" w:rsidRDefault="006E71AB" w:rsidP="005775F5">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Միջոցառման վրա կատարվող ծախսը (հազ</w:t>
            </w:r>
            <w:r w:rsidR="005775F5">
              <w:rPr>
                <w:rFonts w:ascii="GHEA Mariam" w:hAnsi="GHEA Mariam" w:cs="Calibri"/>
                <w:iCs/>
                <w:color w:val="000000"/>
                <w:sz w:val="22"/>
                <w:szCs w:val="22"/>
                <w:lang w:val="hy-AM" w:eastAsia="en-GB"/>
              </w:rPr>
              <w:t>.</w:t>
            </w:r>
            <w:r w:rsidRPr="00C63BEB">
              <w:rPr>
                <w:rFonts w:ascii="GHEA Mariam" w:hAnsi="GHEA Mariam" w:cs="Calibri"/>
                <w:iCs/>
                <w:color w:val="000000"/>
                <w:sz w:val="22"/>
                <w:szCs w:val="22"/>
                <w:lang w:val="en-GB" w:eastAsia="en-GB"/>
              </w:rPr>
              <w:t xml:space="preserve"> դրամ)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6E71AB" w:rsidRPr="00C63BEB" w:rsidRDefault="006E71AB" w:rsidP="006E71AB">
            <w:pPr>
              <w:jc w:val="cente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(17,800.0)</w:t>
            </w:r>
          </w:p>
        </w:tc>
      </w:tr>
      <w:tr w:rsidR="006E71AB" w:rsidRPr="00C63BEB" w:rsidTr="00C63BEB">
        <w:trPr>
          <w:trHeight w:val="270"/>
        </w:trPr>
        <w:tc>
          <w:tcPr>
            <w:tcW w:w="3261" w:type="dxa"/>
            <w:tcBorders>
              <w:top w:val="nil"/>
              <w:left w:val="nil"/>
              <w:bottom w:val="nil"/>
              <w:right w:val="nil"/>
            </w:tcBorders>
            <w:shd w:val="clear" w:color="auto" w:fill="auto"/>
            <w:noWrap/>
            <w:vAlign w:val="bottom"/>
            <w:hideMark/>
          </w:tcPr>
          <w:p w:rsidR="006E71AB" w:rsidRPr="00C63BEB" w:rsidRDefault="006E71AB" w:rsidP="006E71AB">
            <w:pPr>
              <w:jc w:val="center"/>
              <w:rPr>
                <w:rFonts w:ascii="GHEA Mariam" w:hAnsi="GHEA Mariam" w:cs="Calibri"/>
                <w:iCs/>
                <w:color w:val="000000"/>
                <w:sz w:val="22"/>
                <w:szCs w:val="22"/>
                <w:lang w:val="en-GB" w:eastAsia="en-GB"/>
              </w:rPr>
            </w:pPr>
          </w:p>
        </w:tc>
        <w:tc>
          <w:tcPr>
            <w:tcW w:w="8221"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sz w:val="22"/>
                <w:szCs w:val="22"/>
                <w:lang w:val="en-GB" w:eastAsia="en-GB"/>
              </w:rPr>
            </w:pPr>
          </w:p>
        </w:tc>
      </w:tr>
      <w:tr w:rsidR="006E71AB" w:rsidRPr="00C63BEB" w:rsidTr="005775F5">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lastRenderedPageBreak/>
              <w:t>Ծրագրի դասիչը</w:t>
            </w:r>
          </w:p>
        </w:tc>
        <w:tc>
          <w:tcPr>
            <w:tcW w:w="8221" w:type="dxa"/>
            <w:tcBorders>
              <w:top w:val="single" w:sz="4" w:space="0" w:color="auto"/>
              <w:left w:val="nil"/>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1024</w:t>
            </w:r>
          </w:p>
        </w:tc>
        <w:tc>
          <w:tcPr>
            <w:tcW w:w="3402" w:type="dxa"/>
            <w:tcBorders>
              <w:top w:val="single" w:sz="4" w:space="0" w:color="auto"/>
              <w:left w:val="nil"/>
              <w:bottom w:val="single" w:sz="4" w:space="0" w:color="auto"/>
              <w:right w:val="single" w:sz="4" w:space="0" w:color="auto"/>
            </w:tcBorders>
            <w:shd w:val="clear" w:color="auto" w:fill="auto"/>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Ցուցանիշների փոփոխությունը (ավելացումները</w:t>
            </w:r>
            <w:r w:rsidRPr="00C63BEB">
              <w:rPr>
                <w:rFonts w:ascii="Calibri" w:hAnsi="Calibri" w:cs="Calibri"/>
                <w:iCs/>
                <w:sz w:val="22"/>
                <w:szCs w:val="22"/>
                <w:lang w:val="en-GB" w:eastAsia="en-GB"/>
              </w:rPr>
              <w:t> </w:t>
            </w:r>
            <w:r w:rsidRPr="00C63BEB">
              <w:rPr>
                <w:rFonts w:ascii="GHEA Mariam" w:hAnsi="GHEA Mariam" w:cs="GHEA Grapalat"/>
                <w:iCs/>
                <w:sz w:val="22"/>
                <w:szCs w:val="22"/>
                <w:lang w:val="en-GB" w:eastAsia="en-GB"/>
              </w:rPr>
              <w:t>նշված</w:t>
            </w:r>
            <w:r w:rsidRPr="00C63BEB">
              <w:rPr>
                <w:rFonts w:ascii="GHEA Mariam" w:hAnsi="GHEA Mariam" w:cs="Calibri"/>
                <w:iCs/>
                <w:sz w:val="22"/>
                <w:szCs w:val="22"/>
                <w:lang w:val="en-GB" w:eastAsia="en-GB"/>
              </w:rPr>
              <w:t xml:space="preserve"> </w:t>
            </w:r>
            <w:r w:rsidRPr="00C63BEB">
              <w:rPr>
                <w:rFonts w:ascii="GHEA Mariam" w:hAnsi="GHEA Mariam" w:cs="GHEA Grapalat"/>
                <w:iCs/>
                <w:sz w:val="22"/>
                <w:szCs w:val="22"/>
                <w:lang w:val="en-GB" w:eastAsia="en-GB"/>
              </w:rPr>
              <w:t>են</w:t>
            </w:r>
            <w:r w:rsidRPr="00C63BEB">
              <w:rPr>
                <w:rFonts w:ascii="Calibri" w:hAnsi="Calibri" w:cs="Calibri"/>
                <w:iCs/>
                <w:sz w:val="22"/>
                <w:szCs w:val="22"/>
                <w:lang w:val="en-GB" w:eastAsia="en-GB"/>
              </w:rPr>
              <w:t> </w:t>
            </w:r>
            <w:r w:rsidRPr="00C63BEB">
              <w:rPr>
                <w:rFonts w:ascii="GHEA Mariam" w:hAnsi="GHEA Mariam" w:cs="GHEA Grapalat"/>
                <w:iCs/>
                <w:sz w:val="22"/>
                <w:szCs w:val="22"/>
                <w:lang w:val="en-GB" w:eastAsia="en-GB"/>
              </w:rPr>
              <w:t>դրական</w:t>
            </w:r>
            <w:r w:rsidRPr="00C63BEB">
              <w:rPr>
                <w:rFonts w:ascii="GHEA Mariam" w:hAnsi="GHEA Mariam" w:cs="Calibri"/>
                <w:iCs/>
                <w:sz w:val="22"/>
                <w:szCs w:val="22"/>
                <w:lang w:val="en-GB" w:eastAsia="en-GB"/>
              </w:rPr>
              <w:t xml:space="preserve"> </w:t>
            </w:r>
            <w:r w:rsidRPr="00C63BEB">
              <w:rPr>
                <w:rFonts w:ascii="GHEA Mariam" w:hAnsi="GHEA Mariam" w:cs="GHEA Grapalat"/>
                <w:iCs/>
                <w:sz w:val="22"/>
                <w:szCs w:val="22"/>
                <w:lang w:val="en-GB" w:eastAsia="en-GB"/>
              </w:rPr>
              <w:t>նշանով</w:t>
            </w:r>
            <w:r w:rsidRPr="00C63BEB">
              <w:rPr>
                <w:rFonts w:ascii="GHEA Mariam" w:hAnsi="GHEA Mariam" w:cs="Calibri"/>
                <w:iCs/>
                <w:sz w:val="22"/>
                <w:szCs w:val="22"/>
                <w:lang w:val="en-GB" w:eastAsia="en-GB"/>
              </w:rPr>
              <w:t>)</w:t>
            </w:r>
          </w:p>
        </w:tc>
      </w:tr>
      <w:tr w:rsidR="006E71AB" w:rsidRPr="00C63BEB" w:rsidTr="005775F5">
        <w:trPr>
          <w:trHeight w:val="37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դասիչը</w:t>
            </w:r>
          </w:p>
        </w:tc>
        <w:tc>
          <w:tcPr>
            <w:tcW w:w="8221" w:type="dxa"/>
            <w:tcBorders>
              <w:top w:val="nil"/>
              <w:left w:val="nil"/>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31005</w:t>
            </w:r>
          </w:p>
        </w:tc>
        <w:tc>
          <w:tcPr>
            <w:tcW w:w="3402" w:type="dxa"/>
            <w:tcBorders>
              <w:top w:val="nil"/>
              <w:left w:val="nil"/>
              <w:bottom w:val="single" w:sz="4" w:space="0" w:color="auto"/>
              <w:right w:val="single" w:sz="4" w:space="0" w:color="auto"/>
            </w:tcBorders>
            <w:shd w:val="clear" w:color="000000" w:fill="FFFFFF"/>
            <w:hideMark/>
          </w:tcPr>
          <w:p w:rsidR="006E71AB" w:rsidRPr="00C63BEB" w:rsidRDefault="005775F5" w:rsidP="006E71AB">
            <w:pPr>
              <w:jc w:val="cente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 xml:space="preserve"> տ</w:t>
            </w:r>
            <w:r w:rsidR="006E71AB" w:rsidRPr="00C63BEB">
              <w:rPr>
                <w:rFonts w:ascii="GHEA Mariam" w:hAnsi="GHEA Mariam" w:cs="Calibri"/>
                <w:iCs/>
                <w:color w:val="000000"/>
                <w:sz w:val="22"/>
                <w:szCs w:val="22"/>
                <w:lang w:val="en-GB" w:eastAsia="en-GB"/>
              </w:rPr>
              <w:t xml:space="preserve">արի </w:t>
            </w:r>
          </w:p>
        </w:tc>
      </w:tr>
      <w:tr w:rsidR="006E71AB" w:rsidRPr="00C63BEB" w:rsidTr="005775F5">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անվանումը</w:t>
            </w:r>
          </w:p>
        </w:tc>
        <w:tc>
          <w:tcPr>
            <w:tcW w:w="8221" w:type="dxa"/>
            <w:tcBorders>
              <w:top w:val="nil"/>
              <w:left w:val="nil"/>
              <w:bottom w:val="single" w:sz="4" w:space="0" w:color="auto"/>
              <w:right w:val="single" w:sz="4" w:space="0" w:color="auto"/>
            </w:tcBorders>
            <w:shd w:val="clear" w:color="000000" w:fill="FFFFFF"/>
            <w:vAlign w:val="bottom"/>
            <w:hideMark/>
          </w:tcPr>
          <w:p w:rsidR="006E71AB" w:rsidRPr="00C63BEB" w:rsidRDefault="006E71AB" w:rsidP="006E71AB">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ՀՀ Ազգային ժողովի տրանսպորտային միջոցներով ապահովվածության բարելավում</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5775F5">
        <w:trPr>
          <w:trHeight w:val="76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Նկարագրությունը</w:t>
            </w:r>
          </w:p>
        </w:tc>
        <w:tc>
          <w:tcPr>
            <w:tcW w:w="8221" w:type="dxa"/>
            <w:tcBorders>
              <w:top w:val="nil"/>
              <w:left w:val="nil"/>
              <w:bottom w:val="single" w:sz="4" w:space="0" w:color="auto"/>
              <w:right w:val="single" w:sz="4" w:space="0" w:color="auto"/>
            </w:tcBorders>
            <w:shd w:val="clear" w:color="000000" w:fill="FFFFFF"/>
            <w:hideMark/>
          </w:tcPr>
          <w:p w:rsidR="006E71AB" w:rsidRPr="00C63BEB" w:rsidRDefault="006E71AB" w:rsidP="005775F5">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ՀՀ Ազգային </w:t>
            </w:r>
            <w:r w:rsidR="005775F5">
              <w:rPr>
                <w:rFonts w:ascii="GHEA Mariam" w:hAnsi="GHEA Mariam" w:cs="Calibri"/>
                <w:iCs/>
                <w:color w:val="000000"/>
                <w:sz w:val="22"/>
                <w:szCs w:val="22"/>
                <w:lang w:val="en-GB" w:eastAsia="en-GB"/>
              </w:rPr>
              <w:t>ժողովի կարիքների համար տրանսպոր</w:t>
            </w:r>
            <w:r w:rsidRPr="00C63BEB">
              <w:rPr>
                <w:rFonts w:ascii="GHEA Mariam" w:hAnsi="GHEA Mariam" w:cs="Calibri"/>
                <w:iCs/>
                <w:color w:val="000000"/>
                <w:sz w:val="22"/>
                <w:szCs w:val="22"/>
                <w:lang w:val="en-GB" w:eastAsia="en-GB"/>
              </w:rPr>
              <w:t>տային սարքավորումների ձեռքբերում</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5775F5">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C63BEB" w:rsidRDefault="005775F5" w:rsidP="005775F5">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տեսակը</w:t>
            </w:r>
          </w:p>
        </w:tc>
        <w:tc>
          <w:tcPr>
            <w:tcW w:w="8221" w:type="dxa"/>
            <w:tcBorders>
              <w:top w:val="nil"/>
              <w:left w:val="nil"/>
              <w:bottom w:val="nil"/>
              <w:right w:val="nil"/>
            </w:tcBorders>
            <w:shd w:val="clear" w:color="auto" w:fill="auto"/>
            <w:hideMark/>
          </w:tcPr>
          <w:p w:rsidR="006E71AB" w:rsidRPr="00C63BEB" w:rsidRDefault="006E71AB" w:rsidP="005775F5">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Պետական մարմինների կողմից օգտագործվող ոչ ֆինանսական ակտիվների հետ գործառնություններ </w:t>
            </w:r>
          </w:p>
        </w:tc>
        <w:tc>
          <w:tcPr>
            <w:tcW w:w="3402" w:type="dxa"/>
            <w:tcBorders>
              <w:top w:val="nil"/>
              <w:left w:val="single" w:sz="4" w:space="0" w:color="auto"/>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5775F5">
        <w:trPr>
          <w:trHeight w:val="1080"/>
        </w:trPr>
        <w:tc>
          <w:tcPr>
            <w:tcW w:w="3261" w:type="dxa"/>
            <w:tcBorders>
              <w:top w:val="nil"/>
              <w:left w:val="single" w:sz="4" w:space="0" w:color="auto"/>
              <w:bottom w:val="nil"/>
              <w:right w:val="nil"/>
            </w:tcBorders>
            <w:shd w:val="clear" w:color="000000" w:fill="FFFFFF"/>
            <w:hideMark/>
          </w:tcPr>
          <w:p w:rsidR="006E71AB" w:rsidRPr="00C63BEB" w:rsidRDefault="006E71AB" w:rsidP="005775F5">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 Ակտիվն օգտագ</w:t>
            </w:r>
            <w:r w:rsidR="005775F5">
              <w:rPr>
                <w:rFonts w:ascii="GHEA Mariam" w:hAnsi="GHEA Mariam" w:cs="Calibri"/>
                <w:iCs/>
                <w:color w:val="000000"/>
                <w:sz w:val="22"/>
                <w:szCs w:val="22"/>
                <w:lang w:val="en-GB" w:eastAsia="en-GB"/>
              </w:rPr>
              <w:t>ործող կազմակերպության անվանումը</w:t>
            </w:r>
          </w:p>
        </w:tc>
        <w:tc>
          <w:tcPr>
            <w:tcW w:w="822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5775F5">
            <w:pP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ՀՀ Ազգային ժողով</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270"/>
        </w:trPr>
        <w:tc>
          <w:tcPr>
            <w:tcW w:w="3261" w:type="dxa"/>
            <w:tcBorders>
              <w:top w:val="single" w:sz="4" w:space="0" w:color="auto"/>
              <w:left w:val="single" w:sz="4" w:space="0" w:color="auto"/>
              <w:bottom w:val="nil"/>
              <w:right w:val="nil"/>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c>
          <w:tcPr>
            <w:tcW w:w="8221"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color w:val="000000"/>
                <w:sz w:val="22"/>
                <w:szCs w:val="22"/>
                <w:lang w:val="en-GB" w:eastAsia="en-GB"/>
              </w:rPr>
            </w:pPr>
            <w:r w:rsidRPr="00C63BEB">
              <w:rPr>
                <w:rFonts w:ascii="GHEA Mariam" w:hAnsi="GHEA Mariam" w:cs="Calibri"/>
                <w:color w:val="000000"/>
                <w:sz w:val="22"/>
                <w:szCs w:val="22"/>
                <w:lang w:val="en-GB" w:eastAsia="en-GB"/>
              </w:rPr>
              <w:t>Արդյունքի չափորոշիչներ</w:t>
            </w:r>
          </w:p>
        </w:tc>
        <w:tc>
          <w:tcPr>
            <w:tcW w:w="3402" w:type="dxa"/>
            <w:tcBorders>
              <w:top w:val="nil"/>
              <w:left w:val="nil"/>
              <w:bottom w:val="nil"/>
              <w:right w:val="single" w:sz="4" w:space="0" w:color="auto"/>
            </w:tcBorders>
            <w:shd w:val="clear" w:color="000000" w:fill="FFFFFF"/>
            <w:hideMark/>
          </w:tcPr>
          <w:p w:rsidR="006E71AB" w:rsidRPr="00C63BEB" w:rsidRDefault="006E71AB" w:rsidP="006E71AB">
            <w:pPr>
              <w:rPr>
                <w:rFonts w:ascii="GHEA Mariam" w:hAnsi="GHEA Mariam" w:cs="Calibri"/>
                <w:iCs/>
                <w:color w:val="000000"/>
                <w:sz w:val="22"/>
                <w:szCs w:val="22"/>
                <w:lang w:val="en-GB" w:eastAsia="en-GB"/>
              </w:rPr>
            </w:pPr>
            <w:r w:rsidRPr="00C63BEB">
              <w:rPr>
                <w:rFonts w:ascii="Calibri" w:hAnsi="Calibri" w:cs="Calibri"/>
                <w:iCs/>
                <w:color w:val="000000"/>
                <w:sz w:val="22"/>
                <w:szCs w:val="22"/>
                <w:lang w:val="en-GB" w:eastAsia="en-GB"/>
              </w:rPr>
              <w:t> </w:t>
            </w:r>
          </w:p>
        </w:tc>
      </w:tr>
      <w:tr w:rsidR="006E71AB" w:rsidRPr="00C63BEB" w:rsidTr="00C63BEB">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Տրանսպորտային միջոցների ձեռքբերում (հատ)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6E71AB" w:rsidRPr="00C63BEB" w:rsidRDefault="006E71AB" w:rsidP="006E71AB">
            <w:pPr>
              <w:jc w:val="cente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1.0 </w:t>
            </w:r>
          </w:p>
        </w:tc>
      </w:tr>
      <w:tr w:rsidR="006E71AB" w:rsidRPr="00C63BEB" w:rsidTr="00C63BEB">
        <w:trPr>
          <w:trHeight w:val="420"/>
        </w:trPr>
        <w:tc>
          <w:tcPr>
            <w:tcW w:w="114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E71AB" w:rsidRPr="00C63BEB" w:rsidRDefault="006E71AB" w:rsidP="005775F5">
            <w:pPr>
              <w:rPr>
                <w:rFonts w:ascii="GHEA Mariam" w:hAnsi="GHEA Mariam" w:cs="Calibri"/>
                <w:color w:val="000000"/>
                <w:sz w:val="22"/>
                <w:szCs w:val="22"/>
                <w:lang w:val="en-GB" w:eastAsia="en-GB"/>
              </w:rPr>
            </w:pPr>
            <w:r w:rsidRPr="00C63BEB">
              <w:rPr>
                <w:rFonts w:ascii="GHEA Mariam" w:hAnsi="GHEA Mariam" w:cs="Calibri"/>
                <w:color w:val="000000"/>
                <w:sz w:val="22"/>
                <w:szCs w:val="22"/>
                <w:lang w:val="en-GB" w:eastAsia="en-GB"/>
              </w:rPr>
              <w:t xml:space="preserve"> Միջոցառման վրա կատարվող ծախսը (հազ</w:t>
            </w:r>
            <w:r w:rsidR="005775F5">
              <w:rPr>
                <w:rFonts w:ascii="GHEA Mariam" w:hAnsi="GHEA Mariam" w:cs="Calibri"/>
                <w:color w:val="000000"/>
                <w:sz w:val="22"/>
                <w:szCs w:val="22"/>
                <w:lang w:val="hy-AM" w:eastAsia="en-GB"/>
              </w:rPr>
              <w:t>.</w:t>
            </w:r>
            <w:r w:rsidRPr="00C63BEB">
              <w:rPr>
                <w:rFonts w:ascii="GHEA Mariam" w:hAnsi="GHEA Mariam" w:cs="Calibri"/>
                <w:color w:val="000000"/>
                <w:sz w:val="22"/>
                <w:szCs w:val="22"/>
                <w:lang w:val="en-GB" w:eastAsia="en-GB"/>
              </w:rPr>
              <w:t xml:space="preserve"> դրամ) </w:t>
            </w:r>
          </w:p>
        </w:tc>
        <w:tc>
          <w:tcPr>
            <w:tcW w:w="3402" w:type="dxa"/>
            <w:tcBorders>
              <w:top w:val="nil"/>
              <w:left w:val="nil"/>
              <w:bottom w:val="single" w:sz="4" w:space="0" w:color="auto"/>
              <w:right w:val="single" w:sz="4" w:space="0" w:color="auto"/>
            </w:tcBorders>
            <w:shd w:val="clear" w:color="000000" w:fill="FFFFFF"/>
            <w:vAlign w:val="center"/>
            <w:hideMark/>
          </w:tcPr>
          <w:p w:rsidR="006E71AB" w:rsidRPr="00C63BEB" w:rsidRDefault="006E71AB" w:rsidP="006E71AB">
            <w:pPr>
              <w:jc w:val="center"/>
              <w:rPr>
                <w:rFonts w:ascii="GHEA Mariam" w:hAnsi="GHEA Mariam" w:cs="Calibri"/>
                <w:iCs/>
                <w:color w:val="000000"/>
                <w:sz w:val="22"/>
                <w:szCs w:val="22"/>
                <w:lang w:val="en-GB" w:eastAsia="en-GB"/>
              </w:rPr>
            </w:pPr>
            <w:r w:rsidRPr="00C63BEB">
              <w:rPr>
                <w:rFonts w:ascii="GHEA Mariam" w:hAnsi="GHEA Mariam" w:cs="Calibri"/>
                <w:iCs/>
                <w:color w:val="000000"/>
                <w:sz w:val="22"/>
                <w:szCs w:val="22"/>
                <w:lang w:val="en-GB" w:eastAsia="en-GB"/>
              </w:rPr>
              <w:t xml:space="preserve">90,000.0 </w:t>
            </w:r>
          </w:p>
        </w:tc>
      </w:tr>
      <w:tr w:rsidR="006E71AB" w:rsidRPr="00C63BEB" w:rsidTr="00C63BEB">
        <w:trPr>
          <w:trHeight w:val="270"/>
        </w:trPr>
        <w:tc>
          <w:tcPr>
            <w:tcW w:w="3261" w:type="dxa"/>
            <w:tcBorders>
              <w:top w:val="nil"/>
              <w:left w:val="nil"/>
              <w:bottom w:val="nil"/>
              <w:right w:val="nil"/>
            </w:tcBorders>
            <w:shd w:val="clear" w:color="auto" w:fill="auto"/>
            <w:noWrap/>
            <w:vAlign w:val="bottom"/>
            <w:hideMark/>
          </w:tcPr>
          <w:p w:rsidR="006E71AB" w:rsidRPr="00C63BEB" w:rsidRDefault="006E71AB" w:rsidP="006E71AB">
            <w:pPr>
              <w:jc w:val="center"/>
              <w:rPr>
                <w:rFonts w:ascii="GHEA Mariam" w:hAnsi="GHEA Mariam" w:cs="Calibri"/>
                <w:iCs/>
                <w:color w:val="000000"/>
                <w:sz w:val="22"/>
                <w:szCs w:val="22"/>
                <w:lang w:val="en-GB" w:eastAsia="en-GB"/>
              </w:rPr>
            </w:pPr>
          </w:p>
        </w:tc>
        <w:tc>
          <w:tcPr>
            <w:tcW w:w="8221" w:type="dxa"/>
            <w:tcBorders>
              <w:top w:val="nil"/>
              <w:left w:val="nil"/>
              <w:bottom w:val="nil"/>
              <w:right w:val="nil"/>
            </w:tcBorders>
            <w:shd w:val="clear" w:color="auto" w:fill="auto"/>
            <w:noWrap/>
            <w:vAlign w:val="bottom"/>
            <w:hideMark/>
          </w:tcPr>
          <w:p w:rsidR="006E71AB" w:rsidRDefault="006E71AB" w:rsidP="006E71AB">
            <w:pPr>
              <w:rPr>
                <w:rFonts w:ascii="GHEA Mariam" w:hAnsi="GHEA Mariam"/>
                <w:sz w:val="22"/>
                <w:szCs w:val="22"/>
                <w:lang w:val="en-GB" w:eastAsia="en-GB"/>
              </w:rPr>
            </w:pPr>
          </w:p>
          <w:p w:rsidR="005775F5" w:rsidRPr="00C63BEB" w:rsidRDefault="005775F5" w:rsidP="006E71AB">
            <w:pPr>
              <w:rPr>
                <w:rFonts w:ascii="GHEA Mariam" w:hAnsi="GHEA Mariam"/>
                <w:sz w:val="22"/>
                <w:szCs w:val="22"/>
                <w:lang w:val="en-GB" w:eastAsia="en-GB"/>
              </w:rPr>
            </w:pPr>
          </w:p>
        </w:tc>
        <w:tc>
          <w:tcPr>
            <w:tcW w:w="3402" w:type="dxa"/>
            <w:tcBorders>
              <w:top w:val="nil"/>
              <w:left w:val="nil"/>
              <w:bottom w:val="nil"/>
              <w:right w:val="nil"/>
            </w:tcBorders>
            <w:shd w:val="clear" w:color="auto" w:fill="auto"/>
            <w:noWrap/>
            <w:vAlign w:val="bottom"/>
            <w:hideMark/>
          </w:tcPr>
          <w:p w:rsidR="006E71AB" w:rsidRPr="00C63BEB" w:rsidRDefault="006E71AB" w:rsidP="006E71AB">
            <w:pPr>
              <w:rPr>
                <w:rFonts w:ascii="GHEA Mariam" w:hAnsi="GHEA Mariam" w:cs="Calibri"/>
                <w:iCs/>
                <w:color w:val="000000"/>
                <w:sz w:val="22"/>
                <w:szCs w:val="22"/>
                <w:lang w:val="en-GB" w:eastAsia="en-GB"/>
              </w:rPr>
            </w:pPr>
          </w:p>
        </w:tc>
      </w:tr>
      <w:tr w:rsidR="006E71AB" w:rsidRPr="00C63BEB" w:rsidTr="006E71AB">
        <w:trPr>
          <w:trHeight w:val="285"/>
        </w:trPr>
        <w:tc>
          <w:tcPr>
            <w:tcW w:w="14884" w:type="dxa"/>
            <w:gridSpan w:val="3"/>
            <w:tcBorders>
              <w:top w:val="nil"/>
              <w:left w:val="nil"/>
              <w:bottom w:val="nil"/>
              <w:right w:val="nil"/>
            </w:tcBorders>
            <w:shd w:val="clear" w:color="000000" w:fill="FFFFFF"/>
            <w:noWrap/>
            <w:hideMark/>
          </w:tcPr>
          <w:p w:rsidR="006E71AB" w:rsidRDefault="006E71AB" w:rsidP="006E71AB">
            <w:pPr>
              <w:jc w:val="center"/>
              <w:rPr>
                <w:rFonts w:ascii="GHEA Mariam" w:hAnsi="GHEA Mariam" w:cs="Calibri"/>
                <w:bCs/>
                <w:iCs/>
                <w:sz w:val="22"/>
                <w:szCs w:val="22"/>
                <w:lang w:val="en-GB" w:eastAsia="en-GB"/>
              </w:rPr>
            </w:pPr>
            <w:r w:rsidRPr="00C63BEB">
              <w:rPr>
                <w:rFonts w:ascii="GHEA Mariam" w:hAnsi="GHEA Mariam" w:cs="Calibri"/>
                <w:bCs/>
                <w:iCs/>
                <w:sz w:val="22"/>
                <w:szCs w:val="22"/>
                <w:lang w:val="en-GB" w:eastAsia="en-GB"/>
              </w:rPr>
              <w:t xml:space="preserve"> ՀՀ կառավարություն </w:t>
            </w:r>
          </w:p>
          <w:p w:rsidR="005775F5" w:rsidRPr="00C63BEB" w:rsidRDefault="005775F5" w:rsidP="006E71AB">
            <w:pPr>
              <w:jc w:val="center"/>
              <w:rPr>
                <w:rFonts w:ascii="GHEA Mariam" w:hAnsi="GHEA Mariam" w:cs="Calibri"/>
                <w:bCs/>
                <w:iCs/>
                <w:sz w:val="22"/>
                <w:szCs w:val="22"/>
                <w:lang w:val="en-GB" w:eastAsia="en-GB"/>
              </w:rPr>
            </w:pPr>
          </w:p>
        </w:tc>
      </w:tr>
      <w:tr w:rsidR="006E71AB" w:rsidRPr="00C63BEB" w:rsidTr="006E71AB">
        <w:trPr>
          <w:trHeight w:val="285"/>
        </w:trPr>
        <w:tc>
          <w:tcPr>
            <w:tcW w:w="14884" w:type="dxa"/>
            <w:gridSpan w:val="3"/>
            <w:tcBorders>
              <w:top w:val="nil"/>
              <w:left w:val="nil"/>
              <w:bottom w:val="nil"/>
              <w:right w:val="nil"/>
            </w:tcBorders>
            <w:shd w:val="clear" w:color="000000" w:fill="FFFFFF"/>
            <w:hideMark/>
          </w:tcPr>
          <w:p w:rsidR="006E71AB" w:rsidRPr="00C63BEB" w:rsidRDefault="006E71AB" w:rsidP="006E71AB">
            <w:pPr>
              <w:rPr>
                <w:rFonts w:ascii="GHEA Mariam" w:hAnsi="GHEA Mariam" w:cs="Calibri"/>
                <w:bCs/>
                <w:iCs/>
                <w:sz w:val="22"/>
                <w:szCs w:val="22"/>
                <w:lang w:val="en-GB" w:eastAsia="en-GB"/>
              </w:rPr>
            </w:pPr>
            <w:r w:rsidRPr="00C63BEB">
              <w:rPr>
                <w:rFonts w:ascii="GHEA Mariam" w:hAnsi="GHEA Mariam" w:cs="Calibri"/>
                <w:bCs/>
                <w:iCs/>
                <w:sz w:val="22"/>
                <w:szCs w:val="22"/>
                <w:lang w:val="en-GB" w:eastAsia="en-GB"/>
              </w:rPr>
              <w:t xml:space="preserve"> ՄԱՍ 2. ՊԵՏԱԿԱՆ ՄԱՐՄՆԻ ԳԾՈՎ ԱՐԴՅՈՒՆՔԱՅԻՆ (ԿԱՏԱՐՈՂԱԿԱՆ) ՑՈՒՑԱՆԻՇՆԵՐԸ </w:t>
            </w:r>
          </w:p>
        </w:tc>
      </w:tr>
      <w:tr w:rsidR="006E71AB" w:rsidRPr="00C63BEB" w:rsidTr="00C63BEB">
        <w:trPr>
          <w:trHeight w:val="270"/>
        </w:trPr>
        <w:tc>
          <w:tcPr>
            <w:tcW w:w="3261" w:type="dxa"/>
            <w:tcBorders>
              <w:top w:val="nil"/>
              <w:left w:val="nil"/>
              <w:bottom w:val="nil"/>
              <w:right w:val="nil"/>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c>
          <w:tcPr>
            <w:tcW w:w="8221" w:type="dxa"/>
            <w:tcBorders>
              <w:top w:val="nil"/>
              <w:left w:val="nil"/>
              <w:bottom w:val="nil"/>
              <w:right w:val="nil"/>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c>
          <w:tcPr>
            <w:tcW w:w="3402" w:type="dxa"/>
            <w:tcBorders>
              <w:top w:val="nil"/>
              <w:left w:val="nil"/>
              <w:bottom w:val="nil"/>
              <w:right w:val="nil"/>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r>
      <w:tr w:rsidR="006E71AB" w:rsidRPr="00C63BEB" w:rsidTr="005775F5">
        <w:trPr>
          <w:trHeight w:val="285"/>
        </w:trPr>
        <w:tc>
          <w:tcPr>
            <w:tcW w:w="3261" w:type="dxa"/>
            <w:tcBorders>
              <w:top w:val="single" w:sz="4" w:space="0" w:color="000000"/>
              <w:left w:val="single" w:sz="4" w:space="0" w:color="000000"/>
              <w:bottom w:val="single" w:sz="4" w:space="0" w:color="000000"/>
              <w:right w:val="single" w:sz="4" w:space="0" w:color="000000"/>
            </w:tcBorders>
            <w:shd w:val="clear" w:color="000000" w:fill="FFFFFF"/>
            <w:hideMark/>
          </w:tcPr>
          <w:p w:rsidR="006E71AB" w:rsidRPr="00C63BEB" w:rsidRDefault="006E71AB" w:rsidP="006E71AB">
            <w:pPr>
              <w:rPr>
                <w:rFonts w:ascii="GHEA Mariam" w:hAnsi="GHEA Mariam" w:cs="Calibri"/>
                <w:bCs/>
                <w:iCs/>
                <w:sz w:val="22"/>
                <w:szCs w:val="22"/>
                <w:lang w:val="en-GB" w:eastAsia="en-GB"/>
              </w:rPr>
            </w:pPr>
            <w:r w:rsidRPr="00C63BEB">
              <w:rPr>
                <w:rFonts w:ascii="GHEA Mariam" w:hAnsi="GHEA Mariam" w:cs="Calibri"/>
                <w:bCs/>
                <w:iCs/>
                <w:sz w:val="22"/>
                <w:szCs w:val="22"/>
                <w:lang w:val="en-GB" w:eastAsia="en-GB"/>
              </w:rPr>
              <w:t xml:space="preserve"> Ծրագրի դասիչը </w:t>
            </w:r>
          </w:p>
        </w:tc>
        <w:tc>
          <w:tcPr>
            <w:tcW w:w="11623" w:type="dxa"/>
            <w:gridSpan w:val="2"/>
            <w:tcBorders>
              <w:top w:val="single" w:sz="4" w:space="0" w:color="000000"/>
              <w:left w:val="nil"/>
              <w:bottom w:val="single" w:sz="4" w:space="0" w:color="000000"/>
              <w:right w:val="single" w:sz="4" w:space="0" w:color="000000"/>
            </w:tcBorders>
            <w:shd w:val="clear" w:color="000000" w:fill="FFFFFF"/>
            <w:hideMark/>
          </w:tcPr>
          <w:p w:rsidR="006E71AB" w:rsidRPr="00C63BEB" w:rsidRDefault="006E71AB" w:rsidP="006E71AB">
            <w:pPr>
              <w:rPr>
                <w:rFonts w:ascii="GHEA Mariam" w:hAnsi="GHEA Mariam" w:cs="Calibri"/>
                <w:bCs/>
                <w:iCs/>
                <w:sz w:val="22"/>
                <w:szCs w:val="22"/>
                <w:lang w:val="en-GB" w:eastAsia="en-GB"/>
              </w:rPr>
            </w:pPr>
            <w:r w:rsidRPr="00C63BEB">
              <w:rPr>
                <w:rFonts w:ascii="GHEA Mariam" w:hAnsi="GHEA Mariam" w:cs="Calibri"/>
                <w:bCs/>
                <w:iCs/>
                <w:sz w:val="22"/>
                <w:szCs w:val="22"/>
                <w:lang w:val="en-GB" w:eastAsia="en-GB"/>
              </w:rPr>
              <w:t xml:space="preserve"> Ծրագրի անվանումը </w:t>
            </w:r>
          </w:p>
        </w:tc>
      </w:tr>
      <w:tr w:rsidR="006E71AB" w:rsidRPr="00C63BEB" w:rsidTr="005775F5">
        <w:trPr>
          <w:trHeight w:val="270"/>
        </w:trPr>
        <w:tc>
          <w:tcPr>
            <w:tcW w:w="3261" w:type="dxa"/>
            <w:tcBorders>
              <w:top w:val="single" w:sz="4" w:space="0" w:color="000000"/>
              <w:left w:val="single" w:sz="4" w:space="0" w:color="000000"/>
              <w:bottom w:val="single" w:sz="4" w:space="0" w:color="auto"/>
              <w:right w:val="single" w:sz="4" w:space="0" w:color="000000"/>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1139 </w:t>
            </w:r>
          </w:p>
        </w:tc>
        <w:tc>
          <w:tcPr>
            <w:tcW w:w="11623" w:type="dxa"/>
            <w:gridSpan w:val="2"/>
            <w:tcBorders>
              <w:top w:val="single" w:sz="4" w:space="0" w:color="000000"/>
              <w:left w:val="nil"/>
              <w:bottom w:val="single" w:sz="4" w:space="0" w:color="auto"/>
              <w:right w:val="single" w:sz="4" w:space="0" w:color="000000"/>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ՀՀ կառավարության պահուստային ֆոնդ </w:t>
            </w:r>
          </w:p>
        </w:tc>
      </w:tr>
      <w:tr w:rsidR="006E71AB" w:rsidRPr="00C63BEB" w:rsidTr="005775F5">
        <w:trPr>
          <w:trHeight w:val="270"/>
        </w:trPr>
        <w:tc>
          <w:tcPr>
            <w:tcW w:w="3261" w:type="dxa"/>
            <w:tcBorders>
              <w:top w:val="single" w:sz="4" w:space="0" w:color="auto"/>
              <w:right w:val="nil"/>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c>
          <w:tcPr>
            <w:tcW w:w="11623" w:type="dxa"/>
            <w:gridSpan w:val="2"/>
            <w:tcBorders>
              <w:top w:val="single" w:sz="4" w:space="0" w:color="auto"/>
              <w:left w:val="nil"/>
            </w:tcBorders>
            <w:shd w:val="clear" w:color="000000" w:fill="FFFFFF"/>
            <w:hideMark/>
          </w:tcPr>
          <w:p w:rsidR="006E71AB" w:rsidRPr="00C63BEB" w:rsidRDefault="006E71AB" w:rsidP="006E71AB">
            <w:pPr>
              <w:jc w:val="cente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r>
      <w:tr w:rsidR="006E71AB" w:rsidRPr="00C63BEB" w:rsidTr="005775F5">
        <w:trPr>
          <w:trHeight w:val="570"/>
        </w:trPr>
        <w:tc>
          <w:tcPr>
            <w:tcW w:w="3261" w:type="dxa"/>
            <w:tcBorders>
              <w:top w:val="nil"/>
              <w:right w:val="nil"/>
            </w:tcBorders>
            <w:shd w:val="clear" w:color="000000" w:fill="FFFFFF"/>
            <w:hideMark/>
          </w:tcPr>
          <w:p w:rsidR="006E71AB" w:rsidRDefault="006E71AB" w:rsidP="006E71AB">
            <w:pPr>
              <w:rPr>
                <w:rFonts w:ascii="GHEA Mariam" w:hAnsi="GHEA Mariam" w:cs="Calibri"/>
                <w:bCs/>
                <w:iCs/>
                <w:sz w:val="22"/>
                <w:szCs w:val="22"/>
                <w:lang w:val="en-GB" w:eastAsia="en-GB"/>
              </w:rPr>
            </w:pPr>
            <w:r w:rsidRPr="00C63BEB">
              <w:rPr>
                <w:rFonts w:ascii="GHEA Mariam" w:hAnsi="GHEA Mariam" w:cs="Calibri"/>
                <w:bCs/>
                <w:iCs/>
                <w:sz w:val="22"/>
                <w:szCs w:val="22"/>
                <w:lang w:val="en-GB" w:eastAsia="en-GB"/>
              </w:rPr>
              <w:t xml:space="preserve"> Ծրագրի միջոցառումները </w:t>
            </w:r>
          </w:p>
          <w:p w:rsidR="005775F5" w:rsidRDefault="005775F5" w:rsidP="006E71AB">
            <w:pPr>
              <w:rPr>
                <w:rFonts w:ascii="GHEA Mariam" w:hAnsi="GHEA Mariam" w:cs="Calibri"/>
                <w:bCs/>
                <w:iCs/>
                <w:sz w:val="22"/>
                <w:szCs w:val="22"/>
                <w:lang w:val="en-GB" w:eastAsia="en-GB"/>
              </w:rPr>
            </w:pPr>
          </w:p>
          <w:p w:rsidR="005775F5" w:rsidRPr="00C63BEB" w:rsidRDefault="005775F5" w:rsidP="006E71AB">
            <w:pPr>
              <w:rPr>
                <w:rFonts w:ascii="GHEA Mariam" w:hAnsi="GHEA Mariam" w:cs="Calibri"/>
                <w:bCs/>
                <w:iCs/>
                <w:sz w:val="22"/>
                <w:szCs w:val="22"/>
                <w:lang w:val="en-GB" w:eastAsia="en-GB"/>
              </w:rPr>
            </w:pPr>
          </w:p>
        </w:tc>
        <w:tc>
          <w:tcPr>
            <w:tcW w:w="11623" w:type="dxa"/>
            <w:gridSpan w:val="2"/>
            <w:tcBorders>
              <w:left w:val="nil"/>
            </w:tcBorders>
            <w:shd w:val="clear" w:color="000000" w:fill="FFFFFF"/>
            <w:hideMark/>
          </w:tcPr>
          <w:p w:rsidR="006E71AB" w:rsidRPr="00C63BEB" w:rsidRDefault="006E71AB" w:rsidP="006E71AB">
            <w:pPr>
              <w:jc w:val="center"/>
              <w:rPr>
                <w:rFonts w:ascii="GHEA Mariam" w:hAnsi="GHEA Mariam" w:cs="Calibri"/>
                <w:bCs/>
                <w:iCs/>
                <w:sz w:val="22"/>
                <w:szCs w:val="22"/>
                <w:lang w:val="en-GB" w:eastAsia="en-GB"/>
              </w:rPr>
            </w:pPr>
            <w:r w:rsidRPr="00C63BEB">
              <w:rPr>
                <w:rFonts w:ascii="Calibri" w:hAnsi="Calibri" w:cs="Calibri"/>
                <w:bCs/>
                <w:iCs/>
                <w:sz w:val="22"/>
                <w:szCs w:val="22"/>
                <w:lang w:val="en-GB" w:eastAsia="en-GB"/>
              </w:rPr>
              <w:lastRenderedPageBreak/>
              <w:t> </w:t>
            </w:r>
          </w:p>
        </w:tc>
      </w:tr>
      <w:tr w:rsidR="006E71AB" w:rsidRPr="00C63BEB" w:rsidTr="005775F5">
        <w:trPr>
          <w:trHeight w:val="540"/>
        </w:trPr>
        <w:tc>
          <w:tcPr>
            <w:tcW w:w="3261" w:type="dxa"/>
            <w:tcBorders>
              <w:top w:val="single" w:sz="4" w:space="0" w:color="auto"/>
              <w:left w:val="single" w:sz="4" w:space="0" w:color="000000"/>
              <w:bottom w:val="single" w:sz="4" w:space="0" w:color="000000"/>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Ծրագրի դասիչը</w:t>
            </w:r>
            <w:r w:rsidR="006E71AB" w:rsidRPr="00C63BEB">
              <w:rPr>
                <w:rFonts w:ascii="GHEA Mariam" w:hAnsi="GHEA Mariam" w:cs="Calibri"/>
                <w:iCs/>
                <w:sz w:val="22"/>
                <w:szCs w:val="22"/>
                <w:lang w:val="en-GB" w:eastAsia="en-GB"/>
              </w:rPr>
              <w:t xml:space="preserve"> </w:t>
            </w:r>
          </w:p>
        </w:tc>
        <w:tc>
          <w:tcPr>
            <w:tcW w:w="822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1139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Ցուցանիշների փոփոխությունը (ավելացումները</w:t>
            </w:r>
            <w:r w:rsidRPr="00C63BEB">
              <w:rPr>
                <w:rFonts w:ascii="Calibri" w:hAnsi="Calibri" w:cs="Calibri"/>
                <w:iCs/>
                <w:sz w:val="22"/>
                <w:szCs w:val="22"/>
                <w:lang w:val="en-GB" w:eastAsia="en-GB"/>
              </w:rPr>
              <w:t> </w:t>
            </w:r>
            <w:r w:rsidRPr="00C63BEB">
              <w:rPr>
                <w:rFonts w:ascii="GHEA Mariam" w:hAnsi="GHEA Mariam" w:cs="GHEA Grapalat"/>
                <w:iCs/>
                <w:sz w:val="22"/>
                <w:szCs w:val="22"/>
                <w:lang w:val="en-GB" w:eastAsia="en-GB"/>
              </w:rPr>
              <w:t>նշված</w:t>
            </w:r>
            <w:r w:rsidRPr="00C63BEB">
              <w:rPr>
                <w:rFonts w:ascii="GHEA Mariam" w:hAnsi="GHEA Mariam" w:cs="Calibri"/>
                <w:iCs/>
                <w:sz w:val="22"/>
                <w:szCs w:val="22"/>
                <w:lang w:val="en-GB" w:eastAsia="en-GB"/>
              </w:rPr>
              <w:t xml:space="preserve"> </w:t>
            </w:r>
            <w:r w:rsidRPr="00C63BEB">
              <w:rPr>
                <w:rFonts w:ascii="GHEA Mariam" w:hAnsi="GHEA Mariam" w:cs="GHEA Grapalat"/>
                <w:iCs/>
                <w:sz w:val="22"/>
                <w:szCs w:val="22"/>
                <w:lang w:val="en-GB" w:eastAsia="en-GB"/>
              </w:rPr>
              <w:t>են</w:t>
            </w:r>
            <w:r w:rsidRPr="00C63BEB">
              <w:rPr>
                <w:rFonts w:ascii="Calibri" w:hAnsi="Calibri" w:cs="Calibri"/>
                <w:iCs/>
                <w:sz w:val="22"/>
                <w:szCs w:val="22"/>
                <w:lang w:val="en-GB" w:eastAsia="en-GB"/>
              </w:rPr>
              <w:t> </w:t>
            </w:r>
            <w:r w:rsidRPr="00C63BEB">
              <w:rPr>
                <w:rFonts w:ascii="GHEA Mariam" w:hAnsi="GHEA Mariam" w:cs="GHEA Grapalat"/>
                <w:iCs/>
                <w:sz w:val="22"/>
                <w:szCs w:val="22"/>
                <w:lang w:val="en-GB" w:eastAsia="en-GB"/>
              </w:rPr>
              <w:t>դրական</w:t>
            </w:r>
            <w:r w:rsidRPr="00C63BEB">
              <w:rPr>
                <w:rFonts w:ascii="GHEA Mariam" w:hAnsi="GHEA Mariam" w:cs="Calibri"/>
                <w:iCs/>
                <w:sz w:val="22"/>
                <w:szCs w:val="22"/>
                <w:lang w:val="en-GB" w:eastAsia="en-GB"/>
              </w:rPr>
              <w:t xml:space="preserve"> </w:t>
            </w:r>
            <w:r w:rsidRPr="00C63BEB">
              <w:rPr>
                <w:rFonts w:ascii="GHEA Mariam" w:hAnsi="GHEA Mariam" w:cs="GHEA Grapalat"/>
                <w:iCs/>
                <w:sz w:val="22"/>
                <w:szCs w:val="22"/>
                <w:lang w:val="en-GB" w:eastAsia="en-GB"/>
              </w:rPr>
              <w:t>նշանով</w:t>
            </w:r>
            <w:r w:rsidRPr="00C63BEB">
              <w:rPr>
                <w:rFonts w:ascii="GHEA Mariam" w:hAnsi="GHEA Mariam" w:cs="Calibri"/>
                <w:iCs/>
                <w:sz w:val="22"/>
                <w:szCs w:val="22"/>
                <w:lang w:val="en-GB" w:eastAsia="en-GB"/>
              </w:rPr>
              <w:t>)</w:t>
            </w:r>
          </w:p>
        </w:tc>
      </w:tr>
      <w:tr w:rsidR="006E71AB" w:rsidRPr="00C63BEB" w:rsidTr="005775F5">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դասիչը</w:t>
            </w:r>
            <w:r w:rsidR="006E71AB" w:rsidRPr="00C63BEB">
              <w:rPr>
                <w:rFonts w:ascii="GHEA Mariam" w:hAnsi="GHEA Mariam" w:cs="Calibri"/>
                <w:iCs/>
                <w:sz w:val="22"/>
                <w:szCs w:val="22"/>
                <w:lang w:val="en-GB" w:eastAsia="en-GB"/>
              </w:rPr>
              <w:t xml:space="preserve"> </w:t>
            </w:r>
          </w:p>
        </w:tc>
        <w:tc>
          <w:tcPr>
            <w:tcW w:w="822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11001 </w:t>
            </w: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5775F5" w:rsidP="005775F5">
            <w:pPr>
              <w:jc w:val="center"/>
              <w:rPr>
                <w:rFonts w:ascii="GHEA Mariam" w:hAnsi="GHEA Mariam" w:cs="Calibri"/>
                <w:iCs/>
                <w:sz w:val="22"/>
                <w:szCs w:val="22"/>
                <w:lang w:val="en-GB" w:eastAsia="en-GB"/>
              </w:rPr>
            </w:pPr>
            <w:r>
              <w:rPr>
                <w:rFonts w:ascii="GHEA Mariam" w:hAnsi="GHEA Mariam" w:cs="Calibri"/>
                <w:iCs/>
                <w:sz w:val="22"/>
                <w:szCs w:val="22"/>
                <w:lang w:val="hy-AM" w:eastAsia="en-GB"/>
              </w:rPr>
              <w:t>տ</w:t>
            </w:r>
            <w:r w:rsidR="006E71AB" w:rsidRPr="005775F5">
              <w:rPr>
                <w:rFonts w:ascii="GHEA Mariam" w:hAnsi="GHEA Mariam" w:cs="Calibri"/>
                <w:iCs/>
                <w:sz w:val="22"/>
                <w:szCs w:val="22"/>
                <w:lang w:val="en-GB" w:eastAsia="en-GB"/>
              </w:rPr>
              <w:t>ա</w:t>
            </w:r>
            <w:r w:rsidR="006E71AB" w:rsidRPr="00C63BEB">
              <w:rPr>
                <w:rFonts w:ascii="GHEA Mariam" w:hAnsi="GHEA Mariam" w:cs="Calibri"/>
                <w:iCs/>
                <w:sz w:val="22"/>
                <w:szCs w:val="22"/>
                <w:lang w:val="en-GB" w:eastAsia="en-GB"/>
              </w:rPr>
              <w:t xml:space="preserve">րի </w:t>
            </w:r>
          </w:p>
        </w:tc>
      </w:tr>
      <w:tr w:rsidR="006E71AB" w:rsidRPr="00C63BEB" w:rsidTr="005775F5">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անվանումը</w:t>
            </w:r>
            <w:r w:rsidR="006E71AB" w:rsidRPr="00C63BEB">
              <w:rPr>
                <w:rFonts w:ascii="GHEA Mariam" w:hAnsi="GHEA Mariam" w:cs="Calibri"/>
                <w:iCs/>
                <w:sz w:val="22"/>
                <w:szCs w:val="22"/>
                <w:lang w:val="en-GB" w:eastAsia="en-GB"/>
              </w:rPr>
              <w:t xml:space="preserve"> </w:t>
            </w:r>
          </w:p>
        </w:tc>
        <w:tc>
          <w:tcPr>
            <w:tcW w:w="822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ՀՀ կառավարության պահուստային ֆոնդ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5775F5">
        <w:trPr>
          <w:trHeight w:val="1080"/>
        </w:trPr>
        <w:tc>
          <w:tcPr>
            <w:tcW w:w="3261" w:type="dxa"/>
            <w:tcBorders>
              <w:top w:val="nil"/>
              <w:left w:val="single" w:sz="4" w:space="0" w:color="000000"/>
              <w:bottom w:val="single" w:sz="4" w:space="0" w:color="000000"/>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Նկարագրությունը</w:t>
            </w:r>
            <w:r w:rsidR="006E71AB" w:rsidRPr="00C63BEB">
              <w:rPr>
                <w:rFonts w:ascii="GHEA Mariam" w:hAnsi="GHEA Mariam" w:cs="Calibri"/>
                <w:iCs/>
                <w:sz w:val="22"/>
                <w:szCs w:val="22"/>
                <w:lang w:val="en-GB" w:eastAsia="en-GB"/>
              </w:rPr>
              <w:t xml:space="preserve"> </w:t>
            </w:r>
          </w:p>
        </w:tc>
        <w:tc>
          <w:tcPr>
            <w:tcW w:w="822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ՀՀ պետական բյուջեում նախատեսված</w:t>
            </w:r>
            <w:r w:rsidR="005775F5">
              <w:rPr>
                <w:rFonts w:ascii="GHEA Mariam" w:hAnsi="GHEA Mariam" w:cs="Calibri"/>
                <w:iCs/>
                <w:sz w:val="22"/>
                <w:szCs w:val="22"/>
                <w:lang w:val="en-GB" w:eastAsia="en-GB"/>
              </w:rPr>
              <w:t xml:space="preserve"> ելքերի լրացուցիչ ֆինանսավորման,</w:t>
            </w:r>
            <w:r w:rsidRPr="00C63BEB">
              <w:rPr>
                <w:rFonts w:ascii="GHEA Mariam" w:hAnsi="GHEA Mariam" w:cs="Calibri"/>
                <w:iCs/>
                <w:sz w:val="22"/>
                <w:szCs w:val="22"/>
                <w:lang w:val="en-GB" w:eastAsia="en-GB"/>
              </w:rPr>
              <w:t xml:space="preserve"> պետակա</w:t>
            </w:r>
            <w:r w:rsidR="005775F5">
              <w:rPr>
                <w:rFonts w:ascii="GHEA Mariam" w:hAnsi="GHEA Mariam" w:cs="Calibri"/>
                <w:iCs/>
                <w:sz w:val="22"/>
                <w:szCs w:val="22"/>
                <w:lang w:val="en-GB" w:eastAsia="en-GB"/>
              </w:rPr>
              <w:t>ն բյուջեում չկանխատեսված ելքերի,</w:t>
            </w:r>
            <w:r w:rsidRPr="00C63BEB">
              <w:rPr>
                <w:rFonts w:ascii="GHEA Mariam" w:hAnsi="GHEA Mariam" w:cs="Calibri"/>
                <w:iCs/>
                <w:sz w:val="22"/>
                <w:szCs w:val="22"/>
                <w:lang w:val="en-GB" w:eastAsia="en-GB"/>
              </w:rPr>
              <w:t xml:space="preserve"> ինչպես նաև բյուջետային երաշխիքների ապահովման ելքերի ֆինանսավորման ապահովում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5775F5">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տեսակը</w:t>
            </w:r>
            <w:r w:rsidR="006E71AB" w:rsidRPr="00C63BEB">
              <w:rPr>
                <w:rFonts w:ascii="GHEA Mariam" w:hAnsi="GHEA Mariam" w:cs="Calibri"/>
                <w:iCs/>
                <w:sz w:val="22"/>
                <w:szCs w:val="22"/>
                <w:lang w:val="en-GB" w:eastAsia="en-GB"/>
              </w:rPr>
              <w:t xml:space="preserve"> </w:t>
            </w:r>
          </w:p>
        </w:tc>
        <w:tc>
          <w:tcPr>
            <w:tcW w:w="822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Ծառայությունների մատուցում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5775F5">
        <w:trPr>
          <w:trHeight w:val="81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6E71AB" w:rsidP="006E71AB">
            <w:pPr>
              <w:rPr>
                <w:rFonts w:ascii="GHEA Mariam" w:hAnsi="GHEA Mariam" w:cs="Calibri"/>
                <w:iCs/>
                <w:spacing w:val="-4"/>
                <w:sz w:val="22"/>
                <w:szCs w:val="22"/>
                <w:lang w:val="en-GB" w:eastAsia="en-GB"/>
              </w:rPr>
            </w:pPr>
            <w:r w:rsidRPr="00243199">
              <w:rPr>
                <w:rFonts w:ascii="GHEA Mariam" w:hAnsi="GHEA Mariam" w:cs="Calibri"/>
                <w:iCs/>
                <w:spacing w:val="-4"/>
                <w:sz w:val="22"/>
                <w:szCs w:val="22"/>
                <w:lang w:val="en-GB" w:eastAsia="en-GB"/>
              </w:rPr>
              <w:t xml:space="preserve">Միջոցառումն իրականացնողի անվանումը </w:t>
            </w:r>
          </w:p>
        </w:tc>
        <w:tc>
          <w:tcPr>
            <w:tcW w:w="822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ՀՀ կառավարություն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5775F5">
        <w:trPr>
          <w:trHeight w:val="435"/>
        </w:trPr>
        <w:tc>
          <w:tcPr>
            <w:tcW w:w="11482" w:type="dxa"/>
            <w:gridSpan w:val="2"/>
            <w:tcBorders>
              <w:top w:val="single" w:sz="4" w:space="0" w:color="000000"/>
              <w:left w:val="single" w:sz="4" w:space="0" w:color="000000"/>
              <w:bottom w:val="single" w:sz="4" w:space="0" w:color="000000"/>
              <w:right w:val="nil"/>
            </w:tcBorders>
            <w:shd w:val="clear" w:color="000000" w:fill="FFFFFF"/>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Արդյունքի չափորոշիչներ </w:t>
            </w:r>
          </w:p>
        </w:tc>
        <w:tc>
          <w:tcPr>
            <w:tcW w:w="3402" w:type="dxa"/>
            <w:tcBorders>
              <w:top w:val="single" w:sz="4" w:space="0" w:color="auto"/>
              <w:left w:val="single" w:sz="4" w:space="0" w:color="000000"/>
              <w:bottom w:val="single" w:sz="4" w:space="0" w:color="000000"/>
              <w:right w:val="single" w:sz="4" w:space="0" w:color="000000"/>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r>
      <w:tr w:rsidR="006E71AB" w:rsidRPr="00C63BEB" w:rsidTr="00C63BEB">
        <w:trPr>
          <w:trHeight w:val="405"/>
        </w:trPr>
        <w:tc>
          <w:tcPr>
            <w:tcW w:w="11482" w:type="dxa"/>
            <w:gridSpan w:val="2"/>
            <w:tcBorders>
              <w:top w:val="single" w:sz="4" w:space="0" w:color="000000"/>
              <w:left w:val="single" w:sz="4" w:space="0" w:color="000000"/>
              <w:bottom w:val="single" w:sz="4" w:space="0" w:color="000000"/>
              <w:right w:val="single" w:sz="4" w:space="0" w:color="000000"/>
            </w:tcBorders>
            <w:shd w:val="clear" w:color="000000" w:fill="FFFFFF"/>
            <w:hideMark/>
          </w:tcPr>
          <w:p w:rsidR="006E71AB" w:rsidRPr="00C63BEB" w:rsidRDefault="006E71AB" w:rsidP="005775F5">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Միջոցառման վրա կատարվող ծախսը (հազ</w:t>
            </w:r>
            <w:r w:rsidR="005775F5">
              <w:rPr>
                <w:rFonts w:ascii="GHEA Mariam" w:hAnsi="GHEA Mariam" w:cs="Calibri"/>
                <w:iCs/>
                <w:sz w:val="22"/>
                <w:szCs w:val="22"/>
                <w:lang w:val="hy-AM" w:eastAsia="en-GB"/>
              </w:rPr>
              <w:t>.</w:t>
            </w:r>
            <w:r w:rsidRPr="00C63BEB">
              <w:rPr>
                <w:rFonts w:ascii="GHEA Mariam" w:hAnsi="GHEA Mariam" w:cs="Calibri"/>
                <w:iCs/>
                <w:sz w:val="22"/>
                <w:szCs w:val="22"/>
                <w:lang w:val="en-GB" w:eastAsia="en-GB"/>
              </w:rPr>
              <w:t xml:space="preserve"> դրամ) </w:t>
            </w:r>
          </w:p>
        </w:tc>
        <w:tc>
          <w:tcPr>
            <w:tcW w:w="3402" w:type="dxa"/>
            <w:tcBorders>
              <w:top w:val="nil"/>
              <w:left w:val="nil"/>
              <w:bottom w:val="single" w:sz="4" w:space="0" w:color="000000"/>
              <w:right w:val="single" w:sz="4" w:space="0" w:color="000000"/>
            </w:tcBorders>
            <w:shd w:val="clear" w:color="000000" w:fill="FFFFFF"/>
            <w:vAlign w:val="center"/>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90,000.0 </w:t>
            </w:r>
          </w:p>
        </w:tc>
      </w:tr>
      <w:tr w:rsidR="006E71AB" w:rsidRPr="00C63BEB" w:rsidTr="00C63BEB">
        <w:trPr>
          <w:trHeight w:val="270"/>
        </w:trPr>
        <w:tc>
          <w:tcPr>
            <w:tcW w:w="3261" w:type="dxa"/>
            <w:tcBorders>
              <w:top w:val="nil"/>
              <w:left w:val="nil"/>
              <w:bottom w:val="nil"/>
              <w:right w:val="nil"/>
            </w:tcBorders>
            <w:shd w:val="clear" w:color="auto" w:fill="auto"/>
            <w:hideMark/>
          </w:tcPr>
          <w:p w:rsidR="006E71AB" w:rsidRPr="00C63BEB" w:rsidRDefault="006E71AB" w:rsidP="006E71AB">
            <w:pPr>
              <w:jc w:val="center"/>
              <w:rPr>
                <w:rFonts w:ascii="GHEA Mariam" w:hAnsi="GHEA Mariam" w:cs="Calibri"/>
                <w:iCs/>
                <w:sz w:val="22"/>
                <w:szCs w:val="22"/>
                <w:lang w:val="en-GB" w:eastAsia="en-GB"/>
              </w:rPr>
            </w:pPr>
          </w:p>
        </w:tc>
        <w:tc>
          <w:tcPr>
            <w:tcW w:w="8221" w:type="dxa"/>
            <w:tcBorders>
              <w:top w:val="nil"/>
              <w:left w:val="nil"/>
              <w:bottom w:val="nil"/>
              <w:right w:val="nil"/>
            </w:tcBorders>
            <w:shd w:val="clear" w:color="auto" w:fill="auto"/>
            <w:hideMark/>
          </w:tcPr>
          <w:p w:rsidR="006E71AB" w:rsidRPr="00C63BEB" w:rsidRDefault="006E71AB" w:rsidP="006E71AB">
            <w:pPr>
              <w:rPr>
                <w:rFonts w:ascii="GHEA Mariam" w:hAnsi="GHEA Mariam"/>
                <w:sz w:val="22"/>
                <w:szCs w:val="22"/>
                <w:lang w:val="en-GB" w:eastAsia="en-GB"/>
              </w:rPr>
            </w:pPr>
          </w:p>
        </w:tc>
        <w:tc>
          <w:tcPr>
            <w:tcW w:w="3402" w:type="dxa"/>
            <w:tcBorders>
              <w:top w:val="nil"/>
              <w:left w:val="nil"/>
              <w:bottom w:val="nil"/>
              <w:right w:val="nil"/>
            </w:tcBorders>
            <w:shd w:val="clear" w:color="auto" w:fill="auto"/>
            <w:hideMark/>
          </w:tcPr>
          <w:p w:rsidR="006E71AB" w:rsidRPr="00C63BEB" w:rsidRDefault="006E71AB" w:rsidP="006E71AB">
            <w:pPr>
              <w:rPr>
                <w:rFonts w:ascii="GHEA Mariam" w:hAnsi="GHEA Mariam"/>
                <w:sz w:val="22"/>
                <w:szCs w:val="22"/>
                <w:lang w:val="en-GB" w:eastAsia="en-GB"/>
              </w:rPr>
            </w:pPr>
          </w:p>
        </w:tc>
      </w:tr>
      <w:tr w:rsidR="006E71AB" w:rsidRPr="00C63BEB" w:rsidTr="00C63BEB">
        <w:trPr>
          <w:trHeight w:val="540"/>
        </w:trPr>
        <w:tc>
          <w:tcPr>
            <w:tcW w:w="3261" w:type="dxa"/>
            <w:tcBorders>
              <w:top w:val="single" w:sz="4" w:space="0" w:color="000000"/>
              <w:left w:val="single" w:sz="4" w:space="0" w:color="000000"/>
              <w:bottom w:val="single" w:sz="4" w:space="0" w:color="000000"/>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Ծրագրի դասիչը</w:t>
            </w:r>
          </w:p>
        </w:tc>
        <w:tc>
          <w:tcPr>
            <w:tcW w:w="822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1139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Ցուցանիշների փոփոխությունը                        (նվազեցումները նշված են փակագծերում)</w:t>
            </w:r>
          </w:p>
        </w:tc>
      </w:tr>
      <w:tr w:rsidR="006E71AB" w:rsidRPr="00C63BEB" w:rsidTr="005775F5">
        <w:trPr>
          <w:trHeight w:val="540"/>
        </w:trPr>
        <w:tc>
          <w:tcPr>
            <w:tcW w:w="3261" w:type="dxa"/>
            <w:tcBorders>
              <w:top w:val="nil"/>
              <w:left w:val="single" w:sz="4" w:space="0" w:color="000000"/>
              <w:bottom w:val="single" w:sz="4" w:space="0" w:color="auto"/>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դասիչը</w:t>
            </w:r>
            <w:r w:rsidR="006E71AB" w:rsidRPr="00C63BEB">
              <w:rPr>
                <w:rFonts w:ascii="GHEA Mariam" w:hAnsi="GHEA Mariam" w:cs="Calibri"/>
                <w:iCs/>
                <w:sz w:val="22"/>
                <w:szCs w:val="22"/>
                <w:lang w:val="en-GB" w:eastAsia="en-GB"/>
              </w:rPr>
              <w:t xml:space="preserve"> </w:t>
            </w:r>
          </w:p>
        </w:tc>
        <w:tc>
          <w:tcPr>
            <w:tcW w:w="822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11001 </w:t>
            </w: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5775F5" w:rsidP="006E71AB">
            <w:pPr>
              <w:jc w:val="center"/>
              <w:rPr>
                <w:rFonts w:ascii="GHEA Mariam" w:hAnsi="GHEA Mariam" w:cs="Calibri"/>
                <w:iCs/>
                <w:sz w:val="22"/>
                <w:szCs w:val="22"/>
                <w:lang w:val="en-GB" w:eastAsia="en-GB"/>
              </w:rPr>
            </w:pPr>
            <w:r>
              <w:rPr>
                <w:rFonts w:ascii="GHEA Mariam" w:hAnsi="GHEA Mariam" w:cs="Calibri"/>
                <w:iCs/>
                <w:sz w:val="22"/>
                <w:szCs w:val="22"/>
                <w:lang w:val="en-GB" w:eastAsia="en-GB"/>
              </w:rPr>
              <w:t xml:space="preserve"> տ</w:t>
            </w:r>
            <w:r w:rsidR="006E71AB" w:rsidRPr="00C63BEB">
              <w:rPr>
                <w:rFonts w:ascii="GHEA Mariam" w:hAnsi="GHEA Mariam" w:cs="Calibri"/>
                <w:iCs/>
                <w:sz w:val="22"/>
                <w:szCs w:val="22"/>
                <w:lang w:val="en-GB" w:eastAsia="en-GB"/>
              </w:rPr>
              <w:t xml:space="preserve">արի </w:t>
            </w:r>
          </w:p>
        </w:tc>
      </w:tr>
      <w:tr w:rsidR="006E71AB" w:rsidRPr="00C63BEB" w:rsidTr="005775F5">
        <w:trPr>
          <w:trHeight w:val="540"/>
        </w:trPr>
        <w:tc>
          <w:tcPr>
            <w:tcW w:w="3261" w:type="dxa"/>
            <w:tcBorders>
              <w:top w:val="single" w:sz="4" w:space="0" w:color="auto"/>
              <w:left w:val="single" w:sz="4" w:space="0" w:color="auto"/>
              <w:bottom w:val="single" w:sz="4" w:space="0" w:color="auto"/>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անվանումը</w:t>
            </w:r>
            <w:r w:rsidR="006E71AB" w:rsidRPr="00C63BEB">
              <w:rPr>
                <w:rFonts w:ascii="GHEA Mariam" w:hAnsi="GHEA Mariam" w:cs="Calibri"/>
                <w:iCs/>
                <w:sz w:val="22"/>
                <w:szCs w:val="22"/>
                <w:lang w:val="en-GB" w:eastAsia="en-GB"/>
              </w:rPr>
              <w:t xml:space="preserve"> </w:t>
            </w:r>
          </w:p>
        </w:tc>
        <w:tc>
          <w:tcPr>
            <w:tcW w:w="822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ՀՀ կառավարության պահուստային ֆոնդ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5775F5">
        <w:trPr>
          <w:trHeight w:val="1080"/>
        </w:trPr>
        <w:tc>
          <w:tcPr>
            <w:tcW w:w="3261" w:type="dxa"/>
            <w:tcBorders>
              <w:top w:val="single" w:sz="4" w:space="0" w:color="auto"/>
              <w:left w:val="single" w:sz="4" w:space="0" w:color="auto"/>
              <w:bottom w:val="single" w:sz="4" w:space="0" w:color="auto"/>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lastRenderedPageBreak/>
              <w:t xml:space="preserve"> Նկարագրությունը</w:t>
            </w:r>
            <w:r w:rsidR="006E71AB" w:rsidRPr="00C63BEB">
              <w:rPr>
                <w:rFonts w:ascii="GHEA Mariam" w:hAnsi="GHEA Mariam" w:cs="Calibri"/>
                <w:iCs/>
                <w:sz w:val="22"/>
                <w:szCs w:val="22"/>
                <w:lang w:val="en-GB" w:eastAsia="en-GB"/>
              </w:rPr>
              <w:t xml:space="preserve"> </w:t>
            </w:r>
          </w:p>
        </w:tc>
        <w:tc>
          <w:tcPr>
            <w:tcW w:w="822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5775F5">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ՀՀ պետական բյուջեում նախատեսված ելքերի լրացուցիչ ֆինանսավորման</w:t>
            </w:r>
            <w:r w:rsidR="005775F5">
              <w:rPr>
                <w:rFonts w:ascii="GHEA Mariam" w:hAnsi="GHEA Mariam" w:cs="Calibri"/>
                <w:iCs/>
                <w:sz w:val="22"/>
                <w:szCs w:val="22"/>
                <w:lang w:val="hy-AM" w:eastAsia="en-GB"/>
              </w:rPr>
              <w:t>,</w:t>
            </w:r>
            <w:r w:rsidRPr="00C63BEB">
              <w:rPr>
                <w:rFonts w:ascii="GHEA Mariam" w:hAnsi="GHEA Mariam" w:cs="Calibri"/>
                <w:iCs/>
                <w:sz w:val="22"/>
                <w:szCs w:val="22"/>
                <w:lang w:val="en-GB" w:eastAsia="en-GB"/>
              </w:rPr>
              <w:t xml:space="preserve"> պետակա</w:t>
            </w:r>
            <w:r w:rsidR="005775F5">
              <w:rPr>
                <w:rFonts w:ascii="GHEA Mariam" w:hAnsi="GHEA Mariam" w:cs="Calibri"/>
                <w:iCs/>
                <w:sz w:val="22"/>
                <w:szCs w:val="22"/>
                <w:lang w:val="en-GB" w:eastAsia="en-GB"/>
              </w:rPr>
              <w:t>ն բյուջեում չկանխատեսված ելքերի,</w:t>
            </w:r>
            <w:r w:rsidRPr="00C63BEB">
              <w:rPr>
                <w:rFonts w:ascii="GHEA Mariam" w:hAnsi="GHEA Mariam" w:cs="Calibri"/>
                <w:iCs/>
                <w:sz w:val="22"/>
                <w:szCs w:val="22"/>
                <w:lang w:val="en-GB" w:eastAsia="en-GB"/>
              </w:rPr>
              <w:t xml:space="preserve"> ինչպես նաև բյուջետային երաշխիքների ապահովման ելքերի ֆինանսավորման ապահովում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5775F5">
        <w:trPr>
          <w:trHeight w:val="540"/>
        </w:trPr>
        <w:tc>
          <w:tcPr>
            <w:tcW w:w="3261" w:type="dxa"/>
            <w:tcBorders>
              <w:top w:val="single" w:sz="4" w:space="0" w:color="auto"/>
              <w:left w:val="single" w:sz="4" w:space="0" w:color="000000"/>
              <w:bottom w:val="single" w:sz="4" w:space="0" w:color="000000"/>
              <w:right w:val="nil"/>
            </w:tcBorders>
            <w:shd w:val="clear" w:color="000000" w:fill="FFFFFF"/>
            <w:hideMark/>
          </w:tcPr>
          <w:p w:rsidR="006E71AB" w:rsidRPr="00C63BEB" w:rsidRDefault="005775F5"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տեսակը</w:t>
            </w:r>
            <w:r w:rsidR="006E71AB" w:rsidRPr="00C63BEB">
              <w:rPr>
                <w:rFonts w:ascii="GHEA Mariam" w:hAnsi="GHEA Mariam" w:cs="Calibri"/>
                <w:iCs/>
                <w:sz w:val="22"/>
                <w:szCs w:val="22"/>
                <w:lang w:val="en-GB" w:eastAsia="en-GB"/>
              </w:rPr>
              <w:t xml:space="preserve"> </w:t>
            </w:r>
          </w:p>
        </w:tc>
        <w:tc>
          <w:tcPr>
            <w:tcW w:w="822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Ծառայությունների մատուցում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C63BEB">
        <w:trPr>
          <w:trHeight w:val="810"/>
        </w:trPr>
        <w:tc>
          <w:tcPr>
            <w:tcW w:w="3261" w:type="dxa"/>
            <w:tcBorders>
              <w:top w:val="nil"/>
              <w:left w:val="single" w:sz="4" w:space="0" w:color="000000"/>
              <w:bottom w:val="single" w:sz="4" w:space="0" w:color="000000"/>
              <w:right w:val="nil"/>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243199">
              <w:rPr>
                <w:rFonts w:ascii="GHEA Mariam" w:hAnsi="GHEA Mariam" w:cs="Calibri"/>
                <w:iCs/>
                <w:spacing w:val="-6"/>
                <w:sz w:val="22"/>
                <w:szCs w:val="22"/>
                <w:lang w:val="en-GB" w:eastAsia="en-GB"/>
              </w:rPr>
              <w:t>Միջոցառումն իրականացնողի</w:t>
            </w:r>
            <w:r w:rsidRPr="00C63BEB">
              <w:rPr>
                <w:rFonts w:ascii="GHEA Mariam" w:hAnsi="GHEA Mariam" w:cs="Calibri"/>
                <w:iCs/>
                <w:sz w:val="22"/>
                <w:szCs w:val="22"/>
                <w:lang w:val="en-GB" w:eastAsia="en-GB"/>
              </w:rPr>
              <w:t xml:space="preserve"> անվանումը </w:t>
            </w:r>
          </w:p>
        </w:tc>
        <w:tc>
          <w:tcPr>
            <w:tcW w:w="8221" w:type="dxa"/>
            <w:tcBorders>
              <w:top w:val="nil"/>
              <w:left w:val="single" w:sz="4" w:space="0" w:color="auto"/>
              <w:bottom w:val="single" w:sz="4" w:space="0" w:color="auto"/>
              <w:right w:val="single" w:sz="4" w:space="0" w:color="auto"/>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ՀՀ կառավարություն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E71AB" w:rsidRPr="00C63BEB" w:rsidRDefault="006E71AB" w:rsidP="006E71AB">
            <w:pPr>
              <w:rPr>
                <w:rFonts w:ascii="GHEA Mariam" w:hAnsi="GHEA Mariam" w:cs="Calibri"/>
                <w:iCs/>
                <w:sz w:val="22"/>
                <w:szCs w:val="22"/>
                <w:lang w:val="en-GB" w:eastAsia="en-GB"/>
              </w:rPr>
            </w:pPr>
          </w:p>
        </w:tc>
      </w:tr>
      <w:tr w:rsidR="006E71AB" w:rsidRPr="00C63BEB" w:rsidTr="00C63BEB">
        <w:trPr>
          <w:trHeight w:val="270"/>
        </w:trPr>
        <w:tc>
          <w:tcPr>
            <w:tcW w:w="11482" w:type="dxa"/>
            <w:gridSpan w:val="2"/>
            <w:tcBorders>
              <w:top w:val="single" w:sz="4" w:space="0" w:color="000000"/>
              <w:left w:val="single" w:sz="4" w:space="0" w:color="000000"/>
              <w:bottom w:val="single" w:sz="4" w:space="0" w:color="000000"/>
              <w:right w:val="nil"/>
            </w:tcBorders>
            <w:shd w:val="clear" w:color="000000" w:fill="FFFFFF"/>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Արդյունքի չափորոշիչներ </w:t>
            </w:r>
          </w:p>
        </w:tc>
        <w:tc>
          <w:tcPr>
            <w:tcW w:w="3402" w:type="dxa"/>
            <w:tcBorders>
              <w:top w:val="nil"/>
              <w:left w:val="single" w:sz="4" w:space="0" w:color="000000"/>
              <w:bottom w:val="single" w:sz="4" w:space="0" w:color="000000"/>
              <w:right w:val="single" w:sz="4" w:space="0" w:color="000000"/>
            </w:tcBorders>
            <w:shd w:val="clear" w:color="000000" w:fill="FFFFFF"/>
            <w:hideMark/>
          </w:tcPr>
          <w:p w:rsidR="006E71AB" w:rsidRPr="00C63BEB" w:rsidRDefault="006E71AB" w:rsidP="006E71AB">
            <w:pPr>
              <w:rPr>
                <w:rFonts w:ascii="GHEA Mariam" w:hAnsi="GHEA Mariam" w:cs="Calibri"/>
                <w:iCs/>
                <w:sz w:val="22"/>
                <w:szCs w:val="22"/>
                <w:lang w:val="en-GB" w:eastAsia="en-GB"/>
              </w:rPr>
            </w:pPr>
            <w:r w:rsidRPr="00C63BEB">
              <w:rPr>
                <w:rFonts w:ascii="Calibri" w:hAnsi="Calibri" w:cs="Calibri"/>
                <w:iCs/>
                <w:sz w:val="22"/>
                <w:szCs w:val="22"/>
                <w:lang w:val="en-GB" w:eastAsia="en-GB"/>
              </w:rPr>
              <w:t> </w:t>
            </w:r>
          </w:p>
        </w:tc>
      </w:tr>
      <w:tr w:rsidR="006E71AB" w:rsidRPr="00C63BEB" w:rsidTr="00C63BEB">
        <w:trPr>
          <w:trHeight w:val="270"/>
        </w:trPr>
        <w:tc>
          <w:tcPr>
            <w:tcW w:w="11482" w:type="dxa"/>
            <w:gridSpan w:val="2"/>
            <w:tcBorders>
              <w:top w:val="single" w:sz="4" w:space="0" w:color="000000"/>
              <w:left w:val="single" w:sz="4" w:space="0" w:color="000000"/>
              <w:bottom w:val="single" w:sz="4" w:space="0" w:color="000000"/>
              <w:right w:val="single" w:sz="4" w:space="0" w:color="000000"/>
            </w:tcBorders>
            <w:shd w:val="clear" w:color="000000" w:fill="FFFFFF"/>
            <w:hideMark/>
          </w:tcPr>
          <w:p w:rsidR="006E71AB" w:rsidRPr="00C63BEB" w:rsidRDefault="006E71AB" w:rsidP="005775F5">
            <w:pPr>
              <w:rPr>
                <w:rFonts w:ascii="GHEA Mariam" w:hAnsi="GHEA Mariam" w:cs="Calibri"/>
                <w:iCs/>
                <w:sz w:val="22"/>
                <w:szCs w:val="22"/>
                <w:lang w:val="en-GB" w:eastAsia="en-GB"/>
              </w:rPr>
            </w:pPr>
            <w:r w:rsidRPr="00C63BEB">
              <w:rPr>
                <w:rFonts w:ascii="GHEA Mariam" w:hAnsi="GHEA Mariam" w:cs="Calibri"/>
                <w:iCs/>
                <w:sz w:val="22"/>
                <w:szCs w:val="22"/>
                <w:lang w:val="en-GB" w:eastAsia="en-GB"/>
              </w:rPr>
              <w:t xml:space="preserve"> Միջոցառման վրա կատարվող ծախսը (հազ</w:t>
            </w:r>
            <w:r w:rsidR="005775F5">
              <w:rPr>
                <w:rFonts w:ascii="GHEA Mariam" w:hAnsi="GHEA Mariam" w:cs="Calibri"/>
                <w:iCs/>
                <w:sz w:val="22"/>
                <w:szCs w:val="22"/>
                <w:lang w:val="hy-AM" w:eastAsia="en-GB"/>
              </w:rPr>
              <w:t>.</w:t>
            </w:r>
            <w:r w:rsidRPr="00C63BEB">
              <w:rPr>
                <w:rFonts w:ascii="GHEA Mariam" w:hAnsi="GHEA Mariam" w:cs="Calibri"/>
                <w:iCs/>
                <w:sz w:val="22"/>
                <w:szCs w:val="22"/>
                <w:lang w:val="en-GB" w:eastAsia="en-GB"/>
              </w:rPr>
              <w:t xml:space="preserve"> դրամ) </w:t>
            </w:r>
          </w:p>
        </w:tc>
        <w:tc>
          <w:tcPr>
            <w:tcW w:w="3402" w:type="dxa"/>
            <w:tcBorders>
              <w:top w:val="nil"/>
              <w:left w:val="nil"/>
              <w:bottom w:val="single" w:sz="4" w:space="0" w:color="000000"/>
              <w:right w:val="single" w:sz="4" w:space="0" w:color="000000"/>
            </w:tcBorders>
            <w:shd w:val="clear" w:color="000000" w:fill="FFFFFF"/>
            <w:vAlign w:val="center"/>
            <w:hideMark/>
          </w:tcPr>
          <w:p w:rsidR="006E71AB" w:rsidRPr="00C63BEB" w:rsidRDefault="006E71AB" w:rsidP="006E71AB">
            <w:pPr>
              <w:jc w:val="center"/>
              <w:rPr>
                <w:rFonts w:ascii="GHEA Mariam" w:hAnsi="GHEA Mariam" w:cs="Calibri"/>
                <w:iCs/>
                <w:sz w:val="22"/>
                <w:szCs w:val="22"/>
                <w:lang w:val="en-GB" w:eastAsia="en-GB"/>
              </w:rPr>
            </w:pPr>
            <w:r w:rsidRPr="00C63BEB">
              <w:rPr>
                <w:rFonts w:ascii="GHEA Mariam" w:hAnsi="GHEA Mariam" w:cs="Calibri"/>
                <w:iCs/>
                <w:sz w:val="22"/>
                <w:szCs w:val="22"/>
                <w:lang w:val="en-GB" w:eastAsia="en-GB"/>
              </w:rPr>
              <w:t>(90,000.0)</w:t>
            </w:r>
          </w:p>
        </w:tc>
      </w:tr>
    </w:tbl>
    <w:p w:rsidR="005775F5" w:rsidRDefault="005775F5" w:rsidP="00AC1878">
      <w:pPr>
        <w:pStyle w:val="mechtex"/>
        <w:jc w:val="left"/>
        <w:rPr>
          <w:rFonts w:ascii="GHEA Mariam" w:hAnsi="GHEA Mariam" w:cs="Sylfaen"/>
          <w:sz w:val="24"/>
          <w:szCs w:val="24"/>
          <w:lang w:val="hy-AM"/>
        </w:rPr>
      </w:pPr>
    </w:p>
    <w:p w:rsidR="005775F5" w:rsidRDefault="005775F5" w:rsidP="00AC1878">
      <w:pPr>
        <w:pStyle w:val="mechtex"/>
        <w:jc w:val="left"/>
        <w:rPr>
          <w:rFonts w:ascii="GHEA Mariam" w:hAnsi="GHEA Mariam" w:cs="Sylfaen"/>
          <w:sz w:val="24"/>
          <w:szCs w:val="24"/>
          <w:lang w:val="hy-AM"/>
        </w:rPr>
      </w:pPr>
    </w:p>
    <w:p w:rsidR="006E71AB" w:rsidRPr="00574F02" w:rsidRDefault="006E71AB" w:rsidP="005775F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71AB" w:rsidRPr="00574F02" w:rsidRDefault="006E71AB" w:rsidP="005775F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E71AB" w:rsidRPr="005350B3" w:rsidRDefault="006E71AB" w:rsidP="005775F5">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775F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E71AB" w:rsidRDefault="006E71AB" w:rsidP="00A957CE">
      <w:pPr>
        <w:pStyle w:val="norm"/>
        <w:spacing w:line="360" w:lineRule="auto"/>
        <w:rPr>
          <w:rFonts w:ascii="GHEA Mariam" w:hAnsi="GHEA Mariam"/>
          <w:b/>
          <w:sz w:val="24"/>
          <w:szCs w:val="24"/>
          <w:lang w:val="hy-AM"/>
        </w:rPr>
        <w:sectPr w:rsidR="006E71AB" w:rsidSect="006E71AB">
          <w:pgSz w:w="16834" w:h="11909" w:orient="landscape" w:code="9"/>
          <w:pgMar w:top="1418" w:right="1440" w:bottom="1440" w:left="1021" w:header="720" w:footer="576" w:gutter="0"/>
          <w:pgNumType w:start="1"/>
          <w:cols w:space="720"/>
          <w:titlePg/>
          <w:docGrid w:linePitch="272"/>
        </w:sectPr>
      </w:pPr>
    </w:p>
    <w:p w:rsidR="006E71AB" w:rsidRPr="00A957CE" w:rsidRDefault="006E71AB" w:rsidP="006E71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A957CE">
        <w:rPr>
          <w:rFonts w:ascii="GHEA Mariam" w:hAnsi="GHEA Mariam"/>
          <w:spacing w:val="-8"/>
          <w:sz w:val="24"/>
          <w:szCs w:val="24"/>
          <w:lang w:val="hy-AM"/>
        </w:rPr>
        <w:t>N</w:t>
      </w:r>
      <w:r>
        <w:rPr>
          <w:rFonts w:ascii="GHEA Mariam" w:hAnsi="GHEA Mariam"/>
          <w:spacing w:val="-8"/>
          <w:sz w:val="24"/>
          <w:szCs w:val="24"/>
          <w:lang w:val="hy-AM"/>
        </w:rPr>
        <w:t xml:space="preserve"> 6</w:t>
      </w:r>
    </w:p>
    <w:p w:rsidR="006E71AB" w:rsidRPr="00D766A6" w:rsidRDefault="006E71AB" w:rsidP="006E71A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6E71AB" w:rsidRDefault="006E71AB" w:rsidP="006E71A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243199" w:rsidRDefault="00243199" w:rsidP="006E71AB">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3261"/>
        <w:gridCol w:w="8363"/>
        <w:gridCol w:w="3544"/>
      </w:tblGrid>
      <w:tr w:rsidR="006E71AB" w:rsidRPr="00243199" w:rsidTr="00243199">
        <w:trPr>
          <w:trHeight w:val="900"/>
        </w:trPr>
        <w:tc>
          <w:tcPr>
            <w:tcW w:w="15168" w:type="dxa"/>
            <w:gridSpan w:val="3"/>
            <w:tcBorders>
              <w:top w:val="nil"/>
              <w:left w:val="nil"/>
              <w:bottom w:val="nil"/>
              <w:right w:val="nil"/>
            </w:tcBorders>
            <w:shd w:val="clear" w:color="000000" w:fill="FFFFFF"/>
            <w:vAlign w:val="bottom"/>
            <w:hideMark/>
          </w:tcPr>
          <w:p w:rsidR="00243199" w:rsidRDefault="006E71AB" w:rsidP="006E71AB">
            <w:pPr>
              <w:jc w:val="center"/>
              <w:rPr>
                <w:rFonts w:ascii="GHEA Mariam" w:hAnsi="GHEA Mariam" w:cs="Calibri"/>
                <w:bCs/>
                <w:color w:val="000000"/>
                <w:sz w:val="22"/>
                <w:szCs w:val="22"/>
                <w:lang w:val="hy-AM" w:eastAsia="en-GB"/>
              </w:rPr>
            </w:pPr>
            <w:r w:rsidRPr="00243199">
              <w:rPr>
                <w:rFonts w:ascii="GHEA Mariam" w:hAnsi="GHEA Mariam" w:cs="Calibri"/>
                <w:bCs/>
                <w:color w:val="000000"/>
                <w:sz w:val="22"/>
                <w:szCs w:val="22"/>
                <w:lang w:val="hy-AM" w:eastAsia="en-GB"/>
              </w:rPr>
              <w:t xml:space="preserve">ՀԱՅԱՍՏԱՆԻ ՀԱՆՐԱՊԵՏՈՒԹՅԱՆ ԿԱՌԱՎԱՐՈՒԹՅԱՆ 2020 ԹՎԱԿԱՆԻ ԴԵԿՏԵՄԲԵՐԻ 30-Ի N 2215-Ն ՈՐՈՇՄԱՆ </w:t>
            </w:r>
          </w:p>
          <w:p w:rsidR="006E71AB" w:rsidRPr="00243199" w:rsidRDefault="006E71AB" w:rsidP="006E71AB">
            <w:pPr>
              <w:jc w:val="center"/>
              <w:rPr>
                <w:rFonts w:ascii="GHEA Mariam" w:hAnsi="GHEA Mariam" w:cs="Calibri"/>
                <w:bCs/>
                <w:color w:val="000000"/>
                <w:sz w:val="22"/>
                <w:szCs w:val="22"/>
                <w:lang w:val="hy-AM" w:eastAsia="en-GB"/>
              </w:rPr>
            </w:pPr>
            <w:r w:rsidRPr="00243199">
              <w:rPr>
                <w:rFonts w:ascii="GHEA Mariam" w:hAnsi="GHEA Mariam" w:cs="Calibri"/>
                <w:bCs/>
                <w:color w:val="000000"/>
                <w:sz w:val="22"/>
                <w:szCs w:val="22"/>
                <w:lang w:val="hy-AM" w:eastAsia="en-GB"/>
              </w:rPr>
              <w:t xml:space="preserve">N 9.1 ՀԱՎԵԼՎԱԾԻ  </w:t>
            </w:r>
            <w:r w:rsidR="00243199" w:rsidRPr="00243199">
              <w:rPr>
                <w:rFonts w:ascii="GHEA Mariam" w:hAnsi="GHEA Mariam" w:cs="Calibri"/>
                <w:bCs/>
                <w:color w:val="000000"/>
                <w:sz w:val="22"/>
                <w:szCs w:val="22"/>
                <w:lang w:val="hy-AM" w:eastAsia="en-GB"/>
              </w:rPr>
              <w:t>NN</w:t>
            </w:r>
            <w:r w:rsidR="00243199" w:rsidRPr="00243199">
              <w:rPr>
                <w:rFonts w:ascii="GHEA Mariam" w:hAnsi="GHEA Mariam" w:cs="Calibri"/>
                <w:bCs/>
                <w:color w:val="000000"/>
                <w:sz w:val="22"/>
                <w:szCs w:val="22"/>
                <w:lang w:val="hy-AM" w:eastAsia="en-GB"/>
              </w:rPr>
              <w:t xml:space="preserve"> </w:t>
            </w:r>
            <w:r w:rsidR="00243199">
              <w:rPr>
                <w:rFonts w:ascii="GHEA Mariam" w:hAnsi="GHEA Mariam" w:cs="Calibri"/>
                <w:bCs/>
                <w:color w:val="000000"/>
                <w:sz w:val="22"/>
                <w:szCs w:val="22"/>
                <w:lang w:val="hy-AM" w:eastAsia="en-GB"/>
              </w:rPr>
              <w:t>9.1.2 ԵՎ</w:t>
            </w:r>
            <w:r w:rsidRPr="00243199">
              <w:rPr>
                <w:rFonts w:ascii="GHEA Mariam" w:hAnsi="GHEA Mariam" w:cs="Calibri"/>
                <w:bCs/>
                <w:color w:val="000000"/>
                <w:sz w:val="22"/>
                <w:szCs w:val="22"/>
                <w:lang w:val="hy-AM" w:eastAsia="en-GB"/>
              </w:rPr>
              <w:t xml:space="preserve"> 9.1.58 ԱՂՅՈՒՍԱԿՆԵՐՈՒՄ ԿԱՏԱՐՎՈՂ ՓՈՓՈԽՈՒԹՅՈՒՆՆԵՐ</w:t>
            </w:r>
            <w:r w:rsidR="00243199">
              <w:rPr>
                <w:rFonts w:ascii="GHEA Mariam" w:hAnsi="GHEA Mariam" w:cs="Calibri"/>
                <w:bCs/>
                <w:color w:val="000000"/>
                <w:sz w:val="22"/>
                <w:szCs w:val="22"/>
                <w:lang w:val="hy-AM" w:eastAsia="en-GB"/>
              </w:rPr>
              <w:t>Ը</w:t>
            </w:r>
            <w:r w:rsidRPr="00243199">
              <w:rPr>
                <w:rFonts w:ascii="GHEA Mariam" w:hAnsi="GHEA Mariam" w:cs="Calibri"/>
                <w:bCs/>
                <w:color w:val="000000"/>
                <w:sz w:val="22"/>
                <w:szCs w:val="22"/>
                <w:lang w:val="hy-AM" w:eastAsia="en-GB"/>
              </w:rPr>
              <w:t xml:space="preserve"> ԵՎ ԼՐԱՑՈՒՄՆԵՐ</w:t>
            </w:r>
            <w:r w:rsidR="00243199">
              <w:rPr>
                <w:rFonts w:ascii="GHEA Mariam" w:hAnsi="GHEA Mariam" w:cs="Calibri"/>
                <w:bCs/>
                <w:color w:val="000000"/>
                <w:sz w:val="22"/>
                <w:szCs w:val="22"/>
                <w:lang w:val="hy-AM" w:eastAsia="en-GB"/>
              </w:rPr>
              <w:t>Ը</w:t>
            </w:r>
          </w:p>
        </w:tc>
      </w:tr>
      <w:tr w:rsidR="006E71AB" w:rsidRPr="00243199" w:rsidTr="00243199">
        <w:trPr>
          <w:trHeight w:val="270"/>
        </w:trPr>
        <w:tc>
          <w:tcPr>
            <w:tcW w:w="3261" w:type="dxa"/>
            <w:tcBorders>
              <w:top w:val="nil"/>
              <w:left w:val="nil"/>
              <w:bottom w:val="nil"/>
              <w:right w:val="nil"/>
            </w:tcBorders>
            <w:shd w:val="clear" w:color="auto" w:fill="auto"/>
            <w:noWrap/>
            <w:vAlign w:val="bottom"/>
            <w:hideMark/>
          </w:tcPr>
          <w:p w:rsidR="006E71AB" w:rsidRPr="00243199" w:rsidRDefault="006E71AB" w:rsidP="006E71AB">
            <w:pPr>
              <w:jc w:val="center"/>
              <w:rPr>
                <w:rFonts w:ascii="GHEA Mariam" w:hAnsi="GHEA Mariam" w:cs="Calibri"/>
                <w:bCs/>
                <w:color w:val="000000"/>
                <w:sz w:val="22"/>
                <w:szCs w:val="22"/>
                <w:lang w:val="hy-AM" w:eastAsia="en-GB"/>
              </w:rPr>
            </w:pPr>
          </w:p>
        </w:tc>
        <w:tc>
          <w:tcPr>
            <w:tcW w:w="8363"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hy-AM" w:eastAsia="en-GB"/>
              </w:rPr>
            </w:pP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hy-AM" w:eastAsia="en-GB"/>
              </w:rPr>
            </w:pPr>
          </w:p>
        </w:tc>
      </w:tr>
      <w:tr w:rsidR="006E71AB" w:rsidRPr="00243199" w:rsidTr="00243199">
        <w:trPr>
          <w:trHeight w:val="285"/>
        </w:trPr>
        <w:tc>
          <w:tcPr>
            <w:tcW w:w="15168" w:type="dxa"/>
            <w:gridSpan w:val="3"/>
            <w:tcBorders>
              <w:top w:val="nil"/>
              <w:left w:val="nil"/>
              <w:bottom w:val="nil"/>
              <w:right w:val="nil"/>
            </w:tcBorders>
            <w:shd w:val="clear" w:color="auto" w:fill="auto"/>
            <w:noWrap/>
            <w:vAlign w:val="bottom"/>
            <w:hideMark/>
          </w:tcPr>
          <w:p w:rsidR="006E71AB" w:rsidRDefault="006E71AB" w:rsidP="006E71AB">
            <w:pPr>
              <w:jc w:val="center"/>
              <w:rPr>
                <w:rFonts w:ascii="GHEA Mariam" w:hAnsi="GHEA Mariam" w:cs="Calibri"/>
                <w:bCs/>
                <w:color w:val="000000"/>
                <w:sz w:val="22"/>
                <w:szCs w:val="22"/>
                <w:lang w:val="en-GB" w:eastAsia="en-GB"/>
              </w:rPr>
            </w:pPr>
            <w:r w:rsidRPr="00243199">
              <w:rPr>
                <w:rFonts w:ascii="GHEA Mariam" w:hAnsi="GHEA Mariam" w:cs="Calibri"/>
                <w:bCs/>
                <w:color w:val="000000"/>
                <w:sz w:val="22"/>
                <w:szCs w:val="22"/>
                <w:lang w:val="en-GB" w:eastAsia="en-GB"/>
              </w:rPr>
              <w:t>ՀՀ Ազգային ժողով</w:t>
            </w:r>
          </w:p>
          <w:p w:rsidR="00243199" w:rsidRPr="00243199" w:rsidRDefault="00243199" w:rsidP="006E71AB">
            <w:pPr>
              <w:jc w:val="center"/>
              <w:rPr>
                <w:rFonts w:ascii="GHEA Mariam" w:hAnsi="GHEA Mariam" w:cs="Calibri"/>
                <w:bCs/>
                <w:color w:val="000000"/>
                <w:sz w:val="22"/>
                <w:szCs w:val="22"/>
                <w:lang w:val="en-GB" w:eastAsia="en-GB"/>
              </w:rPr>
            </w:pPr>
          </w:p>
        </w:tc>
      </w:tr>
      <w:tr w:rsidR="006E71AB" w:rsidRPr="00243199" w:rsidTr="00243199">
        <w:trPr>
          <w:trHeight w:val="285"/>
        </w:trPr>
        <w:tc>
          <w:tcPr>
            <w:tcW w:w="11624" w:type="dxa"/>
            <w:gridSpan w:val="2"/>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cs="Calibri"/>
                <w:bCs/>
                <w:sz w:val="22"/>
                <w:szCs w:val="22"/>
                <w:lang w:val="en-GB" w:eastAsia="en-GB"/>
              </w:rPr>
            </w:pPr>
            <w:r w:rsidRPr="00243199">
              <w:rPr>
                <w:rFonts w:ascii="GHEA Mariam" w:hAnsi="GHEA Mariam" w:cs="Calibri"/>
                <w:bCs/>
                <w:sz w:val="22"/>
                <w:szCs w:val="22"/>
                <w:lang w:val="en-GB" w:eastAsia="en-GB"/>
              </w:rPr>
              <w:t>ՄԱՍ 1. ՊԵՏԱԿԱՆ ՄԱՐՄՆԻ ԳԾՈՎ ԱՐԴՅՈՒՆՔԱՅԻՆ (ԿԱՏԱՐՈՂԱԿԱՆ) ՑՈՒՑԱՆԻՇՆԵՐԸ</w:t>
            </w: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cs="Calibri"/>
                <w:bCs/>
                <w:sz w:val="22"/>
                <w:szCs w:val="22"/>
                <w:lang w:val="en-GB" w:eastAsia="en-GB"/>
              </w:rPr>
            </w:pPr>
          </w:p>
        </w:tc>
      </w:tr>
      <w:tr w:rsidR="006E71AB" w:rsidRPr="00243199" w:rsidTr="00243199">
        <w:trPr>
          <w:trHeight w:val="270"/>
        </w:trPr>
        <w:tc>
          <w:tcPr>
            <w:tcW w:w="3261"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en-GB" w:eastAsia="en-GB"/>
              </w:rPr>
            </w:pPr>
          </w:p>
        </w:tc>
        <w:tc>
          <w:tcPr>
            <w:tcW w:w="8363"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en-GB" w:eastAsia="en-GB"/>
              </w:rPr>
            </w:pP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en-GB" w:eastAsia="en-GB"/>
              </w:rPr>
            </w:pPr>
          </w:p>
        </w:tc>
      </w:tr>
      <w:tr w:rsidR="006E71AB" w:rsidRPr="00243199" w:rsidTr="00243199">
        <w:trPr>
          <w:trHeight w:val="285"/>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bCs/>
                <w:iCs/>
                <w:color w:val="000000"/>
                <w:sz w:val="22"/>
                <w:szCs w:val="22"/>
                <w:lang w:val="en-GB" w:eastAsia="en-GB"/>
              </w:rPr>
            </w:pPr>
            <w:r w:rsidRPr="00243199">
              <w:rPr>
                <w:rFonts w:ascii="GHEA Mariam" w:hAnsi="GHEA Mariam" w:cs="Calibri"/>
                <w:bCs/>
                <w:iCs/>
                <w:color w:val="000000"/>
                <w:sz w:val="22"/>
                <w:szCs w:val="22"/>
                <w:lang w:val="en-GB" w:eastAsia="en-GB"/>
              </w:rPr>
              <w:t>Ծրագրի դասիչը</w:t>
            </w:r>
          </w:p>
        </w:tc>
        <w:tc>
          <w:tcPr>
            <w:tcW w:w="8363" w:type="dxa"/>
            <w:tcBorders>
              <w:top w:val="single" w:sz="4" w:space="0" w:color="auto"/>
              <w:left w:val="nil"/>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bCs/>
                <w:iCs/>
                <w:color w:val="000000"/>
                <w:sz w:val="22"/>
                <w:szCs w:val="22"/>
                <w:lang w:val="en-GB" w:eastAsia="en-GB"/>
              </w:rPr>
            </w:pPr>
            <w:r w:rsidRPr="00243199">
              <w:rPr>
                <w:rFonts w:ascii="GHEA Mariam" w:hAnsi="GHEA Mariam" w:cs="Calibri"/>
                <w:bCs/>
                <w:iCs/>
                <w:color w:val="000000"/>
                <w:sz w:val="22"/>
                <w:szCs w:val="22"/>
                <w:lang w:val="en-GB" w:eastAsia="en-GB"/>
              </w:rPr>
              <w:t>Ծրագրի անվանումը</w:t>
            </w: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cs="Calibri"/>
                <w:bCs/>
                <w:iCs/>
                <w:color w:val="000000"/>
                <w:sz w:val="22"/>
                <w:szCs w:val="22"/>
                <w:lang w:val="en-GB" w:eastAsia="en-GB"/>
              </w:rPr>
            </w:pPr>
          </w:p>
        </w:tc>
      </w:tr>
      <w:tr w:rsidR="006E71AB" w:rsidRPr="00243199" w:rsidTr="00243199">
        <w:trPr>
          <w:trHeight w:val="525"/>
        </w:trPr>
        <w:tc>
          <w:tcPr>
            <w:tcW w:w="3261" w:type="dxa"/>
            <w:tcBorders>
              <w:top w:val="nil"/>
              <w:left w:val="single" w:sz="4" w:space="0" w:color="auto"/>
              <w:bottom w:val="single" w:sz="4" w:space="0" w:color="auto"/>
              <w:right w:val="single" w:sz="4" w:space="0" w:color="auto"/>
            </w:tcBorders>
            <w:shd w:val="clear" w:color="auto" w:fill="auto"/>
            <w:hideMark/>
          </w:tcPr>
          <w:p w:rsidR="006E71AB" w:rsidRPr="00243199" w:rsidRDefault="006E71AB" w:rsidP="006E71AB">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1024</w:t>
            </w:r>
          </w:p>
        </w:tc>
        <w:tc>
          <w:tcPr>
            <w:tcW w:w="8363" w:type="dxa"/>
            <w:tcBorders>
              <w:top w:val="nil"/>
              <w:left w:val="nil"/>
              <w:bottom w:val="single" w:sz="4" w:space="0" w:color="auto"/>
              <w:right w:val="single" w:sz="4" w:space="0" w:color="auto"/>
            </w:tcBorders>
            <w:shd w:val="clear" w:color="auto" w:fill="auto"/>
            <w:noWrap/>
            <w:hideMark/>
          </w:tcPr>
          <w:p w:rsidR="006E71AB" w:rsidRPr="00243199" w:rsidRDefault="006E71AB" w:rsidP="00243199">
            <w:pPr>
              <w:rPr>
                <w:rFonts w:ascii="GHEA Mariam" w:hAnsi="GHEA Mariam" w:cs="Calibri"/>
                <w:iCs/>
                <w:sz w:val="22"/>
                <w:szCs w:val="22"/>
                <w:lang w:val="en-GB" w:eastAsia="en-GB"/>
              </w:rPr>
            </w:pPr>
            <w:r w:rsidRPr="00243199">
              <w:rPr>
                <w:rFonts w:ascii="GHEA Mariam" w:hAnsi="GHEA Mariam" w:cs="Calibri"/>
                <w:iCs/>
                <w:sz w:val="22"/>
                <w:szCs w:val="22"/>
                <w:lang w:val="en-GB" w:eastAsia="en-GB"/>
              </w:rPr>
              <w:t>ՀՀ Ազգային ժողովի լիազորությունների իրականացման ապահովում</w:t>
            </w: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570"/>
        </w:trPr>
        <w:tc>
          <w:tcPr>
            <w:tcW w:w="3261" w:type="dxa"/>
            <w:tcBorders>
              <w:top w:val="nil"/>
              <w:left w:val="nil"/>
              <w:bottom w:val="nil"/>
              <w:right w:val="nil"/>
            </w:tcBorders>
            <w:shd w:val="clear" w:color="auto" w:fill="auto"/>
            <w:hideMark/>
          </w:tcPr>
          <w:p w:rsidR="00243199" w:rsidRDefault="00243199" w:rsidP="006E71AB">
            <w:pPr>
              <w:rPr>
                <w:rFonts w:ascii="GHEA Mariam" w:hAnsi="GHEA Mariam" w:cs="Calibri"/>
                <w:bCs/>
                <w:iCs/>
                <w:sz w:val="22"/>
                <w:szCs w:val="22"/>
                <w:lang w:val="en-GB" w:eastAsia="en-GB"/>
              </w:rPr>
            </w:pPr>
          </w:p>
          <w:p w:rsidR="006E71AB" w:rsidRDefault="006E71AB" w:rsidP="006E71AB">
            <w:pPr>
              <w:rPr>
                <w:rFonts w:ascii="GHEA Mariam" w:hAnsi="GHEA Mariam" w:cs="Calibri"/>
                <w:bCs/>
                <w:iCs/>
                <w:sz w:val="22"/>
                <w:szCs w:val="22"/>
                <w:lang w:val="en-GB" w:eastAsia="en-GB"/>
              </w:rPr>
            </w:pPr>
            <w:r w:rsidRPr="00243199">
              <w:rPr>
                <w:rFonts w:ascii="GHEA Mariam" w:hAnsi="GHEA Mariam" w:cs="Calibri"/>
                <w:bCs/>
                <w:iCs/>
                <w:sz w:val="22"/>
                <w:szCs w:val="22"/>
                <w:lang w:val="en-GB" w:eastAsia="en-GB"/>
              </w:rPr>
              <w:t>Ծրագրի միջոցառումները</w:t>
            </w:r>
          </w:p>
          <w:p w:rsidR="00243199" w:rsidRPr="00243199" w:rsidRDefault="00243199" w:rsidP="006E71AB">
            <w:pPr>
              <w:rPr>
                <w:rFonts w:ascii="GHEA Mariam" w:hAnsi="GHEA Mariam" w:cs="Calibri"/>
                <w:bCs/>
                <w:iCs/>
                <w:sz w:val="22"/>
                <w:szCs w:val="22"/>
                <w:lang w:val="en-GB" w:eastAsia="en-GB"/>
              </w:rPr>
            </w:pPr>
          </w:p>
        </w:tc>
        <w:tc>
          <w:tcPr>
            <w:tcW w:w="8363"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cs="Calibri"/>
                <w:bCs/>
                <w:iCs/>
                <w:sz w:val="22"/>
                <w:szCs w:val="22"/>
                <w:lang w:val="en-GB" w:eastAsia="en-GB"/>
              </w:rPr>
            </w:pPr>
          </w:p>
        </w:tc>
        <w:tc>
          <w:tcPr>
            <w:tcW w:w="3544" w:type="dxa"/>
            <w:tcBorders>
              <w:top w:val="nil"/>
              <w:left w:val="nil"/>
              <w:bottom w:val="nil"/>
              <w:right w:val="nil"/>
            </w:tcBorders>
            <w:shd w:val="clear" w:color="auto" w:fill="auto"/>
            <w:noWrap/>
            <w:vAlign w:val="bottom"/>
            <w:hideMark/>
          </w:tcPr>
          <w:p w:rsidR="006E71AB" w:rsidRPr="00243199" w:rsidRDefault="006E71AB" w:rsidP="006E71AB">
            <w:pPr>
              <w:jc w:val="right"/>
              <w:rPr>
                <w:rFonts w:ascii="GHEA Mariam" w:hAnsi="GHEA Mariam" w:cs="Calibri"/>
                <w:iCs/>
                <w:color w:val="000000"/>
                <w:sz w:val="22"/>
                <w:szCs w:val="22"/>
                <w:lang w:val="en-GB" w:eastAsia="en-GB"/>
              </w:rPr>
            </w:pPr>
          </w:p>
        </w:tc>
      </w:tr>
      <w:tr w:rsidR="006E71AB" w:rsidRPr="00243199" w:rsidTr="00243199">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Ծրագրի դասիչը</w:t>
            </w:r>
          </w:p>
        </w:tc>
        <w:tc>
          <w:tcPr>
            <w:tcW w:w="8363" w:type="dxa"/>
            <w:tcBorders>
              <w:top w:val="single" w:sz="4" w:space="0" w:color="auto"/>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1024</w:t>
            </w:r>
          </w:p>
        </w:tc>
        <w:tc>
          <w:tcPr>
            <w:tcW w:w="3544" w:type="dxa"/>
            <w:tcBorders>
              <w:top w:val="single" w:sz="4" w:space="0" w:color="auto"/>
              <w:left w:val="nil"/>
              <w:bottom w:val="single" w:sz="4" w:space="0" w:color="auto"/>
              <w:right w:val="single" w:sz="4" w:space="0" w:color="auto"/>
            </w:tcBorders>
            <w:shd w:val="clear" w:color="auto" w:fill="auto"/>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Ցուցանիշների փոփոխությունը                        (նվազեցումները նշված են փակագծերում)</w:t>
            </w:r>
          </w:p>
        </w:tc>
      </w:tr>
      <w:tr w:rsidR="006E71AB" w:rsidRPr="00243199" w:rsidTr="00243199">
        <w:trPr>
          <w:trHeight w:val="52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դասիչը</w:t>
            </w:r>
          </w:p>
        </w:tc>
        <w:tc>
          <w:tcPr>
            <w:tcW w:w="8363" w:type="dxa"/>
            <w:tcBorders>
              <w:top w:val="nil"/>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11001</w:t>
            </w:r>
          </w:p>
        </w:tc>
        <w:tc>
          <w:tcPr>
            <w:tcW w:w="3544" w:type="dxa"/>
            <w:tcBorders>
              <w:top w:val="nil"/>
              <w:left w:val="nil"/>
              <w:bottom w:val="single" w:sz="4" w:space="0" w:color="auto"/>
              <w:right w:val="single" w:sz="4" w:space="0" w:color="auto"/>
            </w:tcBorders>
            <w:shd w:val="clear" w:color="000000" w:fill="FFFFFF"/>
            <w:hideMark/>
          </w:tcPr>
          <w:p w:rsidR="006E71AB" w:rsidRPr="00243199" w:rsidRDefault="00243199" w:rsidP="006E71AB">
            <w:pPr>
              <w:jc w:val="cente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 xml:space="preserve"> տ</w:t>
            </w:r>
            <w:r w:rsidR="006E71AB" w:rsidRPr="00243199">
              <w:rPr>
                <w:rFonts w:ascii="GHEA Mariam" w:hAnsi="GHEA Mariam" w:cs="Calibri"/>
                <w:iCs/>
                <w:color w:val="000000"/>
                <w:sz w:val="22"/>
                <w:szCs w:val="22"/>
                <w:lang w:val="en-GB" w:eastAsia="en-GB"/>
              </w:rPr>
              <w:t xml:space="preserve">արի </w:t>
            </w:r>
          </w:p>
        </w:tc>
      </w:tr>
      <w:tr w:rsidR="006E71AB" w:rsidRPr="00243199" w:rsidTr="00243199">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անվանումը</w:t>
            </w:r>
          </w:p>
        </w:tc>
        <w:tc>
          <w:tcPr>
            <w:tcW w:w="8363" w:type="dxa"/>
            <w:tcBorders>
              <w:top w:val="nil"/>
              <w:left w:val="nil"/>
              <w:bottom w:val="single" w:sz="4" w:space="0" w:color="auto"/>
              <w:right w:val="nil"/>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ՀՀ Ազգային </w:t>
            </w:r>
            <w:r w:rsidR="00C63BEB" w:rsidRPr="00243199">
              <w:rPr>
                <w:rFonts w:ascii="GHEA Mariam" w:hAnsi="GHEA Mariam" w:cs="Calibri"/>
                <w:iCs/>
                <w:color w:val="000000"/>
                <w:sz w:val="22"/>
                <w:szCs w:val="22"/>
                <w:lang w:val="en-GB" w:eastAsia="en-GB"/>
              </w:rPr>
              <w:t>ժողովի գործունեության ապահովում,</w:t>
            </w:r>
            <w:r w:rsidRPr="00243199">
              <w:rPr>
                <w:rFonts w:ascii="GHEA Mariam" w:hAnsi="GHEA Mariam" w:cs="Calibri"/>
                <w:iCs/>
                <w:color w:val="000000"/>
                <w:sz w:val="22"/>
                <w:szCs w:val="22"/>
                <w:lang w:val="en-GB" w:eastAsia="en-GB"/>
              </w:rPr>
              <w:t xml:space="preserve"> օրենսդրական, վերլուծական և ներկայացուցչական ծառայություններ</w:t>
            </w:r>
          </w:p>
        </w:tc>
        <w:tc>
          <w:tcPr>
            <w:tcW w:w="3544"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945"/>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Նկարագրությունը</w:t>
            </w:r>
          </w:p>
        </w:tc>
        <w:tc>
          <w:tcPr>
            <w:tcW w:w="8363" w:type="dxa"/>
            <w:tcBorders>
              <w:top w:val="single" w:sz="4" w:space="0" w:color="auto"/>
              <w:left w:val="nil"/>
              <w:bottom w:val="single" w:sz="4" w:space="0" w:color="auto"/>
              <w:right w:val="nil"/>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Իրավական ակտերի նախագծերի մասնագիտական փորձաքննություն</w:t>
            </w:r>
            <w:r w:rsidR="00243199">
              <w:rPr>
                <w:rFonts w:ascii="GHEA Mariam" w:hAnsi="GHEA Mariam" w:cs="Calibri"/>
                <w:iCs/>
                <w:color w:val="000000"/>
                <w:sz w:val="22"/>
                <w:szCs w:val="22"/>
                <w:lang w:val="hy-AM" w:eastAsia="en-GB"/>
              </w:rPr>
              <w:t>,</w:t>
            </w:r>
            <w:r w:rsidRPr="00243199">
              <w:rPr>
                <w:rFonts w:ascii="GHEA Mariam" w:hAnsi="GHEA Mariam" w:cs="Calibri"/>
                <w:iCs/>
                <w:color w:val="000000"/>
                <w:sz w:val="22"/>
                <w:szCs w:val="22"/>
                <w:lang w:val="en-GB" w:eastAsia="en-GB"/>
              </w:rPr>
              <w:t xml:space="preserve"> արտաքին կապերի կառավարում</w:t>
            </w:r>
            <w:r w:rsidR="00243199">
              <w:rPr>
                <w:rFonts w:ascii="GHEA Mariam" w:hAnsi="GHEA Mariam" w:cs="Calibri"/>
                <w:iCs/>
                <w:color w:val="000000"/>
                <w:sz w:val="22"/>
                <w:szCs w:val="22"/>
                <w:lang w:val="hy-AM" w:eastAsia="en-GB"/>
              </w:rPr>
              <w:t>,</w:t>
            </w:r>
            <w:r w:rsidRPr="00243199">
              <w:rPr>
                <w:rFonts w:ascii="GHEA Mariam" w:hAnsi="GHEA Mariam" w:cs="Calibri"/>
                <w:iCs/>
                <w:color w:val="000000"/>
                <w:sz w:val="22"/>
                <w:szCs w:val="22"/>
                <w:lang w:val="en-GB" w:eastAsia="en-GB"/>
              </w:rPr>
              <w:t xml:space="preserve"> տեղեկատվության և խորհրդատվության տրամադրում</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տեսակը</w:t>
            </w:r>
          </w:p>
        </w:tc>
        <w:tc>
          <w:tcPr>
            <w:tcW w:w="8363" w:type="dxa"/>
            <w:tcBorders>
              <w:top w:val="single" w:sz="4" w:space="0" w:color="auto"/>
              <w:left w:val="nil"/>
              <w:bottom w:val="single" w:sz="4" w:space="0" w:color="auto"/>
              <w:right w:val="nil"/>
            </w:tcBorders>
            <w:shd w:val="clear" w:color="auto" w:fill="auto"/>
            <w:hideMark/>
          </w:tcPr>
          <w:p w:rsidR="006E71AB" w:rsidRPr="00243199" w:rsidRDefault="006E71AB" w:rsidP="00243199">
            <w:pPr>
              <w:rPr>
                <w:rFonts w:ascii="GHEA Mariam" w:hAnsi="GHEA Mariam" w:cs="Calibri"/>
                <w:iCs/>
                <w:sz w:val="22"/>
                <w:szCs w:val="22"/>
                <w:lang w:val="en-GB" w:eastAsia="en-GB"/>
              </w:rPr>
            </w:pPr>
            <w:r w:rsidRPr="00243199">
              <w:rPr>
                <w:rFonts w:ascii="GHEA Mariam" w:hAnsi="GHEA Mariam" w:cs="Calibri"/>
                <w:iCs/>
                <w:sz w:val="22"/>
                <w:szCs w:val="22"/>
                <w:lang w:val="en-GB" w:eastAsia="en-GB"/>
              </w:rPr>
              <w:t>Ծառայությունների մատուցում</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810"/>
        </w:trPr>
        <w:tc>
          <w:tcPr>
            <w:tcW w:w="3261" w:type="dxa"/>
            <w:tcBorders>
              <w:top w:val="single" w:sz="4" w:space="0" w:color="auto"/>
              <w:left w:val="single" w:sz="4" w:space="0" w:color="auto"/>
              <w:bottom w:val="single" w:sz="4" w:space="0" w:color="auto"/>
              <w:right w:val="nil"/>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sidRPr="00243199">
              <w:rPr>
                <w:rFonts w:ascii="GHEA Mariam" w:hAnsi="GHEA Mariam" w:cs="Calibri"/>
                <w:iCs/>
                <w:color w:val="000000"/>
                <w:spacing w:val="-4"/>
                <w:sz w:val="22"/>
                <w:szCs w:val="22"/>
                <w:lang w:val="en-GB" w:eastAsia="en-GB"/>
              </w:rPr>
              <w:lastRenderedPageBreak/>
              <w:t>Միջոց</w:t>
            </w:r>
            <w:r w:rsidR="006E71AB" w:rsidRPr="00243199">
              <w:rPr>
                <w:rFonts w:ascii="GHEA Mariam" w:hAnsi="GHEA Mariam" w:cs="Calibri"/>
                <w:iCs/>
                <w:color w:val="000000"/>
                <w:spacing w:val="-4"/>
                <w:sz w:val="22"/>
                <w:szCs w:val="22"/>
                <w:lang w:val="en-GB" w:eastAsia="en-GB"/>
              </w:rPr>
              <w:t>առումն իրականացնող</w:t>
            </w:r>
            <w:r w:rsidRPr="00243199">
              <w:rPr>
                <w:rFonts w:ascii="GHEA Mariam" w:hAnsi="GHEA Mariam" w:cs="Calibri"/>
                <w:iCs/>
                <w:color w:val="000000"/>
                <w:spacing w:val="-4"/>
                <w:sz w:val="22"/>
                <w:szCs w:val="22"/>
                <w:lang w:val="hy-AM" w:eastAsia="en-GB"/>
              </w:rPr>
              <w:t>ի</w:t>
            </w:r>
            <w:r>
              <w:rPr>
                <w:rFonts w:ascii="GHEA Mariam" w:hAnsi="GHEA Mariam" w:cs="Calibri"/>
                <w:iCs/>
                <w:color w:val="000000"/>
                <w:sz w:val="22"/>
                <w:szCs w:val="22"/>
                <w:lang w:val="hy-AM" w:eastAsia="en-GB"/>
              </w:rPr>
              <w:t xml:space="preserve"> </w:t>
            </w:r>
            <w:r w:rsidR="006E71AB" w:rsidRPr="00243199">
              <w:rPr>
                <w:rFonts w:ascii="GHEA Mariam" w:hAnsi="GHEA Mariam" w:cs="Calibri"/>
                <w:iCs/>
                <w:color w:val="000000"/>
                <w:sz w:val="22"/>
                <w:szCs w:val="22"/>
                <w:lang w:val="en-GB" w:eastAsia="en-GB"/>
              </w:rPr>
              <w:t xml:space="preserve"> անվանումը</w:t>
            </w:r>
          </w:p>
        </w:tc>
        <w:tc>
          <w:tcPr>
            <w:tcW w:w="8363" w:type="dxa"/>
            <w:tcBorders>
              <w:top w:val="single" w:sz="4" w:space="0" w:color="auto"/>
              <w:left w:val="single" w:sz="4" w:space="0" w:color="auto"/>
              <w:bottom w:val="single" w:sz="4" w:space="0" w:color="auto"/>
              <w:right w:val="nil"/>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ՀՀ Ազգային ժողով</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270"/>
        </w:trPr>
        <w:tc>
          <w:tcPr>
            <w:tcW w:w="3261" w:type="dxa"/>
            <w:tcBorders>
              <w:top w:val="single" w:sz="4" w:space="0" w:color="auto"/>
              <w:left w:val="single" w:sz="4" w:space="0" w:color="auto"/>
              <w:bottom w:val="single" w:sz="4" w:space="0" w:color="auto"/>
              <w:right w:val="nil"/>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c>
          <w:tcPr>
            <w:tcW w:w="8363" w:type="dxa"/>
            <w:tcBorders>
              <w:top w:val="single" w:sz="4" w:space="0" w:color="auto"/>
              <w:left w:val="nil"/>
              <w:bottom w:val="single" w:sz="4" w:space="0" w:color="auto"/>
              <w:right w:val="nil"/>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Արդյունքի չափորոշիչներ</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270"/>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c>
          <w:tcPr>
            <w:tcW w:w="3544" w:type="dxa"/>
            <w:tcBorders>
              <w:top w:val="nil"/>
              <w:left w:val="nil"/>
              <w:bottom w:val="single" w:sz="4" w:space="0" w:color="auto"/>
              <w:right w:val="single" w:sz="4" w:space="0" w:color="auto"/>
            </w:tcBorders>
            <w:shd w:val="clear" w:color="000000" w:fill="FFFFFF"/>
            <w:vAlign w:val="bottom"/>
            <w:hideMark/>
          </w:tcPr>
          <w:p w:rsidR="006E71AB" w:rsidRPr="00243199" w:rsidRDefault="006E71AB" w:rsidP="006E71AB">
            <w:pPr>
              <w:jc w:val="cente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405"/>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Միջոցառման վրա կատարվող ծախսը (հազ</w:t>
            </w:r>
            <w:r w:rsidR="00243199">
              <w:rPr>
                <w:rFonts w:ascii="GHEA Mariam" w:hAnsi="GHEA Mariam" w:cs="Calibri"/>
                <w:iCs/>
                <w:color w:val="000000"/>
                <w:sz w:val="22"/>
                <w:szCs w:val="22"/>
                <w:lang w:val="hy-AM" w:eastAsia="en-GB"/>
              </w:rPr>
              <w:t>.</w:t>
            </w:r>
            <w:r w:rsidRPr="00243199">
              <w:rPr>
                <w:rFonts w:ascii="GHEA Mariam" w:hAnsi="GHEA Mariam" w:cs="Calibri"/>
                <w:iCs/>
                <w:color w:val="000000"/>
                <w:sz w:val="22"/>
                <w:szCs w:val="22"/>
                <w:lang w:val="en-GB" w:eastAsia="en-GB"/>
              </w:rPr>
              <w:t xml:space="preserve"> դրամ)</w:t>
            </w:r>
          </w:p>
        </w:tc>
        <w:tc>
          <w:tcPr>
            <w:tcW w:w="3544" w:type="dxa"/>
            <w:tcBorders>
              <w:top w:val="nil"/>
              <w:left w:val="nil"/>
              <w:bottom w:val="single" w:sz="4" w:space="0" w:color="auto"/>
              <w:right w:val="single" w:sz="4" w:space="0" w:color="auto"/>
            </w:tcBorders>
            <w:shd w:val="clear" w:color="000000" w:fill="FFFFFF"/>
            <w:vAlign w:val="center"/>
            <w:hideMark/>
          </w:tcPr>
          <w:p w:rsidR="006E71AB" w:rsidRPr="00243199" w:rsidRDefault="006E71AB" w:rsidP="006E71AB">
            <w:pPr>
              <w:jc w:val="cente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(72,200.0)</w:t>
            </w:r>
          </w:p>
        </w:tc>
      </w:tr>
      <w:tr w:rsidR="006E71AB" w:rsidRPr="00243199" w:rsidTr="00243199">
        <w:trPr>
          <w:trHeight w:val="270"/>
        </w:trPr>
        <w:tc>
          <w:tcPr>
            <w:tcW w:w="3261" w:type="dxa"/>
            <w:tcBorders>
              <w:top w:val="nil"/>
              <w:left w:val="nil"/>
              <w:bottom w:val="nil"/>
              <w:right w:val="nil"/>
            </w:tcBorders>
            <w:shd w:val="clear" w:color="auto" w:fill="auto"/>
            <w:noWrap/>
            <w:vAlign w:val="bottom"/>
            <w:hideMark/>
          </w:tcPr>
          <w:p w:rsidR="006E71AB" w:rsidRPr="00243199" w:rsidRDefault="006E71AB" w:rsidP="006E71AB">
            <w:pPr>
              <w:jc w:val="center"/>
              <w:rPr>
                <w:rFonts w:ascii="GHEA Mariam" w:hAnsi="GHEA Mariam" w:cs="Calibri"/>
                <w:iCs/>
                <w:color w:val="000000"/>
                <w:sz w:val="22"/>
                <w:szCs w:val="22"/>
                <w:lang w:val="en-GB" w:eastAsia="en-GB"/>
              </w:rPr>
            </w:pPr>
          </w:p>
        </w:tc>
        <w:tc>
          <w:tcPr>
            <w:tcW w:w="8363" w:type="dxa"/>
            <w:tcBorders>
              <w:top w:val="nil"/>
              <w:left w:val="nil"/>
              <w:bottom w:val="nil"/>
              <w:right w:val="nil"/>
            </w:tcBorders>
            <w:shd w:val="clear" w:color="auto" w:fill="auto"/>
            <w:noWrap/>
            <w:vAlign w:val="bottom"/>
            <w:hideMark/>
          </w:tcPr>
          <w:p w:rsidR="006E71AB" w:rsidRPr="00243199" w:rsidRDefault="006E71AB" w:rsidP="006E71AB">
            <w:pPr>
              <w:jc w:val="both"/>
              <w:rPr>
                <w:rFonts w:ascii="GHEA Mariam" w:hAnsi="GHEA Mariam"/>
                <w:sz w:val="22"/>
                <w:szCs w:val="22"/>
                <w:lang w:val="en-GB" w:eastAsia="en-GB"/>
              </w:rPr>
            </w:pP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en-GB" w:eastAsia="en-GB"/>
              </w:rPr>
            </w:pPr>
          </w:p>
        </w:tc>
      </w:tr>
      <w:tr w:rsidR="006E71AB" w:rsidRPr="00243199" w:rsidTr="00243199">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Ծրագրի դասիչը</w:t>
            </w:r>
          </w:p>
        </w:tc>
        <w:tc>
          <w:tcPr>
            <w:tcW w:w="8363" w:type="dxa"/>
            <w:tcBorders>
              <w:top w:val="single" w:sz="4" w:space="0" w:color="auto"/>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1024</w:t>
            </w:r>
          </w:p>
        </w:tc>
        <w:tc>
          <w:tcPr>
            <w:tcW w:w="3544" w:type="dxa"/>
            <w:tcBorders>
              <w:top w:val="single" w:sz="4" w:space="0" w:color="auto"/>
              <w:left w:val="nil"/>
              <w:bottom w:val="single" w:sz="4" w:space="0" w:color="auto"/>
              <w:right w:val="single" w:sz="4" w:space="0" w:color="auto"/>
            </w:tcBorders>
            <w:shd w:val="clear" w:color="auto" w:fill="auto"/>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Ցուցանիշների փոփոխությունը                        (նվազեցումները նշված են փակագծերում)</w:t>
            </w:r>
          </w:p>
        </w:tc>
      </w:tr>
      <w:tr w:rsidR="006E71AB" w:rsidRPr="00243199" w:rsidTr="00243199">
        <w:trPr>
          <w:trHeight w:val="49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դասիչը</w:t>
            </w:r>
          </w:p>
        </w:tc>
        <w:tc>
          <w:tcPr>
            <w:tcW w:w="8363" w:type="dxa"/>
            <w:tcBorders>
              <w:top w:val="nil"/>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12001</w:t>
            </w:r>
          </w:p>
        </w:tc>
        <w:tc>
          <w:tcPr>
            <w:tcW w:w="3544" w:type="dxa"/>
            <w:tcBorders>
              <w:top w:val="nil"/>
              <w:left w:val="nil"/>
              <w:bottom w:val="single" w:sz="4" w:space="0" w:color="auto"/>
              <w:right w:val="single" w:sz="4" w:space="0" w:color="auto"/>
            </w:tcBorders>
            <w:shd w:val="clear" w:color="000000" w:fill="FFFFFF"/>
            <w:hideMark/>
          </w:tcPr>
          <w:p w:rsidR="006E71AB" w:rsidRPr="00243199" w:rsidRDefault="00243199" w:rsidP="006E71AB">
            <w:pPr>
              <w:jc w:val="cente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 xml:space="preserve"> տ</w:t>
            </w:r>
            <w:r w:rsidR="006E71AB" w:rsidRPr="00243199">
              <w:rPr>
                <w:rFonts w:ascii="GHEA Mariam" w:hAnsi="GHEA Mariam" w:cs="Calibri"/>
                <w:iCs/>
                <w:color w:val="000000"/>
                <w:sz w:val="22"/>
                <w:szCs w:val="22"/>
                <w:lang w:val="en-GB" w:eastAsia="en-GB"/>
              </w:rPr>
              <w:t xml:space="preserve">արի </w:t>
            </w:r>
          </w:p>
        </w:tc>
      </w:tr>
      <w:tr w:rsidR="006E71AB" w:rsidRPr="00243199" w:rsidTr="00243199">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Միջոցառման անվանումը</w:t>
            </w:r>
          </w:p>
        </w:tc>
        <w:tc>
          <w:tcPr>
            <w:tcW w:w="8363" w:type="dxa"/>
            <w:tcBorders>
              <w:top w:val="nil"/>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Միջազգային խորհրդարանական կազմակերպություններին ՀՀ անդամակցության վճարներ</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108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Նկարագրությունը</w:t>
            </w:r>
          </w:p>
        </w:tc>
        <w:tc>
          <w:tcPr>
            <w:tcW w:w="8363" w:type="dxa"/>
            <w:tcBorders>
              <w:top w:val="nil"/>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ՀՀ անդամակցություն միջազգային խորհրդարանական կազմակերպություններին, միջազգային կազմակերպությունների աշխատանքներին ՀՀ մասնակցություն, երկրում նրանց կողմից ծրագրերի իրականացման ապահովում</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տեսակը</w:t>
            </w:r>
          </w:p>
        </w:tc>
        <w:tc>
          <w:tcPr>
            <w:tcW w:w="8363" w:type="dxa"/>
            <w:tcBorders>
              <w:top w:val="nil"/>
              <w:left w:val="nil"/>
              <w:bottom w:val="nil"/>
              <w:right w:val="nil"/>
            </w:tcBorders>
            <w:shd w:val="clear" w:color="auto" w:fill="auto"/>
            <w:hideMark/>
          </w:tcPr>
          <w:p w:rsidR="006E71AB" w:rsidRPr="00243199" w:rsidRDefault="006E71AB" w:rsidP="00243199">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Տրանսֆերտների տրամադրում</w:t>
            </w:r>
          </w:p>
        </w:tc>
        <w:tc>
          <w:tcPr>
            <w:tcW w:w="3544" w:type="dxa"/>
            <w:tcBorders>
              <w:top w:val="nil"/>
              <w:left w:val="single" w:sz="4" w:space="0" w:color="auto"/>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810"/>
        </w:trPr>
        <w:tc>
          <w:tcPr>
            <w:tcW w:w="3261" w:type="dxa"/>
            <w:tcBorders>
              <w:top w:val="nil"/>
              <w:left w:val="single" w:sz="4" w:space="0" w:color="auto"/>
              <w:bottom w:val="nil"/>
              <w:right w:val="nil"/>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Շահառ</w:t>
            </w:r>
            <w:r w:rsidR="00243199">
              <w:rPr>
                <w:rFonts w:ascii="GHEA Mariam" w:hAnsi="GHEA Mariam" w:cs="Calibri"/>
                <w:iCs/>
                <w:color w:val="000000"/>
                <w:sz w:val="22"/>
                <w:szCs w:val="22"/>
                <w:lang w:val="en-GB" w:eastAsia="en-GB"/>
              </w:rPr>
              <w:t>ուների ընտրության չափորոշիչները</w:t>
            </w:r>
            <w:r w:rsidRPr="00243199">
              <w:rPr>
                <w:rFonts w:ascii="GHEA Mariam" w:hAnsi="GHEA Mariam" w:cs="Calibri"/>
                <w:iCs/>
                <w:color w:val="000000"/>
                <w:sz w:val="22"/>
                <w:szCs w:val="22"/>
                <w:lang w:val="en-GB" w:eastAsia="en-GB"/>
              </w:rPr>
              <w:t xml:space="preserve"> </w:t>
            </w:r>
          </w:p>
        </w:tc>
        <w:tc>
          <w:tcPr>
            <w:tcW w:w="8363" w:type="dxa"/>
            <w:tcBorders>
              <w:top w:val="single" w:sz="4" w:space="0" w:color="auto"/>
              <w:left w:val="single" w:sz="4" w:space="0" w:color="auto"/>
              <w:bottom w:val="single" w:sz="4" w:space="0" w:color="auto"/>
              <w:right w:val="nil"/>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Միջազգային խորհրդարանական կազմակերպություններին ՀՀ անդամակցության պայմանագրեր և համաձայնագրեր </w:t>
            </w:r>
          </w:p>
        </w:tc>
        <w:tc>
          <w:tcPr>
            <w:tcW w:w="3544" w:type="dxa"/>
            <w:tcBorders>
              <w:top w:val="nil"/>
              <w:left w:val="single" w:sz="4" w:space="0" w:color="auto"/>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27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c>
          <w:tcPr>
            <w:tcW w:w="8363" w:type="dxa"/>
            <w:tcBorders>
              <w:top w:val="nil"/>
              <w:left w:val="nil"/>
              <w:bottom w:val="single" w:sz="4" w:space="0" w:color="auto"/>
              <w:right w:val="single" w:sz="4" w:space="0" w:color="auto"/>
            </w:tcBorders>
            <w:shd w:val="clear" w:color="000000" w:fill="FFFFFF"/>
            <w:vAlign w:val="center"/>
            <w:hideMark/>
          </w:tcPr>
          <w:p w:rsidR="006E71AB" w:rsidRPr="00243199" w:rsidRDefault="006E71AB" w:rsidP="006E71AB">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Արդյունքի չափորոշիչներ</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270"/>
        </w:trPr>
        <w:tc>
          <w:tcPr>
            <w:tcW w:w="3261" w:type="dxa"/>
            <w:tcBorders>
              <w:top w:val="nil"/>
              <w:left w:val="single" w:sz="4" w:space="0" w:color="auto"/>
              <w:bottom w:val="single" w:sz="4" w:space="0" w:color="auto"/>
              <w:right w:val="nil"/>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c>
          <w:tcPr>
            <w:tcW w:w="8363" w:type="dxa"/>
            <w:tcBorders>
              <w:top w:val="nil"/>
              <w:left w:val="nil"/>
              <w:bottom w:val="single" w:sz="4" w:space="0" w:color="auto"/>
              <w:right w:val="single" w:sz="4" w:space="0" w:color="auto"/>
            </w:tcBorders>
            <w:shd w:val="clear" w:color="000000" w:fill="FFFFFF"/>
            <w:vAlign w:val="center"/>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420"/>
        </w:trPr>
        <w:tc>
          <w:tcPr>
            <w:tcW w:w="1162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Միջոցառման վրա կատարվող ծախսը (հազ</w:t>
            </w:r>
            <w:r w:rsidR="00243199">
              <w:rPr>
                <w:rFonts w:ascii="GHEA Mariam" w:hAnsi="GHEA Mariam" w:cs="Calibri"/>
                <w:iCs/>
                <w:color w:val="000000"/>
                <w:sz w:val="22"/>
                <w:szCs w:val="22"/>
                <w:lang w:val="hy-AM" w:eastAsia="en-GB"/>
              </w:rPr>
              <w:t>.</w:t>
            </w:r>
            <w:r w:rsidRPr="00243199">
              <w:rPr>
                <w:rFonts w:ascii="GHEA Mariam" w:hAnsi="GHEA Mariam" w:cs="Calibri"/>
                <w:iCs/>
                <w:color w:val="000000"/>
                <w:sz w:val="22"/>
                <w:szCs w:val="22"/>
                <w:lang w:val="en-GB" w:eastAsia="en-GB"/>
              </w:rPr>
              <w:t xml:space="preserve"> դրամ)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E71AB" w:rsidRPr="00243199" w:rsidRDefault="006E71AB" w:rsidP="006E71AB">
            <w:pPr>
              <w:jc w:val="cente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(17,800.0)</w:t>
            </w:r>
          </w:p>
        </w:tc>
      </w:tr>
      <w:tr w:rsidR="006E71AB" w:rsidRPr="00243199" w:rsidTr="00243199">
        <w:trPr>
          <w:trHeight w:val="270"/>
        </w:trPr>
        <w:tc>
          <w:tcPr>
            <w:tcW w:w="3261" w:type="dxa"/>
            <w:tcBorders>
              <w:top w:val="nil"/>
              <w:left w:val="nil"/>
              <w:bottom w:val="nil"/>
              <w:right w:val="nil"/>
            </w:tcBorders>
            <w:shd w:val="clear" w:color="auto" w:fill="auto"/>
            <w:noWrap/>
            <w:vAlign w:val="bottom"/>
            <w:hideMark/>
          </w:tcPr>
          <w:p w:rsidR="006E71AB" w:rsidRDefault="006E71AB" w:rsidP="006E71AB">
            <w:pPr>
              <w:jc w:val="center"/>
              <w:rPr>
                <w:rFonts w:ascii="GHEA Mariam" w:hAnsi="GHEA Mariam" w:cs="Calibri"/>
                <w:iCs/>
                <w:color w:val="000000"/>
                <w:sz w:val="22"/>
                <w:szCs w:val="22"/>
                <w:lang w:val="en-GB" w:eastAsia="en-GB"/>
              </w:rPr>
            </w:pPr>
          </w:p>
          <w:p w:rsidR="00243199" w:rsidRPr="00243199" w:rsidRDefault="00243199" w:rsidP="006E71AB">
            <w:pPr>
              <w:jc w:val="center"/>
              <w:rPr>
                <w:rFonts w:ascii="GHEA Mariam" w:hAnsi="GHEA Mariam" w:cs="Calibri"/>
                <w:iCs/>
                <w:color w:val="000000"/>
                <w:sz w:val="22"/>
                <w:szCs w:val="22"/>
                <w:lang w:val="en-GB" w:eastAsia="en-GB"/>
              </w:rPr>
            </w:pPr>
          </w:p>
        </w:tc>
        <w:tc>
          <w:tcPr>
            <w:tcW w:w="8363"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en-GB" w:eastAsia="en-GB"/>
              </w:rPr>
            </w:pP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sz w:val="22"/>
                <w:szCs w:val="22"/>
                <w:lang w:val="en-GB" w:eastAsia="en-GB"/>
              </w:rPr>
            </w:pPr>
          </w:p>
        </w:tc>
      </w:tr>
      <w:tr w:rsidR="006E71AB" w:rsidRPr="00243199" w:rsidTr="00243199">
        <w:trPr>
          <w:trHeight w:val="540"/>
        </w:trPr>
        <w:tc>
          <w:tcPr>
            <w:tcW w:w="3261"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lastRenderedPageBreak/>
              <w:t>Ծրագրի դասիչը</w:t>
            </w:r>
          </w:p>
        </w:tc>
        <w:tc>
          <w:tcPr>
            <w:tcW w:w="8363" w:type="dxa"/>
            <w:tcBorders>
              <w:top w:val="single" w:sz="4" w:space="0" w:color="auto"/>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1024</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E71AB" w:rsidRPr="00243199" w:rsidRDefault="006E71AB" w:rsidP="006E71AB">
            <w:pPr>
              <w:jc w:val="cente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Ցուցանիշների փոփոխությունը (ավելացումները նշված են դրական նշանով)</w:t>
            </w:r>
          </w:p>
        </w:tc>
      </w:tr>
      <w:tr w:rsidR="006E71AB" w:rsidRPr="00243199" w:rsidTr="00243199">
        <w:trPr>
          <w:trHeight w:val="37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դասիչը</w:t>
            </w:r>
          </w:p>
        </w:tc>
        <w:tc>
          <w:tcPr>
            <w:tcW w:w="8363" w:type="dxa"/>
            <w:tcBorders>
              <w:top w:val="nil"/>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31005</w:t>
            </w:r>
          </w:p>
        </w:tc>
        <w:tc>
          <w:tcPr>
            <w:tcW w:w="3544" w:type="dxa"/>
            <w:tcBorders>
              <w:top w:val="nil"/>
              <w:left w:val="nil"/>
              <w:bottom w:val="single" w:sz="4" w:space="0" w:color="auto"/>
              <w:right w:val="single" w:sz="4" w:space="0" w:color="auto"/>
            </w:tcBorders>
            <w:shd w:val="clear" w:color="000000" w:fill="FFFFFF"/>
            <w:hideMark/>
          </w:tcPr>
          <w:p w:rsidR="006E71AB" w:rsidRPr="00243199" w:rsidRDefault="00243199" w:rsidP="006E71AB">
            <w:pPr>
              <w:jc w:val="cente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 xml:space="preserve"> տ</w:t>
            </w:r>
            <w:r w:rsidR="006E71AB" w:rsidRPr="00243199">
              <w:rPr>
                <w:rFonts w:ascii="GHEA Mariam" w:hAnsi="GHEA Mariam" w:cs="Calibri"/>
                <w:iCs/>
                <w:color w:val="000000"/>
                <w:sz w:val="22"/>
                <w:szCs w:val="22"/>
                <w:lang w:val="en-GB" w:eastAsia="en-GB"/>
              </w:rPr>
              <w:t xml:space="preserve">արի </w:t>
            </w:r>
          </w:p>
        </w:tc>
      </w:tr>
      <w:tr w:rsidR="006E71AB" w:rsidRPr="00243199" w:rsidTr="00243199">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անվանումը</w:t>
            </w:r>
          </w:p>
        </w:tc>
        <w:tc>
          <w:tcPr>
            <w:tcW w:w="8363" w:type="dxa"/>
            <w:tcBorders>
              <w:top w:val="nil"/>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ՀՀ Ազգային ժողովի տրանսպորտային միջոցներով ապահովվածության բարելավում</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765"/>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Նկարագրությունը</w:t>
            </w:r>
          </w:p>
        </w:tc>
        <w:tc>
          <w:tcPr>
            <w:tcW w:w="8363" w:type="dxa"/>
            <w:tcBorders>
              <w:top w:val="nil"/>
              <w:left w:val="nil"/>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ՀՀ Ազգային </w:t>
            </w:r>
            <w:r w:rsidR="00243199">
              <w:rPr>
                <w:rFonts w:ascii="GHEA Mariam" w:hAnsi="GHEA Mariam" w:cs="Calibri"/>
                <w:iCs/>
                <w:color w:val="000000"/>
                <w:sz w:val="22"/>
                <w:szCs w:val="22"/>
                <w:lang w:val="en-GB" w:eastAsia="en-GB"/>
              </w:rPr>
              <w:t>ժողովի կարիքների համար տրանսպոր</w:t>
            </w:r>
            <w:r w:rsidRPr="00243199">
              <w:rPr>
                <w:rFonts w:ascii="GHEA Mariam" w:hAnsi="GHEA Mariam" w:cs="Calibri"/>
                <w:iCs/>
                <w:color w:val="000000"/>
                <w:sz w:val="22"/>
                <w:szCs w:val="22"/>
                <w:lang w:val="en-GB" w:eastAsia="en-GB"/>
              </w:rPr>
              <w:t>տային սարքավորումների ձեռքբերում</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540"/>
        </w:trPr>
        <w:tc>
          <w:tcPr>
            <w:tcW w:w="3261" w:type="dxa"/>
            <w:tcBorders>
              <w:top w:val="nil"/>
              <w:left w:val="single" w:sz="4" w:space="0" w:color="auto"/>
              <w:bottom w:val="single" w:sz="4" w:space="0" w:color="auto"/>
              <w:right w:val="single" w:sz="4" w:space="0" w:color="auto"/>
            </w:tcBorders>
            <w:shd w:val="clear" w:color="000000" w:fill="FFFFFF"/>
            <w:hideMark/>
          </w:tcPr>
          <w:p w:rsidR="006E71AB" w:rsidRPr="00243199" w:rsidRDefault="00243199" w:rsidP="00243199">
            <w:pPr>
              <w:rPr>
                <w:rFonts w:ascii="GHEA Mariam" w:hAnsi="GHEA Mariam" w:cs="Calibri"/>
                <w:iCs/>
                <w:color w:val="000000"/>
                <w:sz w:val="22"/>
                <w:szCs w:val="22"/>
                <w:lang w:val="en-GB" w:eastAsia="en-GB"/>
              </w:rPr>
            </w:pPr>
            <w:r>
              <w:rPr>
                <w:rFonts w:ascii="GHEA Mariam" w:hAnsi="GHEA Mariam" w:cs="Calibri"/>
                <w:iCs/>
                <w:color w:val="000000"/>
                <w:sz w:val="22"/>
                <w:szCs w:val="22"/>
                <w:lang w:val="en-GB" w:eastAsia="en-GB"/>
              </w:rPr>
              <w:t>Միջոցառման տեսակը</w:t>
            </w:r>
          </w:p>
        </w:tc>
        <w:tc>
          <w:tcPr>
            <w:tcW w:w="8363" w:type="dxa"/>
            <w:tcBorders>
              <w:top w:val="nil"/>
              <w:left w:val="nil"/>
              <w:bottom w:val="nil"/>
              <w:right w:val="nil"/>
            </w:tcBorders>
            <w:shd w:val="clear" w:color="auto" w:fill="auto"/>
            <w:hideMark/>
          </w:tcPr>
          <w:p w:rsidR="006E71AB" w:rsidRPr="00243199" w:rsidRDefault="006E71AB" w:rsidP="00243199">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Պետական մարմինների կողմից օգտագործվող ոչ ֆինանսական ակտիվների հետ գործառնություններ </w:t>
            </w:r>
          </w:p>
        </w:tc>
        <w:tc>
          <w:tcPr>
            <w:tcW w:w="3544" w:type="dxa"/>
            <w:tcBorders>
              <w:top w:val="nil"/>
              <w:left w:val="single" w:sz="4" w:space="0" w:color="auto"/>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1080"/>
        </w:trPr>
        <w:tc>
          <w:tcPr>
            <w:tcW w:w="3261" w:type="dxa"/>
            <w:tcBorders>
              <w:top w:val="nil"/>
              <w:left w:val="single" w:sz="4" w:space="0" w:color="auto"/>
              <w:bottom w:val="nil"/>
              <w:right w:val="nil"/>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Ակտիվն օգտագործող կազմակերպո</w:t>
            </w:r>
            <w:r w:rsidR="00243199">
              <w:rPr>
                <w:rFonts w:ascii="GHEA Mariam" w:hAnsi="GHEA Mariam" w:cs="Calibri"/>
                <w:iCs/>
                <w:color w:val="000000"/>
                <w:sz w:val="22"/>
                <w:szCs w:val="22"/>
                <w:lang w:val="en-GB" w:eastAsia="en-GB"/>
              </w:rPr>
              <w:t>ւթյան անվանումը</w:t>
            </w:r>
          </w:p>
        </w:tc>
        <w:tc>
          <w:tcPr>
            <w:tcW w:w="8363"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ՀՀ Ազգային ժողով</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270"/>
        </w:trPr>
        <w:tc>
          <w:tcPr>
            <w:tcW w:w="3261" w:type="dxa"/>
            <w:tcBorders>
              <w:top w:val="single" w:sz="4" w:space="0" w:color="auto"/>
              <w:left w:val="single" w:sz="4" w:space="0" w:color="auto"/>
              <w:bottom w:val="nil"/>
              <w:right w:val="nil"/>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c>
          <w:tcPr>
            <w:tcW w:w="8363"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Արդյունքի չափորոշիչներ</w:t>
            </w:r>
          </w:p>
        </w:tc>
        <w:tc>
          <w:tcPr>
            <w:tcW w:w="3544" w:type="dxa"/>
            <w:tcBorders>
              <w:top w:val="nil"/>
              <w:left w:val="nil"/>
              <w:bottom w:val="nil"/>
              <w:right w:val="single" w:sz="4" w:space="0" w:color="auto"/>
            </w:tcBorders>
            <w:shd w:val="clear" w:color="000000" w:fill="FFFFFF"/>
            <w:hideMark/>
          </w:tcPr>
          <w:p w:rsidR="006E71AB" w:rsidRPr="00243199" w:rsidRDefault="006E71AB" w:rsidP="006E71AB">
            <w:pPr>
              <w:rPr>
                <w:rFonts w:ascii="GHEA Mariam" w:hAnsi="GHEA Mariam" w:cs="Calibri"/>
                <w:iCs/>
                <w:color w:val="000000"/>
                <w:sz w:val="22"/>
                <w:szCs w:val="22"/>
                <w:lang w:val="en-GB" w:eastAsia="en-GB"/>
              </w:rPr>
            </w:pPr>
            <w:r w:rsidRPr="00243199">
              <w:rPr>
                <w:rFonts w:ascii="Calibri" w:hAnsi="Calibri" w:cs="Calibri"/>
                <w:iCs/>
                <w:color w:val="000000"/>
                <w:sz w:val="22"/>
                <w:szCs w:val="22"/>
                <w:lang w:val="en-GB" w:eastAsia="en-GB"/>
              </w:rPr>
              <w:t> </w:t>
            </w:r>
          </w:p>
        </w:tc>
      </w:tr>
      <w:tr w:rsidR="006E71AB" w:rsidRPr="00243199" w:rsidTr="00243199">
        <w:trPr>
          <w:trHeight w:val="405"/>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Տրանսպորտային միջոցների ձեռքբերում (հատ) </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1AB" w:rsidRPr="00243199" w:rsidRDefault="006E71AB" w:rsidP="006E71AB">
            <w:pPr>
              <w:jc w:val="cente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1.0 </w:t>
            </w:r>
          </w:p>
        </w:tc>
      </w:tr>
      <w:tr w:rsidR="006E71AB" w:rsidRPr="00243199" w:rsidTr="00243199">
        <w:trPr>
          <w:trHeight w:val="420"/>
        </w:trPr>
        <w:tc>
          <w:tcPr>
            <w:tcW w:w="1162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E71AB" w:rsidRPr="00243199" w:rsidRDefault="006E71AB" w:rsidP="00243199">
            <w:pP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 Միջոցառման վրա կատարվող ծախսը (հազ</w:t>
            </w:r>
            <w:r w:rsidR="00243199">
              <w:rPr>
                <w:rFonts w:ascii="GHEA Mariam" w:hAnsi="GHEA Mariam" w:cs="Calibri"/>
                <w:iCs/>
                <w:color w:val="000000"/>
                <w:sz w:val="22"/>
                <w:szCs w:val="22"/>
                <w:lang w:val="hy-AM" w:eastAsia="en-GB"/>
              </w:rPr>
              <w:t>.</w:t>
            </w:r>
            <w:r w:rsidRPr="00243199">
              <w:rPr>
                <w:rFonts w:ascii="GHEA Mariam" w:hAnsi="GHEA Mariam" w:cs="Calibri"/>
                <w:iCs/>
                <w:color w:val="000000"/>
                <w:sz w:val="22"/>
                <w:szCs w:val="22"/>
                <w:lang w:val="en-GB" w:eastAsia="en-GB"/>
              </w:rPr>
              <w:t xml:space="preserve"> դրամ) </w:t>
            </w:r>
          </w:p>
        </w:tc>
        <w:tc>
          <w:tcPr>
            <w:tcW w:w="3544" w:type="dxa"/>
            <w:tcBorders>
              <w:top w:val="nil"/>
              <w:left w:val="nil"/>
              <w:bottom w:val="single" w:sz="4" w:space="0" w:color="auto"/>
              <w:right w:val="single" w:sz="4" w:space="0" w:color="auto"/>
            </w:tcBorders>
            <w:shd w:val="clear" w:color="000000" w:fill="FFFFFF"/>
            <w:vAlign w:val="center"/>
            <w:hideMark/>
          </w:tcPr>
          <w:p w:rsidR="006E71AB" w:rsidRPr="00243199" w:rsidRDefault="006E71AB" w:rsidP="006E71AB">
            <w:pPr>
              <w:jc w:val="center"/>
              <w:rPr>
                <w:rFonts w:ascii="GHEA Mariam" w:hAnsi="GHEA Mariam" w:cs="Calibri"/>
                <w:iCs/>
                <w:color w:val="000000"/>
                <w:sz w:val="22"/>
                <w:szCs w:val="22"/>
                <w:lang w:val="en-GB" w:eastAsia="en-GB"/>
              </w:rPr>
            </w:pPr>
            <w:r w:rsidRPr="00243199">
              <w:rPr>
                <w:rFonts w:ascii="GHEA Mariam" w:hAnsi="GHEA Mariam" w:cs="Calibri"/>
                <w:iCs/>
                <w:color w:val="000000"/>
                <w:sz w:val="22"/>
                <w:szCs w:val="22"/>
                <w:lang w:val="en-GB" w:eastAsia="en-GB"/>
              </w:rPr>
              <w:t xml:space="preserve">90,000.0 </w:t>
            </w:r>
          </w:p>
        </w:tc>
      </w:tr>
      <w:tr w:rsidR="006E71AB" w:rsidRPr="00243199" w:rsidTr="00243199">
        <w:trPr>
          <w:trHeight w:val="270"/>
        </w:trPr>
        <w:tc>
          <w:tcPr>
            <w:tcW w:w="3261" w:type="dxa"/>
            <w:tcBorders>
              <w:top w:val="nil"/>
              <w:left w:val="nil"/>
              <w:bottom w:val="nil"/>
              <w:right w:val="nil"/>
            </w:tcBorders>
            <w:shd w:val="clear" w:color="auto" w:fill="auto"/>
            <w:noWrap/>
            <w:vAlign w:val="bottom"/>
            <w:hideMark/>
          </w:tcPr>
          <w:p w:rsidR="006E71AB" w:rsidRPr="00243199" w:rsidRDefault="006E71AB" w:rsidP="006E71AB">
            <w:pPr>
              <w:jc w:val="center"/>
              <w:rPr>
                <w:rFonts w:ascii="GHEA Mariam" w:hAnsi="GHEA Mariam" w:cs="Calibri"/>
                <w:iCs/>
                <w:color w:val="000000"/>
                <w:sz w:val="22"/>
                <w:szCs w:val="22"/>
                <w:lang w:val="en-GB" w:eastAsia="en-GB"/>
              </w:rPr>
            </w:pPr>
          </w:p>
        </w:tc>
        <w:tc>
          <w:tcPr>
            <w:tcW w:w="8363" w:type="dxa"/>
            <w:tcBorders>
              <w:top w:val="nil"/>
              <w:left w:val="nil"/>
              <w:bottom w:val="nil"/>
              <w:right w:val="nil"/>
            </w:tcBorders>
            <w:shd w:val="clear" w:color="auto" w:fill="auto"/>
            <w:noWrap/>
            <w:vAlign w:val="bottom"/>
            <w:hideMark/>
          </w:tcPr>
          <w:p w:rsidR="006E71AB" w:rsidRDefault="006E71AB" w:rsidP="006E71AB">
            <w:pPr>
              <w:rPr>
                <w:rFonts w:ascii="GHEA Mariam" w:hAnsi="GHEA Mariam"/>
                <w:sz w:val="22"/>
                <w:szCs w:val="22"/>
                <w:lang w:val="en-GB" w:eastAsia="en-GB"/>
              </w:rPr>
            </w:pPr>
          </w:p>
          <w:p w:rsidR="00243199" w:rsidRDefault="00243199" w:rsidP="006E71AB">
            <w:pPr>
              <w:rPr>
                <w:rFonts w:ascii="GHEA Mariam" w:hAnsi="GHEA Mariam"/>
                <w:sz w:val="22"/>
                <w:szCs w:val="22"/>
                <w:lang w:val="en-GB" w:eastAsia="en-GB"/>
              </w:rPr>
            </w:pPr>
          </w:p>
          <w:p w:rsidR="00036AC3" w:rsidRPr="00243199" w:rsidRDefault="00036AC3" w:rsidP="006E71AB">
            <w:pPr>
              <w:rPr>
                <w:rFonts w:ascii="GHEA Mariam" w:hAnsi="GHEA Mariam"/>
                <w:sz w:val="22"/>
                <w:szCs w:val="22"/>
                <w:lang w:val="en-GB" w:eastAsia="en-GB"/>
              </w:rPr>
            </w:pPr>
          </w:p>
        </w:tc>
        <w:tc>
          <w:tcPr>
            <w:tcW w:w="3544" w:type="dxa"/>
            <w:tcBorders>
              <w:top w:val="nil"/>
              <w:left w:val="nil"/>
              <w:bottom w:val="nil"/>
              <w:right w:val="nil"/>
            </w:tcBorders>
            <w:shd w:val="clear" w:color="auto" w:fill="auto"/>
            <w:noWrap/>
            <w:vAlign w:val="bottom"/>
            <w:hideMark/>
          </w:tcPr>
          <w:p w:rsidR="006E71AB" w:rsidRPr="00243199" w:rsidRDefault="006E71AB" w:rsidP="006E71AB">
            <w:pPr>
              <w:rPr>
                <w:rFonts w:ascii="GHEA Mariam" w:hAnsi="GHEA Mariam" w:cs="Calibri"/>
                <w:iCs/>
                <w:color w:val="000000"/>
                <w:sz w:val="22"/>
                <w:szCs w:val="22"/>
                <w:lang w:val="en-GB" w:eastAsia="en-GB"/>
              </w:rPr>
            </w:pPr>
          </w:p>
        </w:tc>
      </w:tr>
      <w:tr w:rsidR="006E71AB" w:rsidRPr="00243199" w:rsidTr="00243199">
        <w:trPr>
          <w:trHeight w:val="285"/>
        </w:trPr>
        <w:tc>
          <w:tcPr>
            <w:tcW w:w="15168" w:type="dxa"/>
            <w:gridSpan w:val="3"/>
            <w:tcBorders>
              <w:top w:val="nil"/>
              <w:left w:val="nil"/>
              <w:bottom w:val="nil"/>
              <w:right w:val="nil"/>
            </w:tcBorders>
            <w:shd w:val="clear" w:color="000000" w:fill="FFFFFF"/>
            <w:noWrap/>
            <w:hideMark/>
          </w:tcPr>
          <w:p w:rsidR="006E71AB" w:rsidRDefault="006E71AB" w:rsidP="006E71AB">
            <w:pPr>
              <w:jc w:val="center"/>
              <w:rPr>
                <w:rFonts w:ascii="GHEA Mariam" w:hAnsi="GHEA Mariam" w:cs="Calibri"/>
                <w:bCs/>
                <w:iCs/>
                <w:sz w:val="22"/>
                <w:szCs w:val="22"/>
                <w:lang w:val="en-GB" w:eastAsia="en-GB"/>
              </w:rPr>
            </w:pPr>
            <w:r w:rsidRPr="00243199">
              <w:rPr>
                <w:rFonts w:ascii="GHEA Mariam" w:hAnsi="GHEA Mariam" w:cs="Calibri"/>
                <w:bCs/>
                <w:iCs/>
                <w:sz w:val="22"/>
                <w:szCs w:val="22"/>
                <w:lang w:val="en-GB" w:eastAsia="en-GB"/>
              </w:rPr>
              <w:t xml:space="preserve"> ՀՀ կառավարություն </w:t>
            </w:r>
          </w:p>
          <w:p w:rsidR="00243199" w:rsidRPr="00243199" w:rsidRDefault="00243199" w:rsidP="006E71AB">
            <w:pPr>
              <w:jc w:val="center"/>
              <w:rPr>
                <w:rFonts w:ascii="GHEA Mariam" w:hAnsi="GHEA Mariam" w:cs="Calibri"/>
                <w:bCs/>
                <w:iCs/>
                <w:sz w:val="22"/>
                <w:szCs w:val="22"/>
                <w:lang w:val="en-GB" w:eastAsia="en-GB"/>
              </w:rPr>
            </w:pPr>
          </w:p>
        </w:tc>
      </w:tr>
      <w:tr w:rsidR="006E71AB" w:rsidRPr="00243199" w:rsidTr="00243199">
        <w:trPr>
          <w:trHeight w:val="285"/>
        </w:trPr>
        <w:tc>
          <w:tcPr>
            <w:tcW w:w="15168" w:type="dxa"/>
            <w:gridSpan w:val="3"/>
            <w:tcBorders>
              <w:top w:val="nil"/>
              <w:left w:val="nil"/>
              <w:bottom w:val="nil"/>
              <w:right w:val="nil"/>
            </w:tcBorders>
            <w:shd w:val="clear" w:color="000000" w:fill="FFFFFF"/>
            <w:hideMark/>
          </w:tcPr>
          <w:p w:rsidR="006E71AB" w:rsidRPr="00243199" w:rsidRDefault="006E71AB" w:rsidP="006E71AB">
            <w:pPr>
              <w:rPr>
                <w:rFonts w:ascii="GHEA Mariam" w:hAnsi="GHEA Mariam" w:cs="Calibri"/>
                <w:bCs/>
                <w:iCs/>
                <w:sz w:val="22"/>
                <w:szCs w:val="22"/>
                <w:lang w:val="en-GB" w:eastAsia="en-GB"/>
              </w:rPr>
            </w:pPr>
            <w:r w:rsidRPr="00243199">
              <w:rPr>
                <w:rFonts w:ascii="GHEA Mariam" w:hAnsi="GHEA Mariam" w:cs="Calibri"/>
                <w:bCs/>
                <w:iCs/>
                <w:sz w:val="22"/>
                <w:szCs w:val="22"/>
                <w:lang w:val="en-GB" w:eastAsia="en-GB"/>
              </w:rPr>
              <w:t xml:space="preserve"> ՄԱՍ 1. ՊԵՏԱԿԱՆ ՄԱՐՄՆԻ ԳԾՈՎ ԱՐԴՅՈՒՆՔԱՅԻՆ (ԿԱՏԱՐՈՂԱԿԱՆ) ՑՈՒՑԱՆԻՇՆԵՐԸ </w:t>
            </w:r>
          </w:p>
        </w:tc>
      </w:tr>
      <w:tr w:rsidR="006E71AB" w:rsidRPr="00243199" w:rsidTr="00243199">
        <w:trPr>
          <w:trHeight w:val="270"/>
        </w:trPr>
        <w:tc>
          <w:tcPr>
            <w:tcW w:w="3261" w:type="dxa"/>
            <w:tcBorders>
              <w:top w:val="nil"/>
              <w:left w:val="nil"/>
              <w:bottom w:val="nil"/>
              <w:right w:val="nil"/>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c>
          <w:tcPr>
            <w:tcW w:w="8363" w:type="dxa"/>
            <w:tcBorders>
              <w:top w:val="nil"/>
              <w:left w:val="nil"/>
              <w:bottom w:val="nil"/>
              <w:right w:val="nil"/>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c>
          <w:tcPr>
            <w:tcW w:w="3544" w:type="dxa"/>
            <w:tcBorders>
              <w:top w:val="nil"/>
              <w:left w:val="nil"/>
              <w:bottom w:val="nil"/>
              <w:right w:val="nil"/>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r>
      <w:tr w:rsidR="006E71AB" w:rsidRPr="00243199" w:rsidTr="00243199">
        <w:trPr>
          <w:trHeight w:val="285"/>
        </w:trPr>
        <w:tc>
          <w:tcPr>
            <w:tcW w:w="3261" w:type="dxa"/>
            <w:tcBorders>
              <w:top w:val="single" w:sz="4" w:space="0" w:color="000000"/>
              <w:left w:val="single" w:sz="4" w:space="0" w:color="000000"/>
              <w:bottom w:val="single" w:sz="4" w:space="0" w:color="000000"/>
              <w:right w:val="single" w:sz="4" w:space="0" w:color="000000"/>
            </w:tcBorders>
            <w:shd w:val="clear" w:color="000000" w:fill="FFFFFF"/>
            <w:hideMark/>
          </w:tcPr>
          <w:p w:rsidR="006E71AB" w:rsidRPr="00243199" w:rsidRDefault="006E71AB" w:rsidP="006E71AB">
            <w:pPr>
              <w:rPr>
                <w:rFonts w:ascii="GHEA Mariam" w:hAnsi="GHEA Mariam" w:cs="Calibri"/>
                <w:bCs/>
                <w:iCs/>
                <w:sz w:val="22"/>
                <w:szCs w:val="22"/>
                <w:lang w:val="en-GB" w:eastAsia="en-GB"/>
              </w:rPr>
            </w:pPr>
            <w:r w:rsidRPr="00243199">
              <w:rPr>
                <w:rFonts w:ascii="GHEA Mariam" w:hAnsi="GHEA Mariam" w:cs="Calibri"/>
                <w:bCs/>
                <w:iCs/>
                <w:sz w:val="22"/>
                <w:szCs w:val="22"/>
                <w:lang w:val="en-GB" w:eastAsia="en-GB"/>
              </w:rPr>
              <w:t xml:space="preserve"> Ծրագրի դասիչը </w:t>
            </w:r>
          </w:p>
        </w:tc>
        <w:tc>
          <w:tcPr>
            <w:tcW w:w="11907" w:type="dxa"/>
            <w:gridSpan w:val="2"/>
            <w:tcBorders>
              <w:top w:val="single" w:sz="4" w:space="0" w:color="000000"/>
              <w:left w:val="nil"/>
              <w:bottom w:val="single" w:sz="4" w:space="0" w:color="000000"/>
              <w:right w:val="single" w:sz="4" w:space="0" w:color="000000"/>
            </w:tcBorders>
            <w:shd w:val="clear" w:color="000000" w:fill="FFFFFF"/>
            <w:hideMark/>
          </w:tcPr>
          <w:p w:rsidR="006E71AB" w:rsidRPr="00243199" w:rsidRDefault="006E71AB" w:rsidP="006E71AB">
            <w:pPr>
              <w:rPr>
                <w:rFonts w:ascii="GHEA Mariam" w:hAnsi="GHEA Mariam" w:cs="Calibri"/>
                <w:bCs/>
                <w:iCs/>
                <w:sz w:val="22"/>
                <w:szCs w:val="22"/>
                <w:lang w:val="en-GB" w:eastAsia="en-GB"/>
              </w:rPr>
            </w:pPr>
            <w:r w:rsidRPr="00243199">
              <w:rPr>
                <w:rFonts w:ascii="GHEA Mariam" w:hAnsi="GHEA Mariam" w:cs="Calibri"/>
                <w:bCs/>
                <w:iCs/>
                <w:sz w:val="22"/>
                <w:szCs w:val="22"/>
                <w:lang w:val="en-GB" w:eastAsia="en-GB"/>
              </w:rPr>
              <w:t xml:space="preserve"> Ծրագրի անվանումը </w:t>
            </w:r>
          </w:p>
        </w:tc>
      </w:tr>
      <w:tr w:rsidR="006E71AB" w:rsidRPr="00243199" w:rsidTr="00243199">
        <w:trPr>
          <w:trHeight w:val="270"/>
        </w:trPr>
        <w:tc>
          <w:tcPr>
            <w:tcW w:w="3261" w:type="dxa"/>
            <w:tcBorders>
              <w:top w:val="single" w:sz="4" w:space="0" w:color="000000"/>
              <w:left w:val="single" w:sz="4" w:space="0" w:color="000000"/>
              <w:bottom w:val="single" w:sz="4" w:space="0" w:color="auto"/>
              <w:right w:val="single" w:sz="4" w:space="0" w:color="000000"/>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1139 </w:t>
            </w:r>
          </w:p>
        </w:tc>
        <w:tc>
          <w:tcPr>
            <w:tcW w:w="11907" w:type="dxa"/>
            <w:gridSpan w:val="2"/>
            <w:tcBorders>
              <w:top w:val="single" w:sz="4" w:space="0" w:color="000000"/>
              <w:left w:val="nil"/>
              <w:bottom w:val="single" w:sz="4" w:space="0" w:color="auto"/>
              <w:right w:val="single" w:sz="4" w:space="0" w:color="000000"/>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ՀՀ կառավարության պահուստային ֆոնդ </w:t>
            </w:r>
          </w:p>
        </w:tc>
      </w:tr>
      <w:tr w:rsidR="006E71AB" w:rsidRPr="00243199" w:rsidTr="00243199">
        <w:trPr>
          <w:trHeight w:val="270"/>
        </w:trPr>
        <w:tc>
          <w:tcPr>
            <w:tcW w:w="3261" w:type="dxa"/>
            <w:tcBorders>
              <w:top w:val="single" w:sz="4" w:space="0" w:color="auto"/>
            </w:tcBorders>
            <w:shd w:val="clear" w:color="000000" w:fill="FFFFFF"/>
            <w:hideMark/>
          </w:tcPr>
          <w:p w:rsidR="006E71AB" w:rsidRDefault="006E71AB" w:rsidP="006E71AB">
            <w:pPr>
              <w:rPr>
                <w:rFonts w:ascii="Calibri" w:hAnsi="Calibri" w:cs="Calibri"/>
                <w:iCs/>
                <w:sz w:val="22"/>
                <w:szCs w:val="22"/>
                <w:lang w:val="en-GB" w:eastAsia="en-GB"/>
              </w:rPr>
            </w:pPr>
            <w:r w:rsidRPr="00243199">
              <w:rPr>
                <w:rFonts w:ascii="Calibri" w:hAnsi="Calibri" w:cs="Calibri"/>
                <w:iCs/>
                <w:sz w:val="22"/>
                <w:szCs w:val="22"/>
                <w:lang w:val="en-GB" w:eastAsia="en-GB"/>
              </w:rPr>
              <w:t> </w:t>
            </w:r>
          </w:p>
          <w:p w:rsidR="00243199" w:rsidRPr="00243199" w:rsidRDefault="00243199" w:rsidP="006E71AB">
            <w:pPr>
              <w:rPr>
                <w:rFonts w:ascii="GHEA Mariam" w:hAnsi="GHEA Mariam" w:cs="Calibri"/>
                <w:iCs/>
                <w:sz w:val="22"/>
                <w:szCs w:val="22"/>
                <w:lang w:val="en-GB" w:eastAsia="en-GB"/>
              </w:rPr>
            </w:pPr>
          </w:p>
        </w:tc>
        <w:tc>
          <w:tcPr>
            <w:tcW w:w="11907" w:type="dxa"/>
            <w:gridSpan w:val="2"/>
            <w:tcBorders>
              <w:top w:val="single" w:sz="4" w:space="0" w:color="auto"/>
            </w:tcBorders>
            <w:shd w:val="clear" w:color="000000" w:fill="FFFFFF"/>
            <w:hideMark/>
          </w:tcPr>
          <w:p w:rsidR="006E71AB" w:rsidRPr="00243199" w:rsidRDefault="006E71AB" w:rsidP="006E71AB">
            <w:pPr>
              <w:jc w:val="cente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r>
      <w:tr w:rsidR="006E71AB" w:rsidRPr="00243199" w:rsidTr="00243199">
        <w:trPr>
          <w:trHeight w:val="570"/>
        </w:trPr>
        <w:tc>
          <w:tcPr>
            <w:tcW w:w="3261" w:type="dxa"/>
            <w:shd w:val="clear" w:color="000000" w:fill="FFFFFF"/>
            <w:hideMark/>
          </w:tcPr>
          <w:p w:rsidR="006E71AB" w:rsidRPr="00243199" w:rsidRDefault="006E71AB" w:rsidP="006E71AB">
            <w:pPr>
              <w:rPr>
                <w:rFonts w:ascii="GHEA Mariam" w:hAnsi="GHEA Mariam" w:cs="Calibri"/>
                <w:bCs/>
                <w:iCs/>
                <w:sz w:val="22"/>
                <w:szCs w:val="22"/>
                <w:lang w:val="en-GB" w:eastAsia="en-GB"/>
              </w:rPr>
            </w:pPr>
            <w:r w:rsidRPr="00243199">
              <w:rPr>
                <w:rFonts w:ascii="GHEA Mariam" w:hAnsi="GHEA Mariam" w:cs="Calibri"/>
                <w:bCs/>
                <w:iCs/>
                <w:sz w:val="22"/>
                <w:szCs w:val="22"/>
                <w:lang w:val="en-GB" w:eastAsia="en-GB"/>
              </w:rPr>
              <w:lastRenderedPageBreak/>
              <w:t xml:space="preserve"> Ծրագրի միջոցառումները </w:t>
            </w:r>
          </w:p>
        </w:tc>
        <w:tc>
          <w:tcPr>
            <w:tcW w:w="11907" w:type="dxa"/>
            <w:gridSpan w:val="2"/>
            <w:shd w:val="clear" w:color="000000" w:fill="FFFFFF"/>
            <w:hideMark/>
          </w:tcPr>
          <w:p w:rsidR="006E71AB" w:rsidRPr="00243199" w:rsidRDefault="006E71AB" w:rsidP="006E71AB">
            <w:pPr>
              <w:jc w:val="center"/>
              <w:rPr>
                <w:rFonts w:ascii="GHEA Mariam" w:hAnsi="GHEA Mariam" w:cs="Calibri"/>
                <w:bCs/>
                <w:iCs/>
                <w:sz w:val="22"/>
                <w:szCs w:val="22"/>
                <w:lang w:val="en-GB" w:eastAsia="en-GB"/>
              </w:rPr>
            </w:pPr>
            <w:r w:rsidRPr="00243199">
              <w:rPr>
                <w:rFonts w:ascii="Calibri" w:hAnsi="Calibri" w:cs="Calibri"/>
                <w:bCs/>
                <w:iCs/>
                <w:sz w:val="22"/>
                <w:szCs w:val="22"/>
                <w:lang w:val="en-GB" w:eastAsia="en-GB"/>
              </w:rPr>
              <w:t> </w:t>
            </w:r>
          </w:p>
        </w:tc>
      </w:tr>
      <w:tr w:rsidR="006E71AB" w:rsidRPr="00243199" w:rsidTr="00036AC3">
        <w:trPr>
          <w:trHeight w:val="70"/>
        </w:trPr>
        <w:tc>
          <w:tcPr>
            <w:tcW w:w="3261" w:type="dxa"/>
            <w:tcBorders>
              <w:bottom w:val="single" w:sz="4" w:space="0" w:color="auto"/>
            </w:tcBorders>
            <w:shd w:val="clear" w:color="000000" w:fill="FFFFFF"/>
            <w:hideMark/>
          </w:tcPr>
          <w:p w:rsidR="006E71AB" w:rsidRPr="00036AC3" w:rsidRDefault="006E71AB" w:rsidP="006E71AB">
            <w:pPr>
              <w:rPr>
                <w:rFonts w:ascii="GHEA Mariam" w:hAnsi="GHEA Mariam" w:cs="Calibri"/>
                <w:iCs/>
                <w:sz w:val="18"/>
                <w:szCs w:val="22"/>
                <w:lang w:val="en-GB" w:eastAsia="en-GB"/>
              </w:rPr>
            </w:pPr>
            <w:r w:rsidRPr="00243199">
              <w:rPr>
                <w:rFonts w:ascii="Calibri" w:hAnsi="Calibri" w:cs="Calibri"/>
                <w:iCs/>
                <w:sz w:val="22"/>
                <w:szCs w:val="22"/>
                <w:lang w:val="en-GB" w:eastAsia="en-GB"/>
              </w:rPr>
              <w:t> </w:t>
            </w:r>
          </w:p>
        </w:tc>
        <w:tc>
          <w:tcPr>
            <w:tcW w:w="11907" w:type="dxa"/>
            <w:gridSpan w:val="2"/>
            <w:shd w:val="clear" w:color="000000" w:fill="FFFFFF"/>
            <w:hideMark/>
          </w:tcPr>
          <w:p w:rsidR="006E71AB" w:rsidRPr="00243199" w:rsidRDefault="006E71AB" w:rsidP="006E71AB">
            <w:pPr>
              <w:jc w:val="cente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r>
      <w:tr w:rsidR="006E71AB" w:rsidRPr="00243199" w:rsidTr="00243199">
        <w:trPr>
          <w:trHeight w:val="540"/>
        </w:trPr>
        <w:tc>
          <w:tcPr>
            <w:tcW w:w="3261" w:type="dxa"/>
            <w:tcBorders>
              <w:top w:val="single" w:sz="4" w:space="0" w:color="auto"/>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Ծրագրի դասիչը</w:t>
            </w:r>
            <w:r w:rsidR="006E71AB" w:rsidRPr="00243199">
              <w:rPr>
                <w:rFonts w:ascii="GHEA Mariam" w:hAnsi="GHEA Mariam" w:cs="Calibri"/>
                <w:iCs/>
                <w:sz w:val="22"/>
                <w:szCs w:val="22"/>
                <w:lang w:val="en-GB" w:eastAsia="en-GB"/>
              </w:rPr>
              <w:t xml:space="preserve"> </w:t>
            </w:r>
          </w:p>
        </w:tc>
        <w:tc>
          <w:tcPr>
            <w:tcW w:w="8363"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1139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Ցուցանիշների փոփոխությունը (ավելացումները</w:t>
            </w:r>
            <w:r w:rsidRPr="00243199">
              <w:rPr>
                <w:rFonts w:ascii="Calibri" w:hAnsi="Calibri" w:cs="Calibri"/>
                <w:iCs/>
                <w:sz w:val="22"/>
                <w:szCs w:val="22"/>
                <w:lang w:val="en-GB" w:eastAsia="en-GB"/>
              </w:rPr>
              <w:t> </w:t>
            </w:r>
            <w:r w:rsidRPr="00243199">
              <w:rPr>
                <w:rFonts w:ascii="GHEA Mariam" w:hAnsi="GHEA Mariam" w:cs="GHEA Grapalat"/>
                <w:iCs/>
                <w:sz w:val="22"/>
                <w:szCs w:val="22"/>
                <w:lang w:val="en-GB" w:eastAsia="en-GB"/>
              </w:rPr>
              <w:t>նշված</w:t>
            </w:r>
            <w:r w:rsidRPr="00243199">
              <w:rPr>
                <w:rFonts w:ascii="GHEA Mariam" w:hAnsi="GHEA Mariam" w:cs="Calibri"/>
                <w:iCs/>
                <w:sz w:val="22"/>
                <w:szCs w:val="22"/>
                <w:lang w:val="en-GB" w:eastAsia="en-GB"/>
              </w:rPr>
              <w:t xml:space="preserve"> </w:t>
            </w:r>
            <w:r w:rsidRPr="00243199">
              <w:rPr>
                <w:rFonts w:ascii="GHEA Mariam" w:hAnsi="GHEA Mariam" w:cs="GHEA Grapalat"/>
                <w:iCs/>
                <w:sz w:val="22"/>
                <w:szCs w:val="22"/>
                <w:lang w:val="en-GB" w:eastAsia="en-GB"/>
              </w:rPr>
              <w:t>են</w:t>
            </w:r>
            <w:r w:rsidRPr="00243199">
              <w:rPr>
                <w:rFonts w:ascii="Calibri" w:hAnsi="Calibri" w:cs="Calibri"/>
                <w:iCs/>
                <w:sz w:val="22"/>
                <w:szCs w:val="22"/>
                <w:lang w:val="en-GB" w:eastAsia="en-GB"/>
              </w:rPr>
              <w:t> </w:t>
            </w:r>
            <w:r w:rsidRPr="00243199">
              <w:rPr>
                <w:rFonts w:ascii="GHEA Mariam" w:hAnsi="GHEA Mariam" w:cs="GHEA Grapalat"/>
                <w:iCs/>
                <w:sz w:val="22"/>
                <w:szCs w:val="22"/>
                <w:lang w:val="en-GB" w:eastAsia="en-GB"/>
              </w:rPr>
              <w:t>դրական</w:t>
            </w:r>
            <w:r w:rsidRPr="00243199">
              <w:rPr>
                <w:rFonts w:ascii="GHEA Mariam" w:hAnsi="GHEA Mariam" w:cs="Calibri"/>
                <w:iCs/>
                <w:sz w:val="22"/>
                <w:szCs w:val="22"/>
                <w:lang w:val="en-GB" w:eastAsia="en-GB"/>
              </w:rPr>
              <w:t xml:space="preserve"> </w:t>
            </w:r>
            <w:r w:rsidRPr="00243199">
              <w:rPr>
                <w:rFonts w:ascii="GHEA Mariam" w:hAnsi="GHEA Mariam" w:cs="GHEA Grapalat"/>
                <w:iCs/>
                <w:sz w:val="22"/>
                <w:szCs w:val="22"/>
                <w:lang w:val="en-GB" w:eastAsia="en-GB"/>
              </w:rPr>
              <w:t>նշանով</w:t>
            </w:r>
            <w:r w:rsidRPr="00243199">
              <w:rPr>
                <w:rFonts w:ascii="GHEA Mariam" w:hAnsi="GHEA Mariam" w:cs="Calibri"/>
                <w:iCs/>
                <w:sz w:val="22"/>
                <w:szCs w:val="22"/>
                <w:lang w:val="en-GB" w:eastAsia="en-GB"/>
              </w:rPr>
              <w:t>)</w:t>
            </w:r>
          </w:p>
        </w:tc>
      </w:tr>
      <w:tr w:rsidR="006E71AB" w:rsidRPr="00243199" w:rsidTr="00243199">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դասիչը</w:t>
            </w:r>
            <w:r w:rsidR="006E71AB" w:rsidRPr="00243199">
              <w:rPr>
                <w:rFonts w:ascii="GHEA Mariam" w:hAnsi="GHEA Mariam" w:cs="Calibri"/>
                <w:iCs/>
                <w:sz w:val="22"/>
                <w:szCs w:val="22"/>
                <w:lang w:val="en-GB" w:eastAsia="en-GB"/>
              </w:rPr>
              <w:t xml:space="preserve">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11001 </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036AC3" w:rsidP="006E71AB">
            <w:pPr>
              <w:jc w:val="center"/>
              <w:rPr>
                <w:rFonts w:ascii="GHEA Mariam" w:hAnsi="GHEA Mariam" w:cs="Calibri"/>
                <w:iCs/>
                <w:sz w:val="22"/>
                <w:szCs w:val="22"/>
                <w:lang w:val="en-GB" w:eastAsia="en-GB"/>
              </w:rPr>
            </w:pPr>
            <w:r>
              <w:rPr>
                <w:rFonts w:ascii="GHEA Mariam" w:hAnsi="GHEA Mariam" w:cs="Calibri"/>
                <w:iCs/>
                <w:sz w:val="22"/>
                <w:szCs w:val="22"/>
                <w:lang w:val="en-GB" w:eastAsia="en-GB"/>
              </w:rPr>
              <w:t xml:space="preserve"> տ</w:t>
            </w:r>
            <w:r w:rsidR="006E71AB" w:rsidRPr="00243199">
              <w:rPr>
                <w:rFonts w:ascii="GHEA Mariam" w:hAnsi="GHEA Mariam" w:cs="Calibri"/>
                <w:iCs/>
                <w:sz w:val="22"/>
                <w:szCs w:val="22"/>
                <w:lang w:val="en-GB" w:eastAsia="en-GB"/>
              </w:rPr>
              <w:t xml:space="preserve">արի </w:t>
            </w:r>
          </w:p>
        </w:tc>
      </w:tr>
      <w:tr w:rsidR="006E71AB" w:rsidRPr="00243199" w:rsidTr="00243199">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6E71AB" w:rsidP="00036AC3">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Միջոցառման անվանումը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ՀՀ կառավարության պահուստային ֆոնդ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108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Նկարագրությունը</w:t>
            </w:r>
            <w:r w:rsidR="006E71AB" w:rsidRPr="00243199">
              <w:rPr>
                <w:rFonts w:ascii="GHEA Mariam" w:hAnsi="GHEA Mariam" w:cs="Calibri"/>
                <w:iCs/>
                <w:sz w:val="22"/>
                <w:szCs w:val="22"/>
                <w:lang w:val="en-GB" w:eastAsia="en-GB"/>
              </w:rPr>
              <w:t xml:space="preserve">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036AC3">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ՀՀ պետական բյուջեում նախատեսված ելքերի լրացուցիչ ֆինանսավորման</w:t>
            </w:r>
            <w:r w:rsidR="00036AC3">
              <w:rPr>
                <w:rFonts w:ascii="GHEA Mariam" w:hAnsi="GHEA Mariam" w:cs="Calibri"/>
                <w:iCs/>
                <w:sz w:val="22"/>
                <w:szCs w:val="22"/>
                <w:lang w:val="hy-AM" w:eastAsia="en-GB"/>
              </w:rPr>
              <w:t>,</w:t>
            </w:r>
            <w:r w:rsidRPr="00243199">
              <w:rPr>
                <w:rFonts w:ascii="GHEA Mariam" w:hAnsi="GHEA Mariam" w:cs="Calibri"/>
                <w:iCs/>
                <w:sz w:val="22"/>
                <w:szCs w:val="22"/>
                <w:lang w:val="en-GB" w:eastAsia="en-GB"/>
              </w:rPr>
              <w:t xml:space="preserve"> պետական բյուջեում չկանխատեսված ելքերի</w:t>
            </w:r>
            <w:r w:rsidR="00036AC3">
              <w:rPr>
                <w:rFonts w:ascii="GHEA Mariam" w:hAnsi="GHEA Mariam" w:cs="Calibri"/>
                <w:iCs/>
                <w:sz w:val="22"/>
                <w:szCs w:val="22"/>
                <w:lang w:val="hy-AM" w:eastAsia="en-GB"/>
              </w:rPr>
              <w:t>,</w:t>
            </w:r>
            <w:r w:rsidRPr="00243199">
              <w:rPr>
                <w:rFonts w:ascii="GHEA Mariam" w:hAnsi="GHEA Mariam" w:cs="Calibri"/>
                <w:iCs/>
                <w:sz w:val="22"/>
                <w:szCs w:val="22"/>
                <w:lang w:val="en-GB" w:eastAsia="en-GB"/>
              </w:rPr>
              <w:t xml:space="preserve"> ինչպես նաև բյուջետային երաշխիքների ապահովման ելքերի ֆինանսավորման ապահովում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տեսակը</w:t>
            </w:r>
            <w:r w:rsidR="006E71AB" w:rsidRPr="00243199">
              <w:rPr>
                <w:rFonts w:ascii="GHEA Mariam" w:hAnsi="GHEA Mariam" w:cs="Calibri"/>
                <w:iCs/>
                <w:sz w:val="22"/>
                <w:szCs w:val="22"/>
                <w:lang w:val="en-GB" w:eastAsia="en-GB"/>
              </w:rPr>
              <w:t xml:space="preserve">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Ծառայությունների մատուցում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81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036AC3">
              <w:rPr>
                <w:rFonts w:ascii="GHEA Mariam" w:hAnsi="GHEA Mariam" w:cs="Calibri"/>
                <w:iCs/>
                <w:spacing w:val="-4"/>
                <w:sz w:val="22"/>
                <w:szCs w:val="22"/>
                <w:lang w:val="en-GB" w:eastAsia="en-GB"/>
              </w:rPr>
              <w:t>Միջոցառումն իրականացնողի</w:t>
            </w:r>
            <w:r w:rsidRPr="00243199">
              <w:rPr>
                <w:rFonts w:ascii="GHEA Mariam" w:hAnsi="GHEA Mariam" w:cs="Calibri"/>
                <w:iCs/>
                <w:sz w:val="22"/>
                <w:szCs w:val="22"/>
                <w:lang w:val="en-GB" w:eastAsia="en-GB"/>
              </w:rPr>
              <w:t xml:space="preserve"> անվանումը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ՀՀ կառավարություն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270"/>
        </w:trPr>
        <w:tc>
          <w:tcPr>
            <w:tcW w:w="11624" w:type="dxa"/>
            <w:gridSpan w:val="2"/>
            <w:tcBorders>
              <w:top w:val="single" w:sz="4" w:space="0" w:color="000000"/>
              <w:left w:val="single" w:sz="4" w:space="0" w:color="000000"/>
              <w:bottom w:val="single" w:sz="4" w:space="0" w:color="000000"/>
              <w:right w:val="nil"/>
            </w:tcBorders>
            <w:shd w:val="clear" w:color="000000" w:fill="FFFFFF"/>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Արդյունքի չափորոշիչներ </w:t>
            </w:r>
          </w:p>
        </w:tc>
        <w:tc>
          <w:tcPr>
            <w:tcW w:w="3544" w:type="dxa"/>
            <w:tcBorders>
              <w:top w:val="nil"/>
              <w:left w:val="single" w:sz="4" w:space="0" w:color="000000"/>
              <w:bottom w:val="single" w:sz="4" w:space="0" w:color="000000"/>
              <w:right w:val="single" w:sz="4" w:space="0" w:color="000000"/>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r>
      <w:tr w:rsidR="006E71AB" w:rsidRPr="00243199" w:rsidTr="00243199">
        <w:trPr>
          <w:trHeight w:val="270"/>
        </w:trPr>
        <w:tc>
          <w:tcPr>
            <w:tcW w:w="11624" w:type="dxa"/>
            <w:gridSpan w:val="2"/>
            <w:tcBorders>
              <w:top w:val="single" w:sz="4" w:space="0" w:color="000000"/>
              <w:left w:val="single" w:sz="4" w:space="0" w:color="000000"/>
              <w:bottom w:val="single" w:sz="4" w:space="0" w:color="000000"/>
              <w:right w:val="single" w:sz="4" w:space="0" w:color="000000"/>
            </w:tcBorders>
            <w:shd w:val="clear" w:color="000000" w:fill="FFFFFF"/>
            <w:hideMark/>
          </w:tcPr>
          <w:p w:rsidR="006E71AB" w:rsidRPr="00243199" w:rsidRDefault="006E71AB" w:rsidP="00036AC3">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Միջոցառման վրա կատարվող ծախսը (հազ</w:t>
            </w:r>
            <w:r w:rsidR="00036AC3">
              <w:rPr>
                <w:rFonts w:ascii="GHEA Mariam" w:hAnsi="GHEA Mariam" w:cs="Calibri"/>
                <w:iCs/>
                <w:sz w:val="22"/>
                <w:szCs w:val="22"/>
                <w:lang w:val="hy-AM" w:eastAsia="en-GB"/>
              </w:rPr>
              <w:t>.</w:t>
            </w:r>
            <w:r w:rsidRPr="00243199">
              <w:rPr>
                <w:rFonts w:ascii="GHEA Mariam" w:hAnsi="GHEA Mariam" w:cs="Calibri"/>
                <w:iCs/>
                <w:sz w:val="22"/>
                <w:szCs w:val="22"/>
                <w:lang w:val="en-GB" w:eastAsia="en-GB"/>
              </w:rPr>
              <w:t xml:space="preserve"> դրամ) </w:t>
            </w:r>
          </w:p>
        </w:tc>
        <w:tc>
          <w:tcPr>
            <w:tcW w:w="3544" w:type="dxa"/>
            <w:tcBorders>
              <w:top w:val="nil"/>
              <w:left w:val="nil"/>
              <w:bottom w:val="single" w:sz="4" w:space="0" w:color="000000"/>
              <w:right w:val="single" w:sz="4" w:space="0" w:color="000000"/>
            </w:tcBorders>
            <w:shd w:val="clear" w:color="000000" w:fill="FFFFFF"/>
            <w:vAlign w:val="center"/>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90,000.0 </w:t>
            </w:r>
          </w:p>
        </w:tc>
      </w:tr>
      <w:tr w:rsidR="006E71AB" w:rsidRPr="00243199" w:rsidTr="00243199">
        <w:trPr>
          <w:trHeight w:val="270"/>
        </w:trPr>
        <w:tc>
          <w:tcPr>
            <w:tcW w:w="3261" w:type="dxa"/>
            <w:tcBorders>
              <w:top w:val="nil"/>
              <w:left w:val="nil"/>
              <w:bottom w:val="nil"/>
              <w:right w:val="nil"/>
            </w:tcBorders>
            <w:shd w:val="clear" w:color="auto" w:fill="auto"/>
            <w:hideMark/>
          </w:tcPr>
          <w:p w:rsidR="006E71AB" w:rsidRPr="00243199" w:rsidRDefault="006E71AB" w:rsidP="006E71AB">
            <w:pPr>
              <w:jc w:val="center"/>
              <w:rPr>
                <w:rFonts w:ascii="GHEA Mariam" w:hAnsi="GHEA Mariam" w:cs="Calibri"/>
                <w:iCs/>
                <w:sz w:val="22"/>
                <w:szCs w:val="22"/>
                <w:lang w:val="en-GB" w:eastAsia="en-GB"/>
              </w:rPr>
            </w:pPr>
          </w:p>
        </w:tc>
        <w:tc>
          <w:tcPr>
            <w:tcW w:w="8363" w:type="dxa"/>
            <w:tcBorders>
              <w:top w:val="nil"/>
              <w:left w:val="nil"/>
              <w:bottom w:val="nil"/>
              <w:right w:val="nil"/>
            </w:tcBorders>
            <w:shd w:val="clear" w:color="auto" w:fill="auto"/>
            <w:hideMark/>
          </w:tcPr>
          <w:p w:rsidR="006E71AB" w:rsidRPr="00243199" w:rsidRDefault="006E71AB" w:rsidP="006E71AB">
            <w:pPr>
              <w:rPr>
                <w:rFonts w:ascii="GHEA Mariam" w:hAnsi="GHEA Mariam"/>
                <w:sz w:val="22"/>
                <w:szCs w:val="22"/>
                <w:lang w:val="en-GB" w:eastAsia="en-GB"/>
              </w:rPr>
            </w:pPr>
          </w:p>
        </w:tc>
        <w:tc>
          <w:tcPr>
            <w:tcW w:w="3544" w:type="dxa"/>
            <w:tcBorders>
              <w:top w:val="nil"/>
              <w:left w:val="nil"/>
              <w:bottom w:val="nil"/>
              <w:right w:val="nil"/>
            </w:tcBorders>
            <w:shd w:val="clear" w:color="auto" w:fill="auto"/>
            <w:hideMark/>
          </w:tcPr>
          <w:p w:rsidR="006E71AB" w:rsidRPr="00243199" w:rsidRDefault="006E71AB" w:rsidP="006E71AB">
            <w:pPr>
              <w:rPr>
                <w:rFonts w:ascii="GHEA Mariam" w:hAnsi="GHEA Mariam"/>
                <w:sz w:val="22"/>
                <w:szCs w:val="22"/>
                <w:lang w:val="en-GB" w:eastAsia="en-GB"/>
              </w:rPr>
            </w:pPr>
          </w:p>
        </w:tc>
      </w:tr>
      <w:tr w:rsidR="006E71AB" w:rsidRPr="00243199" w:rsidTr="00243199">
        <w:trPr>
          <w:trHeight w:val="540"/>
        </w:trPr>
        <w:tc>
          <w:tcPr>
            <w:tcW w:w="3261" w:type="dxa"/>
            <w:tcBorders>
              <w:top w:val="single" w:sz="4" w:space="0" w:color="000000"/>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Ծրագրի դասիչը</w:t>
            </w:r>
            <w:r w:rsidR="006E71AB" w:rsidRPr="00243199">
              <w:rPr>
                <w:rFonts w:ascii="GHEA Mariam" w:hAnsi="GHEA Mariam" w:cs="Calibri"/>
                <w:iCs/>
                <w:sz w:val="22"/>
                <w:szCs w:val="22"/>
                <w:lang w:val="en-GB" w:eastAsia="en-GB"/>
              </w:rPr>
              <w:t xml:space="preserve"> </w:t>
            </w:r>
          </w:p>
        </w:tc>
        <w:tc>
          <w:tcPr>
            <w:tcW w:w="8363"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1139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Ցուցանիշների փոփոխությունը                        (նվազեցումները նշված են փակագծերում)</w:t>
            </w:r>
          </w:p>
        </w:tc>
      </w:tr>
      <w:tr w:rsidR="006E71AB" w:rsidRPr="00243199" w:rsidTr="00243199">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դասիչը</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11001 </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036AC3" w:rsidP="006E71AB">
            <w:pPr>
              <w:jc w:val="center"/>
              <w:rPr>
                <w:rFonts w:ascii="GHEA Mariam" w:hAnsi="GHEA Mariam" w:cs="Calibri"/>
                <w:iCs/>
                <w:sz w:val="22"/>
                <w:szCs w:val="22"/>
                <w:lang w:val="en-GB" w:eastAsia="en-GB"/>
              </w:rPr>
            </w:pPr>
            <w:r>
              <w:rPr>
                <w:rFonts w:ascii="GHEA Mariam" w:hAnsi="GHEA Mariam" w:cs="Calibri"/>
                <w:iCs/>
                <w:sz w:val="22"/>
                <w:szCs w:val="22"/>
                <w:lang w:val="en-GB" w:eastAsia="en-GB"/>
              </w:rPr>
              <w:t xml:space="preserve"> տ</w:t>
            </w:r>
            <w:r w:rsidR="006E71AB" w:rsidRPr="00243199">
              <w:rPr>
                <w:rFonts w:ascii="GHEA Mariam" w:hAnsi="GHEA Mariam" w:cs="Calibri"/>
                <w:iCs/>
                <w:sz w:val="22"/>
                <w:szCs w:val="22"/>
                <w:lang w:val="en-GB" w:eastAsia="en-GB"/>
              </w:rPr>
              <w:t xml:space="preserve">արի </w:t>
            </w:r>
          </w:p>
        </w:tc>
      </w:tr>
      <w:tr w:rsidR="006E71AB" w:rsidRPr="00243199" w:rsidTr="00036AC3">
        <w:trPr>
          <w:trHeight w:val="540"/>
        </w:trPr>
        <w:tc>
          <w:tcPr>
            <w:tcW w:w="3261" w:type="dxa"/>
            <w:tcBorders>
              <w:top w:val="nil"/>
              <w:left w:val="single" w:sz="4" w:space="0" w:color="000000"/>
              <w:bottom w:val="single" w:sz="4" w:space="0" w:color="auto"/>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անվանումը</w:t>
            </w:r>
            <w:r w:rsidR="006E71AB" w:rsidRPr="00243199">
              <w:rPr>
                <w:rFonts w:ascii="GHEA Mariam" w:hAnsi="GHEA Mariam" w:cs="Calibri"/>
                <w:iCs/>
                <w:sz w:val="22"/>
                <w:szCs w:val="22"/>
                <w:lang w:val="en-GB" w:eastAsia="en-GB"/>
              </w:rPr>
              <w:t xml:space="preserve">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ՀՀ կառավարության պահուստային ֆոնդ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036AC3">
        <w:trPr>
          <w:trHeight w:val="1080"/>
        </w:trPr>
        <w:tc>
          <w:tcPr>
            <w:tcW w:w="3261" w:type="dxa"/>
            <w:tcBorders>
              <w:top w:val="single" w:sz="4" w:space="0" w:color="auto"/>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lastRenderedPageBreak/>
              <w:t xml:space="preserve"> Նկարագրությունը</w:t>
            </w:r>
          </w:p>
        </w:tc>
        <w:tc>
          <w:tcPr>
            <w:tcW w:w="8363" w:type="dxa"/>
            <w:tcBorders>
              <w:top w:val="single" w:sz="4" w:space="0" w:color="auto"/>
              <w:left w:val="single" w:sz="4" w:space="0" w:color="auto"/>
              <w:bottom w:val="single" w:sz="4" w:space="0" w:color="auto"/>
              <w:right w:val="single" w:sz="4" w:space="0" w:color="auto"/>
            </w:tcBorders>
            <w:shd w:val="clear" w:color="000000" w:fill="FFFFFF"/>
            <w:hideMark/>
          </w:tcPr>
          <w:p w:rsidR="006E71AB" w:rsidRPr="00243199" w:rsidRDefault="006E71AB" w:rsidP="006F382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ՀՀ պետական բյուջեում նախատեսված ելքերի լրացուցիչ ֆինանսավորման</w:t>
            </w:r>
            <w:r w:rsidR="00036AC3">
              <w:rPr>
                <w:rFonts w:ascii="GHEA Mariam" w:hAnsi="GHEA Mariam" w:cs="Calibri"/>
                <w:iCs/>
                <w:sz w:val="22"/>
                <w:szCs w:val="22"/>
                <w:lang w:val="hy-AM" w:eastAsia="en-GB"/>
              </w:rPr>
              <w:t>.</w:t>
            </w:r>
            <w:r w:rsidRPr="00243199">
              <w:rPr>
                <w:rFonts w:ascii="GHEA Mariam" w:hAnsi="GHEA Mariam" w:cs="Calibri"/>
                <w:iCs/>
                <w:sz w:val="22"/>
                <w:szCs w:val="22"/>
                <w:lang w:val="en-GB" w:eastAsia="en-GB"/>
              </w:rPr>
              <w:t xml:space="preserve"> պետական բյուջեում չկանխատեսված ելքերի</w:t>
            </w:r>
            <w:r w:rsidR="006F382B">
              <w:rPr>
                <w:rFonts w:ascii="GHEA Mariam" w:hAnsi="GHEA Mariam" w:cs="Calibri"/>
                <w:iCs/>
                <w:sz w:val="22"/>
                <w:szCs w:val="22"/>
                <w:lang w:val="hy-AM" w:eastAsia="en-GB"/>
              </w:rPr>
              <w:t>,</w:t>
            </w:r>
            <w:r w:rsidRPr="00243199">
              <w:rPr>
                <w:rFonts w:ascii="GHEA Mariam" w:hAnsi="GHEA Mariam" w:cs="Calibri"/>
                <w:iCs/>
                <w:sz w:val="22"/>
                <w:szCs w:val="22"/>
                <w:lang w:val="en-GB" w:eastAsia="en-GB"/>
              </w:rPr>
              <w:t xml:space="preserve"> ինչպես նաև բյուջետային երաշխիքների ապահովման ելքերի ֆինանսավորման ապահովում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54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036AC3" w:rsidP="006E71AB">
            <w:pPr>
              <w:rPr>
                <w:rFonts w:ascii="GHEA Mariam" w:hAnsi="GHEA Mariam" w:cs="Calibri"/>
                <w:iCs/>
                <w:sz w:val="22"/>
                <w:szCs w:val="22"/>
                <w:lang w:val="en-GB" w:eastAsia="en-GB"/>
              </w:rPr>
            </w:pPr>
            <w:r>
              <w:rPr>
                <w:rFonts w:ascii="GHEA Mariam" w:hAnsi="GHEA Mariam" w:cs="Calibri"/>
                <w:iCs/>
                <w:sz w:val="22"/>
                <w:szCs w:val="22"/>
                <w:lang w:val="en-GB" w:eastAsia="en-GB"/>
              </w:rPr>
              <w:t xml:space="preserve"> Միջոցառման տեսակը</w:t>
            </w:r>
            <w:r w:rsidR="006E71AB" w:rsidRPr="00243199">
              <w:rPr>
                <w:rFonts w:ascii="GHEA Mariam" w:hAnsi="GHEA Mariam" w:cs="Calibri"/>
                <w:iCs/>
                <w:sz w:val="22"/>
                <w:szCs w:val="22"/>
                <w:lang w:val="en-GB" w:eastAsia="en-GB"/>
              </w:rPr>
              <w:t xml:space="preserve">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Ծառայությունների մատուցում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810"/>
        </w:trPr>
        <w:tc>
          <w:tcPr>
            <w:tcW w:w="3261" w:type="dxa"/>
            <w:tcBorders>
              <w:top w:val="nil"/>
              <w:left w:val="single" w:sz="4" w:space="0" w:color="000000"/>
              <w:bottom w:val="single" w:sz="4" w:space="0" w:color="000000"/>
              <w:right w:val="nil"/>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Միջոցառումն իրականացնողի անվանումը </w:t>
            </w:r>
          </w:p>
        </w:tc>
        <w:tc>
          <w:tcPr>
            <w:tcW w:w="8363" w:type="dxa"/>
            <w:tcBorders>
              <w:top w:val="nil"/>
              <w:left w:val="single" w:sz="4" w:space="0" w:color="auto"/>
              <w:bottom w:val="single" w:sz="4" w:space="0" w:color="auto"/>
              <w:right w:val="single" w:sz="4" w:space="0" w:color="auto"/>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ՀՀ կառավարություն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E71AB" w:rsidRPr="00243199" w:rsidRDefault="006E71AB" w:rsidP="006E71AB">
            <w:pPr>
              <w:rPr>
                <w:rFonts w:ascii="GHEA Mariam" w:hAnsi="GHEA Mariam" w:cs="Calibri"/>
                <w:iCs/>
                <w:sz w:val="22"/>
                <w:szCs w:val="22"/>
                <w:lang w:val="en-GB" w:eastAsia="en-GB"/>
              </w:rPr>
            </w:pPr>
          </w:p>
        </w:tc>
      </w:tr>
      <w:tr w:rsidR="006E71AB" w:rsidRPr="00243199" w:rsidTr="00243199">
        <w:trPr>
          <w:trHeight w:val="270"/>
        </w:trPr>
        <w:tc>
          <w:tcPr>
            <w:tcW w:w="11624" w:type="dxa"/>
            <w:gridSpan w:val="2"/>
            <w:tcBorders>
              <w:top w:val="single" w:sz="4" w:space="0" w:color="000000"/>
              <w:left w:val="single" w:sz="4" w:space="0" w:color="000000"/>
              <w:bottom w:val="single" w:sz="4" w:space="0" w:color="000000"/>
              <w:right w:val="nil"/>
            </w:tcBorders>
            <w:shd w:val="clear" w:color="000000" w:fill="FFFFFF"/>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Արդյունքի չափորոշիչներ </w:t>
            </w:r>
          </w:p>
        </w:tc>
        <w:tc>
          <w:tcPr>
            <w:tcW w:w="3544" w:type="dxa"/>
            <w:tcBorders>
              <w:top w:val="nil"/>
              <w:left w:val="single" w:sz="4" w:space="0" w:color="000000"/>
              <w:bottom w:val="single" w:sz="4" w:space="0" w:color="000000"/>
              <w:right w:val="single" w:sz="4" w:space="0" w:color="000000"/>
            </w:tcBorders>
            <w:shd w:val="clear" w:color="000000" w:fill="FFFFFF"/>
            <w:hideMark/>
          </w:tcPr>
          <w:p w:rsidR="006E71AB" w:rsidRPr="00243199" w:rsidRDefault="006E71AB" w:rsidP="006E71AB">
            <w:pPr>
              <w:rPr>
                <w:rFonts w:ascii="GHEA Mariam" w:hAnsi="GHEA Mariam" w:cs="Calibri"/>
                <w:iCs/>
                <w:sz w:val="22"/>
                <w:szCs w:val="22"/>
                <w:lang w:val="en-GB" w:eastAsia="en-GB"/>
              </w:rPr>
            </w:pPr>
            <w:r w:rsidRPr="00243199">
              <w:rPr>
                <w:rFonts w:ascii="Calibri" w:hAnsi="Calibri" w:cs="Calibri"/>
                <w:iCs/>
                <w:sz w:val="22"/>
                <w:szCs w:val="22"/>
                <w:lang w:val="en-GB" w:eastAsia="en-GB"/>
              </w:rPr>
              <w:t> </w:t>
            </w:r>
          </w:p>
        </w:tc>
      </w:tr>
      <w:tr w:rsidR="006E71AB" w:rsidRPr="00243199" w:rsidTr="00243199">
        <w:trPr>
          <w:trHeight w:val="270"/>
        </w:trPr>
        <w:tc>
          <w:tcPr>
            <w:tcW w:w="11624" w:type="dxa"/>
            <w:gridSpan w:val="2"/>
            <w:tcBorders>
              <w:top w:val="single" w:sz="4" w:space="0" w:color="000000"/>
              <w:left w:val="single" w:sz="4" w:space="0" w:color="000000"/>
              <w:bottom w:val="single" w:sz="4" w:space="0" w:color="000000"/>
              <w:right w:val="single" w:sz="4" w:space="0" w:color="000000"/>
            </w:tcBorders>
            <w:shd w:val="clear" w:color="000000" w:fill="FFFFFF"/>
            <w:hideMark/>
          </w:tcPr>
          <w:p w:rsidR="006E71AB" w:rsidRPr="00243199" w:rsidRDefault="006E71AB" w:rsidP="006F382B">
            <w:pPr>
              <w:rPr>
                <w:rFonts w:ascii="GHEA Mariam" w:hAnsi="GHEA Mariam" w:cs="Calibri"/>
                <w:iCs/>
                <w:sz w:val="22"/>
                <w:szCs w:val="22"/>
                <w:lang w:val="en-GB" w:eastAsia="en-GB"/>
              </w:rPr>
            </w:pPr>
            <w:r w:rsidRPr="00243199">
              <w:rPr>
                <w:rFonts w:ascii="GHEA Mariam" w:hAnsi="GHEA Mariam" w:cs="Calibri"/>
                <w:iCs/>
                <w:sz w:val="22"/>
                <w:szCs w:val="22"/>
                <w:lang w:val="en-GB" w:eastAsia="en-GB"/>
              </w:rPr>
              <w:t xml:space="preserve"> Միջոցառման վրա կատարվող ծախսը (հազ</w:t>
            </w:r>
            <w:r w:rsidR="006F382B">
              <w:rPr>
                <w:rFonts w:ascii="GHEA Mariam" w:hAnsi="GHEA Mariam" w:cs="Calibri"/>
                <w:iCs/>
                <w:sz w:val="22"/>
                <w:szCs w:val="22"/>
                <w:lang w:val="hy-AM" w:eastAsia="en-GB"/>
              </w:rPr>
              <w:t>.</w:t>
            </w:r>
            <w:r w:rsidRPr="00243199">
              <w:rPr>
                <w:rFonts w:ascii="GHEA Mariam" w:hAnsi="GHEA Mariam" w:cs="Calibri"/>
                <w:iCs/>
                <w:sz w:val="22"/>
                <w:szCs w:val="22"/>
                <w:lang w:val="en-GB" w:eastAsia="en-GB"/>
              </w:rPr>
              <w:t xml:space="preserve"> դրամ) </w:t>
            </w:r>
          </w:p>
        </w:tc>
        <w:tc>
          <w:tcPr>
            <w:tcW w:w="3544" w:type="dxa"/>
            <w:tcBorders>
              <w:top w:val="nil"/>
              <w:left w:val="nil"/>
              <w:bottom w:val="single" w:sz="4" w:space="0" w:color="000000"/>
              <w:right w:val="single" w:sz="4" w:space="0" w:color="000000"/>
            </w:tcBorders>
            <w:shd w:val="clear" w:color="000000" w:fill="FFFFFF"/>
            <w:vAlign w:val="center"/>
            <w:hideMark/>
          </w:tcPr>
          <w:p w:rsidR="006E71AB" w:rsidRPr="00243199" w:rsidRDefault="006E71AB" w:rsidP="006E71AB">
            <w:pPr>
              <w:jc w:val="center"/>
              <w:rPr>
                <w:rFonts w:ascii="GHEA Mariam" w:hAnsi="GHEA Mariam" w:cs="Calibri"/>
                <w:iCs/>
                <w:sz w:val="22"/>
                <w:szCs w:val="22"/>
                <w:lang w:val="en-GB" w:eastAsia="en-GB"/>
              </w:rPr>
            </w:pPr>
            <w:r w:rsidRPr="00243199">
              <w:rPr>
                <w:rFonts w:ascii="GHEA Mariam" w:hAnsi="GHEA Mariam" w:cs="Calibri"/>
                <w:iCs/>
                <w:sz w:val="22"/>
                <w:szCs w:val="22"/>
                <w:lang w:val="en-GB" w:eastAsia="en-GB"/>
              </w:rPr>
              <w:t>(90,000.0)</w:t>
            </w:r>
          </w:p>
        </w:tc>
      </w:tr>
    </w:tbl>
    <w:p w:rsidR="006E71AB" w:rsidRDefault="006E71AB" w:rsidP="00AC1878">
      <w:pPr>
        <w:pStyle w:val="mechtex"/>
        <w:jc w:val="left"/>
        <w:rPr>
          <w:rFonts w:ascii="GHEA Mariam" w:hAnsi="GHEA Mariam" w:cs="Sylfaen"/>
          <w:sz w:val="24"/>
          <w:szCs w:val="24"/>
          <w:lang w:val="hy-AM"/>
        </w:rPr>
      </w:pPr>
    </w:p>
    <w:p w:rsidR="006E71AB" w:rsidRDefault="006E71AB" w:rsidP="00AC1878">
      <w:pPr>
        <w:pStyle w:val="mechtex"/>
        <w:jc w:val="left"/>
        <w:rPr>
          <w:rFonts w:ascii="GHEA Mariam" w:hAnsi="GHEA Mariam" w:cs="Sylfaen"/>
          <w:sz w:val="24"/>
          <w:szCs w:val="24"/>
          <w:lang w:val="hy-AM"/>
        </w:rPr>
      </w:pPr>
    </w:p>
    <w:p w:rsidR="006F382B" w:rsidRDefault="006F382B" w:rsidP="00AC1878">
      <w:pPr>
        <w:pStyle w:val="mechtex"/>
        <w:jc w:val="left"/>
        <w:rPr>
          <w:rFonts w:ascii="GHEA Mariam" w:hAnsi="GHEA Mariam" w:cs="Sylfaen"/>
          <w:sz w:val="24"/>
          <w:szCs w:val="24"/>
          <w:lang w:val="hy-AM"/>
        </w:rPr>
      </w:pPr>
    </w:p>
    <w:p w:rsidR="006E71AB" w:rsidRPr="00574F02" w:rsidRDefault="006E71AB" w:rsidP="006F382B">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71AB" w:rsidRPr="00574F02" w:rsidRDefault="006E71AB" w:rsidP="006F382B">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E71AB" w:rsidRPr="005350B3" w:rsidRDefault="006E71AB" w:rsidP="006F382B">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F382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F382B">
        <w:rPr>
          <w:rFonts w:ascii="GHEA Mariam" w:hAnsi="GHEA Mariam" w:cs="Arial Armenian"/>
          <w:sz w:val="24"/>
          <w:szCs w:val="24"/>
          <w:lang w:val="hy-AM"/>
        </w:rPr>
        <w:t xml:space="preserve">      </w:t>
      </w:r>
      <w:bookmarkStart w:id="0" w:name="_GoBack"/>
      <w:bookmarkEnd w:id="0"/>
      <w:r w:rsidR="006F382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E71AB" w:rsidRDefault="006E71AB" w:rsidP="00A957CE">
      <w:pPr>
        <w:pStyle w:val="norm"/>
        <w:spacing w:line="360" w:lineRule="auto"/>
        <w:rPr>
          <w:rFonts w:ascii="GHEA Mariam" w:hAnsi="GHEA Mariam"/>
          <w:b/>
          <w:sz w:val="24"/>
          <w:szCs w:val="24"/>
          <w:lang w:val="hy-AM"/>
        </w:rPr>
        <w:sectPr w:rsidR="006E71AB" w:rsidSect="006E71AB">
          <w:pgSz w:w="16834" w:h="11909" w:orient="landscape" w:code="9"/>
          <w:pgMar w:top="1418" w:right="1440" w:bottom="1440" w:left="1021" w:header="720" w:footer="576" w:gutter="0"/>
          <w:pgNumType w:start="1"/>
          <w:cols w:space="720"/>
          <w:titlePg/>
          <w:docGrid w:linePitch="272"/>
        </w:sectPr>
      </w:pPr>
    </w:p>
    <w:p w:rsidR="006E71AB" w:rsidRPr="00A957CE" w:rsidRDefault="006E71AB" w:rsidP="006E71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A957CE">
        <w:rPr>
          <w:rFonts w:ascii="GHEA Mariam" w:hAnsi="GHEA Mariam"/>
          <w:spacing w:val="-8"/>
          <w:sz w:val="24"/>
          <w:szCs w:val="24"/>
          <w:lang w:val="hy-AM"/>
        </w:rPr>
        <w:t>N</w:t>
      </w:r>
      <w:r>
        <w:rPr>
          <w:rFonts w:ascii="GHEA Mariam" w:hAnsi="GHEA Mariam"/>
          <w:spacing w:val="-8"/>
          <w:sz w:val="24"/>
          <w:szCs w:val="24"/>
          <w:lang w:val="hy-AM"/>
        </w:rPr>
        <w:t xml:space="preserve"> 7</w:t>
      </w:r>
    </w:p>
    <w:p w:rsidR="006E71AB" w:rsidRPr="00D766A6" w:rsidRDefault="006E71AB" w:rsidP="006E71A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6E71AB" w:rsidRDefault="006E71AB" w:rsidP="006E71A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6F382B" w:rsidRDefault="006F382B" w:rsidP="006E71AB">
      <w:pPr>
        <w:pStyle w:val="mechtex"/>
        <w:jc w:val="left"/>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1701"/>
        <w:gridCol w:w="1560"/>
        <w:gridCol w:w="1417"/>
        <w:gridCol w:w="1985"/>
        <w:gridCol w:w="1134"/>
        <w:gridCol w:w="1559"/>
        <w:gridCol w:w="2126"/>
        <w:gridCol w:w="1701"/>
        <w:gridCol w:w="1701"/>
      </w:tblGrid>
      <w:tr w:rsidR="006E71AB" w:rsidRPr="006F382B" w:rsidTr="006F382B">
        <w:trPr>
          <w:trHeight w:val="900"/>
        </w:trPr>
        <w:tc>
          <w:tcPr>
            <w:tcW w:w="14884" w:type="dxa"/>
            <w:gridSpan w:val="9"/>
            <w:tcBorders>
              <w:top w:val="nil"/>
              <w:left w:val="nil"/>
              <w:bottom w:val="nil"/>
              <w:right w:val="nil"/>
            </w:tcBorders>
            <w:shd w:val="clear" w:color="auto" w:fill="auto"/>
            <w:vAlign w:val="center"/>
            <w:hideMark/>
          </w:tcPr>
          <w:p w:rsidR="006F382B" w:rsidRDefault="006F382B" w:rsidP="006E71AB">
            <w:pPr>
              <w:jc w:val="center"/>
              <w:rPr>
                <w:rFonts w:ascii="GHEA Mariam" w:hAnsi="GHEA Mariam" w:cs="Calibri"/>
                <w:bCs/>
                <w:sz w:val="22"/>
                <w:szCs w:val="22"/>
                <w:lang w:val="hy-AM" w:eastAsia="en-GB"/>
              </w:rPr>
            </w:pPr>
            <w:r w:rsidRPr="006F382B">
              <w:rPr>
                <w:rFonts w:ascii="GHEA Mariam" w:hAnsi="GHEA Mariam" w:cs="Sylfaen"/>
                <w:bCs/>
                <w:color w:val="000000"/>
                <w:spacing w:val="-8"/>
                <w:sz w:val="24"/>
                <w:szCs w:val="24"/>
                <w:lang w:val="fr-FR" w:eastAsia="en-US"/>
              </w:rPr>
              <w:t>ՀԱՅԱՍՏԱՆԻ</w:t>
            </w:r>
            <w:r w:rsidRPr="006F382B">
              <w:rPr>
                <w:rFonts w:ascii="GHEA Mariam" w:hAnsi="GHEA Mariam" w:cs="Arial Armenian"/>
                <w:bCs/>
                <w:color w:val="000000"/>
                <w:spacing w:val="-8"/>
                <w:sz w:val="24"/>
                <w:szCs w:val="24"/>
                <w:lang w:val="fr-FR" w:eastAsia="en-US"/>
              </w:rPr>
              <w:t xml:space="preserve"> </w:t>
            </w:r>
            <w:r w:rsidRPr="006F382B">
              <w:rPr>
                <w:rFonts w:ascii="GHEA Mariam" w:hAnsi="GHEA Mariam" w:cs="Sylfaen"/>
                <w:bCs/>
                <w:color w:val="000000"/>
                <w:spacing w:val="-8"/>
                <w:sz w:val="24"/>
                <w:szCs w:val="24"/>
                <w:lang w:val="fr-FR" w:eastAsia="en-US"/>
              </w:rPr>
              <w:t>ՀԱՆՐԱ</w:t>
            </w:r>
            <w:r w:rsidRPr="006F382B">
              <w:rPr>
                <w:rFonts w:ascii="GHEA Mariam" w:hAnsi="GHEA Mariam" w:cs="Sylfaen"/>
                <w:bCs/>
                <w:color w:val="000000"/>
                <w:spacing w:val="-8"/>
                <w:sz w:val="24"/>
                <w:szCs w:val="24"/>
                <w:lang w:val="fr-FR" w:eastAsia="en-US"/>
              </w:rPr>
              <w:softHyphen/>
              <w:t>ՊԵՏՈՒԹՅԱՆ</w:t>
            </w:r>
            <w:r w:rsidRPr="006F382B">
              <w:rPr>
                <w:rFonts w:ascii="GHEA Mariam" w:hAnsi="GHEA Mariam" w:cs="Calibri"/>
                <w:bCs/>
                <w:sz w:val="22"/>
                <w:szCs w:val="22"/>
                <w:lang w:val="hy-AM" w:eastAsia="en-GB"/>
              </w:rPr>
              <w:t xml:space="preserve"> </w:t>
            </w:r>
            <w:r w:rsidR="006E71AB" w:rsidRPr="006F382B">
              <w:rPr>
                <w:rFonts w:ascii="GHEA Mariam" w:hAnsi="GHEA Mariam" w:cs="Calibri"/>
                <w:bCs/>
                <w:sz w:val="22"/>
                <w:szCs w:val="22"/>
                <w:lang w:val="hy-AM" w:eastAsia="en-GB"/>
              </w:rPr>
              <w:t>ԿԱՌԱՎԱՐՈՒԹՅԱ</w:t>
            </w:r>
            <w:r>
              <w:rPr>
                <w:rFonts w:ascii="GHEA Mariam" w:hAnsi="GHEA Mariam" w:cs="Calibri"/>
                <w:bCs/>
                <w:sz w:val="22"/>
                <w:szCs w:val="22"/>
                <w:lang w:val="hy-AM" w:eastAsia="en-GB"/>
              </w:rPr>
              <w:t xml:space="preserve">Ն 2020 ԹՎԱԿԱՆԻ ԴԵԿՏԵՄԲԵՐԻ 30-Ի </w:t>
            </w:r>
            <w:r w:rsidR="006E71AB" w:rsidRPr="006F382B">
              <w:rPr>
                <w:rFonts w:ascii="GHEA Mariam" w:hAnsi="GHEA Mariam" w:cs="Calibri"/>
                <w:bCs/>
                <w:sz w:val="22"/>
                <w:szCs w:val="22"/>
                <w:lang w:val="hy-AM" w:eastAsia="en-GB"/>
              </w:rPr>
              <w:t>N 2215-Ն ՈՐՈՇՄԱՆ</w:t>
            </w:r>
          </w:p>
          <w:p w:rsidR="006E71AB" w:rsidRPr="006F382B" w:rsidRDefault="006E71AB" w:rsidP="006E71AB">
            <w:pPr>
              <w:jc w:val="center"/>
              <w:rPr>
                <w:rFonts w:ascii="GHEA Mariam" w:hAnsi="GHEA Mariam" w:cs="Calibri"/>
                <w:bCs/>
                <w:sz w:val="22"/>
                <w:szCs w:val="22"/>
                <w:lang w:val="hy-AM" w:eastAsia="en-GB"/>
              </w:rPr>
            </w:pPr>
            <w:r w:rsidRPr="006F382B">
              <w:rPr>
                <w:rFonts w:ascii="GHEA Mariam" w:hAnsi="GHEA Mariam" w:cs="Calibri"/>
                <w:bCs/>
                <w:sz w:val="22"/>
                <w:szCs w:val="22"/>
                <w:lang w:val="hy-AM" w:eastAsia="en-GB"/>
              </w:rPr>
              <w:t>N 10 ՀԱՎԵԼՎԱԾՈՒՄ ԿԱՏԱՐՎՈՂ ՓՈՓՈԽՈՒԹՅՈՒՆԸ ԵՎ ԼՐԱՑՈՒՄԸ</w:t>
            </w:r>
          </w:p>
        </w:tc>
      </w:tr>
      <w:tr w:rsidR="006E71AB" w:rsidRPr="006F382B" w:rsidTr="006F382B">
        <w:trPr>
          <w:trHeight w:val="1350"/>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hy-AM" w:eastAsia="en-GB"/>
              </w:rPr>
            </w:pPr>
            <w:r w:rsidRPr="006F382B">
              <w:rPr>
                <w:rFonts w:ascii="GHEA Mariam" w:hAnsi="GHEA Mariam" w:cs="Calibri"/>
                <w:sz w:val="22"/>
                <w:szCs w:val="22"/>
                <w:lang w:val="en-GB" w:eastAsia="en-GB"/>
              </w:rPr>
              <w:t>Կոդ</w:t>
            </w:r>
            <w:r w:rsidR="006F382B">
              <w:rPr>
                <w:rFonts w:ascii="GHEA Mariam" w:hAnsi="GHEA Mariam" w:cs="Calibri"/>
                <w:sz w:val="22"/>
                <w:szCs w:val="22"/>
                <w:lang w:val="hy-AM" w:eastAsia="en-GB"/>
              </w:rPr>
              <w:t>ը</w:t>
            </w:r>
          </w:p>
        </w:tc>
        <w:tc>
          <w:tcPr>
            <w:tcW w:w="4962"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Անվանումը</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Գնման ձևը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Չափման միավորը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Միավորի գինը</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 xml:space="preserve">Ցուցանիշների փոփոխությունը (ավելացումները նշված են դրական նշանով, իսկ նվազեցումները` փակագծերում) </w:t>
            </w:r>
          </w:p>
        </w:tc>
      </w:tr>
      <w:tr w:rsidR="006E71AB" w:rsidRPr="006F382B" w:rsidTr="006F382B">
        <w:trPr>
          <w:trHeight w:val="54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6E71AB" w:rsidRPr="006F382B" w:rsidRDefault="006E71AB" w:rsidP="006E71AB">
            <w:pPr>
              <w:rPr>
                <w:rFonts w:ascii="GHEA Mariam" w:hAnsi="GHEA Mariam" w:cs="Calibri"/>
                <w:sz w:val="22"/>
                <w:szCs w:val="22"/>
                <w:lang w:val="en-GB" w:eastAsia="en-GB"/>
              </w:rPr>
            </w:pPr>
          </w:p>
        </w:tc>
        <w:tc>
          <w:tcPr>
            <w:tcW w:w="4962" w:type="dxa"/>
            <w:gridSpan w:val="3"/>
            <w:vMerge/>
            <w:tcBorders>
              <w:top w:val="single" w:sz="4" w:space="0" w:color="auto"/>
              <w:left w:val="single" w:sz="4" w:space="0" w:color="auto"/>
              <w:bottom w:val="single" w:sz="4" w:space="0" w:color="auto"/>
              <w:right w:val="single" w:sz="4" w:space="0" w:color="auto"/>
            </w:tcBorders>
            <w:vAlign w:val="center"/>
            <w:hideMark/>
          </w:tcPr>
          <w:p w:rsidR="006E71AB" w:rsidRPr="006F382B" w:rsidRDefault="006E71AB" w:rsidP="006E71AB">
            <w:pPr>
              <w:rPr>
                <w:rFonts w:ascii="GHEA Mariam" w:hAnsi="GHEA Mariam" w:cs="Calibri"/>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E71AB" w:rsidRPr="006F382B" w:rsidRDefault="006E71AB" w:rsidP="006E71AB">
            <w:pPr>
              <w:rPr>
                <w:rFonts w:ascii="GHEA Mariam" w:hAnsi="GHEA Mariam" w:cs="Calibri"/>
                <w:sz w:val="22"/>
                <w:szCs w:val="22"/>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E71AB" w:rsidRPr="006F382B" w:rsidRDefault="006E71AB" w:rsidP="006E71AB">
            <w:pPr>
              <w:rPr>
                <w:rFonts w:ascii="GHEA Mariam" w:hAnsi="GHEA Mariam" w:cs="Calibri"/>
                <w:sz w:val="22"/>
                <w:szCs w:val="22"/>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E71AB" w:rsidRPr="006F382B" w:rsidRDefault="006E71AB" w:rsidP="006E71AB">
            <w:pPr>
              <w:rPr>
                <w:rFonts w:ascii="GHEA Mariam" w:hAnsi="GHEA Mariam" w:cs="Calibri"/>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6E71AB" w:rsidRPr="006F382B" w:rsidRDefault="006F382B" w:rsidP="006E71AB">
            <w:pPr>
              <w:jc w:val="center"/>
              <w:rPr>
                <w:rFonts w:ascii="GHEA Mariam" w:hAnsi="GHEA Mariam" w:cs="Calibri"/>
                <w:sz w:val="22"/>
                <w:szCs w:val="22"/>
                <w:lang w:val="en-GB" w:eastAsia="en-GB"/>
              </w:rPr>
            </w:pPr>
            <w:r>
              <w:rPr>
                <w:rFonts w:ascii="GHEA Mariam" w:hAnsi="GHEA Mariam" w:cs="Calibri"/>
                <w:sz w:val="22"/>
                <w:szCs w:val="22"/>
                <w:lang w:val="en-GB" w:eastAsia="en-GB"/>
              </w:rPr>
              <w:t>ք</w:t>
            </w:r>
            <w:r w:rsidR="006E71AB" w:rsidRPr="006F382B">
              <w:rPr>
                <w:rFonts w:ascii="GHEA Mariam" w:hAnsi="GHEA Mariam" w:cs="Calibri"/>
                <w:sz w:val="22"/>
                <w:szCs w:val="22"/>
                <w:lang w:val="en-GB" w:eastAsia="en-GB"/>
              </w:rPr>
              <w:t>անակը</w:t>
            </w:r>
          </w:p>
        </w:tc>
        <w:tc>
          <w:tcPr>
            <w:tcW w:w="1701" w:type="dxa"/>
            <w:tcBorders>
              <w:top w:val="nil"/>
              <w:left w:val="nil"/>
              <w:bottom w:val="single" w:sz="4" w:space="0" w:color="auto"/>
              <w:right w:val="single" w:sz="4" w:space="0" w:color="auto"/>
            </w:tcBorders>
            <w:shd w:val="clear" w:color="auto" w:fill="auto"/>
            <w:vAlign w:val="center"/>
            <w:hideMark/>
          </w:tcPr>
          <w:p w:rsidR="006E71AB" w:rsidRPr="006F382B" w:rsidRDefault="006F382B" w:rsidP="006F382B">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գ</w:t>
            </w:r>
            <w:r w:rsidR="006E71AB" w:rsidRPr="006F382B">
              <w:rPr>
                <w:rFonts w:ascii="GHEA Mariam" w:hAnsi="GHEA Mariam" w:cs="Calibri"/>
                <w:sz w:val="22"/>
                <w:szCs w:val="22"/>
                <w:lang w:val="en-GB" w:eastAsia="en-GB"/>
              </w:rPr>
              <w:t xml:space="preserve">ումարը </w:t>
            </w:r>
            <w:r w:rsidR="006E71AB" w:rsidRPr="006F382B">
              <w:rPr>
                <w:rFonts w:ascii="GHEA Mariam" w:hAnsi="GHEA Mariam" w:cs="Calibri"/>
                <w:sz w:val="22"/>
                <w:szCs w:val="22"/>
                <w:lang w:val="en-GB" w:eastAsia="en-GB"/>
              </w:rPr>
              <w:br/>
              <w:t>(հազ</w:t>
            </w:r>
            <w:r>
              <w:rPr>
                <w:rFonts w:ascii="GHEA Mariam" w:hAnsi="GHEA Mariam" w:cs="Calibri"/>
                <w:sz w:val="22"/>
                <w:szCs w:val="22"/>
                <w:lang w:val="hy-AM" w:eastAsia="en-GB"/>
              </w:rPr>
              <w:t xml:space="preserve">. </w:t>
            </w:r>
            <w:r w:rsidR="006E71AB" w:rsidRPr="006F382B">
              <w:rPr>
                <w:rFonts w:ascii="GHEA Mariam" w:hAnsi="GHEA Mariam" w:cs="Calibri"/>
                <w:sz w:val="22"/>
                <w:szCs w:val="22"/>
                <w:lang w:val="en-GB" w:eastAsia="en-GB"/>
              </w:rPr>
              <w:t xml:space="preserve">դրամ) </w:t>
            </w:r>
          </w:p>
        </w:tc>
      </w:tr>
      <w:tr w:rsidR="006E71AB" w:rsidRPr="006F382B" w:rsidTr="006F382B">
        <w:trPr>
          <w:trHeight w:val="381"/>
        </w:trPr>
        <w:tc>
          <w:tcPr>
            <w:tcW w:w="13183"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6E71AB" w:rsidRPr="006F382B" w:rsidRDefault="006E71AB" w:rsidP="006E71AB">
            <w:pP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ՀՀ Ազգային ժողով</w:t>
            </w:r>
          </w:p>
        </w:tc>
        <w:tc>
          <w:tcPr>
            <w:tcW w:w="1701"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F382B">
            <w:pPr>
              <w:jc w:val="cente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80,100.0</w:t>
            </w:r>
          </w:p>
        </w:tc>
      </w:tr>
      <w:tr w:rsidR="006E71AB" w:rsidRPr="006F382B" w:rsidTr="006F382B">
        <w:trPr>
          <w:trHeight w:val="373"/>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6E71AB" w:rsidRPr="006F382B" w:rsidRDefault="006E71AB" w:rsidP="006E71AB">
            <w:pP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Բաժին N 01</w:t>
            </w:r>
          </w:p>
        </w:tc>
        <w:tc>
          <w:tcPr>
            <w:tcW w:w="1560"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 xml:space="preserve"> Խումբ N 01</w:t>
            </w:r>
          </w:p>
        </w:tc>
        <w:tc>
          <w:tcPr>
            <w:tcW w:w="1417"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Դաս N 01</w:t>
            </w:r>
          </w:p>
        </w:tc>
        <w:tc>
          <w:tcPr>
            <w:tcW w:w="8505" w:type="dxa"/>
            <w:gridSpan w:val="5"/>
            <w:tcBorders>
              <w:top w:val="single" w:sz="4" w:space="0" w:color="auto"/>
              <w:left w:val="nil"/>
              <w:bottom w:val="single" w:sz="4" w:space="0" w:color="auto"/>
              <w:right w:val="single" w:sz="4" w:space="0" w:color="000000"/>
            </w:tcBorders>
            <w:shd w:val="clear" w:color="auto" w:fill="auto"/>
            <w:vAlign w:val="center"/>
            <w:hideMark/>
          </w:tcPr>
          <w:p w:rsidR="006E71AB" w:rsidRPr="006F382B" w:rsidRDefault="006E71AB" w:rsidP="006E71AB">
            <w:pPr>
              <w:jc w:val="cente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Օրենսդիր և գործադիր մարմիններ, պետական կառավարում</w:t>
            </w:r>
          </w:p>
        </w:tc>
        <w:tc>
          <w:tcPr>
            <w:tcW w:w="1701"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F382B">
            <w:pPr>
              <w:jc w:val="cente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80,100.0</w:t>
            </w:r>
          </w:p>
        </w:tc>
      </w:tr>
      <w:tr w:rsidR="006E71AB" w:rsidRPr="006F382B" w:rsidTr="006F382B">
        <w:trPr>
          <w:trHeight w:val="660"/>
        </w:trPr>
        <w:tc>
          <w:tcPr>
            <w:tcW w:w="1701" w:type="dxa"/>
            <w:tcBorders>
              <w:top w:val="nil"/>
              <w:left w:val="single" w:sz="4" w:space="0" w:color="auto"/>
              <w:bottom w:val="single" w:sz="4" w:space="0" w:color="auto"/>
              <w:right w:val="nil"/>
            </w:tcBorders>
            <w:shd w:val="clear" w:color="auto" w:fill="auto"/>
            <w:vAlign w:val="center"/>
            <w:hideMark/>
          </w:tcPr>
          <w:p w:rsidR="006E71AB" w:rsidRPr="006F382B" w:rsidRDefault="006E71AB" w:rsidP="006E71AB">
            <w:pP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 xml:space="preserve"> 1024   11001</w:t>
            </w:r>
          </w:p>
        </w:tc>
        <w:tc>
          <w:tcPr>
            <w:tcW w:w="1148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6E71AB" w:rsidRPr="006F382B" w:rsidRDefault="006E71AB" w:rsidP="006E71AB">
            <w:pPr>
              <w:jc w:val="cente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ՀՀ Ազգային ժողովի գործունեության ապահովում, օրենսդրական, վերլուծական և ներկայացուցչական ծառայություններ</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F382B">
            <w:pPr>
              <w:jc w:val="cente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(9,900.0)</w:t>
            </w:r>
          </w:p>
        </w:tc>
      </w:tr>
      <w:tr w:rsidR="006E71AB" w:rsidRPr="006F382B" w:rsidTr="006F382B">
        <w:trPr>
          <w:trHeight w:val="347"/>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49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ՄԱՍ II. ԾԱՌԱՅՈՒԹՅՈՒՆՆԵՐ</w:t>
            </w:r>
          </w:p>
        </w:tc>
        <w:tc>
          <w:tcPr>
            <w:tcW w:w="1134"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2126"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F382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(9,900.0)</w:t>
            </w:r>
          </w:p>
        </w:tc>
      </w:tr>
      <w:tr w:rsidR="006E71AB" w:rsidRPr="006F382B" w:rsidTr="006F382B">
        <w:trPr>
          <w:trHeight w:val="40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79211150/2</w:t>
            </w:r>
          </w:p>
        </w:tc>
        <w:tc>
          <w:tcPr>
            <w:tcW w:w="4962" w:type="dxa"/>
            <w:gridSpan w:val="3"/>
            <w:tcBorders>
              <w:top w:val="single" w:sz="4" w:space="0" w:color="auto"/>
              <w:left w:val="nil"/>
              <w:bottom w:val="single" w:sz="4" w:space="0" w:color="auto"/>
              <w:right w:val="single" w:sz="4" w:space="0" w:color="000000"/>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աուդիտորական ծառայություններ</w:t>
            </w:r>
          </w:p>
        </w:tc>
        <w:tc>
          <w:tcPr>
            <w:tcW w:w="1134"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ԳՀ</w:t>
            </w:r>
          </w:p>
        </w:tc>
        <w:tc>
          <w:tcPr>
            <w:tcW w:w="1559"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դրամ</w:t>
            </w:r>
          </w:p>
        </w:tc>
        <w:tc>
          <w:tcPr>
            <w:tcW w:w="2126"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F382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(9,900.0)</w:t>
            </w:r>
          </w:p>
        </w:tc>
      </w:tr>
      <w:tr w:rsidR="006E71AB" w:rsidRPr="006F382B" w:rsidTr="006F382B">
        <w:trPr>
          <w:trHeight w:val="405"/>
        </w:trPr>
        <w:tc>
          <w:tcPr>
            <w:tcW w:w="1701" w:type="dxa"/>
            <w:tcBorders>
              <w:top w:val="nil"/>
              <w:left w:val="single" w:sz="4" w:space="0" w:color="auto"/>
              <w:bottom w:val="single" w:sz="4" w:space="0" w:color="auto"/>
              <w:right w:val="nil"/>
            </w:tcBorders>
            <w:shd w:val="clear" w:color="auto" w:fill="auto"/>
            <w:vAlign w:val="center"/>
            <w:hideMark/>
          </w:tcPr>
          <w:p w:rsidR="006E71AB" w:rsidRPr="006F382B" w:rsidRDefault="006E71AB" w:rsidP="006E71AB">
            <w:pP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 xml:space="preserve"> 1024   31005</w:t>
            </w:r>
          </w:p>
        </w:tc>
        <w:tc>
          <w:tcPr>
            <w:tcW w:w="1148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6E71AB" w:rsidRPr="006F382B" w:rsidRDefault="006E71AB" w:rsidP="006E71AB">
            <w:pPr>
              <w:jc w:val="cente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 xml:space="preserve"> ՀՀ Ազգային ժողովի տրանսպորտային միջոցներով ապահովվածության բարելավում</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F382B">
            <w:pPr>
              <w:jc w:val="center"/>
              <w:rPr>
                <w:rFonts w:ascii="GHEA Mariam" w:hAnsi="GHEA Mariam" w:cs="Calibri"/>
                <w:b/>
                <w:bCs/>
                <w:sz w:val="22"/>
                <w:szCs w:val="22"/>
                <w:lang w:val="en-GB" w:eastAsia="en-GB"/>
              </w:rPr>
            </w:pPr>
            <w:r w:rsidRPr="006F382B">
              <w:rPr>
                <w:rFonts w:ascii="GHEA Mariam" w:hAnsi="GHEA Mariam" w:cs="Calibri"/>
                <w:b/>
                <w:bCs/>
                <w:sz w:val="22"/>
                <w:szCs w:val="22"/>
                <w:lang w:val="en-GB" w:eastAsia="en-GB"/>
              </w:rPr>
              <w:t>90,000.0</w:t>
            </w:r>
          </w:p>
        </w:tc>
      </w:tr>
      <w:tr w:rsidR="006E71AB" w:rsidRPr="006F382B" w:rsidTr="006F382B">
        <w:trPr>
          <w:trHeight w:val="40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49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ՄԱՍ I. ԱՊՐԱՆՔՆԵՐ</w:t>
            </w:r>
          </w:p>
        </w:tc>
        <w:tc>
          <w:tcPr>
            <w:tcW w:w="1134"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2126"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rPr>
                <w:rFonts w:ascii="GHEA Mariam" w:hAnsi="GHEA Mariam" w:cs="Calibri"/>
                <w:sz w:val="22"/>
                <w:szCs w:val="22"/>
                <w:lang w:val="en-GB" w:eastAsia="en-GB"/>
              </w:rPr>
            </w:pPr>
            <w:r w:rsidRPr="006F382B">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F382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90,000.0</w:t>
            </w:r>
          </w:p>
        </w:tc>
      </w:tr>
      <w:tr w:rsidR="006E71AB" w:rsidRPr="006F382B" w:rsidTr="006F382B">
        <w:trPr>
          <w:trHeight w:val="40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34111160</w:t>
            </w:r>
          </w:p>
        </w:tc>
        <w:tc>
          <w:tcPr>
            <w:tcW w:w="4962" w:type="dxa"/>
            <w:gridSpan w:val="3"/>
            <w:tcBorders>
              <w:top w:val="single" w:sz="4" w:space="0" w:color="auto"/>
              <w:left w:val="nil"/>
              <w:bottom w:val="single" w:sz="4" w:space="0" w:color="auto"/>
              <w:right w:val="single" w:sz="4" w:space="0" w:color="000000"/>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 xml:space="preserve"> ամենագնաց մեքենաներ  </w:t>
            </w:r>
          </w:p>
        </w:tc>
        <w:tc>
          <w:tcPr>
            <w:tcW w:w="1134"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ՀՄԱ</w:t>
            </w:r>
          </w:p>
        </w:tc>
        <w:tc>
          <w:tcPr>
            <w:tcW w:w="1559"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հատ</w:t>
            </w:r>
          </w:p>
        </w:tc>
        <w:tc>
          <w:tcPr>
            <w:tcW w:w="2126" w:type="dxa"/>
            <w:tcBorders>
              <w:top w:val="nil"/>
              <w:left w:val="nil"/>
              <w:bottom w:val="single" w:sz="4" w:space="0" w:color="auto"/>
              <w:right w:val="single" w:sz="4" w:space="0" w:color="auto"/>
            </w:tcBorders>
            <w:shd w:val="clear" w:color="auto" w:fill="auto"/>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90000000</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E71A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1</w:t>
            </w:r>
          </w:p>
        </w:tc>
        <w:tc>
          <w:tcPr>
            <w:tcW w:w="1701" w:type="dxa"/>
            <w:tcBorders>
              <w:top w:val="nil"/>
              <w:left w:val="nil"/>
              <w:bottom w:val="single" w:sz="4" w:space="0" w:color="auto"/>
              <w:right w:val="single" w:sz="4" w:space="0" w:color="auto"/>
            </w:tcBorders>
            <w:shd w:val="clear" w:color="auto" w:fill="auto"/>
            <w:noWrap/>
            <w:vAlign w:val="center"/>
            <w:hideMark/>
          </w:tcPr>
          <w:p w:rsidR="006E71AB" w:rsidRPr="006F382B" w:rsidRDefault="006E71AB" w:rsidP="006F382B">
            <w:pPr>
              <w:jc w:val="center"/>
              <w:rPr>
                <w:rFonts w:ascii="GHEA Mariam" w:hAnsi="GHEA Mariam" w:cs="Calibri"/>
                <w:sz w:val="22"/>
                <w:szCs w:val="22"/>
                <w:lang w:val="en-GB" w:eastAsia="en-GB"/>
              </w:rPr>
            </w:pPr>
            <w:r w:rsidRPr="006F382B">
              <w:rPr>
                <w:rFonts w:ascii="GHEA Mariam" w:hAnsi="GHEA Mariam" w:cs="Calibri"/>
                <w:sz w:val="22"/>
                <w:szCs w:val="22"/>
                <w:lang w:val="en-GB" w:eastAsia="en-GB"/>
              </w:rPr>
              <w:t>90,000.0</w:t>
            </w:r>
          </w:p>
        </w:tc>
      </w:tr>
    </w:tbl>
    <w:p w:rsidR="006F382B" w:rsidRDefault="006F382B" w:rsidP="00AC1878">
      <w:pPr>
        <w:pStyle w:val="mechtex"/>
        <w:jc w:val="left"/>
        <w:rPr>
          <w:rFonts w:ascii="GHEA Mariam" w:hAnsi="GHEA Mariam" w:cs="Sylfaen"/>
          <w:sz w:val="24"/>
          <w:szCs w:val="24"/>
          <w:lang w:val="hy-AM"/>
        </w:rPr>
      </w:pPr>
    </w:p>
    <w:p w:rsidR="006E71AB" w:rsidRPr="00574F02" w:rsidRDefault="006E71AB" w:rsidP="006F382B">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71AB" w:rsidRPr="00574F02" w:rsidRDefault="006E71AB" w:rsidP="006F382B">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E71AB" w:rsidRPr="005350B3" w:rsidRDefault="006E71AB" w:rsidP="006F382B">
      <w:pPr>
        <w:tabs>
          <w:tab w:val="left" w:pos="1260"/>
        </w:tabs>
        <w:spacing w:line="276" w:lineRule="auto"/>
        <w:ind w:firstLine="1560"/>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F382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957CE" w:rsidRPr="00A957CE" w:rsidRDefault="00A957CE" w:rsidP="00A957CE">
      <w:pPr>
        <w:pStyle w:val="norm"/>
        <w:spacing w:line="360" w:lineRule="auto"/>
        <w:rPr>
          <w:rFonts w:ascii="GHEA Mariam" w:hAnsi="GHEA Mariam"/>
          <w:b/>
          <w:sz w:val="24"/>
          <w:szCs w:val="24"/>
          <w:lang w:val="hy-AM"/>
        </w:rPr>
      </w:pPr>
    </w:p>
    <w:sectPr w:rsidR="00A957CE" w:rsidRPr="00A957CE" w:rsidSect="006F382B">
      <w:pgSz w:w="16834" w:h="11909" w:orient="landscape" w:code="9"/>
      <w:pgMar w:top="709"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681" w:rsidRDefault="002D4681">
      <w:r>
        <w:separator/>
      </w:r>
    </w:p>
  </w:endnote>
  <w:endnote w:type="continuationSeparator" w:id="0">
    <w:p w:rsidR="002D4681" w:rsidRDefault="002D4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EB" w:rsidRDefault="00C63BEB">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681" w:rsidRDefault="002D4681">
      <w:r>
        <w:separator/>
      </w:r>
    </w:p>
  </w:footnote>
  <w:footnote w:type="continuationSeparator" w:id="0">
    <w:p w:rsidR="002D4681" w:rsidRDefault="002D4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EB" w:rsidRDefault="00C63BE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63BEB" w:rsidRDefault="00C63B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EB" w:rsidRDefault="00C63BE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382B">
      <w:rPr>
        <w:rStyle w:val="PageNumber"/>
        <w:noProof/>
      </w:rPr>
      <w:t>2</w:t>
    </w:r>
    <w:r>
      <w:rPr>
        <w:rStyle w:val="PageNumber"/>
      </w:rPr>
      <w:fldChar w:fldCharType="end"/>
    </w:r>
  </w:p>
  <w:p w:rsidR="00C63BEB" w:rsidRDefault="00C63B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11AE1"/>
    <w:multiLevelType w:val="hybridMultilevel"/>
    <w:tmpl w:val="D2FA3C4E"/>
    <w:lvl w:ilvl="0" w:tplc="410A9692">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C3"/>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0C92"/>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B54"/>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475"/>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199"/>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CE6"/>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681"/>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390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5F5"/>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AB"/>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82B"/>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5BBB"/>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7CE"/>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878"/>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BEB"/>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3C7"/>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476"/>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AF4"/>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F9047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957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62476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19324095">
      <w:bodyDiv w:val="1"/>
      <w:marLeft w:val="0"/>
      <w:marRight w:val="0"/>
      <w:marTop w:val="0"/>
      <w:marBottom w:val="0"/>
      <w:divBdr>
        <w:top w:val="none" w:sz="0" w:space="0" w:color="auto"/>
        <w:left w:val="none" w:sz="0" w:space="0" w:color="auto"/>
        <w:bottom w:val="none" w:sz="0" w:space="0" w:color="auto"/>
        <w:right w:val="none" w:sz="0" w:space="0" w:color="auto"/>
      </w:divBdr>
    </w:div>
    <w:div w:id="933903049">
      <w:bodyDiv w:val="1"/>
      <w:marLeft w:val="0"/>
      <w:marRight w:val="0"/>
      <w:marTop w:val="0"/>
      <w:marBottom w:val="0"/>
      <w:divBdr>
        <w:top w:val="none" w:sz="0" w:space="0" w:color="auto"/>
        <w:left w:val="none" w:sz="0" w:space="0" w:color="auto"/>
        <w:bottom w:val="none" w:sz="0" w:space="0" w:color="auto"/>
        <w:right w:val="none" w:sz="0" w:space="0" w:color="auto"/>
      </w:divBdr>
    </w:div>
    <w:div w:id="1097748065">
      <w:bodyDiv w:val="1"/>
      <w:marLeft w:val="0"/>
      <w:marRight w:val="0"/>
      <w:marTop w:val="0"/>
      <w:marBottom w:val="0"/>
      <w:divBdr>
        <w:top w:val="none" w:sz="0" w:space="0" w:color="auto"/>
        <w:left w:val="none" w:sz="0" w:space="0" w:color="auto"/>
        <w:bottom w:val="none" w:sz="0" w:space="0" w:color="auto"/>
        <w:right w:val="none" w:sz="0" w:space="0" w:color="auto"/>
      </w:divBdr>
    </w:div>
    <w:div w:id="1122846541">
      <w:bodyDiv w:val="1"/>
      <w:marLeft w:val="0"/>
      <w:marRight w:val="0"/>
      <w:marTop w:val="0"/>
      <w:marBottom w:val="0"/>
      <w:divBdr>
        <w:top w:val="none" w:sz="0" w:space="0" w:color="auto"/>
        <w:left w:val="none" w:sz="0" w:space="0" w:color="auto"/>
        <w:bottom w:val="none" w:sz="0" w:space="0" w:color="auto"/>
        <w:right w:val="none" w:sz="0" w:space="0" w:color="auto"/>
      </w:divBdr>
    </w:div>
    <w:div w:id="172976445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83653621">
      <w:bodyDiv w:val="1"/>
      <w:marLeft w:val="0"/>
      <w:marRight w:val="0"/>
      <w:marTop w:val="0"/>
      <w:marBottom w:val="0"/>
      <w:divBdr>
        <w:top w:val="none" w:sz="0" w:space="0" w:color="auto"/>
        <w:left w:val="none" w:sz="0" w:space="0" w:color="auto"/>
        <w:bottom w:val="none" w:sz="0" w:space="0" w:color="auto"/>
        <w:right w:val="none" w:sz="0" w:space="0" w:color="auto"/>
      </w:divBdr>
    </w:div>
    <w:div w:id="211604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24</Pages>
  <Words>3376</Words>
  <Characters>19246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2021-11-24T06:16:00Z</dcterms:created>
  <dcterms:modified xsi:type="dcterms:W3CDTF">2021-11-24T07:57:00Z</dcterms:modified>
</cp:coreProperties>
</file>