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C8" w:rsidRPr="003E35C8" w:rsidRDefault="003E35C8" w:rsidP="003E35C8">
      <w:pPr>
        <w:spacing w:after="0" w:line="360" w:lineRule="auto"/>
        <w:jc w:val="center"/>
        <w:rPr>
          <w:rFonts w:ascii="GHEA Grapalat" w:eastAsia="Calibri" w:hAnsi="GHEA Grapalat" w:cs="Arial"/>
          <w:b/>
          <w:sz w:val="24"/>
          <w:szCs w:val="24"/>
          <w:lang w:val="hy-AM"/>
        </w:rPr>
      </w:pPr>
      <w:r w:rsidRPr="003E35C8">
        <w:rPr>
          <w:rFonts w:ascii="GHEA Grapalat" w:eastAsia="Calibri" w:hAnsi="GHEA Grapalat" w:cs="Arial"/>
          <w:b/>
          <w:sz w:val="24"/>
          <w:szCs w:val="24"/>
          <w:lang w:val="hy-AM"/>
        </w:rPr>
        <w:t>ՀԻՄՆԱՎՈՐՈՒՄ</w:t>
      </w:r>
    </w:p>
    <w:p w:rsidR="003E35C8" w:rsidRPr="003E35C8" w:rsidRDefault="003E35C8" w:rsidP="003E35C8">
      <w:pPr>
        <w:spacing w:after="0" w:line="360" w:lineRule="auto"/>
        <w:jc w:val="center"/>
        <w:rPr>
          <w:rFonts w:ascii="GHEA Grapalat" w:eastAsia="SimSu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3E35C8">
        <w:rPr>
          <w:rFonts w:ascii="Courier New" w:eastAsia="SimSun" w:hAnsi="Courier New" w:cs="Courier New"/>
          <w:color w:val="000000"/>
          <w:sz w:val="24"/>
          <w:szCs w:val="24"/>
          <w:lang w:val="hy-AM"/>
        </w:rPr>
        <w:t> </w:t>
      </w:r>
      <w:r w:rsidRPr="003E35C8">
        <w:rPr>
          <w:rFonts w:ascii="GHEA Grapalat" w:eastAsia="SimSun" w:hAnsi="GHEA Grapalat" w:cs="Courier New"/>
          <w:b/>
          <w:color w:val="000000"/>
          <w:sz w:val="24"/>
          <w:szCs w:val="24"/>
          <w:lang w:val="hy-AM"/>
        </w:rPr>
        <w:t>ԶՈՀՐԱԿ ՄԵԽԱԿԻ ԱՊՐԵՍՅԱՆ</w:t>
      </w:r>
      <w:r w:rsidRPr="003E35C8">
        <w:rPr>
          <w:rFonts w:ascii="GHEA Grapalat" w:eastAsia="SimSun" w:hAnsi="GHEA Grapalat" w:cs="Courier New"/>
          <w:b/>
          <w:bCs/>
          <w:color w:val="000000"/>
          <w:sz w:val="24"/>
          <w:szCs w:val="24"/>
          <w:lang w:val="hy-AM"/>
        </w:rPr>
        <w:t xml:space="preserve">ԻՆ </w:t>
      </w:r>
      <w:r w:rsidRPr="003E35C8">
        <w:rPr>
          <w:rFonts w:ascii="GHEA Grapalat" w:eastAsia="SimSu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ՇԱՐՔԱՅԻՆ ԿԱԶՄԻ ՊԱՐՏԱԴԻՐ</w:t>
      </w:r>
      <w:r w:rsidRPr="003E35C8">
        <w:rPr>
          <w:rFonts w:ascii="Courier New" w:eastAsia="SimSun" w:hAnsi="Courier New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3E35C8">
        <w:rPr>
          <w:rFonts w:ascii="GHEA Grapalat" w:eastAsia="SimSun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ԶԻՆՎՈՐԱԿԱՆ</w:t>
      </w:r>
      <w:r w:rsidRPr="003E35C8">
        <w:rPr>
          <w:rFonts w:ascii="Courier New" w:eastAsia="SimSun" w:hAnsi="Courier New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3E35C8">
        <w:rPr>
          <w:rFonts w:ascii="GHEA Grapalat" w:eastAsia="SimSun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ԾԱՌԱՅՈՒԹՅՈՒՆԻՑ</w:t>
      </w:r>
      <w:r w:rsidRPr="003E35C8">
        <w:rPr>
          <w:rFonts w:ascii="Courier New" w:eastAsia="SimSun" w:hAnsi="Courier New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3E35C8">
        <w:rPr>
          <w:rFonts w:ascii="GHEA Grapalat" w:eastAsia="SimSun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ԱԶԱՏԵԼՈՒ</w:t>
      </w:r>
      <w:r w:rsidRPr="003E35C8">
        <w:rPr>
          <w:rFonts w:ascii="Courier New" w:eastAsia="SimSun" w:hAnsi="Courier New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3E35C8">
        <w:rPr>
          <w:rFonts w:ascii="GHEA Grapalat" w:eastAsia="SimSun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</w:p>
    <w:p w:rsidR="003E35C8" w:rsidRPr="003E35C8" w:rsidRDefault="003E35C8" w:rsidP="003E35C8">
      <w:pPr>
        <w:spacing w:after="0" w:line="360" w:lineRule="auto"/>
        <w:jc w:val="center"/>
        <w:rPr>
          <w:rFonts w:ascii="GHEA Grapalat" w:eastAsia="Calibri" w:hAnsi="GHEA Grapalat" w:cs="Arial"/>
          <w:b/>
          <w:sz w:val="24"/>
          <w:szCs w:val="24"/>
          <w:lang w:val="hy-AM"/>
        </w:rPr>
      </w:pPr>
      <w:r w:rsidRPr="003E35C8">
        <w:rPr>
          <w:rFonts w:ascii="GHEA Grapalat" w:eastAsia="Calibri" w:hAnsi="GHEA Grapalat" w:cs="Arial"/>
          <w:b/>
          <w:sz w:val="24"/>
          <w:szCs w:val="24"/>
          <w:lang w:val="hy-AM"/>
        </w:rPr>
        <w:t xml:space="preserve">        ՀՀ</w:t>
      </w:r>
      <w:r w:rsidRPr="003E35C8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3E35C8">
        <w:rPr>
          <w:rFonts w:ascii="GHEA Grapalat" w:eastAsia="Calibri" w:hAnsi="GHEA Grapalat" w:cs="Arial"/>
          <w:b/>
          <w:sz w:val="24"/>
          <w:szCs w:val="24"/>
          <w:lang w:val="hy-AM"/>
        </w:rPr>
        <w:t>ԿԱՌԱՎԱՐՈՒԹՅԱՆ</w:t>
      </w:r>
      <w:r w:rsidRPr="003E35C8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3E35C8">
        <w:rPr>
          <w:rFonts w:ascii="GHEA Grapalat" w:eastAsia="Calibri" w:hAnsi="GHEA Grapalat" w:cs="Arial"/>
          <w:b/>
          <w:sz w:val="24"/>
          <w:szCs w:val="24"/>
          <w:lang w:val="hy-AM"/>
        </w:rPr>
        <w:t>ՈՐՈՇՄԱՆ ՆԱԽԱԳԾԻ</w:t>
      </w:r>
      <w:r w:rsidRPr="003E35C8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3E35C8">
        <w:rPr>
          <w:rFonts w:ascii="GHEA Grapalat" w:eastAsia="Calibri" w:hAnsi="GHEA Grapalat" w:cs="Arial"/>
          <w:b/>
          <w:sz w:val="24"/>
          <w:szCs w:val="24"/>
          <w:lang w:val="hy-AM"/>
        </w:rPr>
        <w:t>ԸՆԴՈՒՆՄԱՆ</w:t>
      </w:r>
    </w:p>
    <w:p w:rsidR="003E35C8" w:rsidRPr="003E35C8" w:rsidRDefault="003E35C8" w:rsidP="003E35C8">
      <w:pPr>
        <w:spacing w:after="0" w:line="276" w:lineRule="auto"/>
        <w:rPr>
          <w:rFonts w:ascii="GHEA Grapalat" w:eastAsia="Calibri" w:hAnsi="GHEA Grapalat" w:cs="Times New Roman"/>
          <w:sz w:val="16"/>
          <w:szCs w:val="24"/>
          <w:lang w:val="hy-AM"/>
        </w:rPr>
      </w:pPr>
    </w:p>
    <w:p w:rsidR="003E35C8" w:rsidRPr="003E35C8" w:rsidRDefault="003E35C8" w:rsidP="003E35C8">
      <w:pPr>
        <w:numPr>
          <w:ilvl w:val="0"/>
          <w:numId w:val="1"/>
        </w:numPr>
        <w:tabs>
          <w:tab w:val="left" w:pos="990"/>
        </w:tabs>
        <w:spacing w:after="0" w:line="360" w:lineRule="auto"/>
        <w:ind w:firstLine="540"/>
        <w:contextualSpacing/>
        <w:jc w:val="both"/>
        <w:rPr>
          <w:rFonts w:ascii="GHEA Grapalat" w:eastAsia="Calibri" w:hAnsi="GHEA Grapalat" w:cs="Arial"/>
          <w:b/>
          <w:sz w:val="24"/>
          <w:szCs w:val="24"/>
          <w:lang w:val="hy-AM"/>
        </w:rPr>
      </w:pPr>
      <w:r w:rsidRPr="003E35C8">
        <w:rPr>
          <w:rFonts w:ascii="GHEA Grapalat" w:eastAsia="Calibri" w:hAnsi="GHEA Grapalat" w:cs="Arial"/>
          <w:b/>
          <w:sz w:val="24"/>
          <w:szCs w:val="24"/>
          <w:lang w:val="hy-AM"/>
        </w:rPr>
        <w:t xml:space="preserve"> Իրավական</w:t>
      </w:r>
      <w:r w:rsidRPr="003E35C8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3E35C8">
        <w:rPr>
          <w:rFonts w:ascii="GHEA Grapalat" w:eastAsia="Calibri" w:hAnsi="GHEA Grapalat" w:cs="Arial"/>
          <w:b/>
          <w:sz w:val="24"/>
          <w:szCs w:val="24"/>
          <w:lang w:val="hy-AM"/>
        </w:rPr>
        <w:t>ակտի</w:t>
      </w:r>
      <w:r w:rsidRPr="003E35C8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3E35C8">
        <w:rPr>
          <w:rFonts w:ascii="GHEA Grapalat" w:eastAsia="Calibri" w:hAnsi="GHEA Grapalat" w:cs="Arial"/>
          <w:b/>
          <w:sz w:val="24"/>
          <w:szCs w:val="24"/>
          <w:lang w:val="hy-AM"/>
        </w:rPr>
        <w:t>ընդունման</w:t>
      </w:r>
      <w:r w:rsidRPr="003E35C8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3E35C8">
        <w:rPr>
          <w:rFonts w:ascii="GHEA Grapalat" w:eastAsia="Calibri" w:hAnsi="GHEA Grapalat" w:cs="Arial"/>
          <w:b/>
          <w:sz w:val="24"/>
          <w:szCs w:val="24"/>
          <w:lang w:val="hy-AM"/>
        </w:rPr>
        <w:t>անհրաժեշտությունը.</w:t>
      </w:r>
    </w:p>
    <w:p w:rsidR="003E35C8" w:rsidRPr="003E35C8" w:rsidRDefault="003E35C8" w:rsidP="003E35C8">
      <w:pPr>
        <w:spacing w:before="60" w:after="60" w:line="360" w:lineRule="auto"/>
        <w:ind w:firstLine="709"/>
        <w:jc w:val="both"/>
        <w:rPr>
          <w:rFonts w:ascii="GHEA Grapalat" w:eastAsia="SimSun" w:hAnsi="GHEA Grapalat" w:cs="Times New Roman"/>
          <w:sz w:val="24"/>
          <w:szCs w:val="24"/>
          <w:lang w:val="hy-AM"/>
        </w:rPr>
      </w:pPr>
      <w:r w:rsidRPr="003E35C8">
        <w:rPr>
          <w:rFonts w:ascii="GHEA Grapalat" w:eastAsia="SimSun" w:hAnsi="GHEA Grapalat" w:cs="Times New Roman"/>
          <w:sz w:val="24"/>
          <w:szCs w:val="24"/>
          <w:lang w:val="hy-AM" w:eastAsia="ru-RU"/>
        </w:rPr>
        <w:t>«</w:t>
      </w:r>
      <w:r w:rsidRPr="003E35C8">
        <w:rPr>
          <w:rFonts w:ascii="GHEA Grapalat" w:eastAsia="SimSun" w:hAnsi="GHEA Grapalat" w:cs="Times New Roman"/>
          <w:color w:val="000000"/>
          <w:sz w:val="24"/>
          <w:szCs w:val="24"/>
          <w:lang w:val="hy-AM" w:eastAsia="ru-RU"/>
        </w:rPr>
        <w:t>Զոհրակ Մեխակի Ապրեսյանին</w:t>
      </w:r>
      <w:r w:rsidRPr="003E35C8">
        <w:rPr>
          <w:rFonts w:ascii="GHEA Grapalat" w:eastAsia="SimSun" w:hAnsi="GHEA Grapalat" w:cs="Times New Roman"/>
          <w:sz w:val="24"/>
          <w:szCs w:val="24"/>
          <w:lang w:val="hy-AM" w:eastAsia="ru-RU"/>
        </w:rPr>
        <w:t xml:space="preserve"> շարքային կազմի պարտադիր զինվորական ծառայությունից ազատելու մասին» </w:t>
      </w:r>
      <w:r w:rsidRPr="003E35C8">
        <w:rPr>
          <w:rFonts w:ascii="GHEA Grapalat" w:eastAsia="Calibri" w:hAnsi="GHEA Grapalat" w:cs="Arial"/>
          <w:sz w:val="24"/>
          <w:szCs w:val="24"/>
          <w:lang w:val="hy-AM"/>
        </w:rPr>
        <w:t>ՀՀ</w:t>
      </w:r>
      <w:r w:rsidRPr="003E35C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3E35C8">
        <w:rPr>
          <w:rFonts w:ascii="GHEA Grapalat" w:eastAsia="Calibri" w:hAnsi="GHEA Grapalat" w:cs="Arial"/>
          <w:sz w:val="24"/>
          <w:szCs w:val="24"/>
          <w:lang w:val="hy-AM"/>
        </w:rPr>
        <w:t>կառավարության</w:t>
      </w:r>
      <w:r w:rsidRPr="003E35C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3E35C8">
        <w:rPr>
          <w:rFonts w:ascii="GHEA Grapalat" w:eastAsia="Calibri" w:hAnsi="GHEA Grapalat" w:cs="Arial"/>
          <w:sz w:val="24"/>
          <w:szCs w:val="24"/>
          <w:lang w:val="hy-AM"/>
        </w:rPr>
        <w:t>որոշման</w:t>
      </w:r>
      <w:r w:rsidRPr="003E35C8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3E35C8">
        <w:rPr>
          <w:rFonts w:ascii="GHEA Grapalat" w:eastAsia="Calibri" w:hAnsi="GHEA Grapalat" w:cs="Times New Roman"/>
          <w:sz w:val="24"/>
          <w:szCs w:val="24"/>
          <w:lang w:val="hy-AM"/>
        </w:rPr>
        <w:t>նախագծի ընդունման անհրաժեշտությունը պայմանավորված է</w:t>
      </w:r>
      <w:r w:rsidRPr="003E35C8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3E35C8">
        <w:rPr>
          <w:rFonts w:ascii="GHEA Grapalat" w:eastAsia="Calibri" w:hAnsi="GHEA Grapalat" w:cs="Times New Roman"/>
          <w:sz w:val="24"/>
          <w:szCs w:val="24"/>
          <w:lang w:val="hy-AM"/>
        </w:rPr>
        <w:t>նրա</w:t>
      </w:r>
      <w:r w:rsidRPr="003E35C8">
        <w:rPr>
          <w:rFonts w:ascii="Sylfaen" w:eastAsia="SimSun" w:hAnsi="Sylfaen" w:cs="Noto Sans Armenian"/>
          <w:sz w:val="20"/>
          <w:szCs w:val="20"/>
          <w:lang w:val="hy-AM" w:eastAsia="ru-RU"/>
        </w:rPr>
        <w:t xml:space="preserve"> </w:t>
      </w:r>
      <w:r w:rsidRPr="003E35C8">
        <w:rPr>
          <w:rFonts w:ascii="GHEA Grapalat" w:eastAsia="SimSun" w:hAnsi="GHEA Grapalat" w:cs="Times New Roman"/>
          <w:sz w:val="24"/>
          <w:szCs w:val="24"/>
          <w:lang w:val="hy-AM" w:eastAsia="ru-RU"/>
        </w:rPr>
        <w:t>գիտական գործունեության ընթացքում ձեռք բերված գիտելիքների ընդլայնմանը և նոր գիտե</w:t>
      </w:r>
      <w:r w:rsidRPr="003E35C8">
        <w:rPr>
          <w:rFonts w:ascii="GHEA Grapalat" w:eastAsia="SimSun" w:hAnsi="GHEA Grapalat" w:cs="Times New Roman"/>
          <w:sz w:val="24"/>
          <w:szCs w:val="24"/>
          <w:lang w:val="hy-AM" w:eastAsia="ru-RU"/>
        </w:rPr>
        <w:softHyphen/>
        <w:t>լիք</w:t>
      </w:r>
      <w:r w:rsidRPr="003E35C8">
        <w:rPr>
          <w:rFonts w:ascii="GHEA Grapalat" w:eastAsia="SimSun" w:hAnsi="GHEA Grapalat" w:cs="Times New Roman"/>
          <w:sz w:val="24"/>
          <w:szCs w:val="24"/>
          <w:lang w:val="hy-AM" w:eastAsia="ru-RU"/>
        </w:rPr>
        <w:softHyphen/>
        <w:t>ների ստացմանն ու կիրառմանն ուղղված մտավոր ստեղծագործական գործունեու</w:t>
      </w:r>
      <w:r w:rsidRPr="003E35C8">
        <w:rPr>
          <w:rFonts w:ascii="GHEA Grapalat" w:eastAsia="SimSun" w:hAnsi="GHEA Grapalat" w:cs="Times New Roman"/>
          <w:sz w:val="24"/>
          <w:szCs w:val="24"/>
          <w:lang w:val="hy-AM" w:eastAsia="ru-RU"/>
        </w:rPr>
        <w:softHyphen/>
        <w:t>թյունը շարունակելու հնարավորության ընձեռնմանը:</w:t>
      </w:r>
    </w:p>
    <w:p w:rsidR="003E35C8" w:rsidRPr="003E35C8" w:rsidRDefault="003E35C8" w:rsidP="003E35C8">
      <w:pPr>
        <w:numPr>
          <w:ilvl w:val="0"/>
          <w:numId w:val="1"/>
        </w:numPr>
        <w:tabs>
          <w:tab w:val="left" w:pos="810"/>
        </w:tabs>
        <w:spacing w:after="0" w:line="276" w:lineRule="auto"/>
        <w:ind w:firstLine="540"/>
        <w:contextualSpacing/>
        <w:rPr>
          <w:rFonts w:ascii="GHEA Grapalat" w:eastAsia="Calibri" w:hAnsi="GHEA Grapalat" w:cs="Arial"/>
          <w:b/>
          <w:sz w:val="24"/>
          <w:szCs w:val="24"/>
          <w:lang w:val="hy-AM"/>
        </w:rPr>
      </w:pPr>
      <w:r w:rsidRPr="003E35C8">
        <w:rPr>
          <w:rFonts w:ascii="GHEA Grapalat" w:eastAsia="Calibri" w:hAnsi="GHEA Grapalat" w:cs="Arial"/>
          <w:b/>
          <w:sz w:val="24"/>
          <w:szCs w:val="24"/>
          <w:lang w:val="hy-AM"/>
        </w:rPr>
        <w:t>Ընթացիկ</w:t>
      </w:r>
      <w:r w:rsidRPr="003E35C8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3E35C8">
        <w:rPr>
          <w:rFonts w:ascii="GHEA Grapalat" w:eastAsia="Calibri" w:hAnsi="GHEA Grapalat" w:cs="Arial"/>
          <w:b/>
          <w:sz w:val="24"/>
          <w:szCs w:val="24"/>
          <w:lang w:val="hy-AM"/>
        </w:rPr>
        <w:t>իրավիճակը</w:t>
      </w:r>
      <w:r w:rsidRPr="003E35C8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3E35C8">
        <w:rPr>
          <w:rFonts w:ascii="GHEA Grapalat" w:eastAsia="Calibri" w:hAnsi="GHEA Grapalat" w:cs="Arial"/>
          <w:b/>
          <w:sz w:val="24"/>
          <w:szCs w:val="24"/>
          <w:lang w:val="hy-AM"/>
        </w:rPr>
        <w:t>և</w:t>
      </w:r>
      <w:r w:rsidRPr="003E35C8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3E35C8">
        <w:rPr>
          <w:rFonts w:ascii="GHEA Grapalat" w:eastAsia="Calibri" w:hAnsi="GHEA Grapalat" w:cs="Arial"/>
          <w:b/>
          <w:sz w:val="24"/>
          <w:szCs w:val="24"/>
          <w:lang w:val="hy-AM"/>
        </w:rPr>
        <w:t>խնդիրները.</w:t>
      </w:r>
    </w:p>
    <w:p w:rsidR="003E35C8" w:rsidRPr="003E35C8" w:rsidRDefault="003E35C8" w:rsidP="003E35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GHEA Grapalat" w:eastAsia="SimSun" w:hAnsi="GHEA Grapalat" w:cs="Tahoma"/>
          <w:color w:val="000000"/>
          <w:sz w:val="24"/>
          <w:szCs w:val="24"/>
          <w:lang w:val="hy-AM"/>
        </w:rPr>
      </w:pPr>
      <w:r w:rsidRPr="003E35C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ՀՀ քաղաքացի </w:t>
      </w:r>
      <w:r w:rsidRPr="003E35C8">
        <w:rPr>
          <w:rFonts w:ascii="GHEA Grapalat" w:eastAsia="SimSun" w:hAnsi="GHEA Grapalat" w:cs="Tahoma"/>
          <w:color w:val="000000"/>
          <w:sz w:val="24"/>
          <w:szCs w:val="24"/>
          <w:lang w:val="hy-AM"/>
        </w:rPr>
        <w:t xml:space="preserve">Զոհրակ Մեխակի Ապրեսյանը (ծնվ.՝ 06.06.1995թ., հաշվառման հասցեն՝  ք. Երևան, Արտաշիսյան 37, բն 22.) 2016 թվականին ավարտել է Հայաստանում Ֆրանսիական համալսարանը՝ բակալավրի կրթական աստիճանով՝ իրավագիտություն մասնագիտությամբ, 2018 թվականին ավարտել է Հայաստանի Հանրապետության պետական կառավարման ակադեմիան՝ մագիստրոսի կրթական աստիճանով՝ իրավագիտություն մասնագիտությամբ: ՀՀ կառավարության 2018 թվականի 796-Ա որոշմամբ ստացել է տարկետում և պետպատվերի շրջանակում ընդունվել է Եվրոպական համալսարանի ասպիրանտուրա:2021 թվականին հուլիս 19-ին Զոհրակ Ապրեսյանը պաշտպանել է գիտական ատենախոսություն՝ «Սեփականության իրավունքի պաշտպանության սահմանադրական երաշխիքները (համեմատական իրավական հետազոտություն և Մարդու իրավունքների Եվրոպական դատարանի պրակտիկան)» թեմայով: Ատենախոսությունը հաստատվել է, և ՀՀ ԲՈԿ-ի նախագահի 2021 թվականի սեպտեմբերի 9-ի հրամանով շնորհվել է իրավաբանական գիտությունների թեկնածուի գիտական աստիճան: </w:t>
      </w:r>
    </w:p>
    <w:p w:rsidR="003E35C8" w:rsidRPr="003E35C8" w:rsidRDefault="003E35C8" w:rsidP="003E35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GHEA Grapalat" w:eastAsia="SimSun" w:hAnsi="GHEA Grapalat" w:cs="Tahoma"/>
          <w:color w:val="000000"/>
          <w:sz w:val="24"/>
          <w:szCs w:val="24"/>
          <w:lang w:val="hy-AM"/>
        </w:rPr>
      </w:pPr>
      <w:r w:rsidRPr="003E35C8">
        <w:rPr>
          <w:rFonts w:ascii="GHEA Grapalat" w:eastAsia="SimSun" w:hAnsi="GHEA Grapalat" w:cs="Tahoma"/>
          <w:color w:val="000000"/>
          <w:sz w:val="24"/>
          <w:szCs w:val="24"/>
          <w:lang w:val="hy-AM"/>
        </w:rPr>
        <w:lastRenderedPageBreak/>
        <w:t xml:space="preserve">2021 թվականի սեպտեմբերի 1-ին Զոհրակ Ապրեսյանը աշխատում է Եվրասիա միջազգային համալսարանում՝ որպես իրավագիտության ամբիոնի դասախոս: </w:t>
      </w:r>
    </w:p>
    <w:p w:rsidR="003E35C8" w:rsidRPr="003E35C8" w:rsidRDefault="003E35C8" w:rsidP="003E35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GHEA Grapalat" w:eastAsia="SimSun" w:hAnsi="GHEA Grapalat" w:cs="Tahoma"/>
          <w:color w:val="000000"/>
          <w:sz w:val="24"/>
          <w:szCs w:val="24"/>
          <w:lang w:val="hy-AM"/>
        </w:rPr>
      </w:pPr>
      <w:r w:rsidRPr="003E35C8">
        <w:rPr>
          <w:rFonts w:ascii="GHEA Grapalat" w:eastAsia="SimSun" w:hAnsi="GHEA Grapalat" w:cs="Tahoma"/>
          <w:color w:val="000000"/>
          <w:sz w:val="24"/>
          <w:szCs w:val="24"/>
          <w:lang w:val="hy-AM"/>
        </w:rPr>
        <w:t xml:space="preserve">Զոհրակ Ապրեսյանը գիտական գործունեության ընթացքում իրականացրել է բազմաթիվ հետազոտություններ իրավագիտության ոլորտում, որոնց մասին են վկայում տպագրված թվով 10 հոդվածները: </w:t>
      </w:r>
      <w:bookmarkStart w:id="0" w:name="_GoBack"/>
      <w:bookmarkEnd w:id="0"/>
    </w:p>
    <w:p w:rsidR="003E35C8" w:rsidRPr="003E35C8" w:rsidRDefault="003E35C8" w:rsidP="003E35C8">
      <w:pPr>
        <w:tabs>
          <w:tab w:val="left" w:pos="72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3E35C8">
        <w:rPr>
          <w:rFonts w:ascii="GHEA Grapalat" w:eastAsia="Calibri" w:hAnsi="GHEA Grapalat" w:cs="Arial"/>
          <w:b/>
          <w:sz w:val="24"/>
          <w:szCs w:val="24"/>
          <w:lang w:val="hy-AM"/>
        </w:rPr>
        <w:t>Ակնկալվող</w:t>
      </w:r>
      <w:r w:rsidRPr="003E35C8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արդյունքը.</w:t>
      </w:r>
    </w:p>
    <w:p w:rsidR="003E35C8" w:rsidRPr="003E35C8" w:rsidRDefault="003E35C8" w:rsidP="003E35C8">
      <w:pPr>
        <w:tabs>
          <w:tab w:val="left" w:pos="72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FF0000"/>
          <w:sz w:val="24"/>
          <w:szCs w:val="24"/>
          <w:lang w:val="hy-AM"/>
        </w:rPr>
      </w:pPr>
      <w:r w:rsidRPr="003E35C8">
        <w:rPr>
          <w:rFonts w:ascii="GHEA Grapalat" w:eastAsia="SimSun" w:hAnsi="GHEA Grapalat" w:cs="Times New Roman"/>
          <w:sz w:val="24"/>
          <w:szCs w:val="24"/>
          <w:lang w:val="hy-AM" w:eastAsia="ru-RU"/>
        </w:rPr>
        <w:t xml:space="preserve">«Զոհրակ Մեխակի Ապրեսյանին շարքային կազմի պարտադիր զինվորական ծառայությունից ազատելու մասին» </w:t>
      </w:r>
      <w:r w:rsidRPr="003E35C8">
        <w:rPr>
          <w:rFonts w:ascii="GHEA Grapalat" w:eastAsia="Calibri" w:hAnsi="GHEA Grapalat" w:cs="Arial"/>
          <w:sz w:val="24"/>
          <w:szCs w:val="24"/>
          <w:lang w:val="hy-AM"/>
        </w:rPr>
        <w:t xml:space="preserve"> ՀՀ</w:t>
      </w:r>
      <w:r w:rsidRPr="003E35C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3E35C8">
        <w:rPr>
          <w:rFonts w:ascii="GHEA Grapalat" w:eastAsia="Calibri" w:hAnsi="GHEA Grapalat" w:cs="Arial"/>
          <w:sz w:val="24"/>
          <w:szCs w:val="24"/>
          <w:lang w:val="hy-AM"/>
        </w:rPr>
        <w:t>կառավարության</w:t>
      </w:r>
      <w:r w:rsidRPr="003E35C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3E35C8">
        <w:rPr>
          <w:rFonts w:ascii="GHEA Grapalat" w:eastAsia="Calibri" w:hAnsi="GHEA Grapalat" w:cs="Arial"/>
          <w:sz w:val="24"/>
          <w:szCs w:val="24"/>
          <w:lang w:val="hy-AM"/>
        </w:rPr>
        <w:t>որոշման</w:t>
      </w:r>
      <w:r w:rsidRPr="003E35C8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3E35C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նախագծի ընդունումը </w:t>
      </w:r>
      <w:r w:rsidRPr="003E35C8">
        <w:rPr>
          <w:rFonts w:ascii="GHEA Grapalat" w:eastAsia="SimSun" w:hAnsi="GHEA Grapalat" w:cs="Noto Sans Armenian"/>
          <w:sz w:val="24"/>
          <w:szCs w:val="24"/>
          <w:lang w:val="hy-AM" w:eastAsia="ru-RU"/>
        </w:rPr>
        <w:t>հնարավորություն կընձեռի</w:t>
      </w:r>
      <w:r w:rsidRPr="003E35C8">
        <w:rPr>
          <w:rFonts w:ascii="GHEA Grapalat" w:eastAsia="SimSun" w:hAnsi="GHEA Grapalat" w:cs="AppleSystemUIFont"/>
          <w:sz w:val="24"/>
          <w:szCs w:val="24"/>
          <w:lang w:val="hy-AM" w:eastAsia="ru-RU"/>
        </w:rPr>
        <w:t xml:space="preserve"> Զ. Ապրեսյանին մասնագիտական և հետազոտական </w:t>
      </w:r>
      <w:r w:rsidRPr="003E35C8">
        <w:rPr>
          <w:rFonts w:ascii="GHEA Grapalat" w:eastAsia="SimSun" w:hAnsi="GHEA Grapalat" w:cs="Times New Roman"/>
          <w:sz w:val="24"/>
          <w:szCs w:val="24"/>
          <w:lang w:val="hy-AM" w:eastAsia="ru-RU"/>
        </w:rPr>
        <w:t xml:space="preserve">գործունեությունը </w:t>
      </w:r>
      <w:r w:rsidRPr="003E35C8">
        <w:rPr>
          <w:rFonts w:ascii="GHEA Grapalat" w:eastAsia="SimSun" w:hAnsi="GHEA Grapalat" w:cs="AppleSystemUIFont"/>
          <w:sz w:val="24"/>
          <w:szCs w:val="24"/>
          <w:lang w:val="hy-AM" w:eastAsia="ru-RU"/>
        </w:rPr>
        <w:t xml:space="preserve">շարունակելու </w:t>
      </w:r>
      <w:r w:rsidRPr="003E35C8">
        <w:rPr>
          <w:rFonts w:ascii="GHEA Grapalat" w:eastAsia="SimSun" w:hAnsi="GHEA Grapalat" w:cs="Noto Sans Armenian"/>
          <w:sz w:val="24"/>
          <w:szCs w:val="24"/>
          <w:lang w:val="hy-AM" w:eastAsia="ru-RU"/>
        </w:rPr>
        <w:t xml:space="preserve">և գիտության մեջ իր ներդրումը ունենալուն: </w:t>
      </w:r>
      <w:r w:rsidRPr="003E35C8">
        <w:rPr>
          <w:rFonts w:ascii="GHEA Grapalat" w:eastAsia="Calibri" w:hAnsi="GHEA Grapalat" w:cs="Times New Roman"/>
          <w:color w:val="FF0000"/>
          <w:sz w:val="24"/>
          <w:szCs w:val="24"/>
          <w:lang w:val="hy-AM"/>
        </w:rPr>
        <w:t xml:space="preserve"> </w:t>
      </w:r>
    </w:p>
    <w:p w:rsidR="003E35C8" w:rsidRPr="003E35C8" w:rsidRDefault="003E35C8" w:rsidP="003E35C8">
      <w:pPr>
        <w:tabs>
          <w:tab w:val="left" w:pos="72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FF0000"/>
          <w:sz w:val="24"/>
          <w:szCs w:val="24"/>
          <w:lang w:val="hy-AM"/>
        </w:rPr>
      </w:pPr>
      <w:r w:rsidRPr="003E35C8">
        <w:rPr>
          <w:rFonts w:ascii="GHEA Grapalat" w:eastAsia="SimSun" w:hAnsi="GHEA Grapalat" w:cs="Times New Roman"/>
          <w:sz w:val="24"/>
          <w:szCs w:val="24"/>
          <w:lang w:val="hy-AM" w:eastAsia="ru-RU"/>
        </w:rPr>
        <w:t xml:space="preserve">«Զոհրակ Մեխակի Ապրեսյանին շարքային կազմի պարտադիր զինվորական ծառայությունից ազատելու մասին» </w:t>
      </w:r>
      <w:r w:rsidRPr="003E35C8">
        <w:rPr>
          <w:rFonts w:ascii="GHEA Grapalat" w:eastAsia="Calibri" w:hAnsi="GHEA Grapalat" w:cs="Arial"/>
          <w:sz w:val="24"/>
          <w:szCs w:val="24"/>
          <w:lang w:val="hy-AM"/>
        </w:rPr>
        <w:t xml:space="preserve"> ՀՀ</w:t>
      </w:r>
      <w:r w:rsidRPr="003E35C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3E35C8">
        <w:rPr>
          <w:rFonts w:ascii="GHEA Grapalat" w:eastAsia="Calibri" w:hAnsi="GHEA Grapalat" w:cs="Arial"/>
          <w:sz w:val="24"/>
          <w:szCs w:val="24"/>
          <w:lang w:val="hy-AM"/>
        </w:rPr>
        <w:t>կառավարության</w:t>
      </w:r>
      <w:r w:rsidRPr="003E35C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3E35C8">
        <w:rPr>
          <w:rFonts w:ascii="GHEA Grapalat" w:eastAsia="Calibri" w:hAnsi="GHEA Grapalat" w:cs="Arial"/>
          <w:sz w:val="24"/>
          <w:szCs w:val="24"/>
          <w:lang w:val="hy-AM"/>
        </w:rPr>
        <w:t>որոշման</w:t>
      </w:r>
      <w:r w:rsidRPr="003E35C8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3E35C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նախագծի </w:t>
      </w:r>
      <w:r w:rsidRPr="003E35C8">
        <w:rPr>
          <w:rFonts w:ascii="GHEA Grapalat" w:eastAsia="Calibri" w:hAnsi="GHEA Grapalat" w:cs="Arial"/>
          <w:sz w:val="24"/>
          <w:szCs w:val="24"/>
          <w:lang w:val="hy-AM"/>
        </w:rPr>
        <w:t>ընդունման</w:t>
      </w:r>
      <w:r w:rsidRPr="003E35C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3E35C8">
        <w:rPr>
          <w:rFonts w:ascii="GHEA Grapalat" w:eastAsia="Calibri" w:hAnsi="GHEA Grapalat" w:cs="Arial"/>
          <w:sz w:val="24"/>
          <w:szCs w:val="24"/>
          <w:lang w:val="hy-AM"/>
        </w:rPr>
        <w:t>կապակցությամբ</w:t>
      </w:r>
      <w:r w:rsidRPr="003E35C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3E35C8">
        <w:rPr>
          <w:rFonts w:ascii="GHEA Grapalat" w:eastAsia="Calibri" w:hAnsi="GHEA Grapalat" w:cs="Arial"/>
          <w:sz w:val="24"/>
          <w:szCs w:val="24"/>
          <w:lang w:val="hy-AM"/>
        </w:rPr>
        <w:t>Հայաստանի</w:t>
      </w:r>
      <w:r w:rsidRPr="003E35C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3E35C8">
        <w:rPr>
          <w:rFonts w:ascii="GHEA Grapalat" w:eastAsia="Calibri" w:hAnsi="GHEA Grapalat" w:cs="Arial"/>
          <w:sz w:val="24"/>
          <w:szCs w:val="24"/>
          <w:lang w:val="hy-AM"/>
        </w:rPr>
        <w:t>Հանրապետության</w:t>
      </w:r>
      <w:r w:rsidRPr="003E35C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3E35C8">
        <w:rPr>
          <w:rFonts w:ascii="GHEA Grapalat" w:eastAsia="Calibri" w:hAnsi="GHEA Grapalat" w:cs="Arial"/>
          <w:sz w:val="24"/>
          <w:szCs w:val="24"/>
          <w:lang w:val="hy-AM"/>
        </w:rPr>
        <w:t>պետական</w:t>
      </w:r>
      <w:r w:rsidRPr="003E35C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3E35C8">
        <w:rPr>
          <w:rFonts w:ascii="GHEA Grapalat" w:eastAsia="Calibri" w:hAnsi="GHEA Grapalat" w:cs="Arial"/>
          <w:sz w:val="24"/>
          <w:szCs w:val="24"/>
          <w:lang w:val="hy-AM"/>
        </w:rPr>
        <w:t>բյուջեում</w:t>
      </w:r>
      <w:r w:rsidRPr="003E35C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3E35C8">
        <w:rPr>
          <w:rFonts w:ascii="GHEA Grapalat" w:eastAsia="Calibri" w:hAnsi="GHEA Grapalat" w:cs="Arial"/>
          <w:sz w:val="24"/>
          <w:szCs w:val="24"/>
          <w:lang w:val="hy-AM"/>
        </w:rPr>
        <w:t>ծախսերի</w:t>
      </w:r>
      <w:r w:rsidRPr="003E35C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3E35C8">
        <w:rPr>
          <w:rFonts w:ascii="GHEA Grapalat" w:eastAsia="Calibri" w:hAnsi="GHEA Grapalat" w:cs="Arial"/>
          <w:sz w:val="24"/>
          <w:szCs w:val="24"/>
          <w:lang w:val="hy-AM"/>
        </w:rPr>
        <w:t>ու</w:t>
      </w:r>
      <w:r w:rsidRPr="003E35C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3E35C8">
        <w:rPr>
          <w:rFonts w:ascii="GHEA Grapalat" w:eastAsia="Calibri" w:hAnsi="GHEA Grapalat" w:cs="Arial"/>
          <w:sz w:val="24"/>
          <w:szCs w:val="24"/>
          <w:lang w:val="hy-AM"/>
        </w:rPr>
        <w:t>եկամուտների</w:t>
      </w:r>
      <w:r w:rsidRPr="003E35C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3E35C8">
        <w:rPr>
          <w:rFonts w:ascii="GHEA Grapalat" w:eastAsia="Calibri" w:hAnsi="GHEA Grapalat" w:cs="Arial"/>
          <w:sz w:val="24"/>
          <w:szCs w:val="24"/>
          <w:lang w:val="hy-AM"/>
        </w:rPr>
        <w:t>ավելացում</w:t>
      </w:r>
      <w:r w:rsidRPr="003E35C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3E35C8">
        <w:rPr>
          <w:rFonts w:ascii="GHEA Grapalat" w:eastAsia="Calibri" w:hAnsi="GHEA Grapalat" w:cs="Arial"/>
          <w:sz w:val="24"/>
          <w:szCs w:val="24"/>
          <w:lang w:val="hy-AM"/>
        </w:rPr>
        <w:t>կամ նվազեցում</w:t>
      </w:r>
      <w:r w:rsidRPr="003E35C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3E35C8">
        <w:rPr>
          <w:rFonts w:ascii="GHEA Grapalat" w:eastAsia="Calibri" w:hAnsi="GHEA Grapalat" w:cs="Arial"/>
          <w:sz w:val="24"/>
          <w:szCs w:val="24"/>
          <w:lang w:val="hy-AM"/>
        </w:rPr>
        <w:t>չի</w:t>
      </w:r>
      <w:r w:rsidRPr="003E35C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3E35C8">
        <w:rPr>
          <w:rFonts w:ascii="GHEA Grapalat" w:eastAsia="Calibri" w:hAnsi="GHEA Grapalat" w:cs="Arial"/>
          <w:sz w:val="24"/>
          <w:szCs w:val="24"/>
          <w:lang w:val="hy-AM"/>
        </w:rPr>
        <w:t>նախատեսվում</w:t>
      </w:r>
      <w:r w:rsidRPr="003E35C8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3E35C8" w:rsidRPr="003E35C8" w:rsidRDefault="003E35C8" w:rsidP="003E35C8">
      <w:pPr>
        <w:numPr>
          <w:ilvl w:val="0"/>
          <w:numId w:val="1"/>
        </w:numPr>
        <w:tabs>
          <w:tab w:val="left" w:pos="990"/>
        </w:tabs>
        <w:spacing w:after="0" w:line="360" w:lineRule="auto"/>
        <w:ind w:firstLine="72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3E35C8">
        <w:rPr>
          <w:rFonts w:ascii="GHEA Grapalat" w:eastAsia="Calibri" w:hAnsi="GHEA Grapalat" w:cs="Arial"/>
          <w:b/>
          <w:sz w:val="24"/>
          <w:szCs w:val="24"/>
          <w:lang w:val="hy-AM"/>
        </w:rPr>
        <w:t>Նախագծի</w:t>
      </w:r>
      <w:r w:rsidRPr="003E35C8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մշակման գործընթացում ներգրավված ինստիտուտները և անձինք.</w:t>
      </w:r>
    </w:p>
    <w:p w:rsidR="003E35C8" w:rsidRPr="003E35C8" w:rsidRDefault="003E35C8" w:rsidP="003E35C8">
      <w:pPr>
        <w:tabs>
          <w:tab w:val="left" w:pos="720"/>
          <w:tab w:val="left" w:pos="990"/>
        </w:tabs>
        <w:spacing w:after="0" w:line="360" w:lineRule="auto"/>
        <w:ind w:firstLine="720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3E35C8">
        <w:rPr>
          <w:rFonts w:ascii="GHEA Grapalat" w:eastAsia="Calibri" w:hAnsi="GHEA Grapalat" w:cs="Times New Roman"/>
          <w:sz w:val="24"/>
          <w:szCs w:val="24"/>
          <w:lang w:val="hy-AM"/>
        </w:rPr>
        <w:t>Կրթության, գիտության, մշակույթի և սպորտի նախարարություն:</w:t>
      </w:r>
    </w:p>
    <w:p w:rsidR="003E35C8" w:rsidRPr="003E35C8" w:rsidRDefault="003E35C8" w:rsidP="003E35C8">
      <w:pPr>
        <w:numPr>
          <w:ilvl w:val="0"/>
          <w:numId w:val="1"/>
        </w:numPr>
        <w:tabs>
          <w:tab w:val="left" w:pos="720"/>
          <w:tab w:val="left" w:pos="990"/>
        </w:tabs>
        <w:spacing w:before="100" w:after="200" w:line="360" w:lineRule="auto"/>
        <w:contextualSpacing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3E35C8">
        <w:rPr>
          <w:rFonts w:ascii="GHEA Grapalat" w:eastAsia="Calibri" w:hAnsi="GHEA Grapalat" w:cs="Times New Roman"/>
          <w:b/>
          <w:sz w:val="24"/>
          <w:szCs w:val="24"/>
          <w:lang w:val="hy-AM"/>
        </w:rPr>
        <w:t>Որոշման նախագիծը չի բխում ռազմավարական փաստաթղթերից:</w:t>
      </w:r>
    </w:p>
    <w:p w:rsidR="003E35C8" w:rsidRPr="003E35C8" w:rsidRDefault="003E35C8" w:rsidP="003E35C8">
      <w:pPr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</w:p>
    <w:p w:rsidR="003E35C8" w:rsidRPr="003E35C8" w:rsidRDefault="003E35C8" w:rsidP="003E35C8">
      <w:pPr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</w:p>
    <w:p w:rsidR="003E35C8" w:rsidRPr="003E35C8" w:rsidRDefault="003E35C8" w:rsidP="003E35C8">
      <w:pPr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</w:p>
    <w:p w:rsidR="003E35C8" w:rsidRPr="003E35C8" w:rsidRDefault="003E35C8" w:rsidP="003E35C8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hy-AM" w:eastAsia="ru-RU"/>
        </w:rPr>
      </w:pPr>
    </w:p>
    <w:p w:rsidR="003E35C8" w:rsidRPr="003E35C8" w:rsidRDefault="003E35C8" w:rsidP="003E35C8">
      <w:pPr>
        <w:tabs>
          <w:tab w:val="left" w:pos="4410"/>
        </w:tabs>
        <w:spacing w:after="0" w:line="360" w:lineRule="auto"/>
        <w:ind w:left="90" w:firstLine="54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3E35C8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ab/>
      </w:r>
    </w:p>
    <w:p w:rsidR="00450852" w:rsidRPr="003E35C8" w:rsidRDefault="00450852">
      <w:pPr>
        <w:rPr>
          <w:lang w:val="hy-AM"/>
        </w:rPr>
      </w:pPr>
    </w:p>
    <w:sectPr w:rsidR="00450852" w:rsidRPr="003E3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23E1"/>
    <w:multiLevelType w:val="hybridMultilevel"/>
    <w:tmpl w:val="7794F166"/>
    <w:lvl w:ilvl="0" w:tplc="939C734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90"/>
    <w:rsid w:val="003E35C8"/>
    <w:rsid w:val="00450852"/>
    <w:rsid w:val="0082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36EBB-B5AA-428E-821A-CC671DC9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 edu</dc:creator>
  <cp:keywords/>
  <dc:description/>
  <cp:lastModifiedBy>Philips edu</cp:lastModifiedBy>
  <cp:revision>2</cp:revision>
  <dcterms:created xsi:type="dcterms:W3CDTF">2021-12-15T19:00:00Z</dcterms:created>
  <dcterms:modified xsi:type="dcterms:W3CDTF">2021-12-15T19:00:00Z</dcterms:modified>
</cp:coreProperties>
</file>