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Default="00C366F6" w:rsidP="003B75F4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Default="00C366F6" w:rsidP="003B75F4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Default="00C366F6" w:rsidP="003B75F4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Default="00C366F6" w:rsidP="003B75F4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4413F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2021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366F6" w:rsidRDefault="00C366F6" w:rsidP="003B75F4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</w:t>
      </w:r>
      <w:r w:rsidR="00F823D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</w:t>
      </w:r>
      <w:r w:rsidR="008D69F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ԵԼՈՒ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3D6421" w:rsidRDefault="00C366F6" w:rsidP="00816E5E">
      <w:pPr>
        <w:pStyle w:val="norm"/>
        <w:spacing w:line="360" w:lineRule="auto"/>
        <w:ind w:left="-540" w:firstLine="630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D6421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Հայաստանի Հանրապետության օրենքի 5-րդ հոդվածի 5-րդ և 7-րդ </w:t>
      </w:r>
      <w:r w:rsidR="00BA2D58" w:rsidRPr="003D6421">
        <w:rPr>
          <w:rFonts w:ascii="GHEA Grapalat" w:hAnsi="GHEA Grapalat"/>
          <w:sz w:val="24"/>
          <w:szCs w:val="24"/>
          <w:lang w:val="hy-AM"/>
        </w:rPr>
        <w:t xml:space="preserve">մասերը,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D642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 w:rsidRPr="003D6421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Pr="003D642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C366F6" w:rsidRPr="002A3C4F" w:rsidRDefault="00C366F6" w:rsidP="003B75F4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hy-AM"/>
        </w:rPr>
      </w:pPr>
      <w:r w:rsidRPr="003D6421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4413FD"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="00B33F87">
        <w:rPr>
          <w:rFonts w:ascii="GHEA Grapalat" w:hAnsi="GHEA Grapalat" w:cs="Sylfaen"/>
          <w:sz w:val="24"/>
          <w:szCs w:val="24"/>
          <w:lang w:val="hy-AM"/>
        </w:rPr>
        <w:t>պ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 xml:space="preserve">ետական գույքի կառավարման կոմիտեին ամրացված </w:t>
      </w:r>
      <w:r w:rsidR="00577E2B">
        <w:rPr>
          <w:rFonts w:ascii="GHEA Grapalat" w:hAnsi="GHEA Grapalat" w:cs="Sylfaen"/>
          <w:sz w:val="24"/>
          <w:szCs w:val="24"/>
          <w:lang w:val="hy-AM"/>
        </w:rPr>
        <w:t>արժեթղթերի ձևաթղթերից</w:t>
      </w:r>
      <w:r w:rsidR="00565069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="002A3C4F">
        <w:rPr>
          <w:rFonts w:ascii="GHEA Grapalat" w:hAnsi="GHEA Grapalat" w:cs="Sylfaen"/>
          <w:sz w:val="24"/>
          <w:szCs w:val="24"/>
          <w:lang w:val="hy-AM"/>
        </w:rPr>
        <w:t>00</w:t>
      </w:r>
      <w:r w:rsidR="00577E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77E2B" w:rsidRPr="002A3C4F">
        <w:rPr>
          <w:rFonts w:ascii="GHEA Grapalat" w:hAnsi="GHEA Grapalat" w:cs="Sylfaen"/>
          <w:sz w:val="24"/>
          <w:szCs w:val="24"/>
          <w:lang w:val="hy-AM"/>
        </w:rPr>
        <w:t>(</w:t>
      </w:r>
      <w:r w:rsidR="002A3C4F">
        <w:rPr>
          <w:rFonts w:ascii="GHEA Grapalat" w:hAnsi="GHEA Grapalat" w:cs="Sylfaen"/>
          <w:sz w:val="24"/>
          <w:szCs w:val="24"/>
          <w:lang w:val="hy-AM"/>
        </w:rPr>
        <w:t>եր</w:t>
      </w:r>
      <w:r w:rsidR="00565069">
        <w:rPr>
          <w:rFonts w:ascii="GHEA Grapalat" w:hAnsi="GHEA Grapalat" w:cs="Sylfaen"/>
          <w:sz w:val="24"/>
          <w:szCs w:val="24"/>
          <w:lang w:val="hy-AM"/>
        </w:rPr>
        <w:t>կու</w:t>
      </w:r>
      <w:r w:rsidR="00577E2B">
        <w:rPr>
          <w:rFonts w:ascii="GHEA Grapalat" w:hAnsi="GHEA Grapalat" w:cs="Sylfaen"/>
          <w:sz w:val="24"/>
          <w:szCs w:val="24"/>
          <w:lang w:val="hy-AM"/>
        </w:rPr>
        <w:t xml:space="preserve"> հա</w:t>
      </w:r>
      <w:r w:rsidR="002A3C4F">
        <w:rPr>
          <w:rFonts w:ascii="GHEA Grapalat" w:hAnsi="GHEA Grapalat" w:cs="Sylfaen"/>
          <w:sz w:val="24"/>
          <w:szCs w:val="24"/>
          <w:lang w:val="hy-AM"/>
        </w:rPr>
        <w:t>րյուր</w:t>
      </w:r>
      <w:r w:rsidR="00577E2B" w:rsidRPr="002A3C4F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577E2B">
        <w:rPr>
          <w:rFonts w:ascii="GHEA Grapalat" w:hAnsi="GHEA Grapalat" w:cs="Sylfaen"/>
          <w:sz w:val="24"/>
          <w:szCs w:val="24"/>
          <w:lang w:val="hy-AM"/>
        </w:rPr>
        <w:t>հատ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3C4F">
        <w:rPr>
          <w:rFonts w:ascii="GHEA Grapalat" w:hAnsi="GHEA Grapalat" w:cs="Sylfaen"/>
          <w:sz w:val="24"/>
          <w:szCs w:val="24"/>
          <w:lang w:val="hy-AM"/>
        </w:rPr>
        <w:t>(</w:t>
      </w:r>
      <w:r w:rsidRPr="003D6421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Pr="002A3C4F">
        <w:rPr>
          <w:rFonts w:ascii="GHEA Grapalat" w:hAnsi="GHEA Grapalat" w:cs="Sylfaen"/>
          <w:sz w:val="24"/>
          <w:szCs w:val="24"/>
          <w:lang w:val="hy-AM"/>
        </w:rPr>
        <w:t>)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 հետ վերցնել և </w:t>
      </w:r>
      <w:r w:rsidR="00F823D4">
        <w:rPr>
          <w:rFonts w:ascii="GHEA Grapalat" w:hAnsi="GHEA Grapalat" w:cs="Sylfaen"/>
          <w:sz w:val="24"/>
          <w:szCs w:val="24"/>
          <w:lang w:val="hy-AM"/>
        </w:rPr>
        <w:t>ամրացն</w:t>
      </w:r>
      <w:r w:rsidR="00022935" w:rsidRPr="003D6421">
        <w:rPr>
          <w:rFonts w:ascii="GHEA Grapalat" w:hAnsi="GHEA Grapalat" w:cs="Sylfaen"/>
          <w:sz w:val="24"/>
          <w:szCs w:val="24"/>
          <w:lang w:val="hy-AM"/>
        </w:rPr>
        <w:t>ել</w:t>
      </w:r>
      <w:r w:rsidR="002A3C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3C4F" w:rsidRPr="002A3C4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CD1A12">
        <w:rPr>
          <w:rFonts w:ascii="GHEA Grapalat" w:hAnsi="GHEA Grapalat" w:cs="Sylfaen"/>
          <w:sz w:val="24"/>
          <w:szCs w:val="24"/>
          <w:lang w:val="hy-AM"/>
        </w:rPr>
        <w:t>միջուկային անվտանգության</w:t>
      </w:r>
      <w:r w:rsidR="002A3C4F">
        <w:rPr>
          <w:rFonts w:ascii="GHEA Grapalat" w:hAnsi="GHEA Grapalat" w:cs="Sylfaen"/>
          <w:sz w:val="24"/>
          <w:szCs w:val="24"/>
          <w:lang w:val="hy-AM"/>
        </w:rPr>
        <w:t xml:space="preserve"> կարգավոր</w:t>
      </w:r>
      <w:r w:rsidR="00CD1A12">
        <w:rPr>
          <w:rFonts w:ascii="GHEA Grapalat" w:hAnsi="GHEA Grapalat" w:cs="Sylfaen"/>
          <w:sz w:val="24"/>
          <w:szCs w:val="24"/>
          <w:lang w:val="hy-AM"/>
        </w:rPr>
        <w:t>ման</w:t>
      </w:r>
      <w:r w:rsidR="002A3C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D1A12">
        <w:rPr>
          <w:rFonts w:ascii="GHEA Grapalat" w:hAnsi="GHEA Grapalat" w:cs="Sylfaen"/>
          <w:sz w:val="24"/>
          <w:szCs w:val="24"/>
          <w:lang w:val="hy-AM"/>
        </w:rPr>
        <w:t>կոմիտե</w:t>
      </w:r>
      <w:r w:rsidR="002A3C4F">
        <w:rPr>
          <w:rFonts w:ascii="GHEA Grapalat" w:hAnsi="GHEA Grapalat" w:cs="Sylfaen"/>
          <w:sz w:val="24"/>
          <w:szCs w:val="24"/>
          <w:lang w:val="hy-AM"/>
        </w:rPr>
        <w:t>ին</w:t>
      </w:r>
      <w:r w:rsidR="00431533">
        <w:rPr>
          <w:rFonts w:ascii="GHEA Grapalat" w:hAnsi="GHEA Grapalat" w:cs="Sylfaen"/>
          <w:sz w:val="24"/>
          <w:szCs w:val="24"/>
          <w:lang w:val="hy-AM"/>
        </w:rPr>
        <w:t>։</w:t>
      </w:r>
      <w:r w:rsidR="002A3C4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A0CAB" w:rsidRDefault="00C366F6" w:rsidP="00371568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2D0537"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տարածքային կառավարման</w:t>
      </w:r>
      <w:r w:rsidR="005149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0537">
        <w:rPr>
          <w:rFonts w:ascii="GHEA Grapalat" w:hAnsi="GHEA Grapalat" w:cs="Sylfaen"/>
          <w:sz w:val="24"/>
          <w:szCs w:val="24"/>
          <w:lang w:val="hy-AM"/>
        </w:rPr>
        <w:t xml:space="preserve">և ենթակառուցվածքների նախարարության </w:t>
      </w:r>
      <w:r w:rsidR="00B33F87">
        <w:rPr>
          <w:rFonts w:ascii="GHEA Grapalat" w:hAnsi="GHEA Grapalat" w:cs="Sylfaen"/>
          <w:sz w:val="24"/>
          <w:szCs w:val="24"/>
          <w:lang w:val="hy-AM"/>
        </w:rPr>
        <w:t>պ</w:t>
      </w:r>
      <w:r w:rsidR="00C113FA" w:rsidRPr="002D0537">
        <w:rPr>
          <w:rFonts w:ascii="GHEA Grapalat" w:hAnsi="GHEA Grapalat" w:cs="Sylfaen"/>
          <w:sz w:val="24"/>
          <w:szCs w:val="24"/>
          <w:lang w:val="hy-AM"/>
        </w:rPr>
        <w:t xml:space="preserve">ետական </w:t>
      </w:r>
      <w:r w:rsidR="009A0CAB" w:rsidRPr="002D0537">
        <w:rPr>
          <w:rFonts w:ascii="GHEA Grapalat" w:hAnsi="GHEA Grapalat" w:cs="Sylfaen"/>
          <w:sz w:val="24"/>
          <w:szCs w:val="24"/>
          <w:lang w:val="hy-AM"/>
        </w:rPr>
        <w:t>գույքի կառավարման կոմիտեի նախագահին</w:t>
      </w:r>
      <w:r w:rsidRPr="002D0537">
        <w:rPr>
          <w:rFonts w:ascii="GHEA Grapalat" w:hAnsi="GHEA Grapalat" w:cs="Sylfaen"/>
          <w:sz w:val="24"/>
          <w:szCs w:val="24"/>
          <w:lang w:val="hy-AM"/>
        </w:rPr>
        <w:t>՝</w:t>
      </w:r>
      <w:r w:rsidR="005149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49A1" w:rsidRPr="005149A1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B33F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33F87" w:rsidRPr="00B33F87">
        <w:rPr>
          <w:rFonts w:ascii="GHEA Grapalat" w:hAnsi="GHEA Grapalat" w:cs="Sylfaen"/>
          <w:bCs/>
          <w:sz w:val="24"/>
          <w:szCs w:val="24"/>
          <w:lang w:val="hy-AM"/>
        </w:rPr>
        <w:t>միջուկային անվտանգության կարգավորման կոմիտեի</w:t>
      </w:r>
      <w:r w:rsidR="00B33F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49A1" w:rsidRPr="005149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49A1"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Pr="002D05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0537" w:rsidRPr="002D0537">
        <w:rPr>
          <w:rFonts w:ascii="GHEA Grapalat" w:hAnsi="GHEA Grapalat" w:cs="Sylfaen"/>
          <w:sz w:val="24"/>
          <w:szCs w:val="24"/>
          <w:lang w:val="hy-AM"/>
        </w:rPr>
        <w:t xml:space="preserve">հետ համատեղ, սույն որոշումն ուժի մեջ մտնելուց հետո մեկամսյա ժամկետում ապահովել սույն որոշման 1-ին կետում նշված գույքի հանձնման-ընդունման աշխատանքների </w:t>
      </w:r>
      <w:r w:rsidR="00371568">
        <w:rPr>
          <w:rFonts w:ascii="GHEA Grapalat" w:hAnsi="GHEA Grapalat" w:cs="Sylfaen"/>
          <w:sz w:val="24"/>
          <w:szCs w:val="24"/>
          <w:lang w:val="hy-AM"/>
        </w:rPr>
        <w:t>կատարումը։</w:t>
      </w:r>
    </w:p>
    <w:p w:rsidR="007E51FC" w:rsidRDefault="007E51FC" w:rsidP="007E51FC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7E51FC" w:rsidRPr="00CB7B72" w:rsidRDefault="007E51FC" w:rsidP="007E51FC">
      <w:pPr>
        <w:pStyle w:val="norm"/>
        <w:tabs>
          <w:tab w:val="left" w:pos="360"/>
        </w:tabs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  <w:r w:rsidRPr="00CB7B7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7E51FC" w:rsidRDefault="007E51FC" w:rsidP="007E51FC">
      <w:pPr>
        <w:pStyle w:val="norm"/>
        <w:tabs>
          <w:tab w:val="left" w:pos="360"/>
        </w:tabs>
        <w:spacing w:line="276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CB7B72">
        <w:rPr>
          <w:rFonts w:ascii="GHEA Grapalat" w:hAnsi="GHEA Grapalat" w:cs="Sylfaen"/>
          <w:sz w:val="24"/>
          <w:szCs w:val="24"/>
          <w:lang w:val="hy-AM"/>
        </w:rPr>
        <w:t xml:space="preserve">                        ՎԱՐՉԱՊԵՏ</w:t>
      </w:r>
      <w:r w:rsidRPr="00CB7B72">
        <w:rPr>
          <w:rFonts w:ascii="GHEA Grapalat" w:hAnsi="GHEA Grapalat" w:cs="Sylfaen"/>
          <w:sz w:val="24"/>
          <w:szCs w:val="24"/>
          <w:lang w:val="hy-AM"/>
        </w:rPr>
        <w:tab/>
      </w:r>
      <w:r w:rsidRPr="00CB7B72">
        <w:rPr>
          <w:rFonts w:ascii="GHEA Grapalat" w:hAnsi="GHEA Grapalat" w:cs="Sylfaen"/>
          <w:sz w:val="24"/>
          <w:szCs w:val="24"/>
          <w:lang w:val="hy-AM"/>
        </w:rPr>
        <w:tab/>
      </w:r>
      <w:r w:rsidRPr="00CB7B72">
        <w:rPr>
          <w:rFonts w:ascii="GHEA Grapalat" w:hAnsi="GHEA Grapalat" w:cs="Sylfaen"/>
          <w:sz w:val="24"/>
          <w:szCs w:val="24"/>
          <w:lang w:val="hy-AM"/>
        </w:rPr>
        <w:tab/>
        <w:t xml:space="preserve">                                Ն. ՓԱՇԻՆՅԱՆ</w:t>
      </w:r>
    </w:p>
    <w:p w:rsidR="007E51FC" w:rsidRDefault="007E51FC" w:rsidP="007E51FC">
      <w:pPr>
        <w:pStyle w:val="norm"/>
        <w:tabs>
          <w:tab w:val="left" w:pos="360"/>
        </w:tabs>
        <w:spacing w:line="276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</w:p>
    <w:p w:rsidR="007E51FC" w:rsidRPr="0037575F" w:rsidRDefault="007E51FC" w:rsidP="007E51FC">
      <w:pPr>
        <w:pStyle w:val="norm"/>
        <w:tabs>
          <w:tab w:val="left" w:pos="360"/>
        </w:tabs>
        <w:spacing w:line="276" w:lineRule="auto"/>
        <w:ind w:hanging="450"/>
        <w:rPr>
          <w:rFonts w:ascii="GHEA Grapalat" w:hAnsi="GHEA Grapalat" w:cs="Sylfaen"/>
          <w:sz w:val="24"/>
          <w:szCs w:val="24"/>
          <w:lang w:val="hy-AM"/>
        </w:rPr>
      </w:pPr>
      <w:r w:rsidRPr="0037575F">
        <w:rPr>
          <w:rFonts w:ascii="GHEA Grapalat" w:hAnsi="GHEA Grapalat" w:cs="Sylfaen"/>
          <w:sz w:val="24"/>
          <w:szCs w:val="24"/>
          <w:lang w:val="hy-AM"/>
        </w:rPr>
        <w:t>Երևան</w:t>
      </w:r>
    </w:p>
    <w:p w:rsidR="007E51FC" w:rsidRDefault="007E51FC" w:rsidP="007E51FC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sectPr w:rsidR="007E51FC" w:rsidSect="00B1264E">
      <w:pgSz w:w="12240" w:h="15840"/>
      <w:pgMar w:top="63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2523E"/>
    <w:multiLevelType w:val="hybridMultilevel"/>
    <w:tmpl w:val="04E88366"/>
    <w:lvl w:ilvl="0" w:tplc="194619DA">
      <w:start w:val="1"/>
      <w:numFmt w:val="decimal"/>
      <w:lvlText w:val="%1."/>
      <w:lvlJc w:val="left"/>
      <w:pPr>
        <w:ind w:left="360" w:hanging="360"/>
      </w:pPr>
      <w:rPr>
        <w:rFonts w:cs="Cambria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2935"/>
    <w:rsid w:val="00057150"/>
    <w:rsid w:val="00065D72"/>
    <w:rsid w:val="000D7078"/>
    <w:rsid w:val="00116242"/>
    <w:rsid w:val="00127C54"/>
    <w:rsid w:val="001A5234"/>
    <w:rsid w:val="001E42E0"/>
    <w:rsid w:val="00285E51"/>
    <w:rsid w:val="002A3C4F"/>
    <w:rsid w:val="002B30D0"/>
    <w:rsid w:val="002B6D08"/>
    <w:rsid w:val="002D0537"/>
    <w:rsid w:val="00361FD1"/>
    <w:rsid w:val="00371568"/>
    <w:rsid w:val="00392785"/>
    <w:rsid w:val="003A60FB"/>
    <w:rsid w:val="003B75F4"/>
    <w:rsid w:val="003D6421"/>
    <w:rsid w:val="00404DB2"/>
    <w:rsid w:val="00431533"/>
    <w:rsid w:val="004413FD"/>
    <w:rsid w:val="004633D0"/>
    <w:rsid w:val="00493E90"/>
    <w:rsid w:val="004A11CD"/>
    <w:rsid w:val="005149A1"/>
    <w:rsid w:val="00520C4B"/>
    <w:rsid w:val="005330C7"/>
    <w:rsid w:val="00540677"/>
    <w:rsid w:val="00565069"/>
    <w:rsid w:val="00577E2B"/>
    <w:rsid w:val="005B4E4D"/>
    <w:rsid w:val="005D2B67"/>
    <w:rsid w:val="005F3558"/>
    <w:rsid w:val="00626A2A"/>
    <w:rsid w:val="006670B4"/>
    <w:rsid w:val="00667DF6"/>
    <w:rsid w:val="006B663A"/>
    <w:rsid w:val="006C29D7"/>
    <w:rsid w:val="007C46F6"/>
    <w:rsid w:val="007D219D"/>
    <w:rsid w:val="007E51FC"/>
    <w:rsid w:val="007F3532"/>
    <w:rsid w:val="00816E5E"/>
    <w:rsid w:val="00867B6F"/>
    <w:rsid w:val="008D69F3"/>
    <w:rsid w:val="00913F07"/>
    <w:rsid w:val="00936653"/>
    <w:rsid w:val="009559DA"/>
    <w:rsid w:val="009A0CAB"/>
    <w:rsid w:val="009E7427"/>
    <w:rsid w:val="00A435CF"/>
    <w:rsid w:val="00AA2A14"/>
    <w:rsid w:val="00B1264E"/>
    <w:rsid w:val="00B33F87"/>
    <w:rsid w:val="00B82BD9"/>
    <w:rsid w:val="00BA2D58"/>
    <w:rsid w:val="00BF784A"/>
    <w:rsid w:val="00C113FA"/>
    <w:rsid w:val="00C366F6"/>
    <w:rsid w:val="00C847A4"/>
    <w:rsid w:val="00C85C4A"/>
    <w:rsid w:val="00CB35AB"/>
    <w:rsid w:val="00CD1A12"/>
    <w:rsid w:val="00CD31D8"/>
    <w:rsid w:val="00CE7B66"/>
    <w:rsid w:val="00CF02CD"/>
    <w:rsid w:val="00CF1FF9"/>
    <w:rsid w:val="00CF7EA5"/>
    <w:rsid w:val="00D44DCF"/>
    <w:rsid w:val="00DC10F4"/>
    <w:rsid w:val="00DD372B"/>
    <w:rsid w:val="00DF79E4"/>
    <w:rsid w:val="00E43BCC"/>
    <w:rsid w:val="00F0380E"/>
    <w:rsid w:val="00F05254"/>
    <w:rsid w:val="00F823D4"/>
    <w:rsid w:val="00F82F5B"/>
    <w:rsid w:val="00FD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7C652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53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427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EB644-B2E3-4017-91C9-74A231909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87</cp:revision>
  <cp:lastPrinted>2021-06-09T09:55:00Z</cp:lastPrinted>
  <dcterms:created xsi:type="dcterms:W3CDTF">2020-03-03T10:48:00Z</dcterms:created>
  <dcterms:modified xsi:type="dcterms:W3CDTF">2021-11-22T06:18:00Z</dcterms:modified>
</cp:coreProperties>
</file>