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30F" w:rsidRDefault="00F0230F" w:rsidP="00F0230F">
      <w:pPr>
        <w:tabs>
          <w:tab w:val="left" w:pos="1080"/>
        </w:tabs>
        <w:spacing w:after="0" w:line="240" w:lineRule="auto"/>
        <w:jc w:val="center"/>
        <w:rPr>
          <w:rFonts w:ascii="GHEA Grapalat" w:hAnsi="GHEA Grapalat"/>
          <w:b/>
          <w:sz w:val="24"/>
          <w:szCs w:val="24"/>
        </w:rPr>
      </w:pPr>
    </w:p>
    <w:p w:rsidR="00F0230F" w:rsidRPr="00BF0F35" w:rsidRDefault="00F0230F" w:rsidP="00F0230F">
      <w:pPr>
        <w:tabs>
          <w:tab w:val="left" w:pos="1080"/>
        </w:tabs>
        <w:spacing w:after="0" w:line="240" w:lineRule="auto"/>
        <w:jc w:val="center"/>
        <w:rPr>
          <w:rFonts w:ascii="GHEA Grapalat" w:hAnsi="GHEA Grapalat"/>
          <w:b/>
          <w:sz w:val="24"/>
          <w:szCs w:val="24"/>
          <w:lang w:val="hy-AM"/>
        </w:rPr>
      </w:pPr>
      <w:r w:rsidRPr="00BF0F35">
        <w:rPr>
          <w:rFonts w:ascii="GHEA Grapalat" w:hAnsi="GHEA Grapalat"/>
          <w:b/>
          <w:sz w:val="24"/>
          <w:szCs w:val="24"/>
          <w:lang w:val="hy-AM"/>
        </w:rPr>
        <w:t>ՀԻՄՆԱՎՈՐՈՒՄ</w:t>
      </w:r>
    </w:p>
    <w:p w:rsidR="00F0230F" w:rsidRDefault="00F0230F" w:rsidP="00F0230F">
      <w:pPr>
        <w:pStyle w:val="NormalWeb"/>
        <w:shd w:val="clear" w:color="auto" w:fill="FFFFFF"/>
        <w:tabs>
          <w:tab w:val="left" w:pos="1080"/>
        </w:tabs>
        <w:spacing w:before="0" w:beforeAutospacing="0" w:after="0" w:afterAutospacing="0"/>
        <w:ind w:firstLine="720"/>
        <w:jc w:val="center"/>
        <w:rPr>
          <w:rStyle w:val="Strong"/>
          <w:rFonts w:ascii="GHEA Grapalat" w:eastAsiaTheme="minorHAnsi" w:hAnsi="GHEA Grapalat"/>
          <w:color w:val="000000"/>
          <w:lang w:val="hy-AM"/>
        </w:rPr>
      </w:pPr>
    </w:p>
    <w:p w:rsidR="00F0230F" w:rsidRPr="00BA70D1" w:rsidRDefault="00F0230F" w:rsidP="00F0230F">
      <w:pPr>
        <w:pStyle w:val="NormalWeb"/>
        <w:shd w:val="clear" w:color="auto" w:fill="FFFFFF"/>
        <w:tabs>
          <w:tab w:val="left" w:pos="1080"/>
        </w:tabs>
        <w:spacing w:before="0" w:beforeAutospacing="0" w:after="0" w:afterAutospacing="0" w:line="360" w:lineRule="auto"/>
        <w:ind w:firstLine="720"/>
        <w:jc w:val="center"/>
        <w:rPr>
          <w:rStyle w:val="Strong"/>
          <w:rFonts w:ascii="GHEA Grapalat" w:hAnsi="GHEA Grapalat"/>
          <w:color w:val="000000"/>
          <w:lang w:val="hy-AM"/>
        </w:rPr>
      </w:pPr>
      <w:r w:rsidRPr="00BF0F35">
        <w:rPr>
          <w:rStyle w:val="Strong"/>
          <w:rFonts w:ascii="GHEA Grapalat" w:eastAsiaTheme="minorHAnsi" w:hAnsi="GHEA Grapalat"/>
          <w:color w:val="000000"/>
          <w:lang w:val="hy-AM"/>
        </w:rPr>
        <w:t>«</w:t>
      </w:r>
      <w:r w:rsidRPr="00BA70D1">
        <w:rPr>
          <w:rStyle w:val="Strong"/>
          <w:rFonts w:ascii="GHEA Grapalat" w:eastAsiaTheme="minorHAnsi" w:hAnsi="GHEA Grapalat"/>
          <w:color w:val="000000"/>
          <w:lang w:val="hy-AM"/>
        </w:rPr>
        <w:t>Հ</w:t>
      </w:r>
      <w:r w:rsidRPr="00BF0F35">
        <w:rPr>
          <w:rStyle w:val="Strong"/>
          <w:rFonts w:ascii="GHEA Grapalat" w:hAnsi="GHEA Grapalat"/>
          <w:color w:val="000000"/>
          <w:lang w:val="hy-AM"/>
        </w:rPr>
        <w:t xml:space="preserve">այաստանի </w:t>
      </w:r>
      <w:r w:rsidRPr="00BA70D1">
        <w:rPr>
          <w:rStyle w:val="Strong"/>
          <w:rFonts w:ascii="GHEA Grapalat" w:hAnsi="GHEA Grapalat"/>
          <w:color w:val="000000"/>
          <w:lang w:val="hy-AM"/>
        </w:rPr>
        <w:t>Հ</w:t>
      </w:r>
      <w:r w:rsidRPr="00BF0F35">
        <w:rPr>
          <w:rStyle w:val="Strong"/>
          <w:rFonts w:ascii="GHEA Grapalat" w:hAnsi="GHEA Grapalat"/>
          <w:color w:val="000000"/>
          <w:lang w:val="hy-AM"/>
        </w:rPr>
        <w:t xml:space="preserve">անրապետության կառավարության </w:t>
      </w:r>
      <w:r w:rsidRPr="00BA70D1">
        <w:rPr>
          <w:rStyle w:val="Strong"/>
          <w:rFonts w:ascii="GHEA Grapalat" w:hAnsi="GHEA Grapalat"/>
          <w:color w:val="000000"/>
          <w:lang w:val="hy-AM"/>
        </w:rPr>
        <w:t xml:space="preserve">2020 թվականի նոյեմբերի 27-ի N 1891-Լ, </w:t>
      </w:r>
      <w:r w:rsidRPr="00BA70D1">
        <w:rPr>
          <w:rStyle w:val="Strong"/>
          <w:rFonts w:ascii="GHEA Grapalat" w:eastAsiaTheme="minorHAnsi" w:hAnsi="GHEA Grapalat"/>
          <w:color w:val="000000"/>
          <w:lang w:val="hy-AM"/>
        </w:rPr>
        <w:t>Հ</w:t>
      </w:r>
      <w:r w:rsidRPr="00BF0F35">
        <w:rPr>
          <w:rStyle w:val="Strong"/>
          <w:rFonts w:ascii="GHEA Grapalat" w:hAnsi="GHEA Grapalat"/>
          <w:color w:val="000000"/>
          <w:lang w:val="hy-AM"/>
        </w:rPr>
        <w:t xml:space="preserve">այաստանի </w:t>
      </w:r>
      <w:r w:rsidRPr="00BA70D1">
        <w:rPr>
          <w:rStyle w:val="Strong"/>
          <w:rFonts w:ascii="GHEA Grapalat" w:hAnsi="GHEA Grapalat"/>
          <w:color w:val="000000"/>
          <w:lang w:val="hy-AM"/>
        </w:rPr>
        <w:t>Հ</w:t>
      </w:r>
      <w:r w:rsidRPr="00BF0F35">
        <w:rPr>
          <w:rStyle w:val="Strong"/>
          <w:rFonts w:ascii="GHEA Grapalat" w:hAnsi="GHEA Grapalat"/>
          <w:color w:val="000000"/>
          <w:lang w:val="hy-AM"/>
        </w:rPr>
        <w:t xml:space="preserve">անրապետության կառավարության </w:t>
      </w:r>
      <w:r w:rsidRPr="00BA70D1">
        <w:rPr>
          <w:rStyle w:val="Strong"/>
          <w:rFonts w:ascii="GHEA Grapalat" w:hAnsi="GHEA Grapalat"/>
          <w:color w:val="000000"/>
          <w:lang w:val="hy-AM"/>
        </w:rPr>
        <w:t xml:space="preserve">2020 թվականի </w:t>
      </w:r>
      <w:proofErr w:type="spellStart"/>
      <w:r w:rsidR="00446967">
        <w:rPr>
          <w:rStyle w:val="Strong"/>
          <w:rFonts w:ascii="GHEA Grapalat" w:hAnsi="GHEA Grapalat"/>
          <w:color w:val="000000"/>
        </w:rPr>
        <w:t>դեկտեմբերի</w:t>
      </w:r>
      <w:proofErr w:type="spellEnd"/>
      <w:r w:rsidRPr="00BA70D1">
        <w:rPr>
          <w:rStyle w:val="Strong"/>
          <w:rFonts w:ascii="GHEA Grapalat" w:hAnsi="GHEA Grapalat"/>
          <w:color w:val="000000"/>
          <w:lang w:val="hy-AM"/>
        </w:rPr>
        <w:t xml:space="preserve"> </w:t>
      </w:r>
      <w:r w:rsidR="00446967">
        <w:rPr>
          <w:rStyle w:val="Strong"/>
          <w:rFonts w:ascii="GHEA Grapalat" w:hAnsi="GHEA Grapalat"/>
          <w:color w:val="000000"/>
        </w:rPr>
        <w:t>1</w:t>
      </w:r>
      <w:r w:rsidRPr="00BA70D1">
        <w:rPr>
          <w:rStyle w:val="Strong"/>
          <w:rFonts w:ascii="GHEA Grapalat" w:hAnsi="GHEA Grapalat"/>
          <w:color w:val="000000"/>
          <w:lang w:val="hy-AM"/>
        </w:rPr>
        <w:t xml:space="preserve">7-ի N 2070-Լ և </w:t>
      </w:r>
      <w:r w:rsidRPr="00BA70D1">
        <w:rPr>
          <w:rStyle w:val="Strong"/>
          <w:rFonts w:ascii="GHEA Grapalat" w:eastAsiaTheme="minorHAnsi" w:hAnsi="GHEA Grapalat"/>
          <w:color w:val="000000"/>
          <w:lang w:val="hy-AM"/>
        </w:rPr>
        <w:t>Հ</w:t>
      </w:r>
      <w:r w:rsidRPr="00BF0F35">
        <w:rPr>
          <w:rStyle w:val="Strong"/>
          <w:rFonts w:ascii="GHEA Grapalat" w:hAnsi="GHEA Grapalat"/>
          <w:color w:val="000000"/>
          <w:lang w:val="hy-AM"/>
        </w:rPr>
        <w:t xml:space="preserve">այաստանի </w:t>
      </w:r>
      <w:r w:rsidRPr="00BA70D1">
        <w:rPr>
          <w:rStyle w:val="Strong"/>
          <w:rFonts w:ascii="GHEA Grapalat" w:hAnsi="GHEA Grapalat"/>
          <w:color w:val="000000"/>
          <w:lang w:val="hy-AM"/>
        </w:rPr>
        <w:t>Հ</w:t>
      </w:r>
      <w:r w:rsidRPr="00BF0F35">
        <w:rPr>
          <w:rStyle w:val="Strong"/>
          <w:rFonts w:ascii="GHEA Grapalat" w:hAnsi="GHEA Grapalat"/>
          <w:color w:val="000000"/>
          <w:lang w:val="hy-AM"/>
        </w:rPr>
        <w:t xml:space="preserve">անրապետության կառավարության 2021 թվականի փետրվարի 18-ի </w:t>
      </w:r>
      <w:r w:rsidRPr="00BA70D1">
        <w:rPr>
          <w:rStyle w:val="Strong"/>
          <w:rFonts w:ascii="GHEA Grapalat" w:hAnsi="GHEA Grapalat"/>
          <w:color w:val="000000"/>
          <w:lang w:val="hy-AM"/>
        </w:rPr>
        <w:t>N</w:t>
      </w:r>
      <w:r w:rsidRPr="00BF0F35">
        <w:rPr>
          <w:rStyle w:val="Strong"/>
          <w:rFonts w:ascii="GHEA Grapalat" w:hAnsi="GHEA Grapalat"/>
          <w:color w:val="000000"/>
          <w:lang w:val="hy-AM"/>
        </w:rPr>
        <w:t xml:space="preserve"> 218-</w:t>
      </w:r>
      <w:r w:rsidRPr="00BA70D1">
        <w:rPr>
          <w:rStyle w:val="Strong"/>
          <w:rFonts w:ascii="GHEA Grapalat" w:hAnsi="GHEA Grapalat"/>
          <w:color w:val="000000"/>
          <w:lang w:val="hy-AM"/>
        </w:rPr>
        <w:t>Լ</w:t>
      </w:r>
      <w:r w:rsidRPr="00BF0F35">
        <w:rPr>
          <w:rStyle w:val="Strong"/>
          <w:rFonts w:ascii="GHEA Grapalat" w:hAnsi="GHEA Grapalat"/>
          <w:color w:val="000000"/>
          <w:lang w:val="hy-AM"/>
        </w:rPr>
        <w:t xml:space="preserve"> որոշ</w:t>
      </w:r>
      <w:r w:rsidRPr="00BA70D1">
        <w:rPr>
          <w:rStyle w:val="Strong"/>
          <w:rFonts w:ascii="GHEA Grapalat" w:hAnsi="GHEA Grapalat"/>
          <w:color w:val="000000"/>
          <w:lang w:val="hy-AM"/>
        </w:rPr>
        <w:t>ումներում</w:t>
      </w:r>
      <w:r w:rsidRPr="00BF0F35">
        <w:rPr>
          <w:rStyle w:val="Strong"/>
          <w:rFonts w:ascii="GHEA Grapalat" w:hAnsi="GHEA Grapalat"/>
          <w:color w:val="000000"/>
          <w:lang w:val="hy-AM"/>
        </w:rPr>
        <w:t xml:space="preserve"> փոփոխություններ կատարելու մասին</w:t>
      </w:r>
      <w:r w:rsidRPr="00BF0F35">
        <w:rPr>
          <w:rStyle w:val="Strong"/>
          <w:rFonts w:ascii="GHEA Grapalat" w:eastAsiaTheme="minorHAnsi" w:hAnsi="GHEA Grapalat"/>
          <w:lang w:val="hy-AM"/>
        </w:rPr>
        <w:t xml:space="preserve">» </w:t>
      </w:r>
      <w:r w:rsidRPr="004651A1">
        <w:rPr>
          <w:rStyle w:val="Strong"/>
          <w:rFonts w:ascii="GHEA Grapalat" w:eastAsiaTheme="minorHAnsi" w:hAnsi="GHEA Grapalat"/>
          <w:lang w:val="hy-AM"/>
        </w:rPr>
        <w:t>ՀՀ կ</w:t>
      </w:r>
      <w:r w:rsidRPr="00BF0F35">
        <w:rPr>
          <w:rStyle w:val="Strong"/>
          <w:rFonts w:ascii="GHEA Grapalat" w:eastAsiaTheme="minorHAnsi" w:hAnsi="GHEA Grapalat"/>
          <w:lang w:val="hy-AM"/>
        </w:rPr>
        <w:t xml:space="preserve">առավարության որոշման նախագծի ընդունման վերաբերյալ </w:t>
      </w:r>
    </w:p>
    <w:p w:rsidR="00F0230F" w:rsidRPr="00BF0F35" w:rsidRDefault="00F0230F" w:rsidP="00F0230F">
      <w:pPr>
        <w:pStyle w:val="NormalWeb"/>
        <w:shd w:val="clear" w:color="auto" w:fill="FFFFFF"/>
        <w:tabs>
          <w:tab w:val="left" w:pos="1080"/>
        </w:tabs>
        <w:spacing w:before="0" w:beforeAutospacing="0" w:after="0" w:afterAutospacing="0" w:line="360" w:lineRule="auto"/>
        <w:ind w:firstLine="720"/>
        <w:jc w:val="center"/>
        <w:rPr>
          <w:rStyle w:val="Strong"/>
          <w:rFonts w:ascii="GHEA Grapalat" w:eastAsiaTheme="minorHAnsi" w:hAnsi="GHEA Grapalat"/>
          <w:lang w:val="hy-AM"/>
        </w:rPr>
      </w:pPr>
    </w:p>
    <w:p w:rsidR="00F0230F" w:rsidRPr="00BF0F35" w:rsidRDefault="00F0230F" w:rsidP="00F0230F">
      <w:pPr>
        <w:pStyle w:val="ListParagraph"/>
        <w:numPr>
          <w:ilvl w:val="0"/>
          <w:numId w:val="2"/>
        </w:numPr>
        <w:tabs>
          <w:tab w:val="left" w:pos="1080"/>
        </w:tabs>
        <w:spacing w:after="0" w:line="360" w:lineRule="auto"/>
        <w:jc w:val="both"/>
        <w:rPr>
          <w:rFonts w:ascii="GHEA Grapalat" w:hAnsi="GHEA Grapalat" w:cs="Sylfaen"/>
          <w:sz w:val="24"/>
          <w:szCs w:val="24"/>
        </w:rPr>
      </w:pPr>
      <w:r w:rsidRPr="00BF0F35">
        <w:rPr>
          <w:rFonts w:ascii="GHEA Grapalat" w:hAnsi="GHEA Grapalat" w:cs="Sylfaen"/>
          <w:b/>
          <w:bCs/>
          <w:sz w:val="24"/>
          <w:szCs w:val="24"/>
          <w:lang w:val="hy-AM"/>
        </w:rPr>
        <w:t xml:space="preserve">Իրավական ակտի ընդունման անհրաժեշտությունը </w:t>
      </w:r>
    </w:p>
    <w:p w:rsidR="00F0230F" w:rsidRPr="00BF0F35" w:rsidRDefault="00F0230F" w:rsidP="00F0230F">
      <w:pPr>
        <w:tabs>
          <w:tab w:val="left" w:pos="720"/>
        </w:tabs>
        <w:spacing w:after="0" w:line="360" w:lineRule="auto"/>
        <w:jc w:val="both"/>
        <w:rPr>
          <w:rFonts w:ascii="GHEA Grapalat" w:hAnsi="GHEA Grapalat" w:cs="Sylfaen"/>
          <w:sz w:val="24"/>
          <w:szCs w:val="24"/>
        </w:rPr>
      </w:pPr>
      <w:r w:rsidRPr="00BF0F35">
        <w:rPr>
          <w:rFonts w:ascii="GHEA Grapalat" w:hAnsi="GHEA Grapalat" w:cs="Sylfaen"/>
          <w:sz w:val="24"/>
          <w:szCs w:val="24"/>
        </w:rPr>
        <w:tab/>
      </w:r>
      <w:r w:rsidRPr="00BF0F35">
        <w:rPr>
          <w:rFonts w:ascii="GHEA Grapalat" w:hAnsi="GHEA Grapalat" w:cs="Sylfaen"/>
          <w:sz w:val="24"/>
          <w:szCs w:val="24"/>
          <w:lang w:val="hy-AM"/>
        </w:rPr>
        <w:t xml:space="preserve">Ներկայացվող նախագծի ընդունման նպատակը </w:t>
      </w:r>
      <w:r w:rsidRPr="00BA70D1">
        <w:rPr>
          <w:rFonts w:ascii="GHEA Grapalat" w:hAnsi="GHEA Grapalat" w:cs="Sylfaen"/>
          <w:sz w:val="24"/>
          <w:szCs w:val="24"/>
          <w:lang w:val="hy-AM"/>
        </w:rPr>
        <w:t xml:space="preserve">Հայաստանի Հանրապետության կառավարության 2020 թվականի նոյեմբերի 27-ի N 1891-Լ, 2020 թվականի </w:t>
      </w:r>
      <w:proofErr w:type="spellStart"/>
      <w:r w:rsidR="00446967">
        <w:rPr>
          <w:rFonts w:ascii="GHEA Grapalat" w:hAnsi="GHEA Grapalat" w:cs="Sylfaen"/>
          <w:sz w:val="24"/>
          <w:szCs w:val="24"/>
        </w:rPr>
        <w:t>դեկտեմբերի</w:t>
      </w:r>
      <w:proofErr w:type="spellEnd"/>
      <w:r w:rsidR="00446967">
        <w:rPr>
          <w:rFonts w:ascii="GHEA Grapalat" w:hAnsi="GHEA Grapalat" w:cs="Sylfaen"/>
          <w:sz w:val="24"/>
          <w:szCs w:val="24"/>
        </w:rPr>
        <w:t xml:space="preserve"> 1</w:t>
      </w:r>
      <w:r w:rsidRPr="00BA70D1">
        <w:rPr>
          <w:rFonts w:ascii="GHEA Grapalat" w:hAnsi="GHEA Grapalat" w:cs="Sylfaen"/>
          <w:sz w:val="24"/>
          <w:szCs w:val="24"/>
          <w:lang w:val="hy-AM"/>
        </w:rPr>
        <w:t xml:space="preserve">7-ի N 2070-Լ և 2021 թվականի փետրվարի 18-ի N 218-Լ </w:t>
      </w:r>
      <w:r w:rsidRPr="00BF0F35">
        <w:rPr>
          <w:rFonts w:ascii="GHEA Grapalat" w:hAnsi="GHEA Grapalat" w:cs="Sylfaen"/>
          <w:sz w:val="24"/>
          <w:szCs w:val="24"/>
          <w:lang w:val="hy-AM"/>
        </w:rPr>
        <w:t>որոշումներով սահմանված</w:t>
      </w:r>
      <w:r w:rsidRPr="00BA70D1">
        <w:rPr>
          <w:rFonts w:ascii="GHEA Grapalat" w:hAnsi="GHEA Grapalat" w:cs="Sylfaen"/>
          <w:sz w:val="24"/>
          <w:szCs w:val="24"/>
          <w:lang w:val="hy-AM"/>
        </w:rPr>
        <w:t xml:space="preserve"> </w:t>
      </w:r>
      <w:r w:rsidRPr="00BF0F35">
        <w:rPr>
          <w:rFonts w:ascii="GHEA Grapalat" w:hAnsi="GHEA Grapalat" w:cs="Sylfaen"/>
          <w:sz w:val="24"/>
          <w:szCs w:val="24"/>
          <w:lang w:val="hy-AM"/>
        </w:rPr>
        <w:t>միջոցառում</w:t>
      </w:r>
      <w:r>
        <w:rPr>
          <w:rFonts w:ascii="GHEA Grapalat" w:hAnsi="GHEA Grapalat" w:cs="Sylfaen"/>
          <w:sz w:val="24"/>
          <w:szCs w:val="24"/>
          <w:lang w:val="hy-AM"/>
        </w:rPr>
        <w:t>ն</w:t>
      </w:r>
      <w:r w:rsidRPr="00BF0F35">
        <w:rPr>
          <w:rFonts w:ascii="GHEA Grapalat" w:hAnsi="GHEA Grapalat" w:cs="Sylfaen"/>
          <w:sz w:val="24"/>
          <w:szCs w:val="24"/>
          <w:lang w:val="hy-AM"/>
        </w:rPr>
        <w:t xml:space="preserve">երից </w:t>
      </w:r>
      <w:r w:rsidRPr="00BA70D1">
        <w:rPr>
          <w:rFonts w:ascii="GHEA Grapalat" w:hAnsi="GHEA Grapalat" w:cs="Sylfaen"/>
          <w:sz w:val="24"/>
          <w:szCs w:val="24"/>
          <w:lang w:val="hy-AM"/>
        </w:rPr>
        <w:t>(</w:t>
      </w:r>
      <w:r>
        <w:rPr>
          <w:rFonts w:ascii="GHEA Grapalat" w:hAnsi="GHEA Grapalat" w:cs="Sylfaen"/>
          <w:sz w:val="24"/>
          <w:szCs w:val="24"/>
          <w:lang w:val="hy-AM"/>
        </w:rPr>
        <w:t xml:space="preserve">դրամական աջակցության չափերը, համապատասխանաբար, </w:t>
      </w:r>
      <w:r w:rsidRPr="00BA70D1">
        <w:rPr>
          <w:rFonts w:ascii="GHEA Grapalat" w:hAnsi="GHEA Grapalat" w:cs="Sylfaen"/>
          <w:sz w:val="24"/>
          <w:szCs w:val="24"/>
          <w:lang w:val="hy-AM"/>
        </w:rPr>
        <w:t>250 000</w:t>
      </w:r>
      <w:r>
        <w:rPr>
          <w:rFonts w:ascii="GHEA Grapalat" w:hAnsi="GHEA Grapalat" w:cs="Sylfaen"/>
          <w:sz w:val="24"/>
          <w:szCs w:val="24"/>
          <w:lang w:val="hy-AM"/>
        </w:rPr>
        <w:t xml:space="preserve"> դրամ</w:t>
      </w:r>
      <w:r w:rsidRPr="00BA70D1">
        <w:rPr>
          <w:rFonts w:ascii="GHEA Grapalat" w:hAnsi="GHEA Grapalat" w:cs="Sylfaen"/>
          <w:sz w:val="24"/>
          <w:szCs w:val="24"/>
          <w:lang w:val="hy-AM"/>
        </w:rPr>
        <w:t>, 300 000</w:t>
      </w:r>
      <w:r>
        <w:rPr>
          <w:rFonts w:ascii="GHEA Grapalat" w:hAnsi="GHEA Grapalat" w:cs="Sylfaen"/>
          <w:sz w:val="24"/>
          <w:szCs w:val="24"/>
          <w:lang w:val="hy-AM"/>
        </w:rPr>
        <w:t xml:space="preserve"> դրամ</w:t>
      </w:r>
      <w:r w:rsidRPr="00BA70D1">
        <w:rPr>
          <w:rFonts w:ascii="GHEA Grapalat" w:hAnsi="GHEA Grapalat" w:cs="Sylfaen"/>
          <w:sz w:val="24"/>
          <w:szCs w:val="24"/>
          <w:lang w:val="hy-AM"/>
        </w:rPr>
        <w:t xml:space="preserve">, 4x68000 դրամ) </w:t>
      </w:r>
      <w:r w:rsidRPr="00BF0F35">
        <w:rPr>
          <w:rFonts w:ascii="GHEA Grapalat" w:hAnsi="GHEA Grapalat" w:cs="Sylfaen"/>
          <w:sz w:val="24"/>
          <w:szCs w:val="24"/>
          <w:lang w:val="hy-AM"/>
        </w:rPr>
        <w:t>օգտվելու իրավունք ունեցող քաղաքացիների</w:t>
      </w:r>
      <w:r w:rsidRPr="00BF0F35">
        <w:rPr>
          <w:rFonts w:ascii="GHEA Grapalat" w:hAnsi="GHEA Grapalat" w:cs="Sylfaen"/>
          <w:sz w:val="24"/>
          <w:szCs w:val="24"/>
        </w:rPr>
        <w:t>ն</w:t>
      </w:r>
      <w:r w:rsidRPr="00BF0F35">
        <w:rPr>
          <w:rFonts w:ascii="GHEA Grapalat" w:hAnsi="GHEA Grapalat" w:cs="Sylfaen"/>
          <w:sz w:val="24"/>
          <w:szCs w:val="24"/>
          <w:lang w:val="hy-AM"/>
        </w:rPr>
        <w:t xml:space="preserve"> դրամական </w:t>
      </w:r>
      <w:proofErr w:type="spellStart"/>
      <w:r w:rsidRPr="00BF0F35">
        <w:rPr>
          <w:rFonts w:ascii="GHEA Grapalat" w:hAnsi="GHEA Grapalat" w:cs="Sylfaen"/>
          <w:sz w:val="24"/>
          <w:szCs w:val="24"/>
          <w:lang w:val="hy-AM"/>
        </w:rPr>
        <w:t>օգնությ</w:t>
      </w:r>
      <w:r w:rsidRPr="00BF0F35">
        <w:rPr>
          <w:rFonts w:ascii="GHEA Grapalat" w:hAnsi="GHEA Grapalat" w:cs="Sylfaen"/>
          <w:sz w:val="24"/>
          <w:szCs w:val="24"/>
        </w:rPr>
        <w:t>ան</w:t>
      </w:r>
      <w:proofErr w:type="spellEnd"/>
      <w:r w:rsidRPr="00BF0F35">
        <w:rPr>
          <w:rFonts w:ascii="GHEA Grapalat" w:hAnsi="GHEA Grapalat" w:cs="Sylfaen"/>
          <w:sz w:val="24"/>
          <w:szCs w:val="24"/>
        </w:rPr>
        <w:t xml:space="preserve"> </w:t>
      </w:r>
      <w:r w:rsidRPr="00BF0F35">
        <w:rPr>
          <w:rFonts w:ascii="GHEA Grapalat" w:hAnsi="GHEA Grapalat" w:cs="Sylfaen"/>
          <w:sz w:val="24"/>
          <w:szCs w:val="24"/>
          <w:lang w:val="hy-AM"/>
        </w:rPr>
        <w:t>տրամադր</w:t>
      </w:r>
      <w:proofErr w:type="spellStart"/>
      <w:r w:rsidRPr="00BF0F35">
        <w:rPr>
          <w:rFonts w:ascii="GHEA Grapalat" w:hAnsi="GHEA Grapalat" w:cs="Sylfaen"/>
          <w:sz w:val="24"/>
          <w:szCs w:val="24"/>
        </w:rPr>
        <w:t>ման</w:t>
      </w:r>
      <w:proofErr w:type="spellEnd"/>
      <w:r w:rsidRPr="00BF0F35">
        <w:rPr>
          <w:rFonts w:ascii="GHEA Grapalat" w:hAnsi="GHEA Grapalat" w:cs="Sylfaen"/>
          <w:sz w:val="24"/>
          <w:szCs w:val="24"/>
          <w:lang w:val="hy-AM"/>
        </w:rPr>
        <w:t xml:space="preserve"> ժամկետների </w:t>
      </w:r>
      <w:proofErr w:type="spellStart"/>
      <w:r w:rsidRPr="00BF0F35">
        <w:rPr>
          <w:rFonts w:ascii="GHEA Grapalat" w:hAnsi="GHEA Grapalat" w:cs="Sylfaen"/>
          <w:sz w:val="24"/>
          <w:szCs w:val="24"/>
        </w:rPr>
        <w:t>երկարաձգումն</w:t>
      </w:r>
      <w:proofErr w:type="spellEnd"/>
      <w:r w:rsidRPr="00BF0F35">
        <w:rPr>
          <w:rFonts w:ascii="GHEA Grapalat" w:hAnsi="GHEA Grapalat" w:cs="Sylfaen"/>
          <w:sz w:val="24"/>
          <w:szCs w:val="24"/>
        </w:rPr>
        <w:t xml:space="preserve"> է:</w:t>
      </w:r>
    </w:p>
    <w:p w:rsidR="00F0230F" w:rsidRDefault="00F0230F" w:rsidP="00F0230F">
      <w:pPr>
        <w:tabs>
          <w:tab w:val="left" w:pos="1080"/>
        </w:tabs>
        <w:spacing w:after="0" w:line="360" w:lineRule="auto"/>
        <w:ind w:firstLine="720"/>
        <w:jc w:val="both"/>
        <w:rPr>
          <w:rFonts w:ascii="GHEA Grapalat" w:hAnsi="GHEA Grapalat"/>
          <w:b/>
          <w:bCs/>
          <w:sz w:val="24"/>
          <w:szCs w:val="24"/>
        </w:rPr>
      </w:pPr>
    </w:p>
    <w:p w:rsidR="00F0230F" w:rsidRPr="00BF0F35" w:rsidRDefault="00F0230F" w:rsidP="00F0230F">
      <w:pPr>
        <w:tabs>
          <w:tab w:val="left" w:pos="1080"/>
        </w:tabs>
        <w:spacing w:after="0" w:line="360" w:lineRule="auto"/>
        <w:ind w:firstLine="720"/>
        <w:jc w:val="both"/>
        <w:rPr>
          <w:rFonts w:ascii="GHEA Grapalat" w:hAnsi="GHEA Grapalat" w:cs="Sylfaen"/>
          <w:b/>
          <w:bCs/>
          <w:sz w:val="24"/>
          <w:szCs w:val="24"/>
          <w:lang w:val="hy-AM"/>
        </w:rPr>
      </w:pPr>
      <w:r w:rsidRPr="00BF0F35">
        <w:rPr>
          <w:rFonts w:ascii="GHEA Grapalat" w:hAnsi="GHEA Grapalat"/>
          <w:b/>
          <w:bCs/>
          <w:sz w:val="24"/>
          <w:szCs w:val="24"/>
          <w:lang w:val="hy-AM"/>
        </w:rPr>
        <w:t xml:space="preserve">1.1. </w:t>
      </w:r>
      <w:r w:rsidRPr="00BF0F35">
        <w:rPr>
          <w:rFonts w:ascii="GHEA Grapalat" w:hAnsi="GHEA Grapalat" w:cs="Sylfaen"/>
          <w:b/>
          <w:bCs/>
          <w:sz w:val="24"/>
          <w:szCs w:val="24"/>
          <w:lang w:val="hy-AM"/>
        </w:rPr>
        <w:t>Կարգավորման</w:t>
      </w:r>
      <w:r w:rsidRPr="00BF0F35">
        <w:rPr>
          <w:rFonts w:ascii="GHEA Grapalat" w:hAnsi="GHEA Grapalat"/>
          <w:b/>
          <w:bCs/>
          <w:sz w:val="24"/>
          <w:szCs w:val="24"/>
          <w:lang w:val="hy-AM"/>
        </w:rPr>
        <w:t xml:space="preserve"> </w:t>
      </w:r>
      <w:r w:rsidRPr="00BF0F35">
        <w:rPr>
          <w:rFonts w:ascii="GHEA Grapalat" w:hAnsi="GHEA Grapalat" w:cs="Sylfaen"/>
          <w:b/>
          <w:bCs/>
          <w:sz w:val="24"/>
          <w:szCs w:val="24"/>
          <w:lang w:val="hy-AM"/>
        </w:rPr>
        <w:t>հարաբերությունների</w:t>
      </w:r>
      <w:r w:rsidRPr="00BF0F35">
        <w:rPr>
          <w:rFonts w:ascii="GHEA Grapalat" w:hAnsi="GHEA Grapalat"/>
          <w:b/>
          <w:bCs/>
          <w:sz w:val="24"/>
          <w:szCs w:val="24"/>
          <w:lang w:val="hy-AM"/>
        </w:rPr>
        <w:t xml:space="preserve"> </w:t>
      </w:r>
      <w:r w:rsidRPr="00BF0F35">
        <w:rPr>
          <w:rFonts w:ascii="GHEA Grapalat" w:hAnsi="GHEA Grapalat" w:cs="Sylfaen"/>
          <w:b/>
          <w:bCs/>
          <w:sz w:val="24"/>
          <w:szCs w:val="24"/>
          <w:lang w:val="hy-AM"/>
        </w:rPr>
        <w:t>ներկա</w:t>
      </w:r>
      <w:r w:rsidRPr="00BF0F35">
        <w:rPr>
          <w:rFonts w:ascii="GHEA Grapalat" w:hAnsi="GHEA Grapalat"/>
          <w:b/>
          <w:bCs/>
          <w:sz w:val="24"/>
          <w:szCs w:val="24"/>
          <w:lang w:val="hy-AM"/>
        </w:rPr>
        <w:t xml:space="preserve"> </w:t>
      </w:r>
      <w:r w:rsidRPr="00BF0F35">
        <w:rPr>
          <w:rFonts w:ascii="GHEA Grapalat" w:hAnsi="GHEA Grapalat" w:cs="Sylfaen"/>
          <w:b/>
          <w:bCs/>
          <w:sz w:val="24"/>
          <w:szCs w:val="24"/>
          <w:lang w:val="hy-AM"/>
        </w:rPr>
        <w:t>վիճակը</w:t>
      </w:r>
      <w:r w:rsidRPr="00BF0F35">
        <w:rPr>
          <w:rFonts w:ascii="GHEA Grapalat" w:hAnsi="GHEA Grapalat"/>
          <w:b/>
          <w:bCs/>
          <w:sz w:val="24"/>
          <w:szCs w:val="24"/>
          <w:lang w:val="hy-AM"/>
        </w:rPr>
        <w:t xml:space="preserve"> </w:t>
      </w:r>
      <w:r w:rsidRPr="00BF0F35">
        <w:rPr>
          <w:rFonts w:ascii="GHEA Grapalat" w:hAnsi="GHEA Grapalat" w:cs="Sylfaen"/>
          <w:b/>
          <w:bCs/>
          <w:sz w:val="24"/>
          <w:szCs w:val="24"/>
          <w:lang w:val="hy-AM"/>
        </w:rPr>
        <w:t>և</w:t>
      </w:r>
      <w:r w:rsidRPr="00BF0F35">
        <w:rPr>
          <w:rFonts w:ascii="GHEA Grapalat" w:hAnsi="GHEA Grapalat"/>
          <w:b/>
          <w:bCs/>
          <w:sz w:val="24"/>
          <w:szCs w:val="24"/>
          <w:lang w:val="hy-AM"/>
        </w:rPr>
        <w:t xml:space="preserve"> </w:t>
      </w:r>
      <w:r w:rsidRPr="00BF0F35">
        <w:rPr>
          <w:rFonts w:ascii="GHEA Grapalat" w:hAnsi="GHEA Grapalat" w:cs="Sylfaen"/>
          <w:b/>
          <w:bCs/>
          <w:sz w:val="24"/>
          <w:szCs w:val="24"/>
          <w:lang w:val="hy-AM"/>
        </w:rPr>
        <w:t>առկա</w:t>
      </w:r>
      <w:r w:rsidRPr="00BF0F35">
        <w:rPr>
          <w:rFonts w:ascii="GHEA Grapalat" w:hAnsi="GHEA Grapalat"/>
          <w:b/>
          <w:bCs/>
          <w:sz w:val="24"/>
          <w:szCs w:val="24"/>
          <w:lang w:val="hy-AM"/>
        </w:rPr>
        <w:t xml:space="preserve"> </w:t>
      </w:r>
      <w:r w:rsidRPr="00BF0F35">
        <w:rPr>
          <w:rFonts w:ascii="GHEA Grapalat" w:hAnsi="GHEA Grapalat" w:cs="Sylfaen"/>
          <w:b/>
          <w:bCs/>
          <w:sz w:val="24"/>
          <w:szCs w:val="24"/>
          <w:lang w:val="hy-AM"/>
        </w:rPr>
        <w:t>խնդիրները</w:t>
      </w:r>
    </w:p>
    <w:p w:rsidR="00F0230F" w:rsidRPr="00BA70D1" w:rsidRDefault="00F0230F" w:rsidP="00F0230F">
      <w:pPr>
        <w:shd w:val="clear" w:color="auto" w:fill="FFFFFF"/>
        <w:spacing w:after="0" w:line="360" w:lineRule="auto"/>
        <w:ind w:firstLine="720"/>
        <w:jc w:val="both"/>
        <w:rPr>
          <w:rFonts w:ascii="GHEA Grapalat" w:hAnsi="GHEA Grapalat" w:cs="GHEA Grapalat"/>
          <w:color w:val="FF0000"/>
          <w:sz w:val="24"/>
          <w:szCs w:val="24"/>
          <w:lang w:val="hy-AM"/>
        </w:rPr>
      </w:pPr>
      <w:r w:rsidRPr="00BF0F35">
        <w:rPr>
          <w:rFonts w:ascii="GHEA Grapalat" w:hAnsi="GHEA Grapalat" w:cs="Sylfaen"/>
          <w:sz w:val="24"/>
          <w:szCs w:val="24"/>
          <w:lang w:val="hy-AM"/>
        </w:rPr>
        <w:t>Հայաստանի Հանրապետության կառավարության 202</w:t>
      </w:r>
      <w:r w:rsidRPr="00BA70D1">
        <w:rPr>
          <w:rFonts w:ascii="GHEA Grapalat" w:hAnsi="GHEA Grapalat" w:cs="Sylfaen"/>
          <w:sz w:val="24"/>
          <w:szCs w:val="24"/>
          <w:lang w:val="hy-AM"/>
        </w:rPr>
        <w:t>1</w:t>
      </w:r>
      <w:r w:rsidRPr="00BF0F35">
        <w:rPr>
          <w:rFonts w:ascii="GHEA Grapalat" w:hAnsi="GHEA Grapalat" w:cs="Sylfaen"/>
          <w:sz w:val="24"/>
          <w:szCs w:val="24"/>
          <w:lang w:val="hy-AM"/>
        </w:rPr>
        <w:t xml:space="preserve"> թվականի </w:t>
      </w:r>
      <w:r w:rsidRPr="00BA70D1">
        <w:rPr>
          <w:rFonts w:ascii="GHEA Grapalat" w:hAnsi="GHEA Grapalat" w:cs="Sylfaen"/>
          <w:sz w:val="24"/>
          <w:szCs w:val="24"/>
          <w:lang w:val="hy-AM"/>
        </w:rPr>
        <w:t>սեպտեմբերի</w:t>
      </w:r>
      <w:r w:rsidRPr="00BF0F35">
        <w:rPr>
          <w:rFonts w:ascii="GHEA Grapalat" w:hAnsi="GHEA Grapalat" w:cs="Sylfaen"/>
          <w:sz w:val="24"/>
          <w:szCs w:val="24"/>
          <w:lang w:val="hy-AM"/>
        </w:rPr>
        <w:t xml:space="preserve"> </w:t>
      </w:r>
      <w:r w:rsidRPr="00BA70D1">
        <w:rPr>
          <w:rFonts w:ascii="GHEA Grapalat" w:hAnsi="GHEA Grapalat" w:cs="Sylfaen"/>
          <w:sz w:val="24"/>
          <w:szCs w:val="24"/>
          <w:lang w:val="hy-AM"/>
        </w:rPr>
        <w:t>2</w:t>
      </w:r>
      <w:r w:rsidRPr="00BF0F35">
        <w:rPr>
          <w:rFonts w:ascii="GHEA Grapalat" w:hAnsi="GHEA Grapalat" w:cs="Sylfaen"/>
          <w:sz w:val="24"/>
          <w:szCs w:val="24"/>
          <w:lang w:val="hy-AM"/>
        </w:rPr>
        <w:t xml:space="preserve">-ի N </w:t>
      </w:r>
      <w:r w:rsidRPr="00BA70D1">
        <w:rPr>
          <w:rFonts w:ascii="GHEA Grapalat" w:hAnsi="GHEA Grapalat" w:cs="Sylfaen"/>
          <w:sz w:val="24"/>
          <w:szCs w:val="24"/>
          <w:lang w:val="hy-AM"/>
        </w:rPr>
        <w:t>1423</w:t>
      </w:r>
      <w:r w:rsidRPr="00BF0F35">
        <w:rPr>
          <w:rFonts w:ascii="GHEA Grapalat" w:hAnsi="GHEA Grapalat" w:cs="Sylfaen"/>
          <w:sz w:val="24"/>
          <w:szCs w:val="24"/>
          <w:lang w:val="hy-AM"/>
        </w:rPr>
        <w:t xml:space="preserve">-Լ </w:t>
      </w:r>
      <w:r w:rsidRPr="00BA70D1">
        <w:rPr>
          <w:rFonts w:ascii="GHEA Grapalat" w:hAnsi="GHEA Grapalat" w:cs="Sylfaen"/>
          <w:sz w:val="24"/>
          <w:szCs w:val="24"/>
          <w:lang w:val="hy-AM"/>
        </w:rPr>
        <w:t xml:space="preserve">որոշմամբ փոփոխություն է կատարվել ՀՀ կառավարության 2020 թվականի նոյեմբերի 27-ի N 1891-Լ և ՀՀ կառավարության 2020 թվականի դեկտեմբերի 17-ի N 2070-Լ որոշումներում, ըստ որի </w:t>
      </w:r>
      <w:r w:rsidRPr="00BF0F35">
        <w:rPr>
          <w:rFonts w:ascii="GHEA Grapalat" w:hAnsi="GHEA Grapalat" w:cs="Sylfaen"/>
          <w:sz w:val="24"/>
          <w:szCs w:val="24"/>
          <w:lang w:val="hy-AM"/>
        </w:rPr>
        <w:t>Արցախի Հանրապետության տարածքային կառավարման նախարարության</w:t>
      </w:r>
      <w:r w:rsidRPr="00BA70D1">
        <w:rPr>
          <w:rFonts w:ascii="GHEA Grapalat" w:hAnsi="GHEA Grapalat" w:cs="Sylfaen"/>
          <w:sz w:val="24"/>
          <w:szCs w:val="24"/>
          <w:lang w:val="hy-AM"/>
        </w:rPr>
        <w:t xml:space="preserve"> կողմից նշված որոշումներով սահմանված միջոցառումների (250000, 300000 դրամ) շահառուների ցուցակների ներկայացման ժամկետ է սահմանվել 2021 թ. սեպտեմբերի 15-ը (նախկինում սահմանված մայիսի 1-ի փոխարեն): </w:t>
      </w:r>
    </w:p>
    <w:p w:rsidR="00F0230F" w:rsidRPr="00BA70D1" w:rsidRDefault="00F0230F" w:rsidP="00F0230F">
      <w:pPr>
        <w:tabs>
          <w:tab w:val="left" w:pos="1080"/>
        </w:tabs>
        <w:spacing w:after="0" w:line="360" w:lineRule="auto"/>
        <w:ind w:firstLine="720"/>
        <w:jc w:val="both"/>
        <w:rPr>
          <w:rFonts w:ascii="GHEA Grapalat" w:hAnsi="GHEA Grapalat" w:cs="Sylfaen"/>
          <w:sz w:val="24"/>
          <w:szCs w:val="24"/>
          <w:lang w:val="hy-AM"/>
        </w:rPr>
      </w:pPr>
      <w:r w:rsidRPr="00BF0F35">
        <w:rPr>
          <w:rFonts w:ascii="GHEA Grapalat" w:hAnsi="GHEA Grapalat" w:cs="Sylfaen"/>
          <w:sz w:val="24"/>
          <w:szCs w:val="24"/>
          <w:lang w:val="hy-AM"/>
        </w:rPr>
        <w:lastRenderedPageBreak/>
        <w:t>Հայաստանի Հանրապետության կառավարության 2021 թվականի փետրվարի 18-ի N 218-Լ որոշմամբ հաստատված՝ Արցախի Հանրապետությունում հաշվառված կամ փաստացի բնակված քաղաքացիներին 4 ամիս ժամկետով ամսական դրամական օգնությ</w:t>
      </w:r>
      <w:r w:rsidRPr="00BA70D1">
        <w:rPr>
          <w:rFonts w:ascii="GHEA Grapalat" w:hAnsi="GHEA Grapalat" w:cs="Sylfaen"/>
          <w:sz w:val="24"/>
          <w:szCs w:val="24"/>
          <w:lang w:val="hy-AM"/>
        </w:rPr>
        <w:t xml:space="preserve">ան (4x68000 դրամ) </w:t>
      </w:r>
      <w:r w:rsidRPr="00BF0F35">
        <w:rPr>
          <w:rFonts w:ascii="GHEA Grapalat" w:hAnsi="GHEA Grapalat" w:cs="Sylfaen"/>
          <w:sz w:val="24"/>
          <w:szCs w:val="24"/>
          <w:lang w:val="hy-AM"/>
        </w:rPr>
        <w:t xml:space="preserve">միջոցառման շահառու են հանդիսանում նաև Հայաստանի Հանրապետության կառավարության 2020 թվականի նոյեմբերի 21-ի N 1820-Լ կամ Հայաստանի Հանրապետության կառավարության 2020 թվականի դեկտեմբերի 10-ի N 2021-Լ որոշումներով հաստատված միջոցառումների այն </w:t>
      </w:r>
      <w:proofErr w:type="spellStart"/>
      <w:r w:rsidRPr="00BF0F35">
        <w:rPr>
          <w:rFonts w:ascii="GHEA Grapalat" w:hAnsi="GHEA Grapalat" w:cs="Sylfaen"/>
          <w:sz w:val="24"/>
          <w:szCs w:val="24"/>
          <w:lang w:val="hy-AM"/>
        </w:rPr>
        <w:t>շահառուները</w:t>
      </w:r>
      <w:proofErr w:type="spellEnd"/>
      <w:r w:rsidRPr="00BF0F35">
        <w:rPr>
          <w:rFonts w:ascii="GHEA Grapalat" w:hAnsi="GHEA Grapalat" w:cs="Sylfaen"/>
          <w:sz w:val="24"/>
          <w:szCs w:val="24"/>
          <w:lang w:val="hy-AM"/>
        </w:rPr>
        <w:t xml:space="preserve">, որոնք հանդիսացել են </w:t>
      </w:r>
      <w:proofErr w:type="spellStart"/>
      <w:r w:rsidRPr="00BF0F35">
        <w:rPr>
          <w:rFonts w:ascii="GHEA Grapalat" w:hAnsi="GHEA Grapalat" w:cs="Sylfaen"/>
          <w:sz w:val="24"/>
          <w:szCs w:val="24"/>
          <w:lang w:val="hy-AM"/>
        </w:rPr>
        <w:t>մինչև</w:t>
      </w:r>
      <w:proofErr w:type="spellEnd"/>
      <w:r w:rsidRPr="00BF0F35">
        <w:rPr>
          <w:rFonts w:ascii="GHEA Grapalat" w:hAnsi="GHEA Grapalat" w:cs="Sylfaen"/>
          <w:sz w:val="24"/>
          <w:szCs w:val="24"/>
          <w:lang w:val="hy-AM"/>
        </w:rPr>
        <w:t xml:space="preserve"> 2020 թվականի սեպտեմբերի 27-ը առնվազն վերջին 3 ամիսը փաստացի բնակված քաղաքացիներ, որոնց տվյալները գործող կարգերի համաձայն՝ Արցախի Հանրապետության տարածքային կառավարման նախարարությունից </w:t>
      </w:r>
      <w:r w:rsidRPr="00BA70D1">
        <w:rPr>
          <w:rFonts w:ascii="GHEA Grapalat" w:hAnsi="GHEA Grapalat" w:cs="Sylfaen"/>
          <w:sz w:val="24"/>
          <w:szCs w:val="24"/>
          <w:lang w:val="hy-AM"/>
        </w:rPr>
        <w:t>ներկայացվում են</w:t>
      </w:r>
      <w:r w:rsidRPr="00BF0F35">
        <w:rPr>
          <w:rFonts w:ascii="GHEA Grapalat" w:hAnsi="GHEA Grapalat" w:cs="Sylfaen"/>
          <w:sz w:val="24"/>
          <w:szCs w:val="24"/>
          <w:lang w:val="hy-AM"/>
        </w:rPr>
        <w:t xml:space="preserve"> </w:t>
      </w:r>
      <w:proofErr w:type="spellStart"/>
      <w:r w:rsidRPr="00BF0F35">
        <w:rPr>
          <w:rFonts w:ascii="GHEA Grapalat" w:hAnsi="GHEA Grapalat" w:cs="Sylfaen"/>
          <w:sz w:val="24"/>
          <w:szCs w:val="24"/>
          <w:lang w:val="hy-AM"/>
        </w:rPr>
        <w:t>մինչև</w:t>
      </w:r>
      <w:proofErr w:type="spellEnd"/>
      <w:r w:rsidRPr="00BF0F35">
        <w:rPr>
          <w:rFonts w:ascii="GHEA Grapalat" w:hAnsi="GHEA Grapalat" w:cs="Sylfaen"/>
          <w:sz w:val="24"/>
          <w:szCs w:val="24"/>
          <w:lang w:val="hy-AM"/>
        </w:rPr>
        <w:t xml:space="preserve"> 2021 թվականի </w:t>
      </w:r>
      <w:r w:rsidRPr="00BA70D1">
        <w:rPr>
          <w:rFonts w:ascii="GHEA Grapalat" w:hAnsi="GHEA Grapalat" w:cs="Sylfaen"/>
          <w:sz w:val="24"/>
          <w:szCs w:val="24"/>
          <w:lang w:val="hy-AM"/>
        </w:rPr>
        <w:t>սեպտեմբերի 15</w:t>
      </w:r>
      <w:r w:rsidRPr="00BF0F35">
        <w:rPr>
          <w:rFonts w:ascii="GHEA Grapalat" w:hAnsi="GHEA Grapalat" w:cs="Sylfaen"/>
          <w:sz w:val="24"/>
          <w:szCs w:val="24"/>
          <w:lang w:val="hy-AM"/>
        </w:rPr>
        <w:t>-ը</w:t>
      </w:r>
      <w:r w:rsidR="00691AB9">
        <w:rPr>
          <w:rFonts w:ascii="GHEA Grapalat" w:hAnsi="GHEA Grapalat" w:cs="Sylfaen"/>
          <w:sz w:val="24"/>
          <w:szCs w:val="24"/>
          <w:lang w:val="hy-AM"/>
        </w:rPr>
        <w:t xml:space="preserve"> </w:t>
      </w:r>
      <w:r w:rsidR="00691AB9" w:rsidRPr="004E2852">
        <w:rPr>
          <w:rFonts w:ascii="GHEA Grapalat" w:hAnsi="GHEA Grapalat" w:cs="GHEA Grapalat"/>
          <w:sz w:val="24"/>
          <w:szCs w:val="24"/>
          <w:lang w:val="hy-AM"/>
        </w:rPr>
        <w:t>և դրանից հետո տվյալներ ներկայացվել չեն կարող</w:t>
      </w:r>
      <w:r w:rsidRPr="004E2852">
        <w:rPr>
          <w:rFonts w:ascii="GHEA Grapalat" w:hAnsi="GHEA Grapalat" w:cs="GHEA Grapalat"/>
          <w:sz w:val="24"/>
          <w:szCs w:val="24"/>
          <w:lang w:val="hy-AM"/>
        </w:rPr>
        <w:t>։</w:t>
      </w:r>
      <w:r w:rsidRPr="00BF0F35">
        <w:rPr>
          <w:rFonts w:ascii="GHEA Grapalat" w:hAnsi="GHEA Grapalat" w:cs="Sylfaen"/>
          <w:sz w:val="24"/>
          <w:szCs w:val="24"/>
          <w:lang w:val="hy-AM"/>
        </w:rPr>
        <w:t xml:space="preserve"> Նշված ժամկետի հետ </w:t>
      </w:r>
      <w:r>
        <w:rPr>
          <w:rFonts w:ascii="GHEA Grapalat" w:hAnsi="GHEA Grapalat" w:cs="Sylfaen"/>
          <w:sz w:val="24"/>
          <w:szCs w:val="24"/>
          <w:lang w:val="hy-AM"/>
        </w:rPr>
        <w:t>են</w:t>
      </w:r>
      <w:r w:rsidRPr="00BF0F35">
        <w:rPr>
          <w:rFonts w:ascii="GHEA Grapalat" w:hAnsi="GHEA Grapalat" w:cs="Sylfaen"/>
          <w:sz w:val="24"/>
          <w:szCs w:val="24"/>
          <w:lang w:val="hy-AM"/>
        </w:rPr>
        <w:t xml:space="preserve"> փոխկապակցված նաև աջակցության </w:t>
      </w:r>
      <w:proofErr w:type="spellStart"/>
      <w:r w:rsidRPr="00BF0F35">
        <w:rPr>
          <w:rFonts w:ascii="GHEA Grapalat" w:hAnsi="GHEA Grapalat" w:cs="Sylfaen"/>
          <w:sz w:val="24"/>
          <w:szCs w:val="24"/>
          <w:lang w:val="hy-AM"/>
        </w:rPr>
        <w:t>վճարմանն</w:t>
      </w:r>
      <w:proofErr w:type="spellEnd"/>
      <w:r w:rsidRPr="00BF0F35">
        <w:rPr>
          <w:rFonts w:ascii="GHEA Grapalat" w:hAnsi="GHEA Grapalat" w:cs="Sylfaen"/>
          <w:sz w:val="24"/>
          <w:szCs w:val="24"/>
          <w:lang w:val="hy-AM"/>
        </w:rPr>
        <w:t xml:space="preserve"> առնչվող որոշակի ժամկետներ։</w:t>
      </w:r>
    </w:p>
    <w:p w:rsidR="00F0230F" w:rsidRPr="00BA70D1" w:rsidRDefault="00F0230F" w:rsidP="00F0230F">
      <w:pPr>
        <w:shd w:val="clear" w:color="auto" w:fill="FFFFFF"/>
        <w:spacing w:after="0" w:line="360" w:lineRule="auto"/>
        <w:ind w:firstLine="720"/>
        <w:jc w:val="both"/>
        <w:rPr>
          <w:rFonts w:ascii="GHEA Grapalat" w:hAnsi="GHEA Grapalat" w:cs="GHEA Grapalat"/>
          <w:sz w:val="24"/>
          <w:szCs w:val="24"/>
          <w:lang w:val="hy-AM"/>
        </w:rPr>
      </w:pPr>
      <w:r w:rsidRPr="00BF0F35">
        <w:rPr>
          <w:rFonts w:ascii="GHEA Grapalat" w:hAnsi="GHEA Grapalat" w:cs="Sylfaen"/>
          <w:sz w:val="24"/>
          <w:szCs w:val="24"/>
          <w:lang w:val="hy-AM"/>
        </w:rPr>
        <w:t xml:space="preserve">Արցախի Հանրապետության տարածքային կառավարման նախարարությունից </w:t>
      </w:r>
      <w:r w:rsidRPr="00BA70D1">
        <w:rPr>
          <w:rFonts w:ascii="GHEA Grapalat" w:hAnsi="GHEA Grapalat" w:cs="Sylfaen"/>
          <w:sz w:val="24"/>
          <w:szCs w:val="24"/>
          <w:lang w:val="hy-AM"/>
        </w:rPr>
        <w:t>շահառուների ցուցակները սահմանված կարգով ստանալուց հետո առաջացել է լրացուցիչ ֆինանսական միջոցներ</w:t>
      </w:r>
      <w:r>
        <w:rPr>
          <w:rFonts w:ascii="GHEA Grapalat" w:hAnsi="GHEA Grapalat" w:cs="Sylfaen"/>
          <w:sz w:val="24"/>
          <w:szCs w:val="24"/>
          <w:lang w:val="hy-AM"/>
        </w:rPr>
        <w:t xml:space="preserve"> հատկացնելու </w:t>
      </w:r>
      <w:r w:rsidRPr="00BA70D1">
        <w:rPr>
          <w:rFonts w:ascii="GHEA Grapalat" w:hAnsi="GHEA Grapalat" w:cs="Sylfaen"/>
          <w:sz w:val="24"/>
          <w:szCs w:val="24"/>
          <w:lang w:val="hy-AM"/>
        </w:rPr>
        <w:t>անհրաժեշտություն</w:t>
      </w:r>
      <w:r>
        <w:rPr>
          <w:rFonts w:ascii="GHEA Grapalat" w:hAnsi="GHEA Grapalat" w:cs="Sylfaen"/>
          <w:sz w:val="24"/>
          <w:szCs w:val="24"/>
          <w:lang w:val="hy-AM"/>
        </w:rPr>
        <w:t xml:space="preserve">։ Խնդրի կարգավորման նպատակով </w:t>
      </w:r>
      <w:r w:rsidRPr="00EA098E">
        <w:rPr>
          <w:rFonts w:ascii="GHEA Grapalat" w:hAnsi="GHEA Grapalat" w:cs="Times New Roman"/>
          <w:noProof/>
          <w:sz w:val="24"/>
          <w:szCs w:val="24"/>
          <w:lang w:val="hy-AM"/>
        </w:rPr>
        <w:t>ՀՀ կառավարության 11.11.2021թ. N 1859-Ն որոշմամբ ՀՀ կառավարության պահուստային ֆոնդից արդեն իսկ տրամադրվել են համապատասխան դրամական միջոցներ:</w:t>
      </w:r>
      <w:r>
        <w:rPr>
          <w:rFonts w:ascii="GHEA Grapalat" w:hAnsi="GHEA Grapalat" w:cs="GHEA Grapalat"/>
          <w:sz w:val="24"/>
          <w:szCs w:val="24"/>
          <w:lang w:val="hy-AM"/>
        </w:rPr>
        <w:t xml:space="preserve"> </w:t>
      </w:r>
      <w:r w:rsidR="00691AB9">
        <w:rPr>
          <w:rFonts w:ascii="GHEA Grapalat" w:hAnsi="GHEA Grapalat" w:cs="GHEA Grapalat"/>
          <w:sz w:val="24"/>
          <w:szCs w:val="24"/>
          <w:lang w:val="hy-AM"/>
        </w:rPr>
        <w:t xml:space="preserve"> </w:t>
      </w:r>
      <w:r w:rsidR="00691AB9" w:rsidRPr="004E2852">
        <w:rPr>
          <w:rFonts w:ascii="GHEA Grapalat" w:hAnsi="GHEA Grapalat" w:cs="GHEA Grapalat"/>
          <w:sz w:val="24"/>
          <w:szCs w:val="24"/>
          <w:lang w:val="hy-AM"/>
        </w:rPr>
        <w:t xml:space="preserve">Քանի որ Արցախի </w:t>
      </w:r>
      <w:r w:rsidR="00691AB9" w:rsidRPr="004E2852">
        <w:rPr>
          <w:rFonts w:ascii="GHEA Grapalat" w:hAnsi="GHEA Grapalat" w:cs="Sylfaen"/>
          <w:sz w:val="24"/>
          <w:szCs w:val="24"/>
          <w:lang w:val="hy-AM"/>
        </w:rPr>
        <w:t xml:space="preserve">Հանրապետության տարածքային կառավարման նախարարությունից </w:t>
      </w:r>
      <w:r w:rsidR="00691AB9" w:rsidRPr="004E2852">
        <w:rPr>
          <w:rFonts w:ascii="GHEA Grapalat" w:hAnsi="GHEA Grapalat" w:cs="GHEA Grapalat"/>
          <w:sz w:val="24"/>
          <w:szCs w:val="24"/>
          <w:lang w:val="hy-AM"/>
        </w:rPr>
        <w:t xml:space="preserve">նոր տվյալներ ստացվելու ժամկետը լրացել է, արդեն տրամադրված տվյալների հիման վրա հատկացված գումարները բավարար են </w:t>
      </w:r>
      <w:r w:rsidR="00FF05DC" w:rsidRPr="004E2852">
        <w:rPr>
          <w:rFonts w:ascii="GHEA Grapalat" w:hAnsi="GHEA Grapalat" w:cs="GHEA Grapalat"/>
          <w:sz w:val="24"/>
          <w:szCs w:val="24"/>
          <w:lang w:val="hy-AM"/>
        </w:rPr>
        <w:t>խնդրո առարկա միջոցառումների շրջանակում դր</w:t>
      </w:r>
      <w:r w:rsidR="000E5AE2" w:rsidRPr="004E2852">
        <w:rPr>
          <w:rFonts w:ascii="GHEA Grapalat" w:hAnsi="GHEA Grapalat" w:cs="GHEA Grapalat"/>
          <w:sz w:val="24"/>
          <w:szCs w:val="24"/>
          <w:lang w:val="hy-AM"/>
        </w:rPr>
        <w:t>ա</w:t>
      </w:r>
      <w:r w:rsidR="00FF05DC" w:rsidRPr="004E2852">
        <w:rPr>
          <w:rFonts w:ascii="GHEA Grapalat" w:hAnsi="GHEA Grapalat" w:cs="GHEA Grapalat"/>
          <w:sz w:val="24"/>
          <w:szCs w:val="24"/>
          <w:lang w:val="hy-AM"/>
        </w:rPr>
        <w:t>մական աջակցություն տրամադրելու համար։</w:t>
      </w:r>
      <w:bookmarkStart w:id="0" w:name="_GoBack"/>
      <w:bookmarkEnd w:id="0"/>
    </w:p>
    <w:p w:rsidR="00F0230F" w:rsidRPr="00BF0F35" w:rsidRDefault="00F0230F" w:rsidP="00F0230F">
      <w:pPr>
        <w:tabs>
          <w:tab w:val="left" w:pos="1080"/>
        </w:tabs>
        <w:spacing w:after="0" w:line="360" w:lineRule="auto"/>
        <w:ind w:firstLine="720"/>
        <w:jc w:val="both"/>
        <w:rPr>
          <w:rFonts w:ascii="GHEA Grapalat" w:hAnsi="GHEA Grapalat" w:cs="Sylfaen"/>
          <w:sz w:val="24"/>
          <w:szCs w:val="24"/>
          <w:lang w:val="hy-AM"/>
        </w:rPr>
      </w:pPr>
      <w:r w:rsidRPr="00BF0F35">
        <w:rPr>
          <w:rFonts w:ascii="GHEA Grapalat" w:hAnsi="GHEA Grapalat" w:cs="Sylfaen"/>
          <w:sz w:val="24"/>
          <w:szCs w:val="24"/>
          <w:lang w:val="hy-AM"/>
        </w:rPr>
        <w:t xml:space="preserve">Ըստ այդմ, անհրաժեշտ է </w:t>
      </w:r>
      <w:r w:rsidRPr="00BA70D1">
        <w:rPr>
          <w:rFonts w:ascii="GHEA Grapalat" w:hAnsi="GHEA Grapalat" w:cs="Sylfaen"/>
          <w:sz w:val="24"/>
          <w:szCs w:val="24"/>
          <w:lang w:val="hy-AM"/>
        </w:rPr>
        <w:t xml:space="preserve">երկարաձգել նաև խնդրո առարկա որոշումներով սահմանված </w:t>
      </w:r>
      <w:proofErr w:type="spellStart"/>
      <w:r w:rsidRPr="00BA70D1">
        <w:rPr>
          <w:rFonts w:ascii="GHEA Grapalat" w:hAnsi="GHEA Grapalat" w:cs="Sylfaen"/>
          <w:sz w:val="24"/>
          <w:szCs w:val="24"/>
          <w:lang w:val="hy-AM"/>
        </w:rPr>
        <w:t>աջակցությունների</w:t>
      </w:r>
      <w:proofErr w:type="spellEnd"/>
      <w:r w:rsidRPr="00BA70D1">
        <w:rPr>
          <w:rFonts w:ascii="GHEA Grapalat" w:hAnsi="GHEA Grapalat" w:cs="Sylfaen"/>
          <w:sz w:val="24"/>
          <w:szCs w:val="24"/>
          <w:lang w:val="hy-AM"/>
        </w:rPr>
        <w:t xml:space="preserve"> վճարման ժամկետները</w:t>
      </w:r>
      <w:r w:rsidRPr="00BF0F35">
        <w:rPr>
          <w:rFonts w:ascii="GHEA Grapalat" w:hAnsi="GHEA Grapalat" w:cs="Sylfaen"/>
          <w:sz w:val="24"/>
          <w:szCs w:val="24"/>
          <w:lang w:val="hy-AM"/>
        </w:rPr>
        <w:t>։</w:t>
      </w:r>
    </w:p>
    <w:p w:rsidR="00F0230F" w:rsidRPr="00BA70D1" w:rsidRDefault="00F0230F" w:rsidP="00F0230F">
      <w:pPr>
        <w:shd w:val="clear" w:color="auto" w:fill="FFFFFF"/>
        <w:spacing w:after="0" w:line="360" w:lineRule="auto"/>
        <w:ind w:firstLine="720"/>
        <w:jc w:val="both"/>
        <w:rPr>
          <w:rFonts w:ascii="GHEA Grapalat" w:hAnsi="GHEA Grapalat" w:cs="GHEA Grapalat"/>
          <w:sz w:val="24"/>
          <w:szCs w:val="24"/>
          <w:lang w:val="hy-AM"/>
        </w:rPr>
      </w:pPr>
    </w:p>
    <w:p w:rsidR="00F0230F" w:rsidRPr="00BF0F35" w:rsidRDefault="00F0230F" w:rsidP="00F0230F">
      <w:pPr>
        <w:pStyle w:val="ListParagraph"/>
        <w:numPr>
          <w:ilvl w:val="1"/>
          <w:numId w:val="2"/>
        </w:numPr>
        <w:tabs>
          <w:tab w:val="left" w:pos="1080"/>
        </w:tabs>
        <w:spacing w:after="0" w:line="360" w:lineRule="auto"/>
        <w:jc w:val="both"/>
        <w:rPr>
          <w:rFonts w:ascii="GHEA Grapalat" w:hAnsi="GHEA Grapalat"/>
          <w:sz w:val="24"/>
          <w:szCs w:val="24"/>
        </w:rPr>
      </w:pPr>
      <w:r w:rsidRPr="00BF0F35">
        <w:rPr>
          <w:rFonts w:ascii="GHEA Grapalat" w:hAnsi="GHEA Grapalat" w:cs="Sylfaen"/>
          <w:b/>
          <w:bCs/>
          <w:sz w:val="24"/>
          <w:szCs w:val="24"/>
          <w:lang w:val="hy-AM"/>
        </w:rPr>
        <w:lastRenderedPageBreak/>
        <w:t>Առկա</w:t>
      </w:r>
      <w:r w:rsidRPr="00BF0F35">
        <w:rPr>
          <w:rFonts w:ascii="GHEA Grapalat" w:hAnsi="GHEA Grapalat"/>
          <w:b/>
          <w:bCs/>
          <w:sz w:val="24"/>
          <w:szCs w:val="24"/>
          <w:lang w:val="hy-AM"/>
        </w:rPr>
        <w:t xml:space="preserve"> </w:t>
      </w:r>
      <w:r w:rsidRPr="00BF0F35">
        <w:rPr>
          <w:rFonts w:ascii="GHEA Grapalat" w:hAnsi="GHEA Grapalat" w:cs="Sylfaen"/>
          <w:b/>
          <w:bCs/>
          <w:sz w:val="24"/>
          <w:szCs w:val="24"/>
          <w:lang w:val="hy-AM"/>
        </w:rPr>
        <w:t>խնդրի</w:t>
      </w:r>
      <w:r w:rsidRPr="00BF0F35">
        <w:rPr>
          <w:rFonts w:ascii="GHEA Grapalat" w:hAnsi="GHEA Grapalat"/>
          <w:b/>
          <w:bCs/>
          <w:sz w:val="24"/>
          <w:szCs w:val="24"/>
          <w:lang w:val="hy-AM"/>
        </w:rPr>
        <w:t xml:space="preserve"> </w:t>
      </w:r>
      <w:r w:rsidRPr="00BF0F35">
        <w:rPr>
          <w:rFonts w:ascii="GHEA Grapalat" w:hAnsi="GHEA Grapalat" w:cs="Sylfaen"/>
          <w:b/>
          <w:bCs/>
          <w:sz w:val="24"/>
          <w:szCs w:val="24"/>
          <w:lang w:val="hy-AM"/>
        </w:rPr>
        <w:t>առաջարկվող</w:t>
      </w:r>
      <w:r w:rsidRPr="00BF0F35">
        <w:rPr>
          <w:rFonts w:ascii="GHEA Grapalat" w:hAnsi="GHEA Grapalat"/>
          <w:b/>
          <w:bCs/>
          <w:sz w:val="24"/>
          <w:szCs w:val="24"/>
          <w:lang w:val="hy-AM"/>
        </w:rPr>
        <w:t xml:space="preserve"> </w:t>
      </w:r>
      <w:r w:rsidRPr="00BF0F35">
        <w:rPr>
          <w:rFonts w:ascii="GHEA Grapalat" w:hAnsi="GHEA Grapalat" w:cs="Sylfaen"/>
          <w:b/>
          <w:bCs/>
          <w:sz w:val="24"/>
          <w:szCs w:val="24"/>
          <w:lang w:val="hy-AM"/>
        </w:rPr>
        <w:t>լուծումը</w:t>
      </w:r>
      <w:r w:rsidRPr="00BF0F35">
        <w:rPr>
          <w:rFonts w:ascii="GHEA Grapalat" w:hAnsi="GHEA Grapalat"/>
          <w:sz w:val="24"/>
          <w:szCs w:val="24"/>
          <w:lang w:val="hy-AM"/>
        </w:rPr>
        <w:t xml:space="preserve"> </w:t>
      </w:r>
    </w:p>
    <w:p w:rsidR="00F0230F" w:rsidRDefault="00F0230F" w:rsidP="00F0230F">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Առաջարկվում է ընդունել </w:t>
      </w:r>
      <w:r w:rsidRPr="00E4167B">
        <w:rPr>
          <w:rFonts w:ascii="GHEA Grapalat" w:hAnsi="GHEA Grapalat"/>
          <w:sz w:val="24"/>
          <w:szCs w:val="24"/>
          <w:lang w:val="hy-AM"/>
        </w:rPr>
        <w:t xml:space="preserve">«Հայաստանի Հանրապետության կառավարության 2020 թվականի նոյեմբերի 27-ի N 1891-Լ, Հայաստանի Հանրապետության կառավարության 2020 թվականի </w:t>
      </w:r>
      <w:proofErr w:type="spellStart"/>
      <w:r w:rsidR="00446967">
        <w:rPr>
          <w:rFonts w:ascii="GHEA Grapalat" w:hAnsi="GHEA Grapalat"/>
          <w:sz w:val="24"/>
          <w:szCs w:val="24"/>
        </w:rPr>
        <w:t>դեկտեմբերի</w:t>
      </w:r>
      <w:proofErr w:type="spellEnd"/>
      <w:r w:rsidR="00446967">
        <w:rPr>
          <w:rFonts w:ascii="GHEA Grapalat" w:hAnsi="GHEA Grapalat"/>
          <w:sz w:val="24"/>
          <w:szCs w:val="24"/>
        </w:rPr>
        <w:t xml:space="preserve"> 1</w:t>
      </w:r>
      <w:r w:rsidRPr="00E4167B">
        <w:rPr>
          <w:rFonts w:ascii="GHEA Grapalat" w:hAnsi="GHEA Grapalat"/>
          <w:sz w:val="24"/>
          <w:szCs w:val="24"/>
          <w:lang w:val="hy-AM"/>
        </w:rPr>
        <w:t xml:space="preserve">7-ի N 2070-Լ և 2021 թվականի փետրվարի 18-ի N 218-Լ որոշումներում փոփոխություններ կատարելու մասին» </w:t>
      </w:r>
      <w:r>
        <w:rPr>
          <w:rFonts w:ascii="GHEA Grapalat" w:hAnsi="GHEA Grapalat"/>
          <w:sz w:val="24"/>
          <w:szCs w:val="24"/>
        </w:rPr>
        <w:t>ՀՀ կ</w:t>
      </w:r>
      <w:proofErr w:type="spellStart"/>
      <w:r w:rsidRPr="00E4167B">
        <w:rPr>
          <w:rFonts w:ascii="GHEA Grapalat" w:hAnsi="GHEA Grapalat"/>
          <w:sz w:val="24"/>
          <w:szCs w:val="24"/>
          <w:lang w:val="hy-AM"/>
        </w:rPr>
        <w:t>առավարության</w:t>
      </w:r>
      <w:proofErr w:type="spellEnd"/>
      <w:r w:rsidRPr="00E4167B">
        <w:rPr>
          <w:rFonts w:ascii="GHEA Grapalat" w:hAnsi="GHEA Grapalat"/>
          <w:sz w:val="24"/>
          <w:szCs w:val="24"/>
          <w:lang w:val="hy-AM"/>
        </w:rPr>
        <w:t xml:space="preserve"> որոշման նախագ</w:t>
      </w:r>
      <w:r>
        <w:rPr>
          <w:rFonts w:ascii="GHEA Grapalat" w:hAnsi="GHEA Grapalat"/>
          <w:sz w:val="24"/>
          <w:szCs w:val="24"/>
          <w:lang w:val="hy-AM"/>
        </w:rPr>
        <w:t>ի</w:t>
      </w:r>
      <w:r w:rsidRPr="00E4167B">
        <w:rPr>
          <w:rFonts w:ascii="GHEA Grapalat" w:hAnsi="GHEA Grapalat"/>
          <w:sz w:val="24"/>
          <w:szCs w:val="24"/>
          <w:lang w:val="hy-AM"/>
        </w:rPr>
        <w:t>ծ</w:t>
      </w:r>
      <w:r>
        <w:rPr>
          <w:rFonts w:ascii="GHEA Grapalat" w:hAnsi="GHEA Grapalat"/>
          <w:sz w:val="24"/>
          <w:szCs w:val="24"/>
          <w:lang w:val="hy-AM"/>
        </w:rPr>
        <w:t>ը։</w:t>
      </w:r>
    </w:p>
    <w:p w:rsidR="00F0230F" w:rsidRPr="00BF0F35" w:rsidRDefault="00F0230F" w:rsidP="00F0230F">
      <w:pPr>
        <w:tabs>
          <w:tab w:val="left" w:pos="1080"/>
        </w:tabs>
        <w:spacing w:after="0" w:line="360" w:lineRule="auto"/>
        <w:ind w:firstLine="720"/>
        <w:jc w:val="both"/>
        <w:rPr>
          <w:rFonts w:ascii="GHEA Grapalat" w:hAnsi="GHEA Grapalat"/>
          <w:sz w:val="24"/>
          <w:szCs w:val="24"/>
          <w:lang w:val="hy-AM"/>
        </w:rPr>
      </w:pPr>
      <w:r w:rsidRPr="00BF0F35">
        <w:rPr>
          <w:rFonts w:ascii="GHEA Grapalat" w:hAnsi="GHEA Grapalat"/>
          <w:b/>
          <w:bCs/>
          <w:sz w:val="24"/>
          <w:szCs w:val="24"/>
          <w:lang w:val="hy-AM"/>
        </w:rPr>
        <w:t xml:space="preserve">2. </w:t>
      </w:r>
      <w:r w:rsidRPr="00BF0F35">
        <w:rPr>
          <w:rFonts w:ascii="GHEA Grapalat" w:hAnsi="GHEA Grapalat" w:cs="Sylfaen"/>
          <w:b/>
          <w:bCs/>
          <w:sz w:val="24"/>
          <w:szCs w:val="24"/>
          <w:lang w:val="hy-AM"/>
        </w:rPr>
        <w:t>Կարգավորման</w:t>
      </w:r>
      <w:r w:rsidRPr="00BF0F35">
        <w:rPr>
          <w:rFonts w:ascii="GHEA Grapalat" w:hAnsi="GHEA Grapalat"/>
          <w:b/>
          <w:bCs/>
          <w:sz w:val="24"/>
          <w:szCs w:val="24"/>
          <w:lang w:val="hy-AM"/>
        </w:rPr>
        <w:t xml:space="preserve"> </w:t>
      </w:r>
      <w:r w:rsidRPr="00BF0F35">
        <w:rPr>
          <w:rFonts w:ascii="GHEA Grapalat" w:hAnsi="GHEA Grapalat" w:cs="Sylfaen"/>
          <w:b/>
          <w:bCs/>
          <w:sz w:val="24"/>
          <w:szCs w:val="24"/>
          <w:lang w:val="hy-AM"/>
        </w:rPr>
        <w:t>առարկան</w:t>
      </w:r>
      <w:r w:rsidRPr="00BF0F35">
        <w:rPr>
          <w:rFonts w:ascii="GHEA Grapalat" w:hAnsi="GHEA Grapalat"/>
          <w:sz w:val="24"/>
          <w:szCs w:val="24"/>
          <w:lang w:val="hy-AM"/>
        </w:rPr>
        <w:t xml:space="preserve"> </w:t>
      </w:r>
    </w:p>
    <w:p w:rsidR="00F0230F" w:rsidRPr="003619E8" w:rsidRDefault="00F0230F" w:rsidP="00F0230F">
      <w:pPr>
        <w:tabs>
          <w:tab w:val="left" w:pos="900"/>
          <w:tab w:val="left" w:pos="1080"/>
        </w:tabs>
        <w:spacing w:after="0" w:line="360" w:lineRule="auto"/>
        <w:ind w:firstLine="720"/>
        <w:jc w:val="both"/>
        <w:rPr>
          <w:rFonts w:ascii="GHEA Grapalat" w:hAnsi="GHEA Grapalat" w:cs="Sylfaen"/>
          <w:sz w:val="24"/>
          <w:szCs w:val="24"/>
          <w:lang w:val="hy-AM"/>
        </w:rPr>
      </w:pPr>
      <w:r w:rsidRPr="00BF0F35">
        <w:rPr>
          <w:rFonts w:ascii="GHEA Grapalat" w:hAnsi="GHEA Grapalat" w:cs="Sylfaen"/>
          <w:sz w:val="24"/>
          <w:szCs w:val="24"/>
          <w:lang w:val="hy-AM"/>
        </w:rPr>
        <w:t>Ներկայացված նախագծով առաջարկվում է խնդրո առարկա միջոցառումների շահառու</w:t>
      </w:r>
      <w:r w:rsidRPr="00E4167B">
        <w:rPr>
          <w:rFonts w:ascii="GHEA Grapalat" w:hAnsi="GHEA Grapalat" w:cs="Sylfaen"/>
          <w:sz w:val="24"/>
          <w:szCs w:val="24"/>
          <w:lang w:val="hy-AM"/>
        </w:rPr>
        <w:t xml:space="preserve">ներին հասանելիք աջակցության վճարման ժամկետները երկարաձգել </w:t>
      </w:r>
      <w:proofErr w:type="spellStart"/>
      <w:r w:rsidRPr="00E4167B">
        <w:rPr>
          <w:rFonts w:ascii="GHEA Grapalat" w:hAnsi="GHEA Grapalat" w:cs="Sylfaen"/>
          <w:sz w:val="24"/>
          <w:szCs w:val="24"/>
          <w:lang w:val="hy-AM"/>
        </w:rPr>
        <w:t>մինչև</w:t>
      </w:r>
      <w:proofErr w:type="spellEnd"/>
      <w:r w:rsidRPr="00E4167B">
        <w:rPr>
          <w:rFonts w:ascii="GHEA Grapalat" w:hAnsi="GHEA Grapalat" w:cs="Sylfaen"/>
          <w:sz w:val="24"/>
          <w:szCs w:val="24"/>
          <w:lang w:val="hy-AM"/>
        </w:rPr>
        <w:t xml:space="preserve"> 202</w:t>
      </w:r>
      <w:r w:rsidR="00E21677" w:rsidRPr="003619E8">
        <w:rPr>
          <w:rFonts w:ascii="GHEA Grapalat" w:hAnsi="GHEA Grapalat" w:cs="Sylfaen"/>
          <w:sz w:val="24"/>
          <w:szCs w:val="24"/>
          <w:lang w:val="hy-AM"/>
        </w:rPr>
        <w:t>2</w:t>
      </w:r>
      <w:r w:rsidRPr="00E4167B">
        <w:rPr>
          <w:rFonts w:ascii="GHEA Grapalat" w:hAnsi="GHEA Grapalat" w:cs="Sylfaen"/>
          <w:sz w:val="24"/>
          <w:szCs w:val="24"/>
          <w:lang w:val="hy-AM"/>
        </w:rPr>
        <w:t xml:space="preserve">թ. </w:t>
      </w:r>
      <w:r w:rsidR="00E21677" w:rsidRPr="003619E8">
        <w:rPr>
          <w:rFonts w:ascii="GHEA Grapalat" w:hAnsi="GHEA Grapalat" w:cs="Sylfaen"/>
          <w:sz w:val="24"/>
          <w:szCs w:val="24"/>
          <w:lang w:val="hy-AM"/>
        </w:rPr>
        <w:t>հունվարի 31</w:t>
      </w:r>
      <w:r w:rsidRPr="00E4167B">
        <w:rPr>
          <w:rFonts w:ascii="GHEA Grapalat" w:hAnsi="GHEA Grapalat" w:cs="Sylfaen"/>
          <w:sz w:val="24"/>
          <w:szCs w:val="24"/>
          <w:lang w:val="hy-AM"/>
        </w:rPr>
        <w:t>-ը (</w:t>
      </w:r>
      <w:r w:rsidR="000F1169" w:rsidRPr="003619E8">
        <w:rPr>
          <w:rFonts w:ascii="GHEA Grapalat" w:hAnsi="GHEA Grapalat" w:cs="Sylfaen"/>
          <w:sz w:val="24"/>
          <w:szCs w:val="24"/>
          <w:lang w:val="hy-AM"/>
        </w:rPr>
        <w:t xml:space="preserve">2021թ. </w:t>
      </w:r>
      <w:r w:rsidRPr="00E4167B">
        <w:rPr>
          <w:rFonts w:ascii="GHEA Grapalat" w:hAnsi="GHEA Grapalat" w:cs="Sylfaen"/>
          <w:sz w:val="24"/>
          <w:szCs w:val="24"/>
          <w:lang w:val="hy-AM"/>
        </w:rPr>
        <w:t xml:space="preserve">նոյեմբերի 1-ի փոխարեն), իսկ </w:t>
      </w:r>
      <w:r w:rsidRPr="00BF0F35">
        <w:rPr>
          <w:rFonts w:ascii="GHEA Grapalat" w:hAnsi="GHEA Grapalat" w:cs="Sylfaen"/>
          <w:sz w:val="24"/>
          <w:szCs w:val="24"/>
          <w:lang w:val="hy-AM"/>
        </w:rPr>
        <w:t xml:space="preserve">չվճարված գումարները ՀՀ </w:t>
      </w:r>
      <w:r>
        <w:rPr>
          <w:rFonts w:ascii="GHEA Grapalat" w:hAnsi="GHEA Grapalat" w:cs="Sylfaen"/>
          <w:sz w:val="24"/>
          <w:szCs w:val="24"/>
          <w:lang w:val="hy-AM"/>
        </w:rPr>
        <w:t xml:space="preserve">2021 թվականի </w:t>
      </w:r>
      <w:r w:rsidRPr="00BF0F35">
        <w:rPr>
          <w:rFonts w:ascii="GHEA Grapalat" w:hAnsi="GHEA Grapalat" w:cs="Sylfaen"/>
          <w:sz w:val="24"/>
          <w:szCs w:val="24"/>
          <w:lang w:val="hy-AM"/>
        </w:rPr>
        <w:t>պետական բյուջե վերադարձ</w:t>
      </w:r>
      <w:r w:rsidRPr="00E4167B">
        <w:rPr>
          <w:rFonts w:ascii="GHEA Grapalat" w:hAnsi="GHEA Grapalat" w:cs="Sylfaen"/>
          <w:sz w:val="24"/>
          <w:szCs w:val="24"/>
          <w:lang w:val="hy-AM"/>
        </w:rPr>
        <w:t>նելու ժամկետները՝</w:t>
      </w:r>
      <w:r w:rsidRPr="00BF0F35">
        <w:rPr>
          <w:rFonts w:ascii="GHEA Grapalat" w:hAnsi="GHEA Grapalat" w:cs="Sylfaen"/>
          <w:sz w:val="24"/>
          <w:szCs w:val="24"/>
          <w:lang w:val="hy-AM"/>
        </w:rPr>
        <w:t xml:space="preserve"> </w:t>
      </w:r>
      <w:proofErr w:type="spellStart"/>
      <w:r w:rsidRPr="00BF0F35">
        <w:rPr>
          <w:rFonts w:ascii="GHEA Grapalat" w:hAnsi="GHEA Grapalat" w:cs="Sylfaen"/>
          <w:sz w:val="24"/>
          <w:szCs w:val="24"/>
          <w:lang w:val="hy-AM"/>
        </w:rPr>
        <w:t>մինչև</w:t>
      </w:r>
      <w:proofErr w:type="spellEnd"/>
      <w:r w:rsidR="000F1169" w:rsidRPr="003619E8">
        <w:rPr>
          <w:rFonts w:ascii="GHEA Grapalat" w:hAnsi="GHEA Grapalat" w:cs="Sylfaen"/>
          <w:sz w:val="24"/>
          <w:szCs w:val="24"/>
          <w:lang w:val="hy-AM"/>
        </w:rPr>
        <w:t xml:space="preserve"> 2022թ. փետրվարի</w:t>
      </w:r>
      <w:r w:rsidRPr="00BF0F35">
        <w:rPr>
          <w:rFonts w:ascii="GHEA Grapalat" w:hAnsi="GHEA Grapalat" w:cs="Sylfaen"/>
          <w:sz w:val="24"/>
          <w:szCs w:val="24"/>
          <w:lang w:val="hy-AM"/>
        </w:rPr>
        <w:t xml:space="preserve"> </w:t>
      </w:r>
      <w:r w:rsidR="000F1169" w:rsidRPr="003619E8">
        <w:rPr>
          <w:rFonts w:ascii="GHEA Grapalat" w:hAnsi="GHEA Grapalat" w:cs="Sylfaen"/>
          <w:sz w:val="24"/>
          <w:szCs w:val="24"/>
          <w:lang w:val="hy-AM"/>
        </w:rPr>
        <w:t>10</w:t>
      </w:r>
      <w:r w:rsidRPr="00BF0F35">
        <w:rPr>
          <w:rFonts w:ascii="GHEA Grapalat" w:hAnsi="GHEA Grapalat" w:cs="Sylfaen"/>
          <w:sz w:val="24"/>
          <w:szCs w:val="24"/>
          <w:lang w:val="hy-AM"/>
        </w:rPr>
        <w:t>-ը (</w:t>
      </w:r>
      <w:r w:rsidR="000F1169" w:rsidRPr="003619E8">
        <w:rPr>
          <w:rFonts w:ascii="GHEA Grapalat" w:hAnsi="GHEA Grapalat" w:cs="Sylfaen"/>
          <w:sz w:val="24"/>
          <w:szCs w:val="24"/>
          <w:lang w:val="hy-AM"/>
        </w:rPr>
        <w:t xml:space="preserve">2021թ. </w:t>
      </w:r>
      <w:r w:rsidRPr="00E4167B">
        <w:rPr>
          <w:rFonts w:ascii="GHEA Grapalat" w:hAnsi="GHEA Grapalat" w:cs="Sylfaen"/>
          <w:sz w:val="24"/>
          <w:szCs w:val="24"/>
          <w:lang w:val="hy-AM"/>
        </w:rPr>
        <w:t>նոյեմբերի 15</w:t>
      </w:r>
      <w:r w:rsidRPr="00BF0F35">
        <w:rPr>
          <w:rFonts w:ascii="GHEA Grapalat" w:hAnsi="GHEA Grapalat" w:cs="Sylfaen"/>
          <w:sz w:val="24"/>
          <w:szCs w:val="24"/>
          <w:lang w:val="hy-AM"/>
        </w:rPr>
        <w:t>-ի փոխարեն)</w:t>
      </w:r>
      <w:r w:rsidR="000F1169" w:rsidRPr="003619E8">
        <w:rPr>
          <w:rFonts w:ascii="GHEA Grapalat" w:hAnsi="GHEA Grapalat" w:cs="Sylfaen"/>
          <w:sz w:val="24"/>
          <w:szCs w:val="24"/>
          <w:lang w:val="hy-AM"/>
        </w:rPr>
        <w:t>:</w:t>
      </w:r>
      <w:r w:rsidR="003619E8">
        <w:rPr>
          <w:rFonts w:ascii="GHEA Grapalat" w:hAnsi="GHEA Grapalat" w:cs="Sylfaen"/>
          <w:sz w:val="24"/>
          <w:szCs w:val="24"/>
          <w:lang w:val="hy-AM"/>
        </w:rPr>
        <w:t xml:space="preserve"> Ընդ որում, դրամական </w:t>
      </w:r>
      <w:r w:rsidR="003619E8" w:rsidRPr="00E4167B">
        <w:rPr>
          <w:rFonts w:ascii="GHEA Grapalat" w:hAnsi="GHEA Grapalat" w:cs="Sylfaen"/>
          <w:sz w:val="24"/>
          <w:szCs w:val="24"/>
          <w:lang w:val="hy-AM"/>
        </w:rPr>
        <w:t xml:space="preserve">աջակցության </w:t>
      </w:r>
      <w:r w:rsidR="003619E8">
        <w:rPr>
          <w:rFonts w:ascii="GHEA Grapalat" w:hAnsi="GHEA Grapalat" w:cs="Sylfaen"/>
          <w:sz w:val="24"/>
          <w:szCs w:val="24"/>
          <w:lang w:val="hy-AM"/>
        </w:rPr>
        <w:t>գումարները վճարող կազմ</w:t>
      </w:r>
      <w:r w:rsidR="001427A6">
        <w:rPr>
          <w:rFonts w:ascii="GHEA Grapalat" w:hAnsi="GHEA Grapalat" w:cs="Sylfaen"/>
          <w:sz w:val="24"/>
          <w:szCs w:val="24"/>
          <w:lang w:val="hy-AM"/>
        </w:rPr>
        <w:t>ա</w:t>
      </w:r>
      <w:r w:rsidR="003619E8">
        <w:rPr>
          <w:rFonts w:ascii="GHEA Grapalat" w:hAnsi="GHEA Grapalat" w:cs="Sylfaen"/>
          <w:sz w:val="24"/>
          <w:szCs w:val="24"/>
          <w:lang w:val="hy-AM"/>
        </w:rPr>
        <w:t xml:space="preserve">կերպություններին կարող են ուղարկվել </w:t>
      </w:r>
      <w:proofErr w:type="spellStart"/>
      <w:r w:rsidR="003619E8">
        <w:rPr>
          <w:rFonts w:ascii="GHEA Grapalat" w:hAnsi="GHEA Grapalat" w:cs="Sylfaen"/>
          <w:sz w:val="24"/>
          <w:szCs w:val="24"/>
          <w:lang w:val="hy-AM"/>
        </w:rPr>
        <w:t>մինչև</w:t>
      </w:r>
      <w:proofErr w:type="spellEnd"/>
      <w:r w:rsidR="003619E8">
        <w:rPr>
          <w:rFonts w:ascii="GHEA Grapalat" w:hAnsi="GHEA Grapalat" w:cs="Sylfaen"/>
          <w:sz w:val="24"/>
          <w:szCs w:val="24"/>
          <w:lang w:val="hy-AM"/>
        </w:rPr>
        <w:t xml:space="preserve"> </w:t>
      </w:r>
      <w:r w:rsidR="003619E8" w:rsidRPr="003619E8">
        <w:rPr>
          <w:rFonts w:ascii="GHEA Grapalat" w:hAnsi="GHEA Grapalat" w:cs="Sylfaen"/>
          <w:sz w:val="24"/>
          <w:szCs w:val="24"/>
          <w:lang w:val="hy-AM"/>
        </w:rPr>
        <w:t xml:space="preserve">2021թ. </w:t>
      </w:r>
      <w:r w:rsidR="003619E8">
        <w:rPr>
          <w:rFonts w:ascii="GHEA Grapalat" w:hAnsi="GHEA Grapalat" w:cs="Sylfaen"/>
          <w:sz w:val="24"/>
          <w:szCs w:val="24"/>
          <w:lang w:val="hy-AM"/>
        </w:rPr>
        <w:t>դեկտեմ</w:t>
      </w:r>
      <w:r w:rsidR="003619E8" w:rsidRPr="00E4167B">
        <w:rPr>
          <w:rFonts w:ascii="GHEA Grapalat" w:hAnsi="GHEA Grapalat" w:cs="Sylfaen"/>
          <w:sz w:val="24"/>
          <w:szCs w:val="24"/>
          <w:lang w:val="hy-AM"/>
        </w:rPr>
        <w:t>բերի</w:t>
      </w:r>
      <w:r w:rsidR="003619E8">
        <w:rPr>
          <w:rFonts w:ascii="GHEA Grapalat" w:hAnsi="GHEA Grapalat" w:cs="Sylfaen"/>
          <w:sz w:val="24"/>
          <w:szCs w:val="24"/>
          <w:lang w:val="hy-AM"/>
        </w:rPr>
        <w:t xml:space="preserve"> 29-ը։ </w:t>
      </w:r>
    </w:p>
    <w:p w:rsidR="000F1169" w:rsidRPr="003619E8" w:rsidRDefault="000F1169" w:rsidP="00F0230F">
      <w:pPr>
        <w:tabs>
          <w:tab w:val="left" w:pos="900"/>
          <w:tab w:val="left" w:pos="1080"/>
        </w:tabs>
        <w:spacing w:after="0" w:line="360" w:lineRule="auto"/>
        <w:ind w:firstLine="720"/>
        <w:jc w:val="both"/>
        <w:rPr>
          <w:rFonts w:ascii="GHEA Grapalat" w:hAnsi="GHEA Grapalat"/>
          <w:sz w:val="24"/>
          <w:szCs w:val="24"/>
          <w:lang w:val="hy-AM"/>
        </w:rPr>
      </w:pPr>
    </w:p>
    <w:p w:rsidR="00F0230F" w:rsidRPr="00BF0F35" w:rsidRDefault="00F0230F" w:rsidP="00F0230F">
      <w:pPr>
        <w:tabs>
          <w:tab w:val="left" w:pos="1080"/>
        </w:tabs>
        <w:spacing w:after="0" w:line="360" w:lineRule="auto"/>
        <w:ind w:firstLine="720"/>
        <w:jc w:val="both"/>
        <w:rPr>
          <w:rFonts w:ascii="GHEA Grapalat" w:hAnsi="GHEA Grapalat"/>
          <w:sz w:val="24"/>
          <w:szCs w:val="24"/>
          <w:lang w:val="hy-AM"/>
        </w:rPr>
      </w:pPr>
      <w:r w:rsidRPr="00BF0F35">
        <w:rPr>
          <w:rFonts w:ascii="GHEA Grapalat" w:hAnsi="GHEA Grapalat"/>
          <w:b/>
          <w:bCs/>
          <w:sz w:val="24"/>
          <w:szCs w:val="24"/>
          <w:lang w:val="hy-AM"/>
        </w:rPr>
        <w:t xml:space="preserve">3. </w:t>
      </w:r>
      <w:r w:rsidRPr="00BF0F35">
        <w:rPr>
          <w:rFonts w:ascii="GHEA Grapalat" w:hAnsi="GHEA Grapalat" w:cs="Sylfaen"/>
          <w:b/>
          <w:bCs/>
          <w:sz w:val="24"/>
          <w:szCs w:val="24"/>
          <w:lang w:val="hy-AM"/>
        </w:rPr>
        <w:t>Իրավական</w:t>
      </w:r>
      <w:r w:rsidRPr="00BF0F35">
        <w:rPr>
          <w:rFonts w:ascii="GHEA Grapalat" w:hAnsi="GHEA Grapalat"/>
          <w:b/>
          <w:bCs/>
          <w:sz w:val="24"/>
          <w:szCs w:val="24"/>
          <w:lang w:val="hy-AM"/>
        </w:rPr>
        <w:t xml:space="preserve"> </w:t>
      </w:r>
      <w:r w:rsidRPr="00BF0F35">
        <w:rPr>
          <w:rFonts w:ascii="GHEA Grapalat" w:hAnsi="GHEA Grapalat" w:cs="Sylfaen"/>
          <w:b/>
          <w:bCs/>
          <w:sz w:val="24"/>
          <w:szCs w:val="24"/>
          <w:lang w:val="hy-AM"/>
        </w:rPr>
        <w:t>ակտի</w:t>
      </w:r>
      <w:r w:rsidRPr="00BF0F35">
        <w:rPr>
          <w:rFonts w:ascii="GHEA Grapalat" w:hAnsi="GHEA Grapalat"/>
          <w:b/>
          <w:bCs/>
          <w:sz w:val="24"/>
          <w:szCs w:val="24"/>
          <w:lang w:val="hy-AM"/>
        </w:rPr>
        <w:t xml:space="preserve"> </w:t>
      </w:r>
      <w:r w:rsidRPr="00BF0F35">
        <w:rPr>
          <w:rFonts w:ascii="GHEA Grapalat" w:hAnsi="GHEA Grapalat" w:cs="Sylfaen"/>
          <w:b/>
          <w:bCs/>
          <w:sz w:val="24"/>
          <w:szCs w:val="24"/>
          <w:lang w:val="hy-AM"/>
        </w:rPr>
        <w:t>կիրառման</w:t>
      </w:r>
      <w:r w:rsidRPr="00BF0F35">
        <w:rPr>
          <w:rFonts w:ascii="GHEA Grapalat" w:hAnsi="GHEA Grapalat"/>
          <w:b/>
          <w:bCs/>
          <w:sz w:val="24"/>
          <w:szCs w:val="24"/>
          <w:lang w:val="hy-AM"/>
        </w:rPr>
        <w:t xml:space="preserve"> </w:t>
      </w:r>
      <w:r w:rsidRPr="00BF0F35">
        <w:rPr>
          <w:rFonts w:ascii="GHEA Grapalat" w:hAnsi="GHEA Grapalat" w:cs="Sylfaen"/>
          <w:b/>
          <w:bCs/>
          <w:sz w:val="24"/>
          <w:szCs w:val="24"/>
          <w:lang w:val="hy-AM"/>
        </w:rPr>
        <w:t>դեպքում</w:t>
      </w:r>
      <w:r w:rsidRPr="00BF0F35">
        <w:rPr>
          <w:rFonts w:ascii="GHEA Grapalat" w:hAnsi="GHEA Grapalat"/>
          <w:b/>
          <w:bCs/>
          <w:sz w:val="24"/>
          <w:szCs w:val="24"/>
          <w:lang w:val="hy-AM"/>
        </w:rPr>
        <w:t xml:space="preserve"> </w:t>
      </w:r>
      <w:r w:rsidRPr="00BF0F35">
        <w:rPr>
          <w:rFonts w:ascii="GHEA Grapalat" w:hAnsi="GHEA Grapalat" w:cs="Sylfaen"/>
          <w:b/>
          <w:bCs/>
          <w:sz w:val="24"/>
          <w:szCs w:val="24"/>
          <w:lang w:val="hy-AM"/>
        </w:rPr>
        <w:t>ակնկալվող</w:t>
      </w:r>
      <w:r w:rsidRPr="00BF0F35">
        <w:rPr>
          <w:rFonts w:ascii="GHEA Grapalat" w:hAnsi="GHEA Grapalat"/>
          <w:b/>
          <w:bCs/>
          <w:sz w:val="24"/>
          <w:szCs w:val="24"/>
          <w:lang w:val="hy-AM"/>
        </w:rPr>
        <w:t xml:space="preserve"> </w:t>
      </w:r>
      <w:r w:rsidRPr="00BF0F35">
        <w:rPr>
          <w:rFonts w:ascii="GHEA Grapalat" w:hAnsi="GHEA Grapalat" w:cs="Sylfaen"/>
          <w:b/>
          <w:bCs/>
          <w:sz w:val="24"/>
          <w:szCs w:val="24"/>
          <w:lang w:val="hy-AM"/>
        </w:rPr>
        <w:t>արդյունքը</w:t>
      </w:r>
      <w:r w:rsidRPr="00BF0F35">
        <w:rPr>
          <w:rFonts w:ascii="GHEA Grapalat" w:hAnsi="GHEA Grapalat"/>
          <w:sz w:val="24"/>
          <w:szCs w:val="24"/>
          <w:lang w:val="hy-AM"/>
        </w:rPr>
        <w:t xml:space="preserve"> </w:t>
      </w:r>
    </w:p>
    <w:p w:rsidR="00F0230F" w:rsidRPr="00BA70D1" w:rsidRDefault="00F0230F" w:rsidP="00F0230F">
      <w:pPr>
        <w:tabs>
          <w:tab w:val="left" w:pos="1080"/>
        </w:tabs>
        <w:spacing w:after="0" w:line="360" w:lineRule="auto"/>
        <w:ind w:firstLine="720"/>
        <w:jc w:val="both"/>
        <w:rPr>
          <w:rFonts w:ascii="GHEA Grapalat" w:hAnsi="GHEA Grapalat" w:cs="Sylfaen"/>
          <w:sz w:val="24"/>
          <w:szCs w:val="24"/>
          <w:lang w:val="hy-AM"/>
        </w:rPr>
      </w:pPr>
      <w:r w:rsidRPr="00BF0F35">
        <w:rPr>
          <w:rFonts w:ascii="GHEA Grapalat" w:hAnsi="GHEA Grapalat"/>
          <w:sz w:val="24"/>
          <w:szCs w:val="24"/>
          <w:lang w:val="hy-AM"/>
        </w:rPr>
        <w:t xml:space="preserve">Նախագիծն ընդունվելու դեպքում կհստակեցվեն </w:t>
      </w:r>
      <w:r w:rsidRPr="00BA70D1">
        <w:rPr>
          <w:rStyle w:val="Strong"/>
          <w:rFonts w:ascii="GHEA Grapalat" w:eastAsiaTheme="minorHAnsi" w:hAnsi="GHEA Grapalat"/>
          <w:b w:val="0"/>
          <w:color w:val="000000"/>
          <w:sz w:val="24"/>
          <w:szCs w:val="24"/>
          <w:lang w:val="hy-AM"/>
        </w:rPr>
        <w:t>Հ</w:t>
      </w:r>
      <w:r w:rsidRPr="00BF0F35">
        <w:rPr>
          <w:rStyle w:val="Strong"/>
          <w:rFonts w:ascii="GHEA Grapalat" w:hAnsi="GHEA Grapalat"/>
          <w:b w:val="0"/>
          <w:color w:val="000000"/>
          <w:sz w:val="24"/>
          <w:szCs w:val="24"/>
          <w:lang w:val="hy-AM"/>
        </w:rPr>
        <w:t xml:space="preserve">այաստանի </w:t>
      </w:r>
      <w:r w:rsidRPr="00BA70D1">
        <w:rPr>
          <w:rStyle w:val="Strong"/>
          <w:rFonts w:ascii="GHEA Grapalat" w:hAnsi="GHEA Grapalat"/>
          <w:b w:val="0"/>
          <w:color w:val="000000"/>
          <w:sz w:val="24"/>
          <w:szCs w:val="24"/>
          <w:lang w:val="hy-AM"/>
        </w:rPr>
        <w:t>Հ</w:t>
      </w:r>
      <w:r w:rsidRPr="00BF0F35">
        <w:rPr>
          <w:rStyle w:val="Strong"/>
          <w:rFonts w:ascii="GHEA Grapalat" w:hAnsi="GHEA Grapalat"/>
          <w:b w:val="0"/>
          <w:color w:val="000000"/>
          <w:sz w:val="24"/>
          <w:szCs w:val="24"/>
          <w:lang w:val="hy-AM"/>
        </w:rPr>
        <w:t xml:space="preserve">անրապետության կառավարության </w:t>
      </w:r>
      <w:r w:rsidRPr="00BA70D1">
        <w:rPr>
          <w:rStyle w:val="Strong"/>
          <w:rFonts w:ascii="GHEA Grapalat" w:hAnsi="GHEA Grapalat"/>
          <w:b w:val="0"/>
          <w:color w:val="000000"/>
          <w:sz w:val="24"/>
          <w:szCs w:val="24"/>
          <w:lang w:val="hy-AM"/>
        </w:rPr>
        <w:t xml:space="preserve">2020 թվականի նոյեմբերի 27-ի N 1891-Լ, 2020 թվականի </w:t>
      </w:r>
      <w:r w:rsidR="00446967" w:rsidRPr="00691AB9">
        <w:rPr>
          <w:rStyle w:val="Strong"/>
          <w:rFonts w:ascii="GHEA Grapalat" w:hAnsi="GHEA Grapalat"/>
          <w:b w:val="0"/>
          <w:color w:val="000000"/>
          <w:sz w:val="24"/>
          <w:szCs w:val="24"/>
          <w:lang w:val="hy-AM"/>
        </w:rPr>
        <w:t>դեկտեմբերի 1</w:t>
      </w:r>
      <w:r w:rsidRPr="00BA70D1">
        <w:rPr>
          <w:rStyle w:val="Strong"/>
          <w:rFonts w:ascii="GHEA Grapalat" w:hAnsi="GHEA Grapalat"/>
          <w:b w:val="0"/>
          <w:color w:val="000000"/>
          <w:sz w:val="24"/>
          <w:szCs w:val="24"/>
          <w:lang w:val="hy-AM"/>
        </w:rPr>
        <w:t xml:space="preserve">7-ի N 2070-Լ և </w:t>
      </w:r>
      <w:r w:rsidRPr="00BF0F35">
        <w:rPr>
          <w:rStyle w:val="Strong"/>
          <w:rFonts w:ascii="GHEA Grapalat" w:hAnsi="GHEA Grapalat"/>
          <w:b w:val="0"/>
          <w:color w:val="000000"/>
          <w:sz w:val="24"/>
          <w:szCs w:val="24"/>
          <w:lang w:val="hy-AM"/>
        </w:rPr>
        <w:t xml:space="preserve">2021 թվականի փետրվարի 18-ի </w:t>
      </w:r>
      <w:r w:rsidRPr="00BA70D1">
        <w:rPr>
          <w:rStyle w:val="Strong"/>
          <w:rFonts w:ascii="GHEA Grapalat" w:hAnsi="GHEA Grapalat"/>
          <w:b w:val="0"/>
          <w:color w:val="000000"/>
          <w:sz w:val="24"/>
          <w:szCs w:val="24"/>
          <w:lang w:val="hy-AM"/>
        </w:rPr>
        <w:t>N</w:t>
      </w:r>
      <w:r w:rsidRPr="00BF0F35">
        <w:rPr>
          <w:rStyle w:val="Strong"/>
          <w:rFonts w:ascii="GHEA Grapalat" w:hAnsi="GHEA Grapalat"/>
          <w:b w:val="0"/>
          <w:color w:val="000000"/>
          <w:sz w:val="24"/>
          <w:szCs w:val="24"/>
          <w:lang w:val="hy-AM"/>
        </w:rPr>
        <w:t xml:space="preserve"> 218-</w:t>
      </w:r>
      <w:r w:rsidRPr="00BA70D1">
        <w:rPr>
          <w:rStyle w:val="Strong"/>
          <w:rFonts w:ascii="GHEA Grapalat" w:hAnsi="GHEA Grapalat"/>
          <w:b w:val="0"/>
          <w:color w:val="000000"/>
          <w:sz w:val="24"/>
          <w:szCs w:val="24"/>
          <w:lang w:val="hy-AM"/>
        </w:rPr>
        <w:t>Լ որոշումներով</w:t>
      </w:r>
      <w:r w:rsidRPr="00BF0F35">
        <w:rPr>
          <w:rStyle w:val="Strong"/>
          <w:rFonts w:ascii="GHEA Grapalat" w:hAnsi="GHEA Grapalat"/>
          <w:b w:val="0"/>
          <w:color w:val="000000"/>
          <w:sz w:val="24"/>
          <w:szCs w:val="24"/>
          <w:lang w:val="hy-AM"/>
        </w:rPr>
        <w:t xml:space="preserve"> </w:t>
      </w:r>
      <w:r w:rsidRPr="00BF0F35">
        <w:rPr>
          <w:rFonts w:ascii="GHEA Grapalat" w:hAnsi="GHEA Grapalat" w:cs="Sylfaen"/>
          <w:sz w:val="24"/>
          <w:szCs w:val="24"/>
          <w:lang w:val="hy-AM"/>
        </w:rPr>
        <w:t xml:space="preserve">հաստատված՝ Արցախի Հանրապետությունում հաշվառված կամ փաստացի բնակված քաղաքացիներին </w:t>
      </w:r>
      <w:r w:rsidRPr="00BA70D1">
        <w:rPr>
          <w:rFonts w:ascii="GHEA Grapalat" w:hAnsi="GHEA Grapalat" w:cs="Sylfaen"/>
          <w:sz w:val="24"/>
          <w:szCs w:val="24"/>
          <w:lang w:val="hy-AM"/>
        </w:rPr>
        <w:t>աջակցության վճարման</w:t>
      </w:r>
      <w:r w:rsidRPr="00BF0F35">
        <w:rPr>
          <w:rFonts w:ascii="GHEA Grapalat" w:hAnsi="GHEA Grapalat" w:cs="Sylfaen"/>
          <w:sz w:val="24"/>
          <w:szCs w:val="24"/>
          <w:lang w:val="hy-AM"/>
        </w:rPr>
        <w:t xml:space="preserve"> ժամկետները</w:t>
      </w:r>
      <w:r w:rsidRPr="00BA70D1">
        <w:rPr>
          <w:rFonts w:ascii="GHEA Grapalat" w:hAnsi="GHEA Grapalat" w:cs="Sylfaen"/>
          <w:sz w:val="24"/>
          <w:szCs w:val="24"/>
          <w:lang w:val="hy-AM"/>
        </w:rPr>
        <w:t>:</w:t>
      </w:r>
    </w:p>
    <w:p w:rsidR="00F0230F" w:rsidRPr="00BA70D1" w:rsidRDefault="00F0230F" w:rsidP="00F0230F">
      <w:pPr>
        <w:tabs>
          <w:tab w:val="left" w:pos="567"/>
          <w:tab w:val="left" w:pos="900"/>
        </w:tabs>
        <w:spacing w:after="0" w:line="360" w:lineRule="auto"/>
        <w:ind w:firstLine="720"/>
        <w:jc w:val="both"/>
        <w:rPr>
          <w:rFonts w:ascii="GHEA Grapalat" w:hAnsi="GHEA Grapalat" w:cs="Sylfaen"/>
          <w:b/>
          <w:lang w:val="hy-AM"/>
        </w:rPr>
      </w:pPr>
    </w:p>
    <w:p w:rsidR="00F0230F" w:rsidRPr="002B7DDD" w:rsidRDefault="00F0230F" w:rsidP="00F0230F">
      <w:pPr>
        <w:tabs>
          <w:tab w:val="left" w:pos="567"/>
          <w:tab w:val="left" w:pos="900"/>
        </w:tabs>
        <w:spacing w:after="0" w:line="360" w:lineRule="auto"/>
        <w:ind w:firstLine="720"/>
        <w:jc w:val="both"/>
        <w:rPr>
          <w:rFonts w:ascii="GHEA Grapalat" w:hAnsi="GHEA Grapalat" w:cs="Sylfaen"/>
          <w:b/>
          <w:sz w:val="24"/>
          <w:szCs w:val="24"/>
          <w:lang w:val="hy-AM"/>
        </w:rPr>
      </w:pPr>
      <w:r w:rsidRPr="002B7DDD">
        <w:rPr>
          <w:rFonts w:ascii="GHEA Grapalat" w:hAnsi="GHEA Grapalat" w:cs="Sylfaen"/>
          <w:b/>
          <w:sz w:val="24"/>
          <w:szCs w:val="24"/>
          <w:lang w:val="hy-AM"/>
        </w:rPr>
        <w:t>4. Կապը ռազմավարական փաստաթղթերի հետ</w:t>
      </w:r>
    </w:p>
    <w:p w:rsidR="00F0230F" w:rsidRPr="00BF0F35" w:rsidRDefault="00F0230F" w:rsidP="00F0230F">
      <w:pPr>
        <w:tabs>
          <w:tab w:val="left" w:pos="1080"/>
        </w:tabs>
        <w:spacing w:after="0" w:line="360" w:lineRule="auto"/>
        <w:ind w:firstLine="720"/>
        <w:jc w:val="both"/>
        <w:rPr>
          <w:rFonts w:ascii="GHEA Grapalat" w:hAnsi="GHEA Grapalat"/>
          <w:color w:val="00000A"/>
          <w:sz w:val="24"/>
          <w:szCs w:val="24"/>
          <w:lang w:val="hy-AM"/>
        </w:rPr>
      </w:pPr>
      <w:r w:rsidRPr="00BF0F35">
        <w:rPr>
          <w:rStyle w:val="Strong"/>
          <w:rFonts w:ascii="GHEA Grapalat" w:eastAsiaTheme="minorHAnsi" w:hAnsi="GHEA Grapalat"/>
          <w:b w:val="0"/>
          <w:color w:val="000000"/>
          <w:sz w:val="24"/>
          <w:szCs w:val="24"/>
          <w:lang w:val="hy-AM"/>
        </w:rPr>
        <w:t>«</w:t>
      </w:r>
      <w:r w:rsidRPr="00BA70D1">
        <w:rPr>
          <w:rStyle w:val="Strong"/>
          <w:rFonts w:ascii="GHEA Grapalat" w:eastAsiaTheme="minorHAnsi" w:hAnsi="GHEA Grapalat"/>
          <w:b w:val="0"/>
          <w:color w:val="000000"/>
          <w:sz w:val="24"/>
          <w:szCs w:val="24"/>
          <w:lang w:val="hy-AM"/>
        </w:rPr>
        <w:t>Հ</w:t>
      </w:r>
      <w:r w:rsidRPr="00BF0F35">
        <w:rPr>
          <w:rStyle w:val="Strong"/>
          <w:rFonts w:ascii="GHEA Grapalat" w:hAnsi="GHEA Grapalat"/>
          <w:b w:val="0"/>
          <w:color w:val="000000"/>
          <w:sz w:val="24"/>
          <w:szCs w:val="24"/>
          <w:lang w:val="hy-AM"/>
        </w:rPr>
        <w:t xml:space="preserve">այաստանի </w:t>
      </w:r>
      <w:r w:rsidRPr="00BA70D1">
        <w:rPr>
          <w:rStyle w:val="Strong"/>
          <w:rFonts w:ascii="GHEA Grapalat" w:hAnsi="GHEA Grapalat"/>
          <w:b w:val="0"/>
          <w:color w:val="000000"/>
          <w:sz w:val="24"/>
          <w:szCs w:val="24"/>
          <w:lang w:val="hy-AM"/>
        </w:rPr>
        <w:t>Հ</w:t>
      </w:r>
      <w:r w:rsidRPr="00BF0F35">
        <w:rPr>
          <w:rStyle w:val="Strong"/>
          <w:rFonts w:ascii="GHEA Grapalat" w:hAnsi="GHEA Grapalat"/>
          <w:b w:val="0"/>
          <w:color w:val="000000"/>
          <w:sz w:val="24"/>
          <w:szCs w:val="24"/>
          <w:lang w:val="hy-AM"/>
        </w:rPr>
        <w:t xml:space="preserve">անրապետության կառավարության </w:t>
      </w:r>
      <w:r w:rsidRPr="00BA70D1">
        <w:rPr>
          <w:rStyle w:val="Strong"/>
          <w:rFonts w:ascii="GHEA Grapalat" w:hAnsi="GHEA Grapalat"/>
          <w:b w:val="0"/>
          <w:color w:val="000000"/>
          <w:sz w:val="24"/>
          <w:szCs w:val="24"/>
          <w:lang w:val="hy-AM"/>
        </w:rPr>
        <w:t xml:space="preserve">2020 թվականի նոյեմբերի 27-ի N 1891-Լ, </w:t>
      </w:r>
      <w:r w:rsidRPr="00E4167B">
        <w:rPr>
          <w:rFonts w:ascii="GHEA Grapalat" w:hAnsi="GHEA Grapalat"/>
          <w:sz w:val="24"/>
          <w:szCs w:val="24"/>
          <w:lang w:val="hy-AM"/>
        </w:rPr>
        <w:t xml:space="preserve">Հայաստանի Հանրապետության կառավարության </w:t>
      </w:r>
      <w:r w:rsidRPr="00BA70D1">
        <w:rPr>
          <w:rStyle w:val="Strong"/>
          <w:rFonts w:ascii="GHEA Grapalat" w:hAnsi="GHEA Grapalat"/>
          <w:b w:val="0"/>
          <w:color w:val="000000"/>
          <w:sz w:val="24"/>
          <w:szCs w:val="24"/>
          <w:lang w:val="hy-AM"/>
        </w:rPr>
        <w:t xml:space="preserve">2020 թվականի </w:t>
      </w:r>
      <w:r w:rsidR="00446967" w:rsidRPr="00691AB9">
        <w:rPr>
          <w:rStyle w:val="Strong"/>
          <w:rFonts w:ascii="GHEA Grapalat" w:hAnsi="GHEA Grapalat"/>
          <w:b w:val="0"/>
          <w:color w:val="000000"/>
          <w:sz w:val="24"/>
          <w:szCs w:val="24"/>
          <w:lang w:val="hy-AM"/>
        </w:rPr>
        <w:t>դեկտեմբերի 1</w:t>
      </w:r>
      <w:r w:rsidRPr="00BA70D1">
        <w:rPr>
          <w:rStyle w:val="Strong"/>
          <w:rFonts w:ascii="GHEA Grapalat" w:hAnsi="GHEA Grapalat"/>
          <w:b w:val="0"/>
          <w:color w:val="000000"/>
          <w:sz w:val="24"/>
          <w:szCs w:val="24"/>
          <w:lang w:val="hy-AM"/>
        </w:rPr>
        <w:t xml:space="preserve">7-ի N 2070-Լ և </w:t>
      </w:r>
      <w:r w:rsidRPr="00E4167B">
        <w:rPr>
          <w:rFonts w:ascii="GHEA Grapalat" w:hAnsi="GHEA Grapalat"/>
          <w:sz w:val="24"/>
          <w:szCs w:val="24"/>
          <w:lang w:val="hy-AM"/>
        </w:rPr>
        <w:t xml:space="preserve">Հայաստանի Հանրապետության կառավարության </w:t>
      </w:r>
      <w:r w:rsidRPr="00BF0F35">
        <w:rPr>
          <w:rStyle w:val="Strong"/>
          <w:rFonts w:ascii="GHEA Grapalat" w:hAnsi="GHEA Grapalat"/>
          <w:b w:val="0"/>
          <w:color w:val="000000"/>
          <w:sz w:val="24"/>
          <w:szCs w:val="24"/>
          <w:lang w:val="hy-AM"/>
        </w:rPr>
        <w:t xml:space="preserve">2021 </w:t>
      </w:r>
      <w:r w:rsidRPr="00BF0F35">
        <w:rPr>
          <w:rStyle w:val="Strong"/>
          <w:rFonts w:ascii="GHEA Grapalat" w:hAnsi="GHEA Grapalat"/>
          <w:b w:val="0"/>
          <w:color w:val="000000"/>
          <w:sz w:val="24"/>
          <w:szCs w:val="24"/>
          <w:lang w:val="hy-AM"/>
        </w:rPr>
        <w:lastRenderedPageBreak/>
        <w:t xml:space="preserve">թվականի փետրվարի 18-ի </w:t>
      </w:r>
      <w:r w:rsidRPr="00BA70D1">
        <w:rPr>
          <w:rStyle w:val="Strong"/>
          <w:rFonts w:ascii="GHEA Grapalat" w:hAnsi="GHEA Grapalat"/>
          <w:b w:val="0"/>
          <w:color w:val="000000"/>
          <w:sz w:val="24"/>
          <w:szCs w:val="24"/>
          <w:lang w:val="hy-AM"/>
        </w:rPr>
        <w:t>N</w:t>
      </w:r>
      <w:r w:rsidRPr="00BF0F35">
        <w:rPr>
          <w:rStyle w:val="Strong"/>
          <w:rFonts w:ascii="GHEA Grapalat" w:hAnsi="GHEA Grapalat"/>
          <w:b w:val="0"/>
          <w:color w:val="000000"/>
          <w:sz w:val="24"/>
          <w:szCs w:val="24"/>
          <w:lang w:val="hy-AM"/>
        </w:rPr>
        <w:t xml:space="preserve"> 218-</w:t>
      </w:r>
      <w:r w:rsidRPr="00BA70D1">
        <w:rPr>
          <w:rStyle w:val="Strong"/>
          <w:rFonts w:ascii="GHEA Grapalat" w:hAnsi="GHEA Grapalat"/>
          <w:b w:val="0"/>
          <w:color w:val="000000"/>
          <w:sz w:val="24"/>
          <w:szCs w:val="24"/>
          <w:lang w:val="hy-AM"/>
        </w:rPr>
        <w:t>Լ</w:t>
      </w:r>
      <w:r w:rsidRPr="00BF0F35">
        <w:rPr>
          <w:rStyle w:val="Strong"/>
          <w:rFonts w:ascii="GHEA Grapalat" w:hAnsi="GHEA Grapalat"/>
          <w:b w:val="0"/>
          <w:color w:val="000000"/>
          <w:sz w:val="24"/>
          <w:szCs w:val="24"/>
          <w:lang w:val="hy-AM"/>
        </w:rPr>
        <w:t xml:space="preserve"> որոշ</w:t>
      </w:r>
      <w:r w:rsidRPr="00BA70D1">
        <w:rPr>
          <w:rStyle w:val="Strong"/>
          <w:rFonts w:ascii="GHEA Grapalat" w:hAnsi="GHEA Grapalat"/>
          <w:b w:val="0"/>
          <w:color w:val="000000"/>
          <w:sz w:val="24"/>
          <w:szCs w:val="24"/>
          <w:lang w:val="hy-AM"/>
        </w:rPr>
        <w:t>ումներում</w:t>
      </w:r>
      <w:r w:rsidRPr="00BF0F35">
        <w:rPr>
          <w:rStyle w:val="Strong"/>
          <w:rFonts w:ascii="GHEA Grapalat" w:hAnsi="GHEA Grapalat"/>
          <w:b w:val="0"/>
          <w:color w:val="000000"/>
          <w:sz w:val="24"/>
          <w:szCs w:val="24"/>
          <w:lang w:val="hy-AM"/>
        </w:rPr>
        <w:t xml:space="preserve"> փոփոխություններ կատարելու մասին</w:t>
      </w:r>
      <w:r w:rsidRPr="00BF0F35">
        <w:rPr>
          <w:rStyle w:val="Strong"/>
          <w:rFonts w:ascii="GHEA Grapalat" w:eastAsiaTheme="minorHAnsi" w:hAnsi="GHEA Grapalat"/>
          <w:b w:val="0"/>
          <w:sz w:val="24"/>
          <w:szCs w:val="24"/>
          <w:lang w:val="hy-AM"/>
        </w:rPr>
        <w:t xml:space="preserve">» </w:t>
      </w:r>
      <w:r w:rsidRPr="004651A1">
        <w:rPr>
          <w:rStyle w:val="Strong"/>
          <w:rFonts w:ascii="GHEA Grapalat" w:eastAsiaTheme="minorHAnsi" w:hAnsi="GHEA Grapalat"/>
          <w:b w:val="0"/>
          <w:sz w:val="24"/>
          <w:szCs w:val="24"/>
          <w:lang w:val="hy-AM"/>
        </w:rPr>
        <w:t>ՀՀ կ</w:t>
      </w:r>
      <w:r w:rsidRPr="00BF0F35">
        <w:rPr>
          <w:rStyle w:val="Strong"/>
          <w:rFonts w:ascii="GHEA Grapalat" w:eastAsiaTheme="minorHAnsi" w:hAnsi="GHEA Grapalat"/>
          <w:b w:val="0"/>
          <w:sz w:val="24"/>
          <w:szCs w:val="24"/>
          <w:lang w:val="hy-AM"/>
        </w:rPr>
        <w:t>առավարության որոշման</w:t>
      </w:r>
      <w:r w:rsidRPr="00BA70D1">
        <w:rPr>
          <w:rStyle w:val="Strong"/>
          <w:rFonts w:ascii="GHEA Grapalat" w:eastAsiaTheme="minorHAnsi" w:hAnsi="GHEA Grapalat"/>
          <w:b w:val="0"/>
          <w:sz w:val="24"/>
          <w:szCs w:val="24"/>
          <w:lang w:val="hy-AM"/>
        </w:rPr>
        <w:t xml:space="preserve"> </w:t>
      </w:r>
      <w:r w:rsidRPr="00BF0F35">
        <w:rPr>
          <w:rFonts w:ascii="GHEA Grapalat" w:hAnsi="GHEA Grapalat"/>
          <w:sz w:val="24"/>
          <w:szCs w:val="24"/>
          <w:lang w:val="hy-AM"/>
        </w:rPr>
        <w:t>նախագի</w:t>
      </w:r>
      <w:r w:rsidRPr="00BA70D1">
        <w:rPr>
          <w:rFonts w:ascii="GHEA Grapalat" w:hAnsi="GHEA Grapalat"/>
          <w:sz w:val="24"/>
          <w:szCs w:val="24"/>
          <w:lang w:val="hy-AM"/>
        </w:rPr>
        <w:t>ծը չի բխում</w:t>
      </w:r>
      <w:r w:rsidRPr="00BF0F35">
        <w:rPr>
          <w:rFonts w:ascii="GHEA Grapalat" w:hAnsi="GHEA Grapalat"/>
          <w:sz w:val="24"/>
          <w:szCs w:val="24"/>
          <w:lang w:val="hy-AM"/>
        </w:rPr>
        <w:t xml:space="preserve"> </w:t>
      </w:r>
      <w:r w:rsidRPr="00BA70D1">
        <w:rPr>
          <w:rFonts w:ascii="GHEA Grapalat" w:hAnsi="GHEA Grapalat"/>
          <w:sz w:val="24"/>
          <w:szCs w:val="24"/>
          <w:lang w:val="hy-AM"/>
        </w:rPr>
        <w:t>համապատասխան ռազմավարական փաստաթղթերից</w:t>
      </w:r>
      <w:r w:rsidRPr="00BF0F35">
        <w:rPr>
          <w:rFonts w:ascii="GHEA Grapalat" w:hAnsi="GHEA Grapalat"/>
          <w:sz w:val="24"/>
          <w:szCs w:val="24"/>
          <w:lang w:val="hy-AM"/>
        </w:rPr>
        <w:t>։</w:t>
      </w:r>
    </w:p>
    <w:p w:rsidR="00F0230F" w:rsidRPr="00BA70D1" w:rsidRDefault="00F0230F" w:rsidP="00F0230F">
      <w:pPr>
        <w:autoSpaceDE w:val="0"/>
        <w:autoSpaceDN w:val="0"/>
        <w:adjustRightInd w:val="0"/>
        <w:spacing w:after="0" w:line="360" w:lineRule="auto"/>
        <w:ind w:firstLine="708"/>
        <w:contextualSpacing/>
        <w:jc w:val="both"/>
        <w:rPr>
          <w:rFonts w:ascii="GHEA Grapalat" w:hAnsi="GHEA Grapalat" w:cs="Sylfaen"/>
          <w:b/>
          <w:lang w:val="hy-AM"/>
        </w:rPr>
      </w:pPr>
    </w:p>
    <w:p w:rsidR="00F0230F" w:rsidRPr="003619E8" w:rsidRDefault="003619E8" w:rsidP="003619E8">
      <w:pPr>
        <w:tabs>
          <w:tab w:val="left" w:pos="567"/>
          <w:tab w:val="left" w:pos="900"/>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 xml:space="preserve">5. </w:t>
      </w:r>
      <w:r w:rsidR="00F0230F" w:rsidRPr="005D30D2">
        <w:rPr>
          <w:rFonts w:ascii="GHEA Grapalat" w:hAnsi="GHEA Grapalat" w:cs="Sylfaen"/>
          <w:b/>
          <w:sz w:val="24"/>
          <w:szCs w:val="24"/>
          <w:lang w:val="hy-AM"/>
        </w:rPr>
        <w:t>Տեղեկանք</w:t>
      </w:r>
    </w:p>
    <w:p w:rsidR="005037C1" w:rsidRPr="00691AB9" w:rsidRDefault="00F0230F" w:rsidP="000F1169">
      <w:pPr>
        <w:spacing w:after="0" w:line="360" w:lineRule="auto"/>
        <w:ind w:firstLine="567"/>
        <w:jc w:val="both"/>
        <w:rPr>
          <w:rFonts w:ascii="GHEA Grapalat" w:hAnsi="GHEA Grapalat"/>
          <w:b/>
          <w:sz w:val="24"/>
          <w:szCs w:val="24"/>
          <w:lang w:val="hy-AM"/>
        </w:rPr>
      </w:pPr>
      <w:r w:rsidRPr="00BF0F35">
        <w:rPr>
          <w:rStyle w:val="Strong"/>
          <w:rFonts w:ascii="GHEA Grapalat" w:eastAsiaTheme="minorHAnsi" w:hAnsi="GHEA Grapalat"/>
          <w:b w:val="0"/>
          <w:color w:val="000000"/>
          <w:sz w:val="24"/>
          <w:szCs w:val="24"/>
          <w:lang w:val="hy-AM"/>
        </w:rPr>
        <w:t>«</w:t>
      </w:r>
      <w:r w:rsidRPr="003619E8">
        <w:rPr>
          <w:rStyle w:val="Strong"/>
          <w:rFonts w:ascii="GHEA Grapalat" w:eastAsiaTheme="minorHAnsi" w:hAnsi="GHEA Grapalat"/>
          <w:b w:val="0"/>
          <w:color w:val="000000"/>
          <w:sz w:val="24"/>
          <w:szCs w:val="24"/>
          <w:lang w:val="hy-AM"/>
        </w:rPr>
        <w:t>Հ</w:t>
      </w:r>
      <w:r w:rsidRPr="00BF0F35">
        <w:rPr>
          <w:rStyle w:val="Strong"/>
          <w:rFonts w:ascii="GHEA Grapalat" w:hAnsi="GHEA Grapalat"/>
          <w:b w:val="0"/>
          <w:color w:val="000000"/>
          <w:sz w:val="24"/>
          <w:szCs w:val="24"/>
          <w:lang w:val="hy-AM"/>
        </w:rPr>
        <w:t xml:space="preserve">այաստանի </w:t>
      </w:r>
      <w:r w:rsidRPr="003619E8">
        <w:rPr>
          <w:rStyle w:val="Strong"/>
          <w:rFonts w:ascii="GHEA Grapalat" w:hAnsi="GHEA Grapalat"/>
          <w:b w:val="0"/>
          <w:color w:val="000000"/>
          <w:sz w:val="24"/>
          <w:szCs w:val="24"/>
          <w:lang w:val="hy-AM"/>
        </w:rPr>
        <w:t>Հ</w:t>
      </w:r>
      <w:r w:rsidRPr="00BF0F35">
        <w:rPr>
          <w:rStyle w:val="Strong"/>
          <w:rFonts w:ascii="GHEA Grapalat" w:hAnsi="GHEA Grapalat"/>
          <w:b w:val="0"/>
          <w:color w:val="000000"/>
          <w:sz w:val="24"/>
          <w:szCs w:val="24"/>
          <w:lang w:val="hy-AM"/>
        </w:rPr>
        <w:t xml:space="preserve">անրապետության կառավարության </w:t>
      </w:r>
      <w:r w:rsidRPr="003619E8">
        <w:rPr>
          <w:rStyle w:val="Strong"/>
          <w:rFonts w:ascii="GHEA Grapalat" w:hAnsi="GHEA Grapalat"/>
          <w:b w:val="0"/>
          <w:color w:val="000000"/>
          <w:sz w:val="24"/>
          <w:szCs w:val="24"/>
          <w:lang w:val="hy-AM"/>
        </w:rPr>
        <w:t xml:space="preserve">2020 թվականի նոյեմբերի 27-ի N 1891-Լ, 2020 թվականի </w:t>
      </w:r>
      <w:r w:rsidR="00446967" w:rsidRPr="00691AB9">
        <w:rPr>
          <w:rStyle w:val="Strong"/>
          <w:rFonts w:ascii="GHEA Grapalat" w:hAnsi="GHEA Grapalat"/>
          <w:b w:val="0"/>
          <w:color w:val="000000"/>
          <w:sz w:val="24"/>
          <w:szCs w:val="24"/>
          <w:lang w:val="hy-AM"/>
        </w:rPr>
        <w:t>դեկտեմբերի 1</w:t>
      </w:r>
      <w:r w:rsidRPr="003619E8">
        <w:rPr>
          <w:rStyle w:val="Strong"/>
          <w:rFonts w:ascii="GHEA Grapalat" w:hAnsi="GHEA Grapalat"/>
          <w:b w:val="0"/>
          <w:color w:val="000000"/>
          <w:sz w:val="24"/>
          <w:szCs w:val="24"/>
          <w:lang w:val="hy-AM"/>
        </w:rPr>
        <w:t xml:space="preserve">7-ի N 2070-Լ և </w:t>
      </w:r>
      <w:r w:rsidRPr="00BF0F35">
        <w:rPr>
          <w:rStyle w:val="Strong"/>
          <w:rFonts w:ascii="GHEA Grapalat" w:hAnsi="GHEA Grapalat"/>
          <w:b w:val="0"/>
          <w:color w:val="000000"/>
          <w:sz w:val="24"/>
          <w:szCs w:val="24"/>
          <w:lang w:val="hy-AM"/>
        </w:rPr>
        <w:t xml:space="preserve">2021 թվականի փետրվարի 18-ի </w:t>
      </w:r>
      <w:r w:rsidRPr="00691AB9">
        <w:rPr>
          <w:rStyle w:val="Strong"/>
          <w:rFonts w:ascii="GHEA Grapalat" w:hAnsi="GHEA Grapalat"/>
          <w:b w:val="0"/>
          <w:color w:val="000000"/>
          <w:sz w:val="24"/>
          <w:szCs w:val="24"/>
          <w:lang w:val="hy-AM"/>
        </w:rPr>
        <w:t>N</w:t>
      </w:r>
      <w:r w:rsidRPr="00BF0F35">
        <w:rPr>
          <w:rStyle w:val="Strong"/>
          <w:rFonts w:ascii="GHEA Grapalat" w:hAnsi="GHEA Grapalat"/>
          <w:b w:val="0"/>
          <w:color w:val="000000"/>
          <w:sz w:val="24"/>
          <w:szCs w:val="24"/>
          <w:lang w:val="hy-AM"/>
        </w:rPr>
        <w:t xml:space="preserve"> 218-</w:t>
      </w:r>
      <w:r w:rsidRPr="00691AB9">
        <w:rPr>
          <w:rStyle w:val="Strong"/>
          <w:rFonts w:ascii="GHEA Grapalat" w:hAnsi="GHEA Grapalat"/>
          <w:b w:val="0"/>
          <w:color w:val="000000"/>
          <w:sz w:val="24"/>
          <w:szCs w:val="24"/>
          <w:lang w:val="hy-AM"/>
        </w:rPr>
        <w:t>Լ</w:t>
      </w:r>
      <w:r w:rsidRPr="00BF0F35">
        <w:rPr>
          <w:rStyle w:val="Strong"/>
          <w:rFonts w:ascii="GHEA Grapalat" w:hAnsi="GHEA Grapalat"/>
          <w:b w:val="0"/>
          <w:color w:val="000000"/>
          <w:sz w:val="24"/>
          <w:szCs w:val="24"/>
          <w:lang w:val="hy-AM"/>
        </w:rPr>
        <w:t xml:space="preserve"> որոշ</w:t>
      </w:r>
      <w:r w:rsidRPr="00691AB9">
        <w:rPr>
          <w:rStyle w:val="Strong"/>
          <w:rFonts w:ascii="GHEA Grapalat" w:hAnsi="GHEA Grapalat"/>
          <w:b w:val="0"/>
          <w:color w:val="000000"/>
          <w:sz w:val="24"/>
          <w:szCs w:val="24"/>
          <w:lang w:val="hy-AM"/>
        </w:rPr>
        <w:t>ումներում</w:t>
      </w:r>
      <w:r w:rsidRPr="00BF0F35">
        <w:rPr>
          <w:rStyle w:val="Strong"/>
          <w:rFonts w:ascii="GHEA Grapalat" w:hAnsi="GHEA Grapalat"/>
          <w:b w:val="0"/>
          <w:color w:val="000000"/>
          <w:sz w:val="24"/>
          <w:szCs w:val="24"/>
          <w:lang w:val="hy-AM"/>
        </w:rPr>
        <w:t xml:space="preserve"> փոփոխություններ կատարելու մասին</w:t>
      </w:r>
      <w:r w:rsidRPr="00BF0F35">
        <w:rPr>
          <w:rStyle w:val="Strong"/>
          <w:rFonts w:ascii="GHEA Grapalat" w:eastAsiaTheme="minorHAnsi" w:hAnsi="GHEA Grapalat"/>
          <w:b w:val="0"/>
          <w:sz w:val="24"/>
          <w:szCs w:val="24"/>
          <w:lang w:val="hy-AM"/>
        </w:rPr>
        <w:t xml:space="preserve">» </w:t>
      </w:r>
      <w:r w:rsidRPr="00691AB9">
        <w:rPr>
          <w:rStyle w:val="Strong"/>
          <w:rFonts w:ascii="GHEA Grapalat" w:eastAsiaTheme="minorHAnsi" w:hAnsi="GHEA Grapalat"/>
          <w:b w:val="0"/>
          <w:sz w:val="24"/>
          <w:szCs w:val="24"/>
          <w:lang w:val="hy-AM"/>
        </w:rPr>
        <w:t>ՀՀ կ</w:t>
      </w:r>
      <w:r w:rsidRPr="00BF0F35">
        <w:rPr>
          <w:rStyle w:val="Strong"/>
          <w:rFonts w:ascii="GHEA Grapalat" w:eastAsiaTheme="minorHAnsi" w:hAnsi="GHEA Grapalat"/>
          <w:b w:val="0"/>
          <w:sz w:val="24"/>
          <w:szCs w:val="24"/>
          <w:lang w:val="hy-AM"/>
        </w:rPr>
        <w:t>առավարության որոշման</w:t>
      </w:r>
      <w:r w:rsidRPr="00691AB9">
        <w:rPr>
          <w:rStyle w:val="Strong"/>
          <w:rFonts w:ascii="GHEA Grapalat" w:eastAsiaTheme="minorHAnsi" w:hAnsi="GHEA Grapalat"/>
          <w:b w:val="0"/>
          <w:sz w:val="24"/>
          <w:szCs w:val="24"/>
          <w:lang w:val="hy-AM"/>
        </w:rPr>
        <w:t xml:space="preserve"> </w:t>
      </w:r>
      <w:r w:rsidRPr="00BF0F35">
        <w:rPr>
          <w:rFonts w:ascii="GHEA Grapalat" w:hAnsi="GHEA Grapalat"/>
          <w:b/>
          <w:sz w:val="24"/>
          <w:szCs w:val="24"/>
          <w:lang w:val="hy-AM"/>
        </w:rPr>
        <w:t xml:space="preserve"> </w:t>
      </w:r>
      <w:r>
        <w:rPr>
          <w:rFonts w:ascii="GHEA Grapalat" w:hAnsi="GHEA Grapalat"/>
          <w:sz w:val="24"/>
          <w:szCs w:val="24"/>
          <w:lang w:val="hy-AM"/>
        </w:rPr>
        <w:t>նախագ</w:t>
      </w:r>
      <w:r w:rsidRPr="00691AB9">
        <w:rPr>
          <w:rFonts w:ascii="GHEA Grapalat" w:hAnsi="GHEA Grapalat"/>
          <w:sz w:val="24"/>
          <w:szCs w:val="24"/>
          <w:lang w:val="hy-AM"/>
        </w:rPr>
        <w:t>ծի</w:t>
      </w:r>
      <w:r w:rsidRPr="002B7DDD">
        <w:rPr>
          <w:rFonts w:ascii="GHEA Grapalat" w:hAnsi="GHEA Grapalat"/>
          <w:sz w:val="24"/>
          <w:szCs w:val="24"/>
          <w:lang w:val="hy-AM"/>
        </w:rPr>
        <w:t xml:space="preserve"> ընդունման կապակցությամբ Հայաստանի Հանրապետության պետական բյուջեի եկամուտները և ծախսերը չեն ավելանա: </w:t>
      </w:r>
    </w:p>
    <w:sectPr w:rsidR="005037C1" w:rsidRPr="00691AB9" w:rsidSect="000F1169">
      <w:pgSz w:w="12240" w:h="15840"/>
      <w:pgMar w:top="1440" w:right="1170"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92782"/>
    <w:multiLevelType w:val="hybridMultilevel"/>
    <w:tmpl w:val="54166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B3283A"/>
    <w:multiLevelType w:val="multilevel"/>
    <w:tmpl w:val="10CCB29C"/>
    <w:lvl w:ilvl="0">
      <w:start w:val="1"/>
      <w:numFmt w:val="decimal"/>
      <w:lvlText w:val="%1."/>
      <w:lvlJc w:val="left"/>
      <w:pPr>
        <w:ind w:left="1080" w:hanging="360"/>
      </w:pPr>
      <w:rPr>
        <w:rFonts w:hint="default"/>
        <w:b/>
      </w:rPr>
    </w:lvl>
    <w:lvl w:ilvl="1">
      <w:start w:val="2"/>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30F"/>
    <w:rsid w:val="000E5AE2"/>
    <w:rsid w:val="000F1169"/>
    <w:rsid w:val="001427A6"/>
    <w:rsid w:val="003619E8"/>
    <w:rsid w:val="00446967"/>
    <w:rsid w:val="004E2852"/>
    <w:rsid w:val="005037C1"/>
    <w:rsid w:val="00691AB9"/>
    <w:rsid w:val="00A608D6"/>
    <w:rsid w:val="00E21677"/>
    <w:rsid w:val="00F0230F"/>
    <w:rsid w:val="00F46296"/>
    <w:rsid w:val="00FF0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4B0C72-727A-479D-B643-13BD6D9B3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30F"/>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F0230F"/>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F023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0230F"/>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F0230F"/>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F0230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728</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https:/mul2-mss.gov.am/tasks/554368/oneclick/himnavorum.docx?token=ff29e6129b5fb2d465dd6bc424995a3a</cp:keywords>
  <cp:lastModifiedBy>Sergey Tashcyan</cp:lastModifiedBy>
  <cp:revision>3</cp:revision>
  <dcterms:created xsi:type="dcterms:W3CDTF">2021-12-17T06:57:00Z</dcterms:created>
  <dcterms:modified xsi:type="dcterms:W3CDTF">2021-12-17T13:17:00Z</dcterms:modified>
</cp:coreProperties>
</file>