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59" w:rsidRPr="004F25DA" w:rsidRDefault="00CF0EB9" w:rsidP="004F25DA">
      <w:pPr>
        <w:spacing w:line="360" w:lineRule="auto"/>
        <w:jc w:val="right"/>
        <w:rPr>
          <w:rFonts w:ascii="GHEA Grapalat" w:hAnsi="GHEA Grapalat" w:cs="Arial"/>
          <w:noProof/>
          <w:sz w:val="24"/>
          <w:szCs w:val="24"/>
          <w:lang w:eastAsia="en-US"/>
        </w:rPr>
      </w:pPr>
      <w:r w:rsidRPr="004F25DA">
        <w:rPr>
          <w:rFonts w:ascii="GHEA Grapalat" w:hAnsi="GHEA Grapalat" w:cs="Arial"/>
          <w:noProof/>
          <w:sz w:val="24"/>
          <w:szCs w:val="24"/>
          <w:lang w:eastAsia="en-US"/>
        </w:rPr>
        <w:t>ՆԱԽԱԳԻԾ</w:t>
      </w:r>
    </w:p>
    <w:p w:rsidR="00CF0EB9" w:rsidRPr="004F25DA" w:rsidRDefault="00CF0EB9" w:rsidP="004F25DA">
      <w:pPr>
        <w:spacing w:line="360" w:lineRule="auto"/>
        <w:jc w:val="right"/>
        <w:rPr>
          <w:rFonts w:ascii="GHEA Grapalat" w:hAnsi="GHEA Grapalat" w:cs="Arial"/>
          <w:sz w:val="24"/>
          <w:szCs w:val="24"/>
        </w:rPr>
      </w:pPr>
    </w:p>
    <w:p w:rsidR="00080F59" w:rsidRPr="004F25DA" w:rsidRDefault="00080F59" w:rsidP="004F25DA">
      <w:pPr>
        <w:pStyle w:val="mechtex"/>
        <w:spacing w:line="360" w:lineRule="auto"/>
        <w:rPr>
          <w:rFonts w:ascii="GHEA Grapalat" w:hAnsi="GHEA Grapalat" w:cs="Arial Armenian"/>
          <w:b/>
          <w:sz w:val="24"/>
          <w:szCs w:val="24"/>
          <w:lang w:val="hy-AM"/>
        </w:rPr>
      </w:pPr>
      <w:r w:rsidRPr="004F25DA">
        <w:rPr>
          <w:rFonts w:ascii="GHEA Grapalat" w:hAnsi="GHEA Grapalat" w:cs="Sylfaen"/>
          <w:b/>
          <w:sz w:val="24"/>
          <w:szCs w:val="24"/>
        </w:rPr>
        <w:t>ՀԱՅԱՍՏԱՆԻ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gramStart"/>
      <w:r w:rsidRPr="004F25D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Arial Armenian"/>
          <w:b/>
          <w:sz w:val="24"/>
          <w:szCs w:val="24"/>
          <w:lang w:val="hy-AM"/>
        </w:rPr>
        <w:t>ԿԱՌԱՎԱՐՈՒԹՅՈՒՆ</w:t>
      </w:r>
      <w:proofErr w:type="gramEnd"/>
    </w:p>
    <w:p w:rsidR="00080F59" w:rsidRPr="004F25DA" w:rsidRDefault="00080F59" w:rsidP="004F25DA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</w:rPr>
      </w:pPr>
      <w:proofErr w:type="gramStart"/>
      <w:r w:rsidRPr="004F25DA">
        <w:rPr>
          <w:rFonts w:ascii="GHEA Grapalat" w:hAnsi="GHEA Grapalat" w:cs="Sylfaen"/>
          <w:b/>
          <w:sz w:val="24"/>
          <w:szCs w:val="24"/>
        </w:rPr>
        <w:t>Ո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Ր</w:t>
      </w:r>
      <w:proofErr w:type="gramEnd"/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Ո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Շ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Ո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4F25DA">
        <w:rPr>
          <w:rFonts w:ascii="GHEA Grapalat" w:hAnsi="GHEA Grapalat" w:cs="Sylfaen"/>
          <w:b/>
          <w:sz w:val="24"/>
          <w:szCs w:val="24"/>
        </w:rPr>
        <w:t>Ւ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Մ</w:t>
      </w:r>
    </w:p>
    <w:p w:rsidR="00C9479B" w:rsidRPr="004F25DA" w:rsidRDefault="00C9479B" w:rsidP="004F25DA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C9479B" w:rsidRPr="004F25DA" w:rsidRDefault="00CF0EB9" w:rsidP="004F25D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="00C9479B" w:rsidRPr="004F25DA">
        <w:rPr>
          <w:rFonts w:ascii="GHEA Grapalat" w:hAnsi="GHEA Grapalat"/>
          <w:sz w:val="24"/>
          <w:szCs w:val="24"/>
        </w:rPr>
        <w:t>20</w:t>
      </w:r>
      <w:r w:rsidR="00C9479B" w:rsidRPr="004F25DA">
        <w:rPr>
          <w:rFonts w:ascii="GHEA Grapalat" w:hAnsi="GHEA Grapalat"/>
          <w:sz w:val="24"/>
          <w:szCs w:val="24"/>
          <w:lang w:val="hy-AM"/>
        </w:rPr>
        <w:t>2</w:t>
      </w:r>
      <w:r w:rsidRPr="004F25DA">
        <w:rPr>
          <w:rFonts w:ascii="GHEA Grapalat" w:hAnsi="GHEA Grapalat"/>
          <w:sz w:val="24"/>
          <w:szCs w:val="24"/>
        </w:rPr>
        <w:t>1</w:t>
      </w:r>
      <w:r w:rsidR="00C9479B" w:rsidRPr="004F25DA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C9479B" w:rsidRPr="004F25DA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4F25DA">
        <w:rPr>
          <w:rFonts w:ascii="GHEA Grapalat" w:hAnsi="GHEA Grapalat"/>
          <w:sz w:val="24"/>
          <w:szCs w:val="24"/>
        </w:rPr>
        <w:t xml:space="preserve">  N</w:t>
      </w:r>
      <w:proofErr w:type="gramEnd"/>
      <w:r w:rsidRPr="004F25DA">
        <w:rPr>
          <w:rFonts w:ascii="GHEA Grapalat" w:hAnsi="GHEA Grapalat"/>
          <w:sz w:val="24"/>
          <w:szCs w:val="24"/>
        </w:rPr>
        <w:t xml:space="preserve"> _____  -</w:t>
      </w:r>
      <w:r w:rsidR="004F25DA">
        <w:rPr>
          <w:rFonts w:ascii="GHEA Grapalat" w:hAnsi="GHEA Grapalat"/>
          <w:sz w:val="24"/>
          <w:szCs w:val="24"/>
        </w:rPr>
        <w:t xml:space="preserve"> </w:t>
      </w:r>
      <w:r w:rsidR="004F25DA">
        <w:rPr>
          <w:rFonts w:ascii="GHEA Grapalat" w:hAnsi="GHEA Grapalat"/>
          <w:sz w:val="24"/>
          <w:szCs w:val="24"/>
          <w:lang w:val="hy-AM"/>
        </w:rPr>
        <w:t>Ա</w:t>
      </w:r>
    </w:p>
    <w:p w:rsidR="00C9479B" w:rsidRPr="004F25DA" w:rsidRDefault="00C9479B" w:rsidP="004F25DA">
      <w:pPr>
        <w:pStyle w:val="mechtex"/>
        <w:spacing w:line="360" w:lineRule="auto"/>
        <w:rPr>
          <w:rFonts w:ascii="GHEA Grapalat" w:hAnsi="GHEA Grapalat"/>
          <w:sz w:val="24"/>
          <w:szCs w:val="24"/>
        </w:rPr>
      </w:pPr>
      <w:r w:rsidRPr="004F25DA">
        <w:rPr>
          <w:rFonts w:ascii="GHEA Grapalat" w:hAnsi="GHEA Grapalat"/>
          <w:sz w:val="24"/>
          <w:szCs w:val="24"/>
        </w:rPr>
        <w:tab/>
      </w:r>
    </w:p>
    <w:p w:rsidR="00C9479B" w:rsidRPr="004F25DA" w:rsidRDefault="00C9479B" w:rsidP="004F25DA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4F25DA">
        <w:rPr>
          <w:rFonts w:ascii="GHEA Grapalat" w:hAnsi="GHEA Grapalat" w:cs="Arial"/>
          <w:spacing w:val="6"/>
          <w:sz w:val="24"/>
          <w:szCs w:val="24"/>
          <w:lang w:val="hy-AM"/>
        </w:rPr>
        <w:t>ԳՆՄԱՆ</w:t>
      </w:r>
      <w:r w:rsidRPr="004F25DA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Pr="004F25DA">
        <w:rPr>
          <w:rFonts w:ascii="GHEA Grapalat" w:hAnsi="GHEA Grapalat" w:cs="Arial"/>
          <w:spacing w:val="6"/>
          <w:sz w:val="24"/>
          <w:szCs w:val="24"/>
          <w:lang w:val="hy-AM"/>
        </w:rPr>
        <w:t>ՊԱՅՄԱՆԱԳՐՈՒՄ</w:t>
      </w:r>
      <w:r w:rsidRPr="004F25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5DA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Pr="004F25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5DA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CF0EB9" w:rsidRPr="004F25DA">
        <w:rPr>
          <w:rFonts w:ascii="GHEA Grapalat" w:hAnsi="GHEA Grapalat" w:cs="Arial"/>
          <w:sz w:val="24"/>
          <w:szCs w:val="24"/>
        </w:rPr>
        <w:t xml:space="preserve"> </w:t>
      </w:r>
      <w:r w:rsidRPr="004F25DA">
        <w:rPr>
          <w:rFonts w:ascii="GHEA Grapalat" w:hAnsi="GHEA Grapalat" w:cs="Arial"/>
          <w:sz w:val="24"/>
          <w:szCs w:val="24"/>
          <w:lang w:val="hy-AM"/>
        </w:rPr>
        <w:t>ԹՈՒՅԼՏՎՈՒԹՅՈՒՆ</w:t>
      </w:r>
      <w:r w:rsidRPr="004F25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5DA">
        <w:rPr>
          <w:rFonts w:ascii="GHEA Grapalat" w:hAnsi="GHEA Grapalat" w:cs="Arial"/>
          <w:sz w:val="24"/>
          <w:szCs w:val="24"/>
          <w:lang w:val="hy-AM"/>
        </w:rPr>
        <w:t>ՏԱԼՈՒ</w:t>
      </w:r>
      <w:r w:rsidRPr="004F25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5DA">
        <w:rPr>
          <w:rFonts w:ascii="GHEA Grapalat" w:hAnsi="GHEA Grapalat" w:cs="Arial"/>
          <w:sz w:val="24"/>
          <w:szCs w:val="24"/>
          <w:lang w:val="hy-AM"/>
        </w:rPr>
        <w:t>ՄԱՍԻՆ</w:t>
      </w:r>
    </w:p>
    <w:p w:rsidR="00C9479B" w:rsidRPr="004F25DA" w:rsidRDefault="00C9479B" w:rsidP="004F25DA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C9479B" w:rsidRPr="004F25DA" w:rsidRDefault="004F25DA" w:rsidP="004F25DA">
      <w:pPr>
        <w:pStyle w:val="NormalWeb"/>
        <w:shd w:val="clear" w:color="auto" w:fill="FFFFFF"/>
        <w:tabs>
          <w:tab w:val="left" w:pos="993"/>
        </w:tabs>
        <w:spacing w:line="360" w:lineRule="auto"/>
        <w:jc w:val="both"/>
        <w:rPr>
          <w:rFonts w:ascii="GHEA Grapalat" w:hAnsi="GHEA Grapalat" w:cs="Times New Roman"/>
          <w:spacing w:val="-4"/>
          <w:sz w:val="24"/>
          <w:szCs w:val="24"/>
          <w:lang w:val="hy-AM"/>
        </w:rPr>
      </w:pP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         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Հայաստանի Հանրապետության կառավարության 2017 թվականի մայիսի 4-ի N 526-Ն որոշման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 N 1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 հավելվածի 57-րդ կետի համաձայն՝ Հայաստանի Հանրապետության կառավարությունը որոշում է.</w:t>
      </w:r>
    </w:p>
    <w:p w:rsidR="00C9479B" w:rsidRPr="004F25DA" w:rsidRDefault="00C9479B" w:rsidP="004F25DA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F25DA">
        <w:rPr>
          <w:rFonts w:ascii="GHEA Grapalat" w:hAnsi="GHEA Grapalat" w:cs="Times New Roman"/>
          <w:sz w:val="24"/>
          <w:szCs w:val="24"/>
          <w:lang w:val="hy-AM"/>
        </w:rPr>
        <w:t>Թույլատրել Հայաստանի Հանրապետության վարչապետի աշխատակազմին</w:t>
      </w:r>
      <w:r w:rsidR="001E0669" w:rsidRPr="004F25D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CF0EB9" w:rsidRPr="004F25DA">
        <w:rPr>
          <w:rFonts w:ascii="GHEA Grapalat" w:hAnsi="GHEA Grapalat" w:cs="Times New Roman"/>
          <w:sz w:val="24"/>
          <w:szCs w:val="24"/>
          <w:lang w:val="hy-AM"/>
        </w:rPr>
        <w:t xml:space="preserve">Հայաստանի Հանրապետության 1415 ուսումնական հաստատություններին ինտերնետ </w:t>
      </w:r>
      <w:r w:rsidR="005D29AC" w:rsidRPr="008C1F48">
        <w:rPr>
          <w:rFonts w:ascii="GHEA Grapalat" w:hAnsi="GHEA Grapalat" w:cs="Times New Roman"/>
          <w:sz w:val="24"/>
          <w:szCs w:val="24"/>
          <w:lang w:val="hy-AM"/>
        </w:rPr>
        <w:t>կապով</w:t>
      </w:r>
      <w:r w:rsidR="005D29AC" w:rsidRPr="004F25D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>ապահովելու նպատակով</w:t>
      </w:r>
      <w:r w:rsidR="001E0669" w:rsidRPr="004F25DA">
        <w:rPr>
          <w:rFonts w:ascii="GHEA Grapalat" w:hAnsi="GHEA Grapalat" w:cs="Times New Roman"/>
          <w:sz w:val="24"/>
          <w:szCs w:val="24"/>
          <w:lang w:val="af-ZA"/>
        </w:rPr>
        <w:t>,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 Հայաստանի 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Հանրապետության վարչապետի աշխատակազմի և «</w:t>
      </w:r>
      <w:proofErr w:type="spellStart"/>
      <w:r w:rsidR="005D29AC"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Յուքոմ</w:t>
      </w:r>
      <w:proofErr w:type="spellEnd"/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» սահմանափակ պատասխանատվությամբ ընկերության </w:t>
      </w:r>
      <w:proofErr w:type="spellStart"/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միջև</w:t>
      </w:r>
      <w:proofErr w:type="spellEnd"/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 2019 թվա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softHyphen/>
        <w:t>կա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softHyphen/>
        <w:t>նի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66453" w:rsidRPr="008C1F48">
        <w:rPr>
          <w:rFonts w:ascii="GHEA Grapalat" w:hAnsi="GHEA Grapalat" w:cs="Times New Roman"/>
          <w:sz w:val="24"/>
          <w:szCs w:val="24"/>
          <w:lang w:val="hy-AM"/>
        </w:rPr>
        <w:t>դեկտեմբերի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66453" w:rsidRPr="004F25DA">
        <w:rPr>
          <w:rFonts w:ascii="GHEA Grapalat" w:hAnsi="GHEA Grapalat" w:cs="Times New Roman"/>
          <w:sz w:val="24"/>
          <w:szCs w:val="24"/>
          <w:lang w:val="af-ZA"/>
        </w:rPr>
        <w:t>30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-ին կնքված պետության կարիքների համար ծառայությունների մատուցման N 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ՀՀՎԱ-</w:t>
      </w:r>
      <w:r w:rsidR="00066453" w:rsidRPr="008C1F48">
        <w:rPr>
          <w:rFonts w:ascii="GHEA Grapalat" w:hAnsi="GHEA Grapalat" w:cs="Times New Roman"/>
          <w:spacing w:val="-4"/>
          <w:sz w:val="24"/>
          <w:szCs w:val="24"/>
          <w:lang w:val="hy-AM"/>
        </w:rPr>
        <w:t>ԲՄ</w:t>
      </w:r>
      <w:r w:rsidR="00066453"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ԾՁԲ-20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/1</w:t>
      </w:r>
      <w:r w:rsidR="00066453" w:rsidRPr="004F25DA">
        <w:rPr>
          <w:rFonts w:ascii="GHEA Grapalat" w:hAnsi="GHEA Grapalat" w:cs="Times New Roman"/>
          <w:spacing w:val="-4"/>
          <w:sz w:val="24"/>
          <w:szCs w:val="24"/>
          <w:lang w:val="af-ZA"/>
        </w:rPr>
        <w:t>-1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 պետական գնման պայմանագրում կատարել փոփոխություն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՝ 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չկիրառելով Հայաստանի Հանրապետության կառավարության 2017 թվականի մայիսի 4-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066453" w:rsidRPr="004F25D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N 526-Ն որոշման N 1 հավելվածի 56-րդ կետի </w:t>
      </w:r>
      <w:r w:rsidR="00066453" w:rsidRPr="004F25DA">
        <w:rPr>
          <w:rFonts w:ascii="GHEA Grapalat" w:hAnsi="GHEA Grapalat" w:cs="Times New Roman"/>
          <w:sz w:val="24"/>
          <w:szCs w:val="24"/>
          <w:lang w:val="af-ZA"/>
        </w:rPr>
        <w:t>2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>-</w:t>
      </w:r>
      <w:proofErr w:type="spellStart"/>
      <w:r w:rsidRPr="004F25DA">
        <w:rPr>
          <w:rFonts w:ascii="GHEA Grapalat" w:hAnsi="GHEA Grapalat" w:cs="Times New Roman"/>
          <w:sz w:val="24"/>
          <w:szCs w:val="24"/>
          <w:lang w:val="hy-AM"/>
        </w:rPr>
        <w:t>րդ</w:t>
      </w:r>
      <w:proofErr w:type="spellEnd"/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 և 4-րդ ենթակետերի պահանջները՝ </w:t>
      </w:r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դրանցով նախատեսված ծառայությունների մատուցման </w:t>
      </w:r>
      <w:proofErr w:type="spellStart"/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>վերջնաժամկետը</w:t>
      </w:r>
      <w:proofErr w:type="spellEnd"/>
      <w:r w:rsidRPr="004F25D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 երկարաձգելով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4F25DA">
        <w:rPr>
          <w:rFonts w:ascii="GHEA Grapalat" w:hAnsi="GHEA Grapalat" w:cs="Times New Roman"/>
          <w:sz w:val="24"/>
          <w:szCs w:val="24"/>
          <w:lang w:val="hy-AM"/>
        </w:rPr>
        <w:t>մինչև</w:t>
      </w:r>
      <w:proofErr w:type="spellEnd"/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 202</w:t>
      </w:r>
      <w:r w:rsidR="000B6C73" w:rsidRPr="004F25DA">
        <w:rPr>
          <w:rFonts w:ascii="GHEA Grapalat" w:hAnsi="GHEA Grapalat" w:cs="Times New Roman"/>
          <w:sz w:val="24"/>
          <w:szCs w:val="24"/>
          <w:lang w:val="hy-AM"/>
        </w:rPr>
        <w:t>2</w:t>
      </w:r>
      <w:r w:rsidR="00066453" w:rsidRPr="004F25D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 xml:space="preserve">թվականի </w:t>
      </w:r>
      <w:r w:rsidR="00066453" w:rsidRPr="008C1F48">
        <w:rPr>
          <w:rFonts w:ascii="GHEA Grapalat" w:hAnsi="GHEA Grapalat" w:cs="Times New Roman"/>
          <w:sz w:val="24"/>
          <w:szCs w:val="24"/>
          <w:lang w:val="hy-AM"/>
        </w:rPr>
        <w:t>հունիսի</w:t>
      </w:r>
      <w:r w:rsidR="00066453" w:rsidRPr="004F25DA">
        <w:rPr>
          <w:rFonts w:ascii="GHEA Grapalat" w:hAnsi="GHEA Grapalat" w:cs="Times New Roman"/>
          <w:sz w:val="24"/>
          <w:szCs w:val="24"/>
          <w:lang w:val="af-ZA"/>
        </w:rPr>
        <w:t xml:space="preserve"> 30</w:t>
      </w:r>
      <w:r w:rsidRPr="004F25DA">
        <w:rPr>
          <w:rFonts w:ascii="GHEA Grapalat" w:hAnsi="GHEA Grapalat" w:cs="Times New Roman"/>
          <w:sz w:val="24"/>
          <w:szCs w:val="24"/>
          <w:lang w:val="hy-AM"/>
        </w:rPr>
        <w:t>-ը ներառյալ:</w:t>
      </w:r>
    </w:p>
    <w:p w:rsidR="00C9479B" w:rsidRPr="004F25DA" w:rsidRDefault="00C9479B" w:rsidP="004F25DA">
      <w:pPr>
        <w:pStyle w:val="mechtex"/>
        <w:spacing w:line="360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:rsidR="008C1F48" w:rsidRPr="00F04A71" w:rsidRDefault="00CF0EB9" w:rsidP="008C1F48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0EB9">
        <w:rPr>
          <w:rFonts w:ascii="GHEA Mariam" w:hAnsi="GHEA Mariam" w:cs="Arial Armenian"/>
          <w:lang w:val="af-ZA"/>
        </w:rPr>
        <w:tab/>
      </w:r>
      <w:r w:rsidR="008C1F48" w:rsidRPr="00F04A71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8C1F48" w:rsidRPr="00F04A71" w:rsidRDefault="008C1F48" w:rsidP="008C1F48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4A71">
        <w:rPr>
          <w:rFonts w:ascii="GHEA Grapalat" w:hAnsi="GHEA Grapalat"/>
          <w:b/>
          <w:sz w:val="24"/>
          <w:szCs w:val="24"/>
          <w:lang w:val="hy-AM"/>
        </w:rPr>
        <w:t xml:space="preserve">               վարչապետ                                                                          </w:t>
      </w:r>
      <w:proofErr w:type="spellStart"/>
      <w:r w:rsidRPr="00F04A71">
        <w:rPr>
          <w:rFonts w:ascii="GHEA Grapalat" w:hAnsi="GHEA Grapalat"/>
          <w:b/>
          <w:sz w:val="24"/>
          <w:szCs w:val="24"/>
          <w:lang w:val="hy-AM"/>
        </w:rPr>
        <w:t>Ն.Փաշինյան</w:t>
      </w:r>
      <w:proofErr w:type="spellEnd"/>
    </w:p>
    <w:p w:rsidR="008C1F48" w:rsidRPr="00F04A71" w:rsidRDefault="008C1F48" w:rsidP="008C1F4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8C1F48" w:rsidRPr="00F04A71" w:rsidRDefault="008C1F48" w:rsidP="008C1F4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04A71">
        <w:rPr>
          <w:rFonts w:ascii="GHEA Grapalat" w:hAnsi="GHEA Grapalat"/>
          <w:b/>
          <w:sz w:val="24"/>
          <w:szCs w:val="24"/>
          <w:lang w:val="hy-AM"/>
        </w:rPr>
        <w:t>«____»_________2021թ.</w:t>
      </w:r>
    </w:p>
    <w:p w:rsidR="008C1F48" w:rsidRPr="00F04A71" w:rsidRDefault="008C1F48" w:rsidP="008C1F4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F04A71">
        <w:rPr>
          <w:rFonts w:ascii="GHEA Grapalat" w:hAnsi="GHEA Grapalat"/>
          <w:b/>
          <w:sz w:val="24"/>
          <w:szCs w:val="24"/>
          <w:lang w:val="hy-AM"/>
        </w:rPr>
        <w:t>ք.</w:t>
      </w:r>
      <w:bookmarkStart w:id="0" w:name="_GoBack"/>
      <w:bookmarkEnd w:id="0"/>
      <w:r w:rsidRPr="00F04A71">
        <w:rPr>
          <w:rFonts w:ascii="GHEA Grapalat" w:hAnsi="GHEA Grapalat"/>
          <w:b/>
          <w:sz w:val="24"/>
          <w:szCs w:val="24"/>
          <w:lang w:val="hy-AM"/>
        </w:rPr>
        <w:t>Երևան</w:t>
      </w:r>
      <w:proofErr w:type="spellEnd"/>
    </w:p>
    <w:p w:rsidR="00C9479B" w:rsidRPr="00CF0EB9" w:rsidRDefault="00C9479B" w:rsidP="00C9479B">
      <w:pPr>
        <w:pStyle w:val="mechtex"/>
        <w:ind w:firstLine="720"/>
        <w:jc w:val="left"/>
        <w:rPr>
          <w:rFonts w:ascii="Sylfaen" w:hAnsi="Sylfaen"/>
          <w:lang w:val="af-ZA"/>
        </w:rPr>
      </w:pPr>
    </w:p>
    <w:sectPr w:rsidR="00C9479B" w:rsidRPr="00CF0EB9" w:rsidSect="008C1F48">
      <w:pgSz w:w="11906" w:h="16838"/>
      <w:pgMar w:top="990" w:right="746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54D"/>
    <w:multiLevelType w:val="hybridMultilevel"/>
    <w:tmpl w:val="71C624DE"/>
    <w:lvl w:ilvl="0" w:tplc="A7EA3A56">
      <w:start w:val="1"/>
      <w:numFmt w:val="decimal"/>
      <w:lvlText w:val="%1."/>
      <w:lvlJc w:val="left"/>
      <w:pPr>
        <w:ind w:left="972" w:hanging="405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59"/>
    <w:rsid w:val="0006060E"/>
    <w:rsid w:val="00066453"/>
    <w:rsid w:val="00076217"/>
    <w:rsid w:val="00080F59"/>
    <w:rsid w:val="000B6C73"/>
    <w:rsid w:val="001E0669"/>
    <w:rsid w:val="004F25DA"/>
    <w:rsid w:val="005D29AC"/>
    <w:rsid w:val="006F614B"/>
    <w:rsid w:val="008324A6"/>
    <w:rsid w:val="008C1F48"/>
    <w:rsid w:val="00A0129A"/>
    <w:rsid w:val="00A10B61"/>
    <w:rsid w:val="00C9479B"/>
    <w:rsid w:val="00C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FDA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C9479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locked/>
    <w:rsid w:val="00C9479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C9479B"/>
    <w:rPr>
      <w:rFonts w:ascii="Arial Armenian" w:hAnsi="Arial Armenian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9479B"/>
    <w:rPr>
      <w:rFonts w:ascii="Segoe UI" w:hAnsi="Segoe UI" w:cs="Segoe UI"/>
      <w:sz w:val="18"/>
      <w:szCs w:val="18"/>
      <w:lang w:eastAsia="ru-RU"/>
    </w:rPr>
  </w:style>
  <w:style w:type="paragraph" w:customStyle="1" w:styleId="norm">
    <w:name w:val="norm"/>
    <w:basedOn w:val="Normal"/>
    <w:uiPriority w:val="99"/>
    <w:rsid w:val="00C9479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C9479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C9479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C9479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C9479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C9479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C9479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C9479B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C9479B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C9479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C9479B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C9479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C9479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C9479B"/>
    <w:rPr>
      <w:rFonts w:ascii="Arial" w:hAnsi="Arial" w:cs="Arial" w:hint="default"/>
      <w:color w:val="auto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9479B"/>
    <w:rPr>
      <w:rFonts w:ascii="Segoe UI" w:eastAsiaTheme="minorHAnsi" w:hAnsi="Segoe UI" w:cs="Segoe UI"/>
      <w:sz w:val="18"/>
      <w:szCs w:val="18"/>
      <w:lang w:val="hy-AM"/>
    </w:rPr>
  </w:style>
  <w:style w:type="character" w:customStyle="1" w:styleId="BalloonTextChar1">
    <w:name w:val="Balloon Text Char1"/>
    <w:basedOn w:val="DefaultParagraphFont"/>
    <w:semiHidden/>
    <w:rsid w:val="00C9479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https://mul2.gov.am/tasks/536551/oneclick/voroshum naxagic dproc.docx?token=a6aab9513fbcccab97dbaa3fca6f42e8</cp:keywords>
  <dc:description/>
  <cp:lastModifiedBy>Arpine Martirosyan</cp:lastModifiedBy>
  <cp:revision>9</cp:revision>
  <dcterms:created xsi:type="dcterms:W3CDTF">2021-12-08T05:31:00Z</dcterms:created>
  <dcterms:modified xsi:type="dcterms:W3CDTF">2021-12-10T08:19:00Z</dcterms:modified>
</cp:coreProperties>
</file>