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A11DB" w:rsidRDefault="00CA11DB" w:rsidP="00CC6B94">
      <w:pPr>
        <w:jc w:val="center"/>
        <w:rPr>
          <w:rFonts w:ascii="GHEA Mariam" w:hAnsi="GHEA Mariam"/>
          <w:sz w:val="24"/>
          <w:szCs w:val="24"/>
          <w:lang w:val="hy-AM"/>
        </w:rPr>
      </w:pPr>
    </w:p>
    <w:p w:rsidR="00CA11DB" w:rsidRDefault="00CA11DB" w:rsidP="00CC6B94">
      <w:pPr>
        <w:jc w:val="center"/>
        <w:rPr>
          <w:rFonts w:ascii="GHEA Mariam" w:hAnsi="GHEA Mariam"/>
          <w:sz w:val="24"/>
          <w:szCs w:val="24"/>
          <w:lang w:val="hy-AM"/>
        </w:rPr>
      </w:pPr>
    </w:p>
    <w:p w:rsidR="00CA11DB" w:rsidRDefault="00CA11DB" w:rsidP="00CC6B94">
      <w:pPr>
        <w:jc w:val="center"/>
        <w:rPr>
          <w:rFonts w:ascii="GHEA Mariam" w:hAnsi="GHEA Mariam"/>
          <w:sz w:val="24"/>
          <w:szCs w:val="24"/>
          <w:lang w:val="hy-AM"/>
        </w:rPr>
      </w:pPr>
      <w:r>
        <w:rPr>
          <w:rFonts w:ascii="GHEA Mariam" w:hAnsi="GHEA Mariam"/>
          <w:sz w:val="24"/>
          <w:szCs w:val="24"/>
          <w:lang w:val="hy-AM"/>
        </w:rPr>
        <w:t>23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sidR="001129DF">
        <w:rPr>
          <w:rFonts w:ascii="GHEA Mariam" w:hAnsi="GHEA Mariam"/>
          <w:sz w:val="24"/>
          <w:szCs w:val="24"/>
          <w:lang w:val="hy-AM"/>
        </w:rPr>
        <w:t>- Լ</w:t>
      </w:r>
    </w:p>
    <w:p w:rsidR="001129DF" w:rsidRDefault="001129DF" w:rsidP="00CC6B94">
      <w:pPr>
        <w:jc w:val="center"/>
        <w:rPr>
          <w:rFonts w:ascii="GHEA Mariam" w:hAnsi="GHEA Mariam"/>
          <w:sz w:val="24"/>
          <w:szCs w:val="24"/>
          <w:lang w:val="hy-AM"/>
        </w:rPr>
      </w:pPr>
    </w:p>
    <w:p w:rsidR="00CA11DB" w:rsidRPr="001129DF" w:rsidRDefault="00CA11DB" w:rsidP="001129DF">
      <w:pPr>
        <w:pStyle w:val="mechtex"/>
        <w:rPr>
          <w:rFonts w:ascii="GHEA Mariam" w:hAnsi="GHEA Mariam"/>
          <w:sz w:val="24"/>
          <w:szCs w:val="24"/>
          <w:lang w:val="hy-AM"/>
        </w:rPr>
      </w:pPr>
    </w:p>
    <w:p w:rsidR="001129DF" w:rsidRDefault="00CA11DB" w:rsidP="001129DF">
      <w:pPr>
        <w:pStyle w:val="mechtex"/>
        <w:rPr>
          <w:rFonts w:ascii="GHEA Mariam" w:hAnsi="GHEA Mariam"/>
          <w:color w:val="000000"/>
          <w:sz w:val="24"/>
          <w:szCs w:val="24"/>
          <w:shd w:val="clear" w:color="auto" w:fill="FFFFFF"/>
          <w:lang w:val="hy-AM"/>
        </w:rPr>
      </w:pPr>
      <w:r w:rsidRPr="001129DF">
        <w:rPr>
          <w:rFonts w:ascii="GHEA Mariam" w:hAnsi="GHEA Mariam"/>
          <w:spacing w:val="-6"/>
          <w:sz w:val="24"/>
          <w:szCs w:val="24"/>
          <w:lang w:val="hy-AM"/>
        </w:rPr>
        <w:t>ՀԱՅԱՍՏԱՆԻ ՀԱՆՐԱՊԵՏՈՒԹՅԱՆ ԿԱՌԱՎԱՐՈՒԹՅԱՆ 2021 ԹՎԱԿԱՆԻ</w:t>
      </w:r>
      <w:r w:rsidRPr="001129DF">
        <w:rPr>
          <w:rFonts w:ascii="GHEA Mariam" w:hAnsi="GHEA Mariam"/>
          <w:sz w:val="24"/>
          <w:szCs w:val="24"/>
          <w:lang w:val="hy-AM"/>
        </w:rPr>
        <w:t xml:space="preserve"> ԱՊՐԻԼԻ 8-Ի </w:t>
      </w:r>
      <w:r w:rsidRPr="001129DF">
        <w:rPr>
          <w:rFonts w:ascii="GHEA Mariam" w:hAnsi="GHEA Mariam"/>
          <w:color w:val="000000"/>
          <w:sz w:val="24"/>
          <w:szCs w:val="24"/>
          <w:shd w:val="clear" w:color="auto" w:fill="FFFFFF"/>
          <w:lang w:val="hy-AM"/>
        </w:rPr>
        <w:t xml:space="preserve">N 531-Լ ՈՐՈՇՄԱՆ ՄԵՋ ՓՈՓՈԽՈՒԹՅՈՒՆ ԿԱՏԱՐԵԼՈՒ </w:t>
      </w:r>
    </w:p>
    <w:p w:rsidR="00CA11DB" w:rsidRDefault="00CA11DB" w:rsidP="001129DF">
      <w:pPr>
        <w:pStyle w:val="mechtex"/>
        <w:rPr>
          <w:rFonts w:ascii="GHEA Mariam" w:hAnsi="GHEA Mariam"/>
          <w:color w:val="000000"/>
          <w:sz w:val="24"/>
          <w:szCs w:val="24"/>
          <w:shd w:val="clear" w:color="auto" w:fill="FFFFFF"/>
          <w:lang w:val="hy-AM"/>
        </w:rPr>
      </w:pPr>
      <w:r w:rsidRPr="001129DF">
        <w:rPr>
          <w:rFonts w:ascii="GHEA Mariam" w:hAnsi="GHEA Mariam"/>
          <w:color w:val="000000"/>
          <w:sz w:val="24"/>
          <w:szCs w:val="24"/>
          <w:shd w:val="clear" w:color="auto" w:fill="FFFFFF"/>
          <w:lang w:val="hy-AM"/>
        </w:rPr>
        <w:t>Մ</w:t>
      </w:r>
      <w:r w:rsidR="001129DF">
        <w:rPr>
          <w:rFonts w:ascii="GHEA Mariam" w:hAnsi="GHEA Mariam"/>
          <w:color w:val="000000"/>
          <w:sz w:val="24"/>
          <w:szCs w:val="24"/>
          <w:shd w:val="clear" w:color="auto" w:fill="FFFFFF"/>
          <w:lang w:val="hy-AM"/>
        </w:rPr>
        <w:t xml:space="preserve"> </w:t>
      </w:r>
      <w:r w:rsidRPr="001129DF">
        <w:rPr>
          <w:rFonts w:ascii="GHEA Mariam" w:hAnsi="GHEA Mariam"/>
          <w:color w:val="000000"/>
          <w:sz w:val="24"/>
          <w:szCs w:val="24"/>
          <w:shd w:val="clear" w:color="auto" w:fill="FFFFFF"/>
          <w:lang w:val="hy-AM"/>
        </w:rPr>
        <w:t>Ա</w:t>
      </w:r>
      <w:r w:rsidR="001129DF">
        <w:rPr>
          <w:rFonts w:ascii="GHEA Mariam" w:hAnsi="GHEA Mariam"/>
          <w:color w:val="000000"/>
          <w:sz w:val="24"/>
          <w:szCs w:val="24"/>
          <w:shd w:val="clear" w:color="auto" w:fill="FFFFFF"/>
          <w:lang w:val="hy-AM"/>
        </w:rPr>
        <w:t xml:space="preserve"> </w:t>
      </w:r>
      <w:r w:rsidRPr="001129DF">
        <w:rPr>
          <w:rFonts w:ascii="GHEA Mariam" w:hAnsi="GHEA Mariam"/>
          <w:color w:val="000000"/>
          <w:sz w:val="24"/>
          <w:szCs w:val="24"/>
          <w:shd w:val="clear" w:color="auto" w:fill="FFFFFF"/>
          <w:lang w:val="hy-AM"/>
        </w:rPr>
        <w:t>Ս</w:t>
      </w:r>
      <w:r w:rsidR="001129DF">
        <w:rPr>
          <w:rFonts w:ascii="GHEA Mariam" w:hAnsi="GHEA Mariam"/>
          <w:color w:val="000000"/>
          <w:sz w:val="24"/>
          <w:szCs w:val="24"/>
          <w:shd w:val="clear" w:color="auto" w:fill="FFFFFF"/>
          <w:lang w:val="hy-AM"/>
        </w:rPr>
        <w:t xml:space="preserve"> </w:t>
      </w:r>
      <w:r w:rsidRPr="001129DF">
        <w:rPr>
          <w:rFonts w:ascii="GHEA Mariam" w:hAnsi="GHEA Mariam"/>
          <w:color w:val="000000"/>
          <w:sz w:val="24"/>
          <w:szCs w:val="24"/>
          <w:shd w:val="clear" w:color="auto" w:fill="FFFFFF"/>
          <w:lang w:val="hy-AM"/>
        </w:rPr>
        <w:t>Ի</w:t>
      </w:r>
      <w:r w:rsidR="001129DF">
        <w:rPr>
          <w:rFonts w:ascii="GHEA Mariam" w:hAnsi="GHEA Mariam"/>
          <w:color w:val="000000"/>
          <w:sz w:val="24"/>
          <w:szCs w:val="24"/>
          <w:shd w:val="clear" w:color="auto" w:fill="FFFFFF"/>
          <w:lang w:val="hy-AM"/>
        </w:rPr>
        <w:t xml:space="preserve"> </w:t>
      </w:r>
      <w:r w:rsidRPr="001129DF">
        <w:rPr>
          <w:rFonts w:ascii="GHEA Mariam" w:hAnsi="GHEA Mariam"/>
          <w:color w:val="000000"/>
          <w:sz w:val="24"/>
          <w:szCs w:val="24"/>
          <w:shd w:val="clear" w:color="auto" w:fill="FFFFFF"/>
          <w:lang w:val="hy-AM"/>
        </w:rPr>
        <w:t>Ն</w:t>
      </w:r>
    </w:p>
    <w:p w:rsidR="001129DF" w:rsidRPr="001129DF" w:rsidRDefault="001129DF" w:rsidP="001129DF">
      <w:pPr>
        <w:pStyle w:val="mechtex"/>
        <w:rPr>
          <w:rFonts w:ascii="GHEA Mariam" w:hAnsi="GHEA Mariam"/>
          <w:sz w:val="24"/>
          <w:szCs w:val="24"/>
          <w:lang w:val="hy-AM"/>
        </w:rPr>
      </w:pPr>
      <w:r>
        <w:rPr>
          <w:rFonts w:ascii="GHEA Mariam" w:hAnsi="GHEA Mariam"/>
          <w:color w:val="000000"/>
          <w:sz w:val="24"/>
          <w:szCs w:val="24"/>
          <w:shd w:val="clear" w:color="auto" w:fill="FFFFFF"/>
          <w:lang w:val="hy-AM"/>
        </w:rPr>
        <w:t>----------------------------------------------------------------------------------------------------------</w:t>
      </w:r>
    </w:p>
    <w:p w:rsidR="00CA11DB" w:rsidRDefault="00CA11DB" w:rsidP="00CA11DB">
      <w:pPr>
        <w:spacing w:line="360" w:lineRule="auto"/>
        <w:ind w:left="-360" w:right="-360" w:firstLine="547"/>
        <w:jc w:val="both"/>
        <w:rPr>
          <w:rFonts w:ascii="GHEA Grapalat" w:hAnsi="GHEA Grapalat"/>
          <w:color w:val="000000"/>
          <w:sz w:val="24"/>
          <w:szCs w:val="24"/>
          <w:shd w:val="clear" w:color="auto" w:fill="FFFFFF"/>
          <w:lang w:val="hy-AM"/>
        </w:rPr>
      </w:pPr>
    </w:p>
    <w:p w:rsidR="00CA11DB" w:rsidRPr="001129DF" w:rsidRDefault="00CA11DB" w:rsidP="001129DF">
      <w:pPr>
        <w:pStyle w:val="norm"/>
        <w:spacing w:line="360" w:lineRule="auto"/>
        <w:ind w:firstLine="567"/>
        <w:rPr>
          <w:rFonts w:ascii="GHEA Mariam" w:hAnsi="GHEA Mariam"/>
          <w:sz w:val="24"/>
          <w:szCs w:val="24"/>
          <w:shd w:val="clear" w:color="auto" w:fill="FFFFFF"/>
          <w:lang w:val="hy-AM"/>
        </w:rPr>
      </w:pPr>
      <w:r w:rsidRPr="001129DF">
        <w:rPr>
          <w:rFonts w:ascii="GHEA Mariam" w:hAnsi="GHEA Mariam" w:cs="Arial"/>
          <w:sz w:val="24"/>
          <w:szCs w:val="24"/>
          <w:shd w:val="clear" w:color="auto" w:fill="FFFFFF"/>
          <w:lang w:val="hy-AM"/>
        </w:rPr>
        <w:t>Հիմք</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ընդունելով</w:t>
      </w:r>
      <w:r w:rsidRPr="001129DF">
        <w:rPr>
          <w:rFonts w:ascii="GHEA Mariam" w:hAnsi="GHEA Mariam"/>
          <w:sz w:val="24"/>
          <w:szCs w:val="24"/>
          <w:shd w:val="clear" w:color="auto" w:fill="FFFFFF"/>
          <w:lang w:val="hy-AM"/>
        </w:rPr>
        <w:t xml:space="preserve"> </w:t>
      </w:r>
      <w:r w:rsidRPr="001129DF">
        <w:rPr>
          <w:rFonts w:ascii="GHEA Mariam" w:hAnsi="GHEA Mariam" w:cs="Arial Armenian"/>
          <w:sz w:val="24"/>
          <w:szCs w:val="24"/>
          <w:shd w:val="clear" w:color="auto" w:fill="FFFFFF"/>
          <w:lang w:val="hy-AM"/>
        </w:rPr>
        <w:t>«</w:t>
      </w:r>
      <w:r w:rsidRPr="001129DF">
        <w:rPr>
          <w:rFonts w:ascii="GHEA Mariam" w:hAnsi="GHEA Mariam" w:cs="Arial"/>
          <w:sz w:val="24"/>
          <w:szCs w:val="24"/>
          <w:shd w:val="clear" w:color="auto" w:fill="FFFFFF"/>
          <w:lang w:val="hy-AM"/>
        </w:rPr>
        <w:t>Նորմատիվ</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իրավական</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ակտերի</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մասին</w:t>
      </w:r>
      <w:r w:rsidRPr="001129DF">
        <w:rPr>
          <w:rFonts w:ascii="GHEA Mariam" w:hAnsi="GHEA Mariam" w:cs="Arial Armenian"/>
          <w:sz w:val="24"/>
          <w:szCs w:val="24"/>
          <w:shd w:val="clear" w:color="auto" w:fill="FFFFFF"/>
          <w:lang w:val="hy-AM"/>
        </w:rPr>
        <w:t>»</w:t>
      </w:r>
      <w:r w:rsidRPr="001129DF">
        <w:rPr>
          <w:rFonts w:ascii="GHEA Mariam" w:hAnsi="GHEA Mariam"/>
          <w:sz w:val="24"/>
          <w:szCs w:val="24"/>
          <w:shd w:val="clear" w:color="auto" w:fill="FFFFFF"/>
          <w:lang w:val="hy-AM"/>
        </w:rPr>
        <w:t xml:space="preserve"> </w:t>
      </w:r>
      <w:r w:rsidR="001129DF" w:rsidRPr="001129DF">
        <w:rPr>
          <w:rFonts w:ascii="GHEA Mariam" w:hAnsi="GHEA Mariam" w:cs="Sylfaen"/>
          <w:bCs/>
          <w:color w:val="000000"/>
          <w:spacing w:val="-8"/>
          <w:sz w:val="24"/>
          <w:szCs w:val="24"/>
          <w:shd w:val="clear" w:color="auto" w:fill="FFFFFF"/>
          <w:lang w:val="fr-FR" w:eastAsia="en-US"/>
        </w:rPr>
        <w:t>Հայաստանի</w:t>
      </w:r>
      <w:r w:rsidR="001129DF" w:rsidRPr="001129DF">
        <w:rPr>
          <w:rFonts w:ascii="GHEA Mariam" w:hAnsi="GHEA Mariam" w:cs="Arial Armenian"/>
          <w:bCs/>
          <w:color w:val="000000"/>
          <w:spacing w:val="-8"/>
          <w:sz w:val="24"/>
          <w:szCs w:val="24"/>
          <w:shd w:val="clear" w:color="auto" w:fill="FFFFFF"/>
          <w:lang w:val="fr-FR" w:eastAsia="en-US"/>
        </w:rPr>
        <w:t xml:space="preserve"> </w:t>
      </w:r>
      <w:r w:rsidR="001129DF" w:rsidRPr="001129DF">
        <w:rPr>
          <w:rFonts w:ascii="GHEA Mariam" w:hAnsi="GHEA Mariam" w:cs="Sylfaen"/>
          <w:bCs/>
          <w:color w:val="000000"/>
          <w:spacing w:val="-8"/>
          <w:sz w:val="24"/>
          <w:szCs w:val="24"/>
          <w:shd w:val="clear" w:color="auto" w:fill="FFFFFF"/>
          <w:lang w:val="fr-FR" w:eastAsia="en-US"/>
        </w:rPr>
        <w:t>Հանրա</w:t>
      </w:r>
      <w:r w:rsidR="001129DF" w:rsidRPr="001129DF">
        <w:rPr>
          <w:rFonts w:ascii="GHEA Mariam" w:hAnsi="GHEA Mariam" w:cs="Sylfaen"/>
          <w:bCs/>
          <w:color w:val="000000"/>
          <w:spacing w:val="-8"/>
          <w:sz w:val="24"/>
          <w:szCs w:val="24"/>
          <w:shd w:val="clear" w:color="auto" w:fill="FFFFFF"/>
          <w:lang w:val="fr-FR" w:eastAsia="en-US"/>
        </w:rPr>
        <w:softHyphen/>
        <w:t>պետության</w:t>
      </w:r>
      <w:r w:rsidR="001129DF">
        <w:rPr>
          <w:rFonts w:ascii="GHEA Mariam" w:hAnsi="GHEA Mariam" w:cs="Sylfaen"/>
          <w:bCs/>
          <w:color w:val="000000"/>
          <w:spacing w:val="-8"/>
          <w:sz w:val="24"/>
          <w:szCs w:val="24"/>
          <w:shd w:val="clear" w:color="auto" w:fill="FFFFFF"/>
          <w:lang w:val="hy-AM" w:eastAsia="en-US"/>
        </w:rPr>
        <w:t xml:space="preserve"> </w:t>
      </w:r>
      <w:r w:rsidRPr="001129DF">
        <w:rPr>
          <w:rFonts w:ascii="GHEA Mariam" w:hAnsi="GHEA Mariam" w:cs="Arial"/>
          <w:sz w:val="24"/>
          <w:szCs w:val="24"/>
          <w:shd w:val="clear" w:color="auto" w:fill="FFFFFF"/>
          <w:lang w:val="hy-AM"/>
        </w:rPr>
        <w:t>օրենքի</w:t>
      </w:r>
      <w:r w:rsidRPr="001129DF">
        <w:rPr>
          <w:rFonts w:ascii="GHEA Mariam" w:hAnsi="GHEA Mariam"/>
          <w:sz w:val="24"/>
          <w:szCs w:val="24"/>
          <w:shd w:val="clear" w:color="auto" w:fill="FFFFFF"/>
          <w:lang w:val="hy-AM"/>
        </w:rPr>
        <w:t xml:space="preserve"> 33-</w:t>
      </w:r>
      <w:r w:rsidRPr="001129DF">
        <w:rPr>
          <w:rFonts w:ascii="GHEA Mariam" w:hAnsi="GHEA Mariam" w:cs="Arial"/>
          <w:sz w:val="24"/>
          <w:szCs w:val="24"/>
          <w:shd w:val="clear" w:color="auto" w:fill="FFFFFF"/>
          <w:lang w:val="hy-AM"/>
        </w:rPr>
        <w:t>րդ</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հոդվածի</w:t>
      </w:r>
      <w:r w:rsidR="001129DF">
        <w:rPr>
          <w:rFonts w:ascii="GHEA Mariam" w:hAnsi="GHEA Mariam" w:cs="Arial"/>
          <w:sz w:val="24"/>
          <w:szCs w:val="24"/>
          <w:shd w:val="clear" w:color="auto" w:fill="FFFFFF"/>
          <w:lang w:val="hy-AM"/>
        </w:rPr>
        <w:t xml:space="preserve"> </w:t>
      </w:r>
      <w:r w:rsidRPr="001129DF">
        <w:rPr>
          <w:rFonts w:ascii="GHEA Mariam" w:hAnsi="GHEA Mariam"/>
          <w:sz w:val="24"/>
          <w:szCs w:val="24"/>
          <w:shd w:val="clear" w:color="auto" w:fill="FFFFFF"/>
          <w:lang w:val="hy-AM"/>
        </w:rPr>
        <w:t>1-</w:t>
      </w:r>
      <w:r w:rsidRPr="001129DF">
        <w:rPr>
          <w:rFonts w:ascii="GHEA Mariam" w:hAnsi="GHEA Mariam" w:cs="Arial"/>
          <w:sz w:val="24"/>
          <w:szCs w:val="24"/>
          <w:shd w:val="clear" w:color="auto" w:fill="FFFFFF"/>
          <w:lang w:val="hy-AM"/>
        </w:rPr>
        <w:t>ին</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մասի</w:t>
      </w:r>
      <w:r w:rsidRPr="001129DF">
        <w:rPr>
          <w:rFonts w:ascii="GHEA Mariam" w:hAnsi="GHEA Mariam"/>
          <w:sz w:val="24"/>
          <w:szCs w:val="24"/>
          <w:shd w:val="clear" w:color="auto" w:fill="FFFFFF"/>
          <w:lang w:val="hy-AM"/>
        </w:rPr>
        <w:t xml:space="preserve"> 3-</w:t>
      </w:r>
      <w:r w:rsidRPr="001129DF">
        <w:rPr>
          <w:rFonts w:ascii="GHEA Mariam" w:hAnsi="GHEA Mariam" w:cs="Arial"/>
          <w:sz w:val="24"/>
          <w:szCs w:val="24"/>
          <w:shd w:val="clear" w:color="auto" w:fill="FFFFFF"/>
          <w:lang w:val="hy-AM"/>
        </w:rPr>
        <w:t>րդ</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կետը</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և</w:t>
      </w:r>
      <w:r w:rsidRPr="001129DF">
        <w:rPr>
          <w:rFonts w:ascii="GHEA Mariam" w:hAnsi="GHEA Mariam"/>
          <w:sz w:val="24"/>
          <w:szCs w:val="24"/>
          <w:shd w:val="clear" w:color="auto" w:fill="FFFFFF"/>
          <w:lang w:val="hy-AM"/>
        </w:rPr>
        <w:t xml:space="preserve"> 34-</w:t>
      </w:r>
      <w:r w:rsidRPr="001129DF">
        <w:rPr>
          <w:rFonts w:ascii="GHEA Mariam" w:hAnsi="GHEA Mariam" w:cs="Arial"/>
          <w:sz w:val="24"/>
          <w:szCs w:val="24"/>
          <w:shd w:val="clear" w:color="auto" w:fill="FFFFFF"/>
          <w:lang w:val="hy-AM"/>
        </w:rPr>
        <w:t>րդ</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հոդվածի</w:t>
      </w:r>
      <w:r w:rsidRPr="001129DF">
        <w:rPr>
          <w:rFonts w:ascii="GHEA Mariam" w:hAnsi="GHEA Mariam"/>
          <w:sz w:val="24"/>
          <w:szCs w:val="24"/>
          <w:shd w:val="clear" w:color="auto" w:fill="FFFFFF"/>
          <w:lang w:val="hy-AM"/>
        </w:rPr>
        <w:t xml:space="preserve"> 1-</w:t>
      </w:r>
      <w:r w:rsidRPr="001129DF">
        <w:rPr>
          <w:rFonts w:ascii="GHEA Mariam" w:hAnsi="GHEA Mariam" w:cs="Arial"/>
          <w:sz w:val="24"/>
          <w:szCs w:val="24"/>
          <w:shd w:val="clear" w:color="auto" w:fill="FFFFFF"/>
          <w:lang w:val="hy-AM"/>
        </w:rPr>
        <w:t>ին</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և</w:t>
      </w:r>
      <w:r w:rsidRPr="001129DF">
        <w:rPr>
          <w:rFonts w:ascii="GHEA Mariam" w:hAnsi="GHEA Mariam"/>
          <w:sz w:val="24"/>
          <w:szCs w:val="24"/>
          <w:shd w:val="clear" w:color="auto" w:fill="FFFFFF"/>
          <w:lang w:val="hy-AM"/>
        </w:rPr>
        <w:t xml:space="preserve"> 2-</w:t>
      </w:r>
      <w:r w:rsidRPr="001129DF">
        <w:rPr>
          <w:rFonts w:ascii="GHEA Mariam" w:hAnsi="GHEA Mariam" w:cs="Arial"/>
          <w:sz w:val="24"/>
          <w:szCs w:val="24"/>
          <w:shd w:val="clear" w:color="auto" w:fill="FFFFFF"/>
          <w:lang w:val="hy-AM"/>
        </w:rPr>
        <w:t>րդ</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մասերը</w:t>
      </w:r>
      <w:r w:rsidRPr="001129DF">
        <w:rPr>
          <w:rFonts w:ascii="GHEA Mariam" w:hAnsi="GHEA Mariam"/>
          <w:sz w:val="24"/>
          <w:szCs w:val="24"/>
          <w:shd w:val="clear" w:color="auto" w:fill="FFFFFF"/>
          <w:lang w:val="hy-AM"/>
        </w:rPr>
        <w:t xml:space="preserve">, </w:t>
      </w:r>
      <w:r w:rsidRPr="001129DF">
        <w:rPr>
          <w:rFonts w:ascii="GHEA Mariam" w:hAnsi="GHEA Mariam" w:cs="Arial Armenian"/>
          <w:sz w:val="24"/>
          <w:szCs w:val="24"/>
          <w:shd w:val="clear" w:color="auto" w:fill="FFFFFF"/>
          <w:lang w:val="hy-AM"/>
        </w:rPr>
        <w:t></w:t>
      </w:r>
      <w:r w:rsidRPr="001129DF">
        <w:rPr>
          <w:rFonts w:ascii="GHEA Mariam" w:hAnsi="GHEA Mariam" w:cs="Arial"/>
          <w:sz w:val="24"/>
          <w:szCs w:val="24"/>
          <w:shd w:val="clear" w:color="auto" w:fill="FFFFFF"/>
          <w:lang w:val="hy-AM"/>
        </w:rPr>
        <w:t>Քաղաքաշինության</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մասին</w:t>
      </w:r>
      <w:r w:rsidRPr="001129DF">
        <w:rPr>
          <w:rFonts w:ascii="GHEA Mariam" w:hAnsi="GHEA Mariam" w:cs="Arial Armenian"/>
          <w:sz w:val="24"/>
          <w:szCs w:val="24"/>
          <w:shd w:val="clear" w:color="auto" w:fill="FFFFFF"/>
          <w:lang w:val="hy-AM"/>
        </w:rPr>
        <w:t></w:t>
      </w:r>
      <w:r w:rsidRPr="001129DF">
        <w:rPr>
          <w:rFonts w:ascii="GHEA Mariam" w:hAnsi="GHEA Mariam"/>
          <w:sz w:val="24"/>
          <w:szCs w:val="24"/>
          <w:shd w:val="clear" w:color="auto" w:fill="FFFFFF"/>
          <w:lang w:val="hy-AM"/>
        </w:rPr>
        <w:t xml:space="preserve">  </w:t>
      </w:r>
      <w:r w:rsidR="001129DF" w:rsidRPr="001129DF">
        <w:rPr>
          <w:rFonts w:ascii="GHEA Mariam" w:hAnsi="GHEA Mariam" w:cs="Sylfaen"/>
          <w:bCs/>
          <w:color w:val="000000"/>
          <w:spacing w:val="-8"/>
          <w:sz w:val="24"/>
          <w:szCs w:val="24"/>
          <w:shd w:val="clear" w:color="auto" w:fill="FFFFFF"/>
          <w:lang w:val="fr-FR" w:eastAsia="en-US"/>
        </w:rPr>
        <w:t>Հայաստանի</w:t>
      </w:r>
      <w:r w:rsidR="001129DF" w:rsidRPr="001129DF">
        <w:rPr>
          <w:rFonts w:ascii="GHEA Mariam" w:hAnsi="GHEA Mariam" w:cs="Arial Armenian"/>
          <w:bCs/>
          <w:color w:val="000000"/>
          <w:spacing w:val="-8"/>
          <w:sz w:val="24"/>
          <w:szCs w:val="24"/>
          <w:shd w:val="clear" w:color="auto" w:fill="FFFFFF"/>
          <w:lang w:val="fr-FR" w:eastAsia="en-US"/>
        </w:rPr>
        <w:t xml:space="preserve"> </w:t>
      </w:r>
      <w:r w:rsidR="001129DF" w:rsidRPr="001129DF">
        <w:rPr>
          <w:rFonts w:ascii="GHEA Mariam" w:hAnsi="GHEA Mariam" w:cs="Sylfaen"/>
          <w:bCs/>
          <w:color w:val="000000"/>
          <w:spacing w:val="-8"/>
          <w:sz w:val="24"/>
          <w:szCs w:val="24"/>
          <w:shd w:val="clear" w:color="auto" w:fill="FFFFFF"/>
          <w:lang w:val="fr-FR" w:eastAsia="en-US"/>
        </w:rPr>
        <w:t>Հանրա</w:t>
      </w:r>
      <w:r w:rsidR="001129DF" w:rsidRPr="001129DF">
        <w:rPr>
          <w:rFonts w:ascii="GHEA Mariam" w:hAnsi="GHEA Mariam" w:cs="Sylfaen"/>
          <w:bCs/>
          <w:color w:val="000000"/>
          <w:spacing w:val="-8"/>
          <w:sz w:val="24"/>
          <w:szCs w:val="24"/>
          <w:shd w:val="clear" w:color="auto" w:fill="FFFFFF"/>
          <w:lang w:val="fr-FR" w:eastAsia="en-US"/>
        </w:rPr>
        <w:softHyphen/>
        <w:t>պետության</w:t>
      </w:r>
      <w:r w:rsid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օրենքի</w:t>
      </w:r>
      <w:r w:rsidRPr="001129DF">
        <w:rPr>
          <w:rFonts w:ascii="GHEA Mariam" w:hAnsi="GHEA Mariam"/>
          <w:sz w:val="24"/>
          <w:szCs w:val="24"/>
          <w:shd w:val="clear" w:color="auto" w:fill="FFFFFF"/>
          <w:lang w:val="hy-AM"/>
        </w:rPr>
        <w:t xml:space="preserve"> 10.1</w:t>
      </w:r>
      <w:r w:rsidR="001129DF">
        <w:rPr>
          <w:rFonts w:ascii="GHEA Mariam" w:hAnsi="GHEA Mariam"/>
          <w:sz w:val="24"/>
          <w:szCs w:val="24"/>
          <w:shd w:val="clear" w:color="auto" w:fill="FFFFFF"/>
          <w:lang w:val="hy-AM"/>
        </w:rPr>
        <w:t>-ին</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հոդվածի</w:t>
      </w:r>
      <w:r w:rsidRPr="001129DF">
        <w:rPr>
          <w:rFonts w:ascii="GHEA Mariam" w:hAnsi="GHEA Mariam"/>
          <w:sz w:val="24"/>
          <w:szCs w:val="24"/>
          <w:shd w:val="clear" w:color="auto" w:fill="FFFFFF"/>
          <w:lang w:val="hy-AM"/>
        </w:rPr>
        <w:t xml:space="preserve"> 3-</w:t>
      </w:r>
      <w:r w:rsidRPr="001129DF">
        <w:rPr>
          <w:rFonts w:ascii="GHEA Mariam" w:hAnsi="GHEA Mariam" w:cs="Arial"/>
          <w:sz w:val="24"/>
          <w:szCs w:val="24"/>
          <w:shd w:val="clear" w:color="auto" w:fill="FFFFFF"/>
          <w:lang w:val="hy-AM"/>
        </w:rPr>
        <w:t>րդ</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մասի</w:t>
      </w:r>
      <w:r w:rsidRPr="001129DF">
        <w:rPr>
          <w:rFonts w:ascii="GHEA Mariam" w:hAnsi="GHEA Mariam"/>
          <w:sz w:val="24"/>
          <w:szCs w:val="24"/>
          <w:shd w:val="clear" w:color="auto" w:fill="FFFFFF"/>
          <w:lang w:val="hy-AM"/>
        </w:rPr>
        <w:t xml:space="preserve"> 5.1</w:t>
      </w:r>
      <w:r w:rsidR="001129DF">
        <w:rPr>
          <w:rFonts w:ascii="GHEA Mariam" w:hAnsi="GHEA Mariam"/>
          <w:sz w:val="24"/>
          <w:szCs w:val="24"/>
          <w:shd w:val="clear" w:color="auto" w:fill="FFFFFF"/>
          <w:lang w:val="hy-AM"/>
        </w:rPr>
        <w:t>-ին</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պարբերությունը</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և</w:t>
      </w:r>
      <w:r w:rsidRPr="001129DF">
        <w:rPr>
          <w:rFonts w:ascii="GHEA Mariam" w:hAnsi="GHEA Mariam"/>
          <w:sz w:val="24"/>
          <w:szCs w:val="24"/>
          <w:shd w:val="clear" w:color="auto" w:fill="FFFFFF"/>
          <w:lang w:val="hy-AM"/>
        </w:rPr>
        <w:t xml:space="preserve"> 16-</w:t>
      </w:r>
      <w:r w:rsidRPr="001129DF">
        <w:rPr>
          <w:rFonts w:ascii="GHEA Mariam" w:hAnsi="GHEA Mariam" w:cs="Arial"/>
          <w:sz w:val="24"/>
          <w:szCs w:val="24"/>
          <w:shd w:val="clear" w:color="auto" w:fill="FFFFFF"/>
          <w:lang w:val="hy-AM"/>
        </w:rPr>
        <w:t>րդ</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հոդվածը</w:t>
      </w:r>
      <w:r w:rsidRPr="001129DF">
        <w:rPr>
          <w:rFonts w:ascii="GHEA Mariam" w:hAnsi="GHEA Mariam"/>
          <w:sz w:val="24"/>
          <w:szCs w:val="24"/>
          <w:shd w:val="clear" w:color="auto" w:fill="FFFFFF"/>
          <w:lang w:val="hy-AM"/>
        </w:rPr>
        <w:t xml:space="preserve">` </w:t>
      </w:r>
      <w:r w:rsidR="001129DF" w:rsidRPr="001129DF">
        <w:rPr>
          <w:rFonts w:ascii="GHEA Mariam" w:eastAsia="Arial Unicode MS" w:hAnsi="GHEA Mariam" w:cs="Sylfaen"/>
          <w:sz w:val="24"/>
          <w:szCs w:val="24"/>
          <w:shd w:val="clear" w:color="auto" w:fill="FFFFFF"/>
          <w:lang w:val="hy-AM"/>
        </w:rPr>
        <w:t>Հայաստանի</w:t>
      </w:r>
      <w:r w:rsidR="001129DF" w:rsidRPr="001129DF">
        <w:rPr>
          <w:rFonts w:ascii="GHEA Mariam" w:eastAsia="Arial Unicode MS" w:hAnsi="GHEA Mariam" w:cs="Arial Armenian"/>
          <w:sz w:val="24"/>
          <w:szCs w:val="24"/>
          <w:shd w:val="clear" w:color="auto" w:fill="FFFFFF"/>
          <w:lang w:val="hy-AM"/>
        </w:rPr>
        <w:t xml:space="preserve"> </w:t>
      </w:r>
      <w:r w:rsidR="001129DF" w:rsidRPr="001129DF">
        <w:rPr>
          <w:rFonts w:ascii="GHEA Mariam" w:eastAsia="Arial Unicode MS" w:hAnsi="GHEA Mariam" w:cs="Sylfaen"/>
          <w:sz w:val="24"/>
          <w:szCs w:val="24"/>
          <w:shd w:val="clear" w:color="auto" w:fill="FFFFFF"/>
          <w:lang w:val="hy-AM"/>
        </w:rPr>
        <w:t>Հանրապետության</w:t>
      </w:r>
      <w:r w:rsidR="001129DF" w:rsidRPr="001129DF">
        <w:rPr>
          <w:rFonts w:ascii="GHEA Mariam" w:eastAsia="Arial Unicode MS" w:hAnsi="GHEA Mariam" w:cs="Arial Armenian"/>
          <w:sz w:val="24"/>
          <w:szCs w:val="24"/>
          <w:shd w:val="clear" w:color="auto" w:fill="FFFFFF"/>
          <w:lang w:val="hy-AM"/>
        </w:rPr>
        <w:t xml:space="preserve"> </w:t>
      </w:r>
      <w:r w:rsidR="001129DF" w:rsidRPr="001129DF">
        <w:rPr>
          <w:rFonts w:ascii="GHEA Mariam" w:eastAsia="Arial Unicode MS" w:hAnsi="GHEA Mariam" w:cs="Sylfaen"/>
          <w:sz w:val="24"/>
          <w:szCs w:val="24"/>
          <w:shd w:val="clear" w:color="auto" w:fill="FFFFFF"/>
          <w:lang w:val="hy-AM"/>
        </w:rPr>
        <w:t>կառավարությունը</w:t>
      </w:r>
      <w:r w:rsidR="001129DF" w:rsidRPr="001129DF">
        <w:rPr>
          <w:rFonts w:ascii="GHEA Mariam" w:eastAsia="Arial Unicode MS" w:hAnsi="GHEA Mariam" w:cs="Arial Armenian"/>
          <w:sz w:val="24"/>
          <w:szCs w:val="24"/>
          <w:shd w:val="clear" w:color="auto" w:fill="FFFFFF"/>
          <w:lang w:val="hy-AM"/>
        </w:rPr>
        <w:t xml:space="preserve">   </w:t>
      </w:r>
      <w:r w:rsidR="001129DF" w:rsidRPr="001129DF">
        <w:rPr>
          <w:rFonts w:ascii="GHEA Mariam" w:eastAsia="Arial Unicode MS" w:hAnsi="GHEA Mariam" w:cs="Sylfaen"/>
          <w:sz w:val="24"/>
          <w:szCs w:val="24"/>
          <w:shd w:val="clear" w:color="auto" w:fill="FFFFFF"/>
          <w:lang w:val="hy-AM"/>
        </w:rPr>
        <w:t>ո</w:t>
      </w:r>
      <w:r w:rsidR="001129DF" w:rsidRPr="001129DF">
        <w:rPr>
          <w:rFonts w:ascii="GHEA Mariam" w:eastAsia="Arial Unicode MS" w:hAnsi="GHEA Mariam" w:cs="Arial Armenian"/>
          <w:sz w:val="24"/>
          <w:szCs w:val="24"/>
          <w:shd w:val="clear" w:color="auto" w:fill="FFFFFF"/>
          <w:lang w:val="hy-AM"/>
        </w:rPr>
        <w:t xml:space="preserve"> </w:t>
      </w:r>
      <w:r w:rsidR="001129DF" w:rsidRPr="001129DF">
        <w:rPr>
          <w:rFonts w:ascii="GHEA Mariam" w:eastAsia="Arial Unicode MS" w:hAnsi="GHEA Mariam" w:cs="Sylfaen"/>
          <w:sz w:val="24"/>
          <w:szCs w:val="24"/>
          <w:shd w:val="clear" w:color="auto" w:fill="FFFFFF"/>
          <w:lang w:val="hy-AM"/>
        </w:rPr>
        <w:t>ր</w:t>
      </w:r>
      <w:r w:rsidR="001129DF" w:rsidRPr="001129DF">
        <w:rPr>
          <w:rFonts w:ascii="GHEA Mariam" w:eastAsia="Arial Unicode MS" w:hAnsi="GHEA Mariam" w:cs="Arial Armenian"/>
          <w:sz w:val="24"/>
          <w:szCs w:val="24"/>
          <w:shd w:val="clear" w:color="auto" w:fill="FFFFFF"/>
          <w:lang w:val="hy-AM"/>
        </w:rPr>
        <w:t xml:space="preserve"> </w:t>
      </w:r>
      <w:r w:rsidR="001129DF" w:rsidRPr="001129DF">
        <w:rPr>
          <w:rFonts w:ascii="GHEA Mariam" w:eastAsia="Arial Unicode MS" w:hAnsi="GHEA Mariam" w:cs="Sylfaen"/>
          <w:sz w:val="24"/>
          <w:szCs w:val="24"/>
          <w:shd w:val="clear" w:color="auto" w:fill="FFFFFF"/>
          <w:lang w:val="hy-AM"/>
        </w:rPr>
        <w:t>ո</w:t>
      </w:r>
      <w:r w:rsidR="001129DF" w:rsidRPr="001129DF">
        <w:rPr>
          <w:rFonts w:ascii="GHEA Mariam" w:eastAsia="Arial Unicode MS" w:hAnsi="GHEA Mariam" w:cs="Arial Armenian"/>
          <w:sz w:val="24"/>
          <w:szCs w:val="24"/>
          <w:shd w:val="clear" w:color="auto" w:fill="FFFFFF"/>
          <w:lang w:val="hy-AM"/>
        </w:rPr>
        <w:t xml:space="preserve"> </w:t>
      </w:r>
      <w:r w:rsidR="001129DF" w:rsidRPr="001129DF">
        <w:rPr>
          <w:rFonts w:ascii="GHEA Mariam" w:eastAsia="Arial Unicode MS" w:hAnsi="GHEA Mariam" w:cs="Sylfaen"/>
          <w:sz w:val="24"/>
          <w:szCs w:val="24"/>
          <w:shd w:val="clear" w:color="auto" w:fill="FFFFFF"/>
          <w:lang w:val="hy-AM"/>
        </w:rPr>
        <w:t>շ</w:t>
      </w:r>
      <w:r w:rsidR="001129DF" w:rsidRPr="001129DF">
        <w:rPr>
          <w:rFonts w:ascii="GHEA Mariam" w:eastAsia="Arial Unicode MS" w:hAnsi="GHEA Mariam" w:cs="Arial Armenian"/>
          <w:sz w:val="24"/>
          <w:szCs w:val="24"/>
          <w:shd w:val="clear" w:color="auto" w:fill="FFFFFF"/>
          <w:lang w:val="hy-AM"/>
        </w:rPr>
        <w:t xml:space="preserve"> </w:t>
      </w:r>
      <w:r w:rsidR="001129DF" w:rsidRPr="001129DF">
        <w:rPr>
          <w:rFonts w:ascii="GHEA Mariam" w:eastAsia="Arial Unicode MS" w:hAnsi="GHEA Mariam" w:cs="Sylfaen"/>
          <w:sz w:val="24"/>
          <w:szCs w:val="24"/>
          <w:shd w:val="clear" w:color="auto" w:fill="FFFFFF"/>
          <w:lang w:val="hy-AM"/>
        </w:rPr>
        <w:t>ու</w:t>
      </w:r>
      <w:r w:rsidR="001129DF" w:rsidRPr="001129DF">
        <w:rPr>
          <w:rFonts w:ascii="GHEA Mariam" w:eastAsia="Arial Unicode MS" w:hAnsi="GHEA Mariam" w:cs="Arial Armenian"/>
          <w:sz w:val="24"/>
          <w:szCs w:val="24"/>
          <w:shd w:val="clear" w:color="auto" w:fill="FFFFFF"/>
          <w:lang w:val="hy-AM"/>
        </w:rPr>
        <w:t xml:space="preserve"> </w:t>
      </w:r>
      <w:r w:rsidR="001129DF" w:rsidRPr="001129DF">
        <w:rPr>
          <w:rFonts w:ascii="GHEA Mariam" w:eastAsia="Arial Unicode MS" w:hAnsi="GHEA Mariam" w:cs="Sylfaen"/>
          <w:sz w:val="24"/>
          <w:szCs w:val="24"/>
          <w:shd w:val="clear" w:color="auto" w:fill="FFFFFF"/>
          <w:lang w:val="hy-AM"/>
        </w:rPr>
        <w:t>մ</w:t>
      </w:r>
      <w:r w:rsidR="001129DF" w:rsidRPr="001129DF">
        <w:rPr>
          <w:rFonts w:ascii="GHEA Mariam" w:eastAsia="Arial Unicode MS" w:hAnsi="GHEA Mariam" w:cs="Arial Armenian"/>
          <w:sz w:val="24"/>
          <w:szCs w:val="24"/>
          <w:shd w:val="clear" w:color="auto" w:fill="FFFFFF"/>
          <w:lang w:val="hy-AM"/>
        </w:rPr>
        <w:t xml:space="preserve">   </w:t>
      </w:r>
      <w:r w:rsidR="001129DF" w:rsidRPr="001129DF">
        <w:rPr>
          <w:rFonts w:ascii="GHEA Mariam" w:eastAsia="Arial Unicode MS" w:hAnsi="GHEA Mariam" w:cs="Sylfaen"/>
          <w:sz w:val="24"/>
          <w:szCs w:val="24"/>
          <w:shd w:val="clear" w:color="auto" w:fill="FFFFFF"/>
          <w:lang w:val="hy-AM"/>
        </w:rPr>
        <w:t>է</w:t>
      </w:r>
      <w:r w:rsidR="001129DF" w:rsidRPr="001129DF">
        <w:rPr>
          <w:rFonts w:ascii="GHEA Mariam" w:eastAsia="Arial Unicode MS" w:hAnsi="GHEA Mariam" w:cs="Arial Armenian"/>
          <w:sz w:val="24"/>
          <w:szCs w:val="24"/>
          <w:shd w:val="clear" w:color="auto" w:fill="FFFFFF"/>
          <w:lang w:val="hy-AM"/>
        </w:rPr>
        <w:t>.</w:t>
      </w:r>
    </w:p>
    <w:p w:rsidR="00CA11DB" w:rsidRPr="001129DF" w:rsidRDefault="001129DF" w:rsidP="001129DF">
      <w:pPr>
        <w:pStyle w:val="norm"/>
        <w:spacing w:line="360" w:lineRule="auto"/>
        <w:ind w:firstLine="567"/>
        <w:rPr>
          <w:rFonts w:ascii="GHEA Mariam" w:hAnsi="GHEA Mariam"/>
          <w:sz w:val="24"/>
          <w:szCs w:val="24"/>
          <w:shd w:val="clear" w:color="auto" w:fill="FFFFFF"/>
          <w:lang w:val="hy-AM"/>
        </w:rPr>
      </w:pPr>
      <w:r w:rsidRPr="001129DF">
        <w:rPr>
          <w:rFonts w:ascii="GHEA Mariam" w:hAnsi="GHEA Mariam" w:cs="Arial"/>
          <w:spacing w:val="-6"/>
          <w:sz w:val="24"/>
          <w:szCs w:val="24"/>
          <w:shd w:val="clear" w:color="auto" w:fill="FFFFFF"/>
          <w:lang w:val="hy-AM"/>
        </w:rPr>
        <w:t xml:space="preserve">1. </w:t>
      </w:r>
      <w:r w:rsidR="00CA11DB" w:rsidRPr="001129DF">
        <w:rPr>
          <w:rFonts w:ascii="GHEA Mariam" w:hAnsi="GHEA Mariam" w:cs="Arial"/>
          <w:spacing w:val="-6"/>
          <w:sz w:val="24"/>
          <w:szCs w:val="24"/>
          <w:shd w:val="clear" w:color="auto" w:fill="FFFFFF"/>
          <w:lang w:val="hy-AM"/>
        </w:rPr>
        <w:t>Հայաստանի</w:t>
      </w:r>
      <w:r w:rsidR="00CA11DB" w:rsidRPr="001129DF">
        <w:rPr>
          <w:rFonts w:ascii="GHEA Mariam" w:hAnsi="GHEA Mariam"/>
          <w:spacing w:val="-6"/>
          <w:sz w:val="24"/>
          <w:szCs w:val="24"/>
          <w:shd w:val="clear" w:color="auto" w:fill="FFFFFF"/>
          <w:lang w:val="hy-AM"/>
        </w:rPr>
        <w:t xml:space="preserve"> </w:t>
      </w:r>
      <w:r w:rsidR="00CA11DB" w:rsidRPr="001129DF">
        <w:rPr>
          <w:rFonts w:ascii="GHEA Mariam" w:hAnsi="GHEA Mariam" w:cs="Arial"/>
          <w:spacing w:val="-6"/>
          <w:sz w:val="24"/>
          <w:szCs w:val="24"/>
          <w:shd w:val="clear" w:color="auto" w:fill="FFFFFF"/>
          <w:lang w:val="hy-AM"/>
        </w:rPr>
        <w:t>Հանրապետության</w:t>
      </w:r>
      <w:r w:rsidR="00CA11DB" w:rsidRPr="001129DF">
        <w:rPr>
          <w:rFonts w:ascii="GHEA Mariam" w:hAnsi="GHEA Mariam"/>
          <w:spacing w:val="-6"/>
          <w:sz w:val="24"/>
          <w:szCs w:val="24"/>
          <w:shd w:val="clear" w:color="auto" w:fill="FFFFFF"/>
          <w:lang w:val="hy-AM"/>
        </w:rPr>
        <w:t xml:space="preserve"> </w:t>
      </w:r>
      <w:r w:rsidR="00CA11DB" w:rsidRPr="001129DF">
        <w:rPr>
          <w:rFonts w:ascii="GHEA Mariam" w:hAnsi="GHEA Mariam" w:cs="Arial"/>
          <w:spacing w:val="-6"/>
          <w:sz w:val="24"/>
          <w:szCs w:val="24"/>
          <w:shd w:val="clear" w:color="auto" w:fill="FFFFFF"/>
          <w:lang w:val="hy-AM"/>
        </w:rPr>
        <w:t>կառավարության</w:t>
      </w:r>
      <w:r w:rsidR="00CA11DB" w:rsidRPr="001129DF">
        <w:rPr>
          <w:rFonts w:ascii="GHEA Mariam" w:hAnsi="GHEA Mariam"/>
          <w:spacing w:val="-6"/>
          <w:sz w:val="24"/>
          <w:szCs w:val="24"/>
          <w:shd w:val="clear" w:color="auto" w:fill="FFFFFF"/>
          <w:lang w:val="hy-AM"/>
        </w:rPr>
        <w:t xml:space="preserve"> 2021 </w:t>
      </w:r>
      <w:r w:rsidR="00CA11DB" w:rsidRPr="001129DF">
        <w:rPr>
          <w:rFonts w:ascii="GHEA Mariam" w:hAnsi="GHEA Mariam" w:cs="Arial"/>
          <w:spacing w:val="-6"/>
          <w:sz w:val="24"/>
          <w:szCs w:val="24"/>
          <w:shd w:val="clear" w:color="auto" w:fill="FFFFFF"/>
          <w:lang w:val="hy-AM"/>
        </w:rPr>
        <w:t>թվականի</w:t>
      </w:r>
      <w:r w:rsidR="00CA11DB" w:rsidRPr="001129DF">
        <w:rPr>
          <w:rFonts w:ascii="GHEA Mariam" w:hAnsi="GHEA Mariam"/>
          <w:spacing w:val="-6"/>
          <w:sz w:val="24"/>
          <w:szCs w:val="24"/>
          <w:shd w:val="clear" w:color="auto" w:fill="FFFFFF"/>
          <w:lang w:val="hy-AM"/>
        </w:rPr>
        <w:t xml:space="preserve"> </w:t>
      </w:r>
      <w:r w:rsidR="00CA11DB" w:rsidRPr="001129DF">
        <w:rPr>
          <w:rFonts w:ascii="GHEA Mariam" w:hAnsi="GHEA Mariam" w:cs="Arial"/>
          <w:spacing w:val="-6"/>
          <w:sz w:val="24"/>
          <w:szCs w:val="24"/>
          <w:shd w:val="clear" w:color="auto" w:fill="FFFFFF"/>
          <w:lang w:val="hy-AM"/>
        </w:rPr>
        <w:t>ապրիլի</w:t>
      </w:r>
      <w:r w:rsidR="00CA11DB" w:rsidRPr="001129DF">
        <w:rPr>
          <w:rFonts w:ascii="GHEA Mariam" w:hAnsi="GHEA Mariam"/>
          <w:spacing w:val="-6"/>
          <w:sz w:val="24"/>
          <w:szCs w:val="24"/>
          <w:shd w:val="clear" w:color="auto" w:fill="FFFFFF"/>
          <w:lang w:val="hy-AM"/>
        </w:rPr>
        <w:t xml:space="preserve"> 8-</w:t>
      </w:r>
      <w:r w:rsidR="00CA11DB" w:rsidRPr="001129DF">
        <w:rPr>
          <w:rFonts w:ascii="GHEA Mariam" w:hAnsi="GHEA Mariam" w:cs="Arial"/>
          <w:spacing w:val="-6"/>
          <w:sz w:val="24"/>
          <w:szCs w:val="24"/>
          <w:shd w:val="clear" w:color="auto" w:fill="FFFFFF"/>
          <w:lang w:val="hy-AM"/>
        </w:rPr>
        <w:t>ի</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Armenian"/>
          <w:sz w:val="24"/>
          <w:szCs w:val="24"/>
          <w:shd w:val="clear" w:color="auto" w:fill="FFFFFF"/>
          <w:lang w:val="hy-AM"/>
        </w:rPr>
        <w:t>«</w:t>
      </w:r>
      <w:r w:rsidR="00CA11DB" w:rsidRPr="001129DF">
        <w:rPr>
          <w:rFonts w:ascii="GHEA Mariam" w:hAnsi="GHEA Mariam" w:cs="Arial"/>
          <w:sz w:val="24"/>
          <w:szCs w:val="24"/>
          <w:shd w:val="clear" w:color="auto" w:fill="FFFFFF"/>
          <w:lang w:val="hy-AM"/>
        </w:rPr>
        <w:t>Ք</w:t>
      </w:r>
      <w:r w:rsidR="00CA11DB" w:rsidRPr="001129DF">
        <w:rPr>
          <w:rFonts w:ascii="GHEA Mariam" w:hAnsi="GHEA Mariam" w:cs="Arial"/>
          <w:bCs/>
          <w:sz w:val="24"/>
          <w:szCs w:val="24"/>
          <w:lang w:val="hy-AM"/>
        </w:rPr>
        <w:t>աղաքաշինության</w:t>
      </w:r>
      <w:r w:rsidR="00CA11DB" w:rsidRPr="001129DF">
        <w:rPr>
          <w:rFonts w:ascii="GHEA Mariam" w:hAnsi="GHEA Mariam"/>
          <w:bCs/>
          <w:sz w:val="24"/>
          <w:szCs w:val="24"/>
          <w:lang w:val="hy-AM"/>
        </w:rPr>
        <w:t xml:space="preserve"> </w:t>
      </w:r>
      <w:r w:rsidR="00CA11DB" w:rsidRPr="001129DF">
        <w:rPr>
          <w:rFonts w:ascii="GHEA Mariam" w:hAnsi="GHEA Mariam" w:cs="Arial"/>
          <w:bCs/>
          <w:sz w:val="24"/>
          <w:szCs w:val="24"/>
          <w:lang w:val="hy-AM"/>
        </w:rPr>
        <w:t>բնագավառի</w:t>
      </w:r>
      <w:r w:rsidR="00CA11DB" w:rsidRPr="001129DF">
        <w:rPr>
          <w:rFonts w:ascii="GHEA Mariam" w:hAnsi="GHEA Mariam"/>
          <w:bCs/>
          <w:sz w:val="24"/>
          <w:szCs w:val="24"/>
          <w:lang w:val="hy-AM"/>
        </w:rPr>
        <w:t xml:space="preserve"> </w:t>
      </w:r>
      <w:r w:rsidR="00CA11DB" w:rsidRPr="001129DF">
        <w:rPr>
          <w:rFonts w:ascii="GHEA Mariam" w:hAnsi="GHEA Mariam" w:cs="Arial"/>
          <w:bCs/>
          <w:sz w:val="24"/>
          <w:szCs w:val="24"/>
          <w:lang w:val="hy-AM"/>
        </w:rPr>
        <w:t>զարգացման</w:t>
      </w:r>
      <w:r w:rsidR="00CA11DB" w:rsidRPr="001129DF">
        <w:rPr>
          <w:rFonts w:ascii="GHEA Mariam" w:hAnsi="GHEA Mariam"/>
          <w:bCs/>
          <w:sz w:val="24"/>
          <w:szCs w:val="24"/>
          <w:lang w:val="hy-AM"/>
        </w:rPr>
        <w:t xml:space="preserve"> </w:t>
      </w:r>
      <w:r w:rsidR="00CA11DB" w:rsidRPr="001129DF">
        <w:rPr>
          <w:rFonts w:ascii="GHEA Mariam" w:hAnsi="GHEA Mariam" w:cs="Arial"/>
          <w:bCs/>
          <w:sz w:val="24"/>
          <w:szCs w:val="24"/>
          <w:lang w:val="hy-AM"/>
        </w:rPr>
        <w:t>ռազմավարական</w:t>
      </w:r>
      <w:r w:rsidR="00CA11DB" w:rsidRPr="001129DF">
        <w:rPr>
          <w:rFonts w:ascii="GHEA Mariam" w:hAnsi="GHEA Mariam"/>
          <w:bCs/>
          <w:sz w:val="24"/>
          <w:szCs w:val="24"/>
          <w:lang w:val="hy-AM"/>
        </w:rPr>
        <w:t xml:space="preserve"> </w:t>
      </w:r>
      <w:r w:rsidR="00CA11DB" w:rsidRPr="001129DF">
        <w:rPr>
          <w:rFonts w:ascii="GHEA Mariam" w:hAnsi="GHEA Mariam" w:cs="Arial"/>
          <w:bCs/>
          <w:sz w:val="24"/>
          <w:szCs w:val="24"/>
          <w:lang w:val="hy-AM"/>
        </w:rPr>
        <w:t>ծրագիրը</w:t>
      </w:r>
      <w:r w:rsidR="00CA11DB" w:rsidRPr="001129DF">
        <w:rPr>
          <w:rFonts w:ascii="GHEA Mariam" w:hAnsi="GHEA Mariam"/>
          <w:bCs/>
          <w:sz w:val="24"/>
          <w:szCs w:val="24"/>
          <w:lang w:val="hy-AM"/>
        </w:rPr>
        <w:t xml:space="preserve"> </w:t>
      </w:r>
      <w:r w:rsidR="00CA11DB" w:rsidRPr="001129DF">
        <w:rPr>
          <w:rFonts w:ascii="GHEA Mariam" w:hAnsi="GHEA Mariam" w:cs="Arial"/>
          <w:bCs/>
          <w:sz w:val="24"/>
          <w:szCs w:val="24"/>
          <w:lang w:val="hy-AM"/>
        </w:rPr>
        <w:t>և</w:t>
      </w:r>
      <w:r w:rsidR="00CA11DB" w:rsidRPr="001129DF">
        <w:rPr>
          <w:rFonts w:ascii="GHEA Mariam" w:hAnsi="GHEA Mariam"/>
          <w:bCs/>
          <w:sz w:val="24"/>
          <w:szCs w:val="24"/>
          <w:lang w:val="hy-AM"/>
        </w:rPr>
        <w:t xml:space="preserve"> </w:t>
      </w:r>
      <w:r w:rsidR="00CA11DB" w:rsidRPr="001129DF">
        <w:rPr>
          <w:rFonts w:ascii="GHEA Mariam" w:hAnsi="GHEA Mariam" w:cs="Arial"/>
          <w:bCs/>
          <w:sz w:val="24"/>
          <w:szCs w:val="24"/>
          <w:lang w:val="hy-AM"/>
        </w:rPr>
        <w:t>ծրագրի</w:t>
      </w:r>
      <w:r w:rsidR="00CA11DB" w:rsidRPr="001129DF">
        <w:rPr>
          <w:rFonts w:ascii="GHEA Mariam" w:hAnsi="GHEA Mariam"/>
          <w:bCs/>
          <w:sz w:val="24"/>
          <w:szCs w:val="24"/>
          <w:lang w:val="hy-AM"/>
        </w:rPr>
        <w:t xml:space="preserve"> </w:t>
      </w:r>
      <w:r w:rsidR="00CA11DB" w:rsidRPr="001129DF">
        <w:rPr>
          <w:rFonts w:ascii="GHEA Mariam" w:hAnsi="GHEA Mariam" w:cs="Arial"/>
          <w:sz w:val="24"/>
          <w:szCs w:val="24"/>
          <w:shd w:val="clear" w:color="auto" w:fill="FFFFFF"/>
          <w:lang w:val="hy-AM"/>
        </w:rPr>
        <w:t>իրագործումն</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w:sz w:val="24"/>
          <w:szCs w:val="24"/>
          <w:shd w:val="clear" w:color="auto" w:fill="FFFFFF"/>
          <w:lang w:val="hy-AM"/>
        </w:rPr>
        <w:t>ապահովող</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w:sz w:val="24"/>
          <w:szCs w:val="24"/>
          <w:shd w:val="clear" w:color="auto" w:fill="FFFFFF"/>
          <w:lang w:val="hy-AM"/>
        </w:rPr>
        <w:t>միջոցառումների</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w:sz w:val="24"/>
          <w:szCs w:val="24"/>
          <w:shd w:val="clear" w:color="auto" w:fill="FFFFFF"/>
          <w:lang w:val="hy-AM"/>
        </w:rPr>
        <w:t>ցանկը</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w:sz w:val="24"/>
          <w:szCs w:val="24"/>
          <w:shd w:val="clear" w:color="auto" w:fill="FFFFFF"/>
          <w:lang w:val="hy-AM"/>
        </w:rPr>
        <w:t>հաստատելու</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w:sz w:val="24"/>
          <w:szCs w:val="24"/>
          <w:shd w:val="clear" w:color="auto" w:fill="FFFFFF"/>
          <w:lang w:val="hy-AM"/>
        </w:rPr>
        <w:t>մասին</w:t>
      </w:r>
      <w:r w:rsidR="00CA11DB" w:rsidRPr="001129DF">
        <w:rPr>
          <w:rFonts w:ascii="GHEA Mariam" w:hAnsi="GHEA Mariam" w:cs="Arial Armenian"/>
          <w:sz w:val="24"/>
          <w:szCs w:val="24"/>
          <w:shd w:val="clear" w:color="auto" w:fill="FFFFFF"/>
          <w:lang w:val="hy-AM"/>
        </w:rPr>
        <w:t></w:t>
      </w:r>
      <w:r w:rsidR="00CA11DB" w:rsidRPr="001129DF">
        <w:rPr>
          <w:rFonts w:ascii="GHEA Mariam" w:hAnsi="GHEA Mariam"/>
          <w:sz w:val="24"/>
          <w:szCs w:val="24"/>
          <w:shd w:val="clear" w:color="auto" w:fill="FFFFFF"/>
          <w:lang w:val="hy-AM"/>
        </w:rPr>
        <w:t xml:space="preserve"> N</w:t>
      </w:r>
      <w:r>
        <w:rPr>
          <w:rFonts w:ascii="GHEA Mariam" w:hAnsi="GHEA Mariam"/>
          <w:sz w:val="24"/>
          <w:szCs w:val="24"/>
          <w:shd w:val="clear" w:color="auto" w:fill="FFFFFF"/>
          <w:lang w:val="hy-AM"/>
        </w:rPr>
        <w:t xml:space="preserve"> </w:t>
      </w:r>
      <w:r w:rsidR="00CA11DB" w:rsidRPr="001129DF">
        <w:rPr>
          <w:rFonts w:ascii="GHEA Mariam" w:hAnsi="GHEA Mariam"/>
          <w:sz w:val="24"/>
          <w:szCs w:val="24"/>
          <w:shd w:val="clear" w:color="auto" w:fill="FFFFFF"/>
          <w:lang w:val="hy-AM"/>
        </w:rPr>
        <w:t>531-</w:t>
      </w:r>
      <w:r w:rsidR="00CA11DB" w:rsidRPr="001129DF">
        <w:rPr>
          <w:rFonts w:ascii="GHEA Mariam" w:hAnsi="GHEA Mariam" w:cs="Arial"/>
          <w:sz w:val="24"/>
          <w:szCs w:val="24"/>
          <w:shd w:val="clear" w:color="auto" w:fill="FFFFFF"/>
          <w:lang w:val="hy-AM"/>
        </w:rPr>
        <w:t>Լ</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w:sz w:val="24"/>
          <w:szCs w:val="24"/>
          <w:shd w:val="clear" w:color="auto" w:fill="FFFFFF"/>
          <w:lang w:val="hy-AM"/>
        </w:rPr>
        <w:t>որոշման</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w:sz w:val="24"/>
          <w:szCs w:val="24"/>
          <w:shd w:val="clear" w:color="auto" w:fill="FFFFFF"/>
          <w:lang w:val="hy-AM"/>
        </w:rPr>
        <w:t>մեջ</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w:sz w:val="24"/>
          <w:szCs w:val="24"/>
          <w:shd w:val="clear" w:color="auto" w:fill="FFFFFF"/>
          <w:lang w:val="hy-AM"/>
        </w:rPr>
        <w:t>կատարել</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w:sz w:val="24"/>
          <w:szCs w:val="24"/>
          <w:shd w:val="clear" w:color="auto" w:fill="FFFFFF"/>
          <w:lang w:val="hy-AM"/>
        </w:rPr>
        <w:t>հետևյալ</w:t>
      </w:r>
      <w:r w:rsidR="00CA11DB" w:rsidRPr="001129DF">
        <w:rPr>
          <w:rFonts w:ascii="GHEA Mariam" w:hAnsi="GHEA Mariam"/>
          <w:sz w:val="24"/>
          <w:szCs w:val="24"/>
          <w:shd w:val="clear" w:color="auto" w:fill="FFFFFF"/>
          <w:lang w:val="hy-AM"/>
        </w:rPr>
        <w:t xml:space="preserve"> </w:t>
      </w:r>
      <w:r w:rsidR="00CA11DB" w:rsidRPr="001129DF">
        <w:rPr>
          <w:rFonts w:ascii="GHEA Mariam" w:hAnsi="GHEA Mariam" w:cs="Arial"/>
          <w:sz w:val="24"/>
          <w:szCs w:val="24"/>
          <w:shd w:val="clear" w:color="auto" w:fill="FFFFFF"/>
          <w:lang w:val="hy-AM"/>
        </w:rPr>
        <w:t>փոփոխությունը</w:t>
      </w:r>
      <w:r>
        <w:rPr>
          <w:rFonts w:ascii="GHEA Mariam" w:hAnsi="GHEA Mariam"/>
          <w:sz w:val="24"/>
          <w:szCs w:val="24"/>
          <w:shd w:val="clear" w:color="auto" w:fill="FFFFFF"/>
          <w:lang w:val="hy-AM"/>
        </w:rPr>
        <w:t>՝</w:t>
      </w:r>
    </w:p>
    <w:p w:rsidR="00CA11DB" w:rsidRPr="001129DF" w:rsidRDefault="00CA11DB" w:rsidP="001129DF">
      <w:pPr>
        <w:pStyle w:val="norm"/>
        <w:spacing w:line="360" w:lineRule="auto"/>
        <w:ind w:firstLine="567"/>
        <w:rPr>
          <w:rFonts w:ascii="GHEA Mariam" w:hAnsi="GHEA Mariam"/>
          <w:sz w:val="24"/>
          <w:szCs w:val="24"/>
          <w:shd w:val="clear" w:color="auto" w:fill="FFFFFF"/>
          <w:lang w:val="hy-AM"/>
        </w:rPr>
      </w:pPr>
      <w:r w:rsidRPr="001129DF">
        <w:rPr>
          <w:rFonts w:ascii="GHEA Mariam" w:hAnsi="GHEA Mariam"/>
          <w:sz w:val="24"/>
          <w:szCs w:val="24"/>
          <w:shd w:val="clear" w:color="auto" w:fill="FFFFFF"/>
          <w:lang w:val="hy-AM"/>
        </w:rPr>
        <w:t xml:space="preserve">1) </w:t>
      </w:r>
      <w:r w:rsidRPr="001129DF">
        <w:rPr>
          <w:rFonts w:ascii="GHEA Mariam" w:hAnsi="GHEA Mariam" w:cs="Arial"/>
          <w:sz w:val="24"/>
          <w:szCs w:val="24"/>
          <w:shd w:val="clear" w:color="auto" w:fill="FFFFFF"/>
          <w:lang w:val="hy-AM"/>
        </w:rPr>
        <w:t>որոշման</w:t>
      </w:r>
      <w:r w:rsidRPr="001129DF">
        <w:rPr>
          <w:rFonts w:ascii="GHEA Mariam" w:hAnsi="GHEA Mariam"/>
          <w:sz w:val="24"/>
          <w:szCs w:val="24"/>
          <w:shd w:val="clear" w:color="auto" w:fill="FFFFFF"/>
          <w:lang w:val="hy-AM"/>
        </w:rPr>
        <w:t xml:space="preserve"> N</w:t>
      </w:r>
      <w:r w:rsidR="001129DF">
        <w:rPr>
          <w:rFonts w:ascii="GHEA Mariam" w:hAnsi="GHEA Mariam"/>
          <w:sz w:val="24"/>
          <w:szCs w:val="24"/>
          <w:shd w:val="clear" w:color="auto" w:fill="FFFFFF"/>
          <w:lang w:val="hy-AM"/>
        </w:rPr>
        <w:t xml:space="preserve"> </w:t>
      </w:r>
      <w:r w:rsidRPr="001129DF">
        <w:rPr>
          <w:rFonts w:ascii="GHEA Mariam" w:hAnsi="GHEA Mariam"/>
          <w:sz w:val="24"/>
          <w:szCs w:val="24"/>
          <w:shd w:val="clear" w:color="auto" w:fill="FFFFFF"/>
          <w:lang w:val="hy-AM"/>
        </w:rPr>
        <w:t xml:space="preserve">2 </w:t>
      </w:r>
      <w:r w:rsidRPr="001129DF">
        <w:rPr>
          <w:rFonts w:ascii="GHEA Mariam" w:hAnsi="GHEA Mariam" w:cs="Arial"/>
          <w:sz w:val="24"/>
          <w:szCs w:val="24"/>
          <w:shd w:val="clear" w:color="auto" w:fill="FFFFFF"/>
          <w:lang w:val="hy-AM"/>
        </w:rPr>
        <w:t>հավելվածի</w:t>
      </w:r>
      <w:r w:rsidRPr="001129DF">
        <w:rPr>
          <w:rFonts w:ascii="GHEA Mariam" w:hAnsi="GHEA Mariam"/>
          <w:sz w:val="24"/>
          <w:szCs w:val="24"/>
          <w:shd w:val="clear" w:color="auto" w:fill="FFFFFF"/>
          <w:lang w:val="hy-AM"/>
        </w:rPr>
        <w:t xml:space="preserve"> 33-</w:t>
      </w:r>
      <w:r w:rsidRPr="001129DF">
        <w:rPr>
          <w:rFonts w:ascii="GHEA Mariam" w:hAnsi="GHEA Mariam" w:cs="Arial"/>
          <w:sz w:val="24"/>
          <w:szCs w:val="24"/>
          <w:shd w:val="clear" w:color="auto" w:fill="FFFFFF"/>
          <w:lang w:val="hy-AM"/>
        </w:rPr>
        <w:t>րդ</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կետը</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շարադրել</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նոր</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խմբագրությամբ՝</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համաձայն</w:t>
      </w:r>
      <w:r w:rsidRPr="001129DF">
        <w:rPr>
          <w:rFonts w:ascii="GHEA Mariam" w:hAnsi="GHEA Mariam"/>
          <w:sz w:val="24"/>
          <w:szCs w:val="24"/>
          <w:shd w:val="clear" w:color="auto" w:fill="FFFFFF"/>
          <w:lang w:val="hy-AM"/>
        </w:rPr>
        <w:t xml:space="preserve"> </w:t>
      </w:r>
      <w:r w:rsidRPr="001129DF">
        <w:rPr>
          <w:rFonts w:ascii="GHEA Mariam" w:hAnsi="GHEA Mariam" w:cs="Arial"/>
          <w:sz w:val="24"/>
          <w:szCs w:val="24"/>
          <w:shd w:val="clear" w:color="auto" w:fill="FFFFFF"/>
          <w:lang w:val="hy-AM"/>
        </w:rPr>
        <w:t>հավելվածի</w:t>
      </w:r>
      <w:r w:rsidRPr="001129DF">
        <w:rPr>
          <w:rFonts w:ascii="GHEA Mariam" w:hAnsi="GHEA Mariam"/>
          <w:sz w:val="24"/>
          <w:szCs w:val="24"/>
          <w:shd w:val="clear" w:color="auto" w:fill="FFFFFF"/>
          <w:lang w:val="hy-AM"/>
        </w:rPr>
        <w:t>:</w:t>
      </w:r>
    </w:p>
    <w:p w:rsidR="00CA11DB" w:rsidRPr="00CA11DB" w:rsidRDefault="00CA11DB" w:rsidP="00CA11DB">
      <w:pPr>
        <w:spacing w:line="360" w:lineRule="auto"/>
        <w:rPr>
          <w:rFonts w:ascii="GHEA Grapalat" w:hAnsi="GHEA Grapalat"/>
          <w:sz w:val="24"/>
          <w:szCs w:val="24"/>
          <w:lang w:val="hy-AM"/>
        </w:rPr>
      </w:pPr>
    </w:p>
    <w:p w:rsidR="001129DF" w:rsidRPr="000D5CEE" w:rsidRDefault="001129D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129DF" w:rsidRPr="000D5CEE" w:rsidRDefault="001129D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129DF" w:rsidRPr="00EF7ACC" w:rsidRDefault="001129DF" w:rsidP="00B46EE8">
      <w:pPr>
        <w:pStyle w:val="mechtex"/>
        <w:jc w:val="left"/>
        <w:rPr>
          <w:rFonts w:ascii="GHEA Mariam" w:hAnsi="GHEA Mariam" w:cs="Sylfaen"/>
          <w:sz w:val="24"/>
          <w:szCs w:val="24"/>
          <w:lang w:val="hy-AM"/>
        </w:rPr>
      </w:pPr>
    </w:p>
    <w:p w:rsidR="001129DF" w:rsidRPr="001531E2" w:rsidRDefault="001129D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129DF" w:rsidRDefault="001129DF" w:rsidP="008B1A13">
      <w:pPr>
        <w:pStyle w:val="mechtex"/>
        <w:rPr>
          <w:rFonts w:ascii="GHEA Mariam" w:hAnsi="GHEA Mariam" w:cs="Sylfaen"/>
          <w:b/>
          <w:sz w:val="40"/>
          <w:szCs w:val="40"/>
          <w:lang w:val="hy-AM"/>
        </w:rPr>
        <w:sectPr w:rsidR="001129DF" w:rsidSect="001129DF">
          <w:headerReference w:type="even" r:id="rId8"/>
          <w:headerReference w:type="default" r:id="rId9"/>
          <w:footerReference w:type="even" r:id="rId10"/>
          <w:pgSz w:w="11909" w:h="16834" w:code="9"/>
          <w:pgMar w:top="1135" w:right="1440" w:bottom="1021" w:left="1440" w:header="720" w:footer="576" w:gutter="0"/>
          <w:pgNumType w:start="1"/>
          <w:cols w:space="720"/>
          <w:titlePg/>
          <w:docGrid w:linePitch="272"/>
        </w:sectPr>
      </w:pPr>
    </w:p>
    <w:p w:rsidR="001129DF" w:rsidRPr="00C7028E" w:rsidRDefault="001129D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w:t>
      </w:r>
    </w:p>
    <w:p w:rsidR="001129DF" w:rsidRPr="00D766A6" w:rsidRDefault="001129DF"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1129DF" w:rsidRPr="00D766A6" w:rsidRDefault="001129DF">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դեկտեմբերի 23</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Լ</w:t>
      </w:r>
      <w:r w:rsidRPr="00D766A6">
        <w:rPr>
          <w:rFonts w:ascii="GHEA Mariam" w:hAnsi="GHEA Mariam"/>
          <w:spacing w:val="-2"/>
          <w:sz w:val="24"/>
          <w:szCs w:val="24"/>
          <w:lang w:val="hy-AM"/>
        </w:rPr>
        <w:t xml:space="preserve"> որոշման</w:t>
      </w:r>
    </w:p>
    <w:p w:rsidR="001129DF" w:rsidRPr="00BD2370" w:rsidRDefault="001129DF" w:rsidP="008B1A13">
      <w:pPr>
        <w:pStyle w:val="mechtex"/>
        <w:rPr>
          <w:rFonts w:ascii="GHEA Mariam" w:hAnsi="GHEA Mariam" w:cs="Sylfaen"/>
          <w:b/>
          <w:sz w:val="40"/>
          <w:szCs w:val="40"/>
          <w:lang w:val="af-ZA"/>
        </w:rPr>
      </w:pPr>
    </w:p>
    <w:tbl>
      <w:tblPr>
        <w:tblW w:w="151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76"/>
        <w:gridCol w:w="3202"/>
        <w:gridCol w:w="2693"/>
        <w:gridCol w:w="2343"/>
        <w:gridCol w:w="2607"/>
        <w:gridCol w:w="1712"/>
        <w:gridCol w:w="2127"/>
      </w:tblGrid>
      <w:tr w:rsidR="001129DF" w:rsidRPr="001129DF" w:rsidTr="001129DF">
        <w:trPr>
          <w:trHeight w:val="4857"/>
          <w:tblCellSpacing w:w="0" w:type="dxa"/>
          <w:jc w:val="center"/>
        </w:trPr>
        <w:tc>
          <w:tcPr>
            <w:tcW w:w="476" w:type="dxa"/>
            <w:tcBorders>
              <w:top w:val="outset" w:sz="6" w:space="0" w:color="auto"/>
              <w:left w:val="outset" w:sz="6" w:space="0" w:color="auto"/>
              <w:bottom w:val="outset" w:sz="6" w:space="0" w:color="auto"/>
              <w:right w:val="outset" w:sz="6" w:space="0" w:color="auto"/>
            </w:tcBorders>
            <w:shd w:val="clear" w:color="auto" w:fill="FFFFFF"/>
            <w:hideMark/>
          </w:tcPr>
          <w:p w:rsidR="001129DF" w:rsidRPr="001129DF" w:rsidRDefault="001129DF" w:rsidP="00D834AE">
            <w:pPr>
              <w:spacing w:line="276" w:lineRule="auto"/>
              <w:jc w:val="center"/>
              <w:rPr>
                <w:rFonts w:ascii="GHEA Mariam" w:hAnsi="GHEA Mariam"/>
                <w:color w:val="000000"/>
                <w:sz w:val="24"/>
                <w:szCs w:val="24"/>
              </w:rPr>
            </w:pPr>
            <w:r>
              <w:rPr>
                <w:rFonts w:ascii="GHEA Mariam" w:hAnsi="GHEA Mariam"/>
                <w:color w:val="000000"/>
                <w:sz w:val="24"/>
                <w:szCs w:val="24"/>
                <w:lang w:val="hy-AM"/>
              </w:rPr>
              <w:t>«</w:t>
            </w:r>
            <w:r w:rsidRPr="001129DF">
              <w:rPr>
                <w:rFonts w:ascii="GHEA Mariam" w:hAnsi="GHEA Mariam"/>
                <w:color w:val="000000"/>
                <w:sz w:val="24"/>
                <w:szCs w:val="24"/>
              </w:rPr>
              <w:t>33.</w:t>
            </w:r>
          </w:p>
        </w:tc>
        <w:tc>
          <w:tcPr>
            <w:tcW w:w="3202" w:type="dxa"/>
            <w:tcBorders>
              <w:top w:val="outset" w:sz="6" w:space="0" w:color="auto"/>
              <w:left w:val="outset" w:sz="6" w:space="0" w:color="auto"/>
              <w:bottom w:val="outset" w:sz="6" w:space="0" w:color="auto"/>
              <w:right w:val="outset" w:sz="6" w:space="0" w:color="auto"/>
            </w:tcBorders>
            <w:shd w:val="clear" w:color="auto" w:fill="FFFFFF"/>
            <w:hideMark/>
          </w:tcPr>
          <w:p w:rsidR="001129DF" w:rsidRPr="001129DF" w:rsidRDefault="001129DF" w:rsidP="00D834AE">
            <w:pPr>
              <w:spacing w:line="276" w:lineRule="auto"/>
              <w:ind w:left="134"/>
              <w:rPr>
                <w:rFonts w:ascii="GHEA Mariam" w:hAnsi="GHEA Mariam"/>
                <w:color w:val="000000"/>
                <w:sz w:val="24"/>
                <w:szCs w:val="24"/>
              </w:rPr>
            </w:pPr>
            <w:r w:rsidRPr="001129DF">
              <w:rPr>
                <w:rFonts w:ascii="GHEA Mariam" w:hAnsi="GHEA Mariam"/>
                <w:color w:val="000000"/>
                <w:sz w:val="24"/>
                <w:szCs w:val="24"/>
              </w:rPr>
              <w:t xml:space="preserve">18.1.1 </w:t>
            </w:r>
            <w:r w:rsidRPr="001129DF">
              <w:rPr>
                <w:rFonts w:ascii="GHEA Mariam" w:hAnsi="GHEA Mariam"/>
                <w:color w:val="000000" w:themeColor="text1"/>
                <w:sz w:val="24"/>
                <w:szCs w:val="24"/>
                <w:lang w:val="hy-AM"/>
              </w:rPr>
              <w:t>Բազմաբնակարան շենքերի պահպանման և շահագործման, արդիա</w:t>
            </w:r>
            <w:r>
              <w:rPr>
                <w:rFonts w:ascii="GHEA Mariam" w:hAnsi="GHEA Mariam"/>
                <w:color w:val="000000" w:themeColor="text1"/>
                <w:sz w:val="24"/>
                <w:szCs w:val="24"/>
                <w:lang w:val="hy-AM"/>
              </w:rPr>
              <w:softHyphen/>
            </w:r>
            <w:r w:rsidRPr="001129DF">
              <w:rPr>
                <w:rFonts w:ascii="GHEA Mariam" w:hAnsi="GHEA Mariam"/>
                <w:color w:val="000000" w:themeColor="text1"/>
                <w:sz w:val="24"/>
                <w:szCs w:val="24"/>
                <w:lang w:val="hy-AM"/>
              </w:rPr>
              <w:t>կա</w:t>
            </w:r>
            <w:r>
              <w:rPr>
                <w:rFonts w:ascii="GHEA Mariam" w:hAnsi="GHEA Mariam"/>
                <w:color w:val="000000" w:themeColor="text1"/>
                <w:sz w:val="24"/>
                <w:szCs w:val="24"/>
                <w:lang w:val="hy-AM"/>
              </w:rPr>
              <w:softHyphen/>
            </w:r>
            <w:r w:rsidRPr="001129DF">
              <w:rPr>
                <w:rFonts w:ascii="GHEA Mariam" w:hAnsi="GHEA Mariam"/>
                <w:color w:val="000000" w:themeColor="text1"/>
                <w:sz w:val="24"/>
                <w:szCs w:val="24"/>
                <w:lang w:val="hy-AM"/>
              </w:rPr>
              <w:t>նացման (այդ թվում՝ էներ</w:t>
            </w:r>
            <w:r>
              <w:rPr>
                <w:rFonts w:ascii="GHEA Mariam" w:hAnsi="GHEA Mariam"/>
                <w:color w:val="000000" w:themeColor="text1"/>
                <w:sz w:val="24"/>
                <w:szCs w:val="24"/>
                <w:lang w:val="hy-AM"/>
              </w:rPr>
              <w:softHyphen/>
            </w:r>
            <w:r w:rsidRPr="001129DF">
              <w:rPr>
                <w:rFonts w:ascii="GHEA Mariam" w:hAnsi="GHEA Mariam"/>
                <w:color w:val="000000" w:themeColor="text1"/>
                <w:sz w:val="24"/>
                <w:szCs w:val="24"/>
                <w:lang w:val="hy-AM"/>
              </w:rPr>
              <w:t>գաարդյունավետության և էներգախնայողության բարձրացման) կանոններ</w:t>
            </w:r>
            <w:r w:rsidRPr="001129DF">
              <w:rPr>
                <w:rFonts w:ascii="GHEA Mariam" w:hAnsi="GHEA Mariam"/>
                <w:color w:val="000000" w:themeColor="text1"/>
                <w:sz w:val="24"/>
                <w:szCs w:val="24"/>
              </w:rPr>
              <w:t xml:space="preserve">ի </w:t>
            </w:r>
            <w:r w:rsidRPr="001129DF">
              <w:rPr>
                <w:rFonts w:ascii="GHEA Mariam" w:hAnsi="GHEA Mariam"/>
                <w:color w:val="000000" w:themeColor="text1"/>
                <w:spacing w:val="-6"/>
                <w:sz w:val="24"/>
                <w:szCs w:val="24"/>
              </w:rPr>
              <w:t>հաստատում Քաղաքաշի</w:t>
            </w:r>
            <w:r>
              <w:rPr>
                <w:rFonts w:ascii="GHEA Mariam" w:hAnsi="GHEA Mariam"/>
                <w:color w:val="000000" w:themeColor="text1"/>
                <w:spacing w:val="-6"/>
                <w:sz w:val="24"/>
                <w:szCs w:val="24"/>
              </w:rPr>
              <w:softHyphen/>
            </w:r>
            <w:r w:rsidRPr="001129DF">
              <w:rPr>
                <w:rFonts w:ascii="GHEA Mariam" w:hAnsi="GHEA Mariam"/>
                <w:color w:val="000000" w:themeColor="text1"/>
                <w:spacing w:val="-6"/>
                <w:sz w:val="24"/>
                <w:szCs w:val="24"/>
              </w:rPr>
              <w:t>նու</w:t>
            </w:r>
            <w:r>
              <w:rPr>
                <w:rFonts w:ascii="GHEA Mariam" w:hAnsi="GHEA Mariam"/>
                <w:color w:val="000000" w:themeColor="text1"/>
                <w:spacing w:val="-6"/>
                <w:sz w:val="24"/>
                <w:szCs w:val="24"/>
              </w:rPr>
              <w:softHyphen/>
            </w:r>
            <w:r w:rsidRPr="001129DF">
              <w:rPr>
                <w:rFonts w:ascii="GHEA Mariam" w:hAnsi="GHEA Mariam"/>
                <w:color w:val="000000" w:themeColor="text1"/>
                <w:spacing w:val="-6"/>
                <w:sz w:val="24"/>
                <w:szCs w:val="24"/>
              </w:rPr>
              <w:t>թյան կոմիտեի նախագահի հրամանով</w:t>
            </w:r>
          </w:p>
        </w:tc>
        <w:tc>
          <w:tcPr>
            <w:tcW w:w="2693" w:type="dxa"/>
            <w:tcBorders>
              <w:top w:val="outset" w:sz="6" w:space="0" w:color="auto"/>
              <w:left w:val="outset" w:sz="6" w:space="0" w:color="auto"/>
              <w:bottom w:val="outset" w:sz="6" w:space="0" w:color="auto"/>
              <w:right w:val="outset" w:sz="6" w:space="0" w:color="auto"/>
            </w:tcBorders>
            <w:shd w:val="clear" w:color="auto" w:fill="FFFFFF"/>
            <w:hideMark/>
          </w:tcPr>
          <w:p w:rsidR="001129DF" w:rsidRPr="001129DF" w:rsidRDefault="001129DF" w:rsidP="00D834AE">
            <w:pPr>
              <w:spacing w:line="276" w:lineRule="auto"/>
              <w:ind w:left="240"/>
              <w:rPr>
                <w:rFonts w:ascii="GHEA Mariam" w:hAnsi="GHEA Mariam"/>
                <w:color w:val="000000"/>
                <w:spacing w:val="-6"/>
                <w:sz w:val="24"/>
                <w:szCs w:val="24"/>
              </w:rPr>
            </w:pPr>
            <w:r w:rsidRPr="001129DF">
              <w:rPr>
                <w:rFonts w:ascii="GHEA Mariam" w:hAnsi="GHEA Mariam"/>
                <w:color w:val="000000"/>
                <w:spacing w:val="-6"/>
                <w:sz w:val="24"/>
                <w:szCs w:val="24"/>
              </w:rPr>
              <w:t>Շենքերի շահա</w:t>
            </w:r>
            <w:r w:rsidRPr="001129DF">
              <w:rPr>
                <w:rFonts w:ascii="GHEA Mariam" w:hAnsi="GHEA Mariam"/>
                <w:color w:val="000000"/>
                <w:spacing w:val="-6"/>
                <w:sz w:val="24"/>
                <w:szCs w:val="24"/>
              </w:rPr>
              <w:softHyphen/>
            </w:r>
            <w:r w:rsidRPr="001129DF">
              <w:rPr>
                <w:rFonts w:ascii="GHEA Mariam" w:hAnsi="GHEA Mariam"/>
                <w:color w:val="000000"/>
                <w:spacing w:val="-6"/>
                <w:sz w:val="24"/>
                <w:szCs w:val="24"/>
              </w:rPr>
              <w:t>գործ</w:t>
            </w:r>
            <w:r w:rsidRPr="001129DF">
              <w:rPr>
                <w:rFonts w:ascii="GHEA Mariam" w:hAnsi="GHEA Mariam"/>
                <w:color w:val="000000"/>
                <w:spacing w:val="-6"/>
                <w:sz w:val="24"/>
                <w:szCs w:val="24"/>
              </w:rPr>
              <w:softHyphen/>
            </w:r>
            <w:r w:rsidRPr="001129DF">
              <w:rPr>
                <w:rFonts w:ascii="GHEA Mariam" w:hAnsi="GHEA Mariam"/>
                <w:color w:val="000000"/>
                <w:spacing w:val="-6"/>
                <w:sz w:val="24"/>
                <w:szCs w:val="24"/>
              </w:rPr>
              <w:t>ման ժամկետների երկարաձգում, հուսա</w:t>
            </w:r>
            <w:r w:rsidRPr="001129DF">
              <w:rPr>
                <w:rFonts w:ascii="GHEA Mariam" w:hAnsi="GHEA Mariam"/>
                <w:color w:val="000000"/>
                <w:spacing w:val="-6"/>
                <w:sz w:val="24"/>
                <w:szCs w:val="24"/>
              </w:rPr>
              <w:softHyphen/>
            </w:r>
            <w:r w:rsidRPr="001129DF">
              <w:rPr>
                <w:rFonts w:ascii="GHEA Mariam" w:hAnsi="GHEA Mariam"/>
                <w:color w:val="000000"/>
                <w:spacing w:val="-6"/>
                <w:sz w:val="24"/>
                <w:szCs w:val="24"/>
              </w:rPr>
              <w:t>լիության, հարմա</w:t>
            </w:r>
            <w:r w:rsidRPr="001129DF">
              <w:rPr>
                <w:rFonts w:ascii="GHEA Mariam" w:hAnsi="GHEA Mariam"/>
                <w:color w:val="000000"/>
                <w:spacing w:val="-6"/>
                <w:sz w:val="24"/>
                <w:szCs w:val="24"/>
              </w:rPr>
              <w:softHyphen/>
            </w:r>
            <w:r w:rsidRPr="001129DF">
              <w:rPr>
                <w:rFonts w:ascii="GHEA Mariam" w:hAnsi="GHEA Mariam"/>
                <w:color w:val="000000"/>
                <w:spacing w:val="-6"/>
                <w:sz w:val="24"/>
                <w:szCs w:val="24"/>
              </w:rPr>
              <w:t>րա</w:t>
            </w:r>
            <w:r>
              <w:rPr>
                <w:rFonts w:ascii="GHEA Mariam" w:hAnsi="GHEA Mariam"/>
                <w:color w:val="000000"/>
                <w:spacing w:val="-6"/>
                <w:sz w:val="24"/>
                <w:szCs w:val="24"/>
              </w:rPr>
              <w:softHyphen/>
            </w:r>
            <w:r w:rsidRPr="001129DF">
              <w:rPr>
                <w:rFonts w:ascii="GHEA Mariam" w:hAnsi="GHEA Mariam"/>
                <w:color w:val="000000"/>
                <w:spacing w:val="-6"/>
                <w:sz w:val="24"/>
                <w:szCs w:val="24"/>
              </w:rPr>
              <w:t>վետության և շահա</w:t>
            </w:r>
            <w:r>
              <w:rPr>
                <w:rFonts w:ascii="GHEA Mariam" w:hAnsi="GHEA Mariam"/>
                <w:color w:val="000000"/>
                <w:spacing w:val="-6"/>
                <w:sz w:val="24"/>
                <w:szCs w:val="24"/>
              </w:rPr>
              <w:softHyphen/>
            </w:r>
            <w:r w:rsidRPr="001129DF">
              <w:rPr>
                <w:rFonts w:ascii="GHEA Mariam" w:hAnsi="GHEA Mariam"/>
                <w:color w:val="000000"/>
                <w:spacing w:val="-6"/>
                <w:sz w:val="24"/>
                <w:szCs w:val="24"/>
              </w:rPr>
              <w:t>գործման սպառո</w:t>
            </w:r>
            <w:r>
              <w:rPr>
                <w:rFonts w:ascii="GHEA Mariam" w:hAnsi="GHEA Mariam"/>
                <w:color w:val="000000"/>
                <w:spacing w:val="-6"/>
                <w:sz w:val="24"/>
                <w:szCs w:val="24"/>
              </w:rPr>
              <w:softHyphen/>
            </w:r>
            <w:r w:rsidRPr="001129DF">
              <w:rPr>
                <w:rFonts w:ascii="GHEA Mariam" w:hAnsi="GHEA Mariam"/>
                <w:color w:val="000000"/>
                <w:spacing w:val="-6"/>
                <w:sz w:val="24"/>
                <w:szCs w:val="24"/>
              </w:rPr>
              <w:t>ղա</w:t>
            </w:r>
            <w:r>
              <w:rPr>
                <w:rFonts w:ascii="GHEA Mariam" w:hAnsi="GHEA Mariam"/>
                <w:color w:val="000000"/>
                <w:spacing w:val="-6"/>
                <w:sz w:val="24"/>
                <w:szCs w:val="24"/>
              </w:rPr>
              <w:softHyphen/>
            </w:r>
            <w:r w:rsidRPr="001129DF">
              <w:rPr>
                <w:rFonts w:ascii="GHEA Mariam" w:hAnsi="GHEA Mariam"/>
                <w:color w:val="000000"/>
                <w:spacing w:val="-6"/>
                <w:sz w:val="24"/>
                <w:szCs w:val="24"/>
              </w:rPr>
              <w:t>կան հատկանիշների բարձրացում, էներ</w:t>
            </w:r>
            <w:r>
              <w:rPr>
                <w:rFonts w:ascii="GHEA Mariam" w:hAnsi="GHEA Mariam"/>
                <w:color w:val="000000"/>
                <w:spacing w:val="-6"/>
                <w:sz w:val="24"/>
                <w:szCs w:val="24"/>
              </w:rPr>
              <w:softHyphen/>
            </w:r>
            <w:r w:rsidRPr="001129DF">
              <w:rPr>
                <w:rFonts w:ascii="GHEA Mariam" w:hAnsi="GHEA Mariam"/>
                <w:color w:val="000000"/>
                <w:spacing w:val="-6"/>
                <w:sz w:val="24"/>
                <w:szCs w:val="24"/>
              </w:rPr>
              <w:t>գետիկ ռեսուրսների ծախսի նվազեցում</w:t>
            </w:r>
          </w:p>
        </w:tc>
        <w:tc>
          <w:tcPr>
            <w:tcW w:w="2343" w:type="dxa"/>
            <w:tcBorders>
              <w:top w:val="outset" w:sz="6" w:space="0" w:color="auto"/>
              <w:left w:val="outset" w:sz="6" w:space="0" w:color="auto"/>
              <w:bottom w:val="outset" w:sz="6" w:space="0" w:color="auto"/>
              <w:right w:val="outset" w:sz="6" w:space="0" w:color="auto"/>
            </w:tcBorders>
            <w:shd w:val="clear" w:color="auto" w:fill="FFFFFF"/>
            <w:hideMark/>
          </w:tcPr>
          <w:p w:rsidR="001129DF" w:rsidRPr="001129DF" w:rsidRDefault="001129DF" w:rsidP="00D834AE">
            <w:pPr>
              <w:spacing w:line="276" w:lineRule="auto"/>
              <w:ind w:left="62"/>
              <w:jc w:val="center"/>
              <w:rPr>
                <w:rFonts w:ascii="GHEA Mariam" w:hAnsi="GHEA Mariam"/>
                <w:color w:val="000000"/>
                <w:sz w:val="24"/>
                <w:szCs w:val="24"/>
              </w:rPr>
            </w:pPr>
            <w:r w:rsidRPr="001129DF">
              <w:rPr>
                <w:rFonts w:ascii="GHEA Mariam" w:hAnsi="GHEA Mariam"/>
                <w:color w:val="000000"/>
                <w:sz w:val="24"/>
                <w:szCs w:val="24"/>
              </w:rPr>
              <w:t>ՀՀ քաղաքաշինության կոմիտե</w:t>
            </w:r>
          </w:p>
        </w:tc>
        <w:tc>
          <w:tcPr>
            <w:tcW w:w="2607" w:type="dxa"/>
            <w:tcBorders>
              <w:top w:val="outset" w:sz="6" w:space="0" w:color="auto"/>
              <w:left w:val="outset" w:sz="6" w:space="0" w:color="auto"/>
              <w:bottom w:val="outset" w:sz="6" w:space="0" w:color="auto"/>
              <w:right w:val="outset" w:sz="6" w:space="0" w:color="auto"/>
            </w:tcBorders>
            <w:shd w:val="clear" w:color="auto" w:fill="FFFFFF"/>
            <w:hideMark/>
          </w:tcPr>
          <w:p w:rsidR="001129DF" w:rsidRPr="001129DF" w:rsidRDefault="001129DF" w:rsidP="00D834AE">
            <w:pPr>
              <w:spacing w:line="276" w:lineRule="auto"/>
              <w:ind w:left="-23"/>
              <w:jc w:val="center"/>
              <w:rPr>
                <w:rFonts w:ascii="GHEA Mariam" w:hAnsi="GHEA Mariam"/>
                <w:color w:val="000000" w:themeColor="text1"/>
                <w:sz w:val="24"/>
                <w:szCs w:val="24"/>
                <w:lang w:val="hy-AM"/>
              </w:rPr>
            </w:pPr>
            <w:r>
              <w:rPr>
                <w:rFonts w:ascii="GHEA Mariam" w:hAnsi="GHEA Mariam"/>
                <w:color w:val="000000" w:themeColor="text1"/>
                <w:sz w:val="24"/>
                <w:szCs w:val="24"/>
                <w:lang w:val="hy-AM"/>
              </w:rPr>
              <w:t>ՀՀ ա</w:t>
            </w:r>
            <w:r w:rsidRPr="001129DF">
              <w:rPr>
                <w:rFonts w:ascii="GHEA Mariam" w:hAnsi="GHEA Mariam"/>
                <w:color w:val="000000" w:themeColor="text1"/>
                <w:sz w:val="24"/>
                <w:szCs w:val="24"/>
                <w:lang w:val="hy-AM"/>
              </w:rPr>
              <w:t>րտակարգ իրավիճակների նախարարություն</w:t>
            </w:r>
          </w:p>
          <w:p w:rsidR="001129DF" w:rsidRPr="001129DF" w:rsidRDefault="001129DF" w:rsidP="00D834AE">
            <w:pPr>
              <w:spacing w:line="276" w:lineRule="auto"/>
              <w:ind w:left="-23"/>
              <w:jc w:val="center"/>
              <w:rPr>
                <w:rFonts w:ascii="GHEA Mariam" w:hAnsi="GHEA Mariam"/>
                <w:color w:val="000000" w:themeColor="text1"/>
                <w:sz w:val="12"/>
                <w:szCs w:val="12"/>
                <w:lang w:val="hy-AM"/>
              </w:rPr>
            </w:pPr>
          </w:p>
          <w:p w:rsidR="001129DF" w:rsidRPr="001129DF" w:rsidRDefault="001129DF" w:rsidP="00D834AE">
            <w:pPr>
              <w:spacing w:line="276" w:lineRule="auto"/>
              <w:jc w:val="center"/>
              <w:rPr>
                <w:rFonts w:ascii="GHEA Mariam" w:hAnsi="GHEA Mariam"/>
                <w:color w:val="000000" w:themeColor="text1"/>
                <w:sz w:val="24"/>
                <w:szCs w:val="24"/>
                <w:lang w:val="hy-AM"/>
              </w:rPr>
            </w:pPr>
            <w:r>
              <w:rPr>
                <w:rFonts w:ascii="GHEA Mariam" w:hAnsi="GHEA Mariam"/>
                <w:color w:val="000000" w:themeColor="text1"/>
                <w:sz w:val="24"/>
                <w:szCs w:val="24"/>
                <w:lang w:val="hy-AM"/>
              </w:rPr>
              <w:t>ՀՀ տ</w:t>
            </w:r>
            <w:r w:rsidRPr="001129DF">
              <w:rPr>
                <w:rFonts w:ascii="GHEA Mariam" w:hAnsi="GHEA Mariam"/>
                <w:color w:val="000000" w:themeColor="text1"/>
                <w:sz w:val="24"/>
                <w:szCs w:val="24"/>
                <w:lang w:val="hy-AM"/>
              </w:rPr>
              <w:t>արածքային կառավարման և ենթակառուցվածքների նախարարություն</w:t>
            </w:r>
          </w:p>
          <w:p w:rsidR="001129DF" w:rsidRPr="001129DF" w:rsidRDefault="001129DF" w:rsidP="00D834AE">
            <w:pPr>
              <w:spacing w:line="276" w:lineRule="auto"/>
              <w:jc w:val="center"/>
              <w:rPr>
                <w:rFonts w:ascii="GHEA Mariam" w:hAnsi="GHEA Mariam"/>
                <w:color w:val="000000" w:themeColor="text1"/>
                <w:sz w:val="12"/>
                <w:szCs w:val="12"/>
                <w:lang w:val="hy-AM"/>
              </w:rPr>
            </w:pPr>
          </w:p>
          <w:p w:rsidR="001129DF" w:rsidRPr="001129DF" w:rsidRDefault="001129DF" w:rsidP="00D834AE">
            <w:pPr>
              <w:spacing w:line="276" w:lineRule="auto"/>
              <w:jc w:val="center"/>
              <w:rPr>
                <w:rFonts w:ascii="GHEA Mariam" w:hAnsi="GHEA Mariam"/>
                <w:color w:val="000000"/>
                <w:sz w:val="24"/>
                <w:szCs w:val="24"/>
                <w:lang w:val="hy-AM"/>
              </w:rPr>
            </w:pPr>
            <w:r w:rsidRPr="001129DF">
              <w:rPr>
                <w:rFonts w:ascii="GHEA Mariam" w:hAnsi="GHEA Mariam"/>
                <w:color w:val="000000" w:themeColor="text1"/>
                <w:sz w:val="24"/>
                <w:szCs w:val="24"/>
                <w:lang w:val="hy-AM"/>
              </w:rPr>
              <w:t>Ճարտարապետության և շինարարության Հայաստանի ազգային համալսարան (համաձայնությամբ)</w:t>
            </w:r>
          </w:p>
        </w:tc>
        <w:tc>
          <w:tcPr>
            <w:tcW w:w="1712" w:type="dxa"/>
            <w:tcBorders>
              <w:top w:val="outset" w:sz="6" w:space="0" w:color="auto"/>
              <w:left w:val="outset" w:sz="6" w:space="0" w:color="auto"/>
              <w:bottom w:val="outset" w:sz="6" w:space="0" w:color="auto"/>
              <w:right w:val="outset" w:sz="6" w:space="0" w:color="auto"/>
            </w:tcBorders>
            <w:shd w:val="clear" w:color="auto" w:fill="FFFFFF"/>
            <w:hideMark/>
          </w:tcPr>
          <w:p w:rsidR="001129DF" w:rsidRDefault="001129DF" w:rsidP="00D834AE">
            <w:pPr>
              <w:spacing w:line="276" w:lineRule="auto"/>
              <w:jc w:val="center"/>
              <w:rPr>
                <w:rFonts w:ascii="GHEA Mariam" w:hAnsi="GHEA Mariam"/>
                <w:color w:val="000000" w:themeColor="text1"/>
                <w:sz w:val="24"/>
                <w:szCs w:val="24"/>
              </w:rPr>
            </w:pPr>
            <w:r w:rsidRPr="001129DF">
              <w:rPr>
                <w:rFonts w:ascii="GHEA Mariam" w:hAnsi="GHEA Mariam"/>
                <w:color w:val="000000" w:themeColor="text1"/>
                <w:sz w:val="24"/>
                <w:szCs w:val="24"/>
                <w:lang w:val="hy-AM"/>
              </w:rPr>
              <w:t>20</w:t>
            </w:r>
            <w:r w:rsidRPr="001129DF">
              <w:rPr>
                <w:rFonts w:ascii="GHEA Mariam" w:hAnsi="GHEA Mariam"/>
                <w:color w:val="000000" w:themeColor="text1"/>
                <w:sz w:val="24"/>
                <w:szCs w:val="24"/>
              </w:rPr>
              <w:t xml:space="preserve">22 </w:t>
            </w:r>
          </w:p>
          <w:p w:rsidR="001129DF" w:rsidRPr="001129DF" w:rsidRDefault="001129DF" w:rsidP="00D834AE">
            <w:pPr>
              <w:spacing w:line="276" w:lineRule="auto"/>
              <w:jc w:val="center"/>
              <w:rPr>
                <w:rFonts w:ascii="GHEA Mariam" w:hAnsi="GHEA Mariam"/>
                <w:color w:val="000000"/>
                <w:sz w:val="24"/>
                <w:szCs w:val="24"/>
              </w:rPr>
            </w:pPr>
            <w:r w:rsidRPr="001129DF">
              <w:rPr>
                <w:rFonts w:ascii="GHEA Mariam" w:hAnsi="GHEA Mariam"/>
                <w:color w:val="000000" w:themeColor="text1"/>
                <w:sz w:val="24"/>
                <w:szCs w:val="24"/>
              </w:rPr>
              <w:t>թվականի հունվարի 3-րդ տասնօրյակ</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1129DF" w:rsidRPr="001129DF" w:rsidRDefault="001129DF" w:rsidP="00D834AE">
            <w:pPr>
              <w:spacing w:line="276" w:lineRule="auto"/>
              <w:jc w:val="center"/>
              <w:rPr>
                <w:rFonts w:ascii="GHEA Mariam" w:hAnsi="GHEA Mariam"/>
                <w:color w:val="000000"/>
                <w:sz w:val="24"/>
                <w:szCs w:val="24"/>
                <w:lang w:val="hy-AM"/>
              </w:rPr>
            </w:pPr>
            <w:r w:rsidRPr="001129DF">
              <w:rPr>
                <w:rFonts w:ascii="GHEA Mariam" w:hAnsi="GHEA Mariam"/>
                <w:color w:val="000000"/>
                <w:sz w:val="24"/>
                <w:szCs w:val="24"/>
              </w:rPr>
              <w:t>Ֆինանսավորում չի պահանջվում:</w:t>
            </w:r>
            <w:r>
              <w:rPr>
                <w:rFonts w:ascii="GHEA Mariam" w:hAnsi="GHEA Mariam"/>
                <w:color w:val="000000"/>
                <w:sz w:val="24"/>
                <w:szCs w:val="24"/>
                <w:lang w:val="hy-AM"/>
              </w:rPr>
              <w:t>»:</w:t>
            </w:r>
          </w:p>
        </w:tc>
      </w:tr>
    </w:tbl>
    <w:p w:rsidR="001129DF" w:rsidRDefault="001129DF" w:rsidP="006A0067">
      <w:pPr>
        <w:pStyle w:val="mechtex"/>
        <w:jc w:val="left"/>
        <w:rPr>
          <w:rFonts w:ascii="GHEA Mariam" w:hAnsi="GHEA Mariam" w:cs="Sylfaen"/>
          <w:sz w:val="24"/>
          <w:szCs w:val="24"/>
          <w:lang w:val="hy-AM"/>
        </w:rPr>
      </w:pPr>
    </w:p>
    <w:p w:rsidR="001129DF" w:rsidRPr="00574F02" w:rsidRDefault="001129DF" w:rsidP="001129DF">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129DF" w:rsidRPr="00574F02" w:rsidRDefault="001129DF" w:rsidP="001129DF">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129DF" w:rsidRPr="005350B3" w:rsidRDefault="001129DF" w:rsidP="001129DF">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bookmarkStart w:id="0" w:name="_GoBack"/>
      <w:bookmarkEnd w:id="0"/>
    </w:p>
    <w:p w:rsidR="00324B34" w:rsidRPr="001129DF" w:rsidRDefault="00324B34" w:rsidP="008B1A13">
      <w:pPr>
        <w:pStyle w:val="mechtex"/>
        <w:rPr>
          <w:rFonts w:ascii="GHEA Mariam" w:hAnsi="GHEA Mariam" w:cs="Sylfaen"/>
          <w:b/>
          <w:sz w:val="40"/>
          <w:szCs w:val="40"/>
          <w:lang w:val="hy-AM"/>
        </w:rPr>
      </w:pPr>
    </w:p>
    <w:sectPr w:rsidR="00324B34" w:rsidRPr="001129DF" w:rsidSect="001129DF">
      <w:pgSz w:w="16834" w:h="11909" w:orient="landscape" w:code="9"/>
      <w:pgMar w:top="1440" w:right="1135"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095F" w:rsidRDefault="0068095F">
      <w:r>
        <w:separator/>
      </w:r>
    </w:p>
  </w:endnote>
  <w:endnote w:type="continuationSeparator" w:id="0">
    <w:p w:rsidR="0068095F" w:rsidRDefault="00680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095F" w:rsidRDefault="0068095F">
      <w:r>
        <w:separator/>
      </w:r>
    </w:p>
  </w:footnote>
  <w:footnote w:type="continuationSeparator" w:id="0">
    <w:p w:rsidR="0068095F" w:rsidRDefault="006809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29D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E634AE"/>
    <w:multiLevelType w:val="hybridMultilevel"/>
    <w:tmpl w:val="A5A8CC32"/>
    <w:lvl w:ilvl="0" w:tplc="4DD09398">
      <w:start w:val="1"/>
      <w:numFmt w:val="decimal"/>
      <w:lvlText w:val="%1."/>
      <w:lvlJc w:val="left"/>
      <w:pPr>
        <w:ind w:left="547" w:hanging="360"/>
      </w:pPr>
      <w:rPr>
        <w:rFonts w:hint="default"/>
        <w:color w:val="auto"/>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9DF"/>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95F"/>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1DB"/>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4AE"/>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CA11DB"/>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129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353</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2021-12-21T10:15:00Z</dcterms:created>
  <dcterms:modified xsi:type="dcterms:W3CDTF">2021-12-21T10:31:00Z</dcterms:modified>
</cp:coreProperties>
</file>