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B53B61" w:rsidRDefault="00EE49A5">
      <w:pPr>
        <w:jc w:val="center"/>
        <w:rPr>
          <w:rFonts w:ascii="GHEA Mariam" w:hAnsi="GHEA Mariam"/>
          <w:sz w:val="16"/>
          <w:szCs w:val="16"/>
        </w:rPr>
      </w:pPr>
    </w:p>
    <w:p w:rsidR="00EE49A5" w:rsidRPr="00B53B61" w:rsidRDefault="00EE49A5">
      <w:pPr>
        <w:jc w:val="center"/>
        <w:rPr>
          <w:rFonts w:ascii="GHEA Mariam" w:hAnsi="GHEA Mariam"/>
          <w:sz w:val="16"/>
          <w:szCs w:val="16"/>
        </w:rPr>
      </w:pPr>
    </w:p>
    <w:p w:rsidR="008727E6" w:rsidRPr="00B53B61" w:rsidRDefault="008727E6">
      <w:pPr>
        <w:jc w:val="center"/>
        <w:rPr>
          <w:rFonts w:ascii="GHEA Mariam" w:hAnsi="GHEA Mariam"/>
          <w:sz w:val="16"/>
          <w:szCs w:val="16"/>
        </w:rPr>
      </w:pPr>
    </w:p>
    <w:p w:rsidR="00EE49A5" w:rsidRPr="006A01BC" w:rsidRDefault="00E443D7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23</w:t>
      </w:r>
      <w:r w:rsidR="00B458FA" w:rsidRPr="00B458FA">
        <w:rPr>
          <w:rFonts w:ascii="GHEA Mariam" w:hAnsi="GHEA Mariam"/>
          <w:sz w:val="24"/>
          <w:szCs w:val="24"/>
          <w:lang w:val="hy-AM"/>
        </w:rPr>
        <w:t xml:space="preserve"> դեկ</w:t>
      </w:r>
      <w:r w:rsidR="00B458FA">
        <w:rPr>
          <w:rFonts w:ascii="GHEA Mariam" w:hAnsi="GHEA Mariam"/>
          <w:sz w:val="24"/>
          <w:szCs w:val="24"/>
          <w:lang w:val="hy-AM"/>
        </w:rPr>
        <w:t>տեմբերի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F6763D">
        <w:rPr>
          <w:rFonts w:ascii="GHEA Mariam" w:hAnsi="GHEA Mariam"/>
          <w:sz w:val="24"/>
          <w:szCs w:val="24"/>
          <w:lang w:val="hy-AM"/>
        </w:rPr>
        <w:t>Լ</w:t>
      </w:r>
    </w:p>
    <w:p w:rsidR="00EE49A5" w:rsidRPr="00B53B61" w:rsidRDefault="00EE49A5">
      <w:pPr>
        <w:jc w:val="center"/>
        <w:rPr>
          <w:rFonts w:ascii="GHEA Mariam" w:hAnsi="GHEA Mariam"/>
          <w:sz w:val="16"/>
          <w:szCs w:val="16"/>
        </w:rPr>
      </w:pPr>
    </w:p>
    <w:p w:rsidR="00447D26" w:rsidRPr="00B53B61" w:rsidRDefault="00447D26" w:rsidP="00447D26">
      <w:pPr>
        <w:pStyle w:val="mechtex"/>
        <w:rPr>
          <w:rFonts w:ascii="GHEA Mariam" w:hAnsi="GHEA Mariam"/>
          <w:sz w:val="16"/>
          <w:szCs w:val="16"/>
          <w:lang w:val="hy-AM"/>
        </w:rPr>
      </w:pPr>
    </w:p>
    <w:p w:rsidR="001F0722" w:rsidRPr="00B53B61" w:rsidRDefault="001F0722" w:rsidP="00447D26">
      <w:pPr>
        <w:pStyle w:val="mechtex"/>
        <w:rPr>
          <w:rFonts w:ascii="GHEA Mariam" w:hAnsi="GHEA Mariam"/>
          <w:sz w:val="16"/>
          <w:szCs w:val="16"/>
          <w:lang w:val="hy-AM"/>
        </w:rPr>
      </w:pPr>
    </w:p>
    <w:p w:rsidR="00F6763D" w:rsidRDefault="00F6763D" w:rsidP="00F6763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6430CA">
        <w:rPr>
          <w:rFonts w:ascii="GHEA Mariam" w:hAnsi="GHEA Mariam"/>
          <w:sz w:val="24"/>
          <w:szCs w:val="24"/>
          <w:lang w:val="af-ZA"/>
        </w:rPr>
        <w:t>«</w:t>
      </w:r>
      <w:r>
        <w:rPr>
          <w:rFonts w:ascii="GHEA Mariam" w:hAnsi="GHEA Mariam"/>
          <w:sz w:val="24"/>
          <w:szCs w:val="24"/>
          <w:lang w:val="hy-AM"/>
        </w:rPr>
        <w:t xml:space="preserve">ՀԱՅԱՍՏԱՆԻ ՀԱՆՐԱՊԵՏՈՒԹՅԱՆ ՊԱՇՏՊԱՆՈՒԹՅԱՆ ԺԱՄԱՆԱԿ </w:t>
      </w:r>
      <w:r w:rsidRPr="00B53B61">
        <w:rPr>
          <w:rFonts w:ascii="GHEA Mariam" w:hAnsi="GHEA Mariam"/>
          <w:spacing w:val="-8"/>
          <w:sz w:val="24"/>
          <w:szCs w:val="24"/>
          <w:lang w:val="hy-AM"/>
        </w:rPr>
        <w:t>ԶԻՆԾԱՌԱՅՈՂՆԵՐԻ ԿՅԱՆՔԻՆ ԿԱՄ ԱՌՈՂՋՈՒԹՅԱՆԸ ՊԱՏՃԱՌՎԱԾ</w:t>
      </w:r>
      <w:r>
        <w:rPr>
          <w:rFonts w:ascii="GHEA Mariam" w:hAnsi="GHEA Mariam"/>
          <w:sz w:val="24"/>
          <w:szCs w:val="24"/>
          <w:lang w:val="hy-AM"/>
        </w:rPr>
        <w:t xml:space="preserve"> ՎՆԱՍՆԵՐԻ  ՀԱՏՈՒՑՄԱՆ  ՄԱՍԻՆ</w:t>
      </w:r>
      <w:r w:rsidRPr="006430CA">
        <w:rPr>
          <w:rFonts w:ascii="GHEA Mariam" w:hAnsi="GHEA Mariam"/>
          <w:sz w:val="24"/>
          <w:szCs w:val="24"/>
          <w:lang w:val="af-ZA"/>
        </w:rPr>
        <w:t>»</w:t>
      </w:r>
      <w:r>
        <w:rPr>
          <w:rFonts w:ascii="GHEA Mariam" w:hAnsi="GHEA Mariam"/>
          <w:sz w:val="24"/>
          <w:szCs w:val="24"/>
          <w:lang w:val="hy-AM"/>
        </w:rPr>
        <w:t xml:space="preserve">  ՕՐԵՆՔՈՒՄ  ԼՐԱՑՈՒՄՆԵՐ </w:t>
      </w:r>
    </w:p>
    <w:p w:rsidR="00F6763D" w:rsidRPr="006430CA" w:rsidRDefault="00F6763D" w:rsidP="00F6763D">
      <w:pPr>
        <w:jc w:val="center"/>
        <w:rPr>
          <w:rFonts w:ascii="GHEA Mariam" w:hAnsi="GHEA Mariam"/>
          <w:sz w:val="24"/>
          <w:szCs w:val="24"/>
          <w:lang w:val="af-ZA"/>
        </w:rPr>
      </w:pPr>
      <w:r w:rsidRPr="00B53B61">
        <w:rPr>
          <w:rFonts w:ascii="GHEA Mariam" w:hAnsi="GHEA Mariam"/>
          <w:spacing w:val="-8"/>
          <w:sz w:val="24"/>
          <w:szCs w:val="24"/>
          <w:lang w:val="hy-AM"/>
        </w:rPr>
        <w:t>ԿԱՏԱՐԵԼՈՒ ՄԱՍԻՆ» ՕՐԵՆՔԻ ՆԱԽԱԳԾԻ ՎԵՐԱԲԵՐՅԱԼ ՀԱՅԱՍՏԱՆԻ</w:t>
      </w:r>
      <w:r w:rsidRPr="006430CA">
        <w:rPr>
          <w:rFonts w:ascii="GHEA Mariam" w:hAnsi="GHEA Mariam"/>
          <w:sz w:val="24"/>
          <w:szCs w:val="24"/>
          <w:lang w:val="hy-AM"/>
        </w:rPr>
        <w:t xml:space="preserve"> </w:t>
      </w:r>
      <w:r w:rsidRPr="00B53B61">
        <w:rPr>
          <w:rFonts w:ascii="GHEA Mariam" w:hAnsi="GHEA Mariam"/>
          <w:spacing w:val="-6"/>
          <w:sz w:val="24"/>
          <w:szCs w:val="24"/>
          <w:lang w:val="hy-AM"/>
        </w:rPr>
        <w:t>ՀԱՆՐԱՊԵՏՈՒԹՅԱՆ ԿԱՌԱՎԱՐՈՒԹՅԱՆ ԱՌԱՋԱՐԿՈՒԹՅԱՆ ՄԱՍԻՆ</w:t>
      </w:r>
    </w:p>
    <w:p w:rsidR="00F6763D" w:rsidRPr="00DE175D" w:rsidRDefault="00F6763D" w:rsidP="00F6763D">
      <w:pPr>
        <w:pStyle w:val="mechtex"/>
        <w:rPr>
          <w:rFonts w:ascii="GHEA Mariam" w:hAnsi="GHEA Mariam"/>
          <w:caps/>
          <w:lang w:val="hy-AM"/>
        </w:rPr>
      </w:pPr>
      <w:r w:rsidRPr="00DE175D">
        <w:rPr>
          <w:rFonts w:ascii="GHEA Mariam" w:hAnsi="GHEA Mariam"/>
          <w:caps/>
          <w:lang w:val="hy-AM"/>
        </w:rPr>
        <w:t>-----------------------------</w:t>
      </w:r>
      <w:r>
        <w:rPr>
          <w:rFonts w:ascii="GHEA Mariam" w:hAnsi="GHEA Mariam"/>
          <w:caps/>
          <w:lang w:val="hy-AM"/>
        </w:rPr>
        <w:t>------------</w:t>
      </w:r>
      <w:r w:rsidRPr="00DE175D">
        <w:rPr>
          <w:rFonts w:ascii="GHEA Mariam" w:hAnsi="GHEA Mariam"/>
          <w:caps/>
          <w:lang w:val="hy-AM"/>
        </w:rPr>
        <w:t>--------------------------------------------------------------------------</w:t>
      </w:r>
    </w:p>
    <w:p w:rsidR="00F6763D" w:rsidRPr="00DE175D" w:rsidRDefault="00F6763D" w:rsidP="00F6763D">
      <w:pPr>
        <w:pStyle w:val="mechtex"/>
        <w:rPr>
          <w:rFonts w:ascii="GHEA Mariam" w:hAnsi="GHEA Mariam"/>
          <w:lang w:val="hy-AM"/>
        </w:rPr>
      </w:pPr>
    </w:p>
    <w:p w:rsidR="00F6763D" w:rsidRPr="00DE175D" w:rsidRDefault="00F6763D" w:rsidP="00F6763D">
      <w:pPr>
        <w:pStyle w:val="mechtex"/>
        <w:rPr>
          <w:rFonts w:ascii="GHEA Mariam" w:hAnsi="GHEA Mariam"/>
          <w:lang w:val="hy-AM"/>
        </w:rPr>
      </w:pPr>
    </w:p>
    <w:p w:rsidR="00F6763D" w:rsidRPr="006430CA" w:rsidRDefault="00F6763D" w:rsidP="00F6763D">
      <w:pPr>
        <w:pStyle w:val="norm"/>
        <w:spacing w:line="360" w:lineRule="auto"/>
        <w:ind w:firstLine="567"/>
        <w:rPr>
          <w:rFonts w:ascii="GHEA Mariam" w:hAnsi="GHEA Mariam" w:cs="Tahoma"/>
          <w:sz w:val="24"/>
          <w:szCs w:val="24"/>
          <w:lang w:val="hy-AM"/>
        </w:rPr>
      </w:pPr>
      <w:r w:rsidRPr="006430CA">
        <w:rPr>
          <w:rFonts w:ascii="GHEA Mariam" w:hAnsi="GHEA Mariam" w:cs="Tahoma"/>
          <w:sz w:val="24"/>
          <w:szCs w:val="24"/>
          <w:lang w:val="hy-AM"/>
        </w:rPr>
        <w:t>Հիմք</w:t>
      </w:r>
      <w:r w:rsidRPr="006430CA">
        <w:rPr>
          <w:rFonts w:ascii="GHEA Mariam" w:hAnsi="GHEA Mariam"/>
          <w:sz w:val="24"/>
          <w:szCs w:val="24"/>
          <w:lang w:val="hy-AM"/>
        </w:rPr>
        <w:t xml:space="preserve"> </w:t>
      </w:r>
      <w:r w:rsidRPr="006430CA">
        <w:rPr>
          <w:rFonts w:ascii="GHEA Mariam" w:hAnsi="GHEA Mariam" w:cs="Tahoma"/>
          <w:sz w:val="24"/>
          <w:szCs w:val="24"/>
          <w:lang w:val="hy-AM"/>
        </w:rPr>
        <w:t>ընդունելով</w:t>
      </w:r>
      <w:r w:rsidRPr="006430CA">
        <w:rPr>
          <w:rFonts w:ascii="GHEA Mariam" w:hAnsi="GHEA Mariam"/>
          <w:sz w:val="24"/>
          <w:szCs w:val="24"/>
          <w:lang w:val="hy-AM"/>
        </w:rPr>
        <w:t xml:space="preserve"> </w:t>
      </w:r>
      <w:r w:rsidRPr="006430CA">
        <w:rPr>
          <w:rFonts w:ascii="GHEA Mariam" w:hAnsi="GHEA Mariam"/>
          <w:sz w:val="24"/>
          <w:szCs w:val="24"/>
          <w:lang w:val="af-ZA"/>
        </w:rPr>
        <w:t>«</w:t>
      </w:r>
      <w:r w:rsidRPr="006430CA">
        <w:rPr>
          <w:rFonts w:ascii="GHEA Mariam" w:hAnsi="GHEA Mariam" w:cs="Tahoma"/>
          <w:sz w:val="24"/>
          <w:szCs w:val="24"/>
          <w:lang w:val="hy-AM"/>
        </w:rPr>
        <w:t xml:space="preserve">Ազգային ժողովի կանոնակարգ» </w:t>
      </w:r>
      <w:r w:rsidRPr="006430CA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t>Հայաստանի</w:t>
      </w:r>
      <w:r w:rsidRPr="006430CA">
        <w:rPr>
          <w:rFonts w:ascii="GHEA Mariam" w:hAnsi="GHEA Mariam" w:cs="Arial Armenian"/>
          <w:bCs/>
          <w:color w:val="000000"/>
          <w:spacing w:val="-2"/>
          <w:sz w:val="24"/>
          <w:szCs w:val="24"/>
          <w:lang w:val="fr-FR" w:eastAsia="en-US"/>
        </w:rPr>
        <w:t xml:space="preserve"> </w:t>
      </w:r>
      <w:r w:rsidRPr="006430CA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t>Հանրա</w:t>
      </w:r>
      <w:r w:rsidRPr="006430CA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softHyphen/>
        <w:t>պետու</w:t>
      </w:r>
      <w:r w:rsidRPr="006430CA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softHyphen/>
        <w:t>թյան</w:t>
      </w:r>
      <w:r w:rsidRPr="006430CA">
        <w:rPr>
          <w:rFonts w:ascii="GHEA Mariam" w:hAnsi="GHEA Mariam" w:cs="Tahoma"/>
          <w:sz w:val="24"/>
          <w:szCs w:val="24"/>
          <w:lang w:val="hy-AM"/>
        </w:rPr>
        <w:t xml:space="preserve"> սահ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մանա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դրա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կան օրենքի 77-րդ հոդվածի 1-ին մասը՝ Հայաստանի Հանրա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տու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թյան կառա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վա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րությունը   ո ր ո շ ու մ    է.</w:t>
      </w:r>
    </w:p>
    <w:p w:rsidR="00F6763D" w:rsidRPr="006430CA" w:rsidRDefault="00F6763D" w:rsidP="00F6763D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430CA">
        <w:rPr>
          <w:rFonts w:ascii="GHEA Mariam" w:hAnsi="GHEA Mariam" w:cs="Tahoma"/>
          <w:spacing w:val="-4"/>
          <w:sz w:val="24"/>
          <w:szCs w:val="24"/>
          <w:lang w:val="hy-AM"/>
        </w:rPr>
        <w:t xml:space="preserve">1. Հավանություն տալ </w:t>
      </w:r>
      <w:r w:rsidRPr="006430CA">
        <w:rPr>
          <w:rFonts w:ascii="GHEA Mariam" w:hAnsi="GHEA Mariam"/>
          <w:sz w:val="24"/>
          <w:szCs w:val="24"/>
          <w:lang w:val="af-ZA"/>
        </w:rPr>
        <w:t>«</w:t>
      </w:r>
      <w:r>
        <w:rPr>
          <w:rFonts w:ascii="GHEA Mariam" w:hAnsi="GHEA Mariam"/>
          <w:sz w:val="24"/>
          <w:szCs w:val="24"/>
          <w:lang w:val="hy-AM"/>
        </w:rPr>
        <w:t>Հայաստանի Հանրապետության պաշտպանության ժամանակ զինծառայողների կյանքին կամ առողջությանը պատճառված վնաս</w:t>
      </w:r>
      <w:r>
        <w:rPr>
          <w:rFonts w:ascii="GHEA Mariam" w:hAnsi="GHEA Mariam"/>
          <w:sz w:val="24"/>
          <w:szCs w:val="24"/>
          <w:lang w:val="hy-AM"/>
        </w:rPr>
        <w:softHyphen/>
        <w:t>ների հատուցման մասին</w:t>
      </w:r>
      <w:r w:rsidRPr="006430CA">
        <w:rPr>
          <w:rFonts w:ascii="GHEA Mariam" w:hAnsi="GHEA Mariam"/>
          <w:sz w:val="24"/>
          <w:szCs w:val="24"/>
          <w:lang w:val="af-ZA"/>
        </w:rPr>
        <w:t>»</w:t>
      </w:r>
      <w:r>
        <w:rPr>
          <w:rFonts w:ascii="GHEA Mariam" w:hAnsi="GHEA Mariam"/>
          <w:sz w:val="24"/>
          <w:szCs w:val="24"/>
          <w:lang w:val="hy-AM"/>
        </w:rPr>
        <w:t xml:space="preserve"> օրենքում լրացումներ կատարելու մասին» </w:t>
      </w:r>
      <w:r w:rsidRPr="006430CA">
        <w:rPr>
          <w:rFonts w:ascii="GHEA Mariam" w:hAnsi="GHEA Mariam" w:cs="Tahoma"/>
          <w:sz w:val="24"/>
          <w:szCs w:val="24"/>
          <w:lang w:val="hy-AM"/>
        </w:rPr>
        <w:t>օրենքի նախագծի (</w:t>
      </w:r>
      <w:r>
        <w:rPr>
          <w:rFonts w:ascii="GHEA Mariam" w:hAnsi="GHEA Mariam" w:cs="Tahoma"/>
          <w:sz w:val="24"/>
          <w:szCs w:val="24"/>
          <w:lang w:val="hy-AM"/>
        </w:rPr>
        <w:t>Պ</w:t>
      </w:r>
      <w:r w:rsidRPr="006430CA">
        <w:rPr>
          <w:rFonts w:ascii="GHEA Mariam" w:hAnsi="GHEA Mariam" w:cs="Tahoma"/>
          <w:sz w:val="24"/>
          <w:szCs w:val="24"/>
          <w:lang w:val="hy-AM"/>
        </w:rPr>
        <w:t>-</w:t>
      </w:r>
      <w:r>
        <w:rPr>
          <w:rFonts w:ascii="GHEA Mariam" w:hAnsi="GHEA Mariam" w:cs="Tahoma"/>
          <w:sz w:val="24"/>
          <w:szCs w:val="24"/>
          <w:lang w:val="hy-AM"/>
        </w:rPr>
        <w:t>085-09.11.</w:t>
      </w:r>
      <w:r w:rsidRPr="006430CA">
        <w:rPr>
          <w:rFonts w:ascii="GHEA Mariam" w:hAnsi="GHEA Mariam" w:cs="Tahoma"/>
          <w:sz w:val="24"/>
          <w:szCs w:val="24"/>
          <w:lang w:val="hy-AM"/>
        </w:rPr>
        <w:t>2021-</w:t>
      </w:r>
      <w:r>
        <w:rPr>
          <w:rFonts w:ascii="GHEA Mariam" w:hAnsi="GHEA Mariam" w:cs="Tahoma"/>
          <w:sz w:val="24"/>
          <w:szCs w:val="24"/>
          <w:lang w:val="hy-AM"/>
        </w:rPr>
        <w:t>ՊԱ</w:t>
      </w:r>
      <w:r w:rsidRPr="006430CA">
        <w:rPr>
          <w:rFonts w:ascii="GHEA Mariam" w:hAnsi="GHEA Mariam" w:cs="Tahoma"/>
          <w:sz w:val="24"/>
          <w:szCs w:val="24"/>
          <w:lang w:val="hy-AM"/>
        </w:rPr>
        <w:t xml:space="preserve">-011/0) </w:t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t>վերաբերյալ Հայաս</w:t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տա</w:t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նի Հան</w:t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րա</w:t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պե</w:t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տու</w:t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թյան կա</w:t>
      </w:r>
      <w:r w:rsidRPr="00A363D0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A363D0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t>ռա</w:t>
      </w:r>
      <w:r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t>վա</w:t>
      </w:r>
      <w:r w:rsidRPr="00A363D0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t>րու</w:t>
      </w:r>
      <w:r w:rsidRPr="00A363D0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t>թյան</w:t>
      </w:r>
      <w:r w:rsidRPr="00A363D0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t>առաջար</w:t>
      </w:r>
      <w:r w:rsidRPr="00A363D0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t>կու</w:t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թյանը:</w:t>
      </w:r>
      <w:r w:rsidRPr="006430CA">
        <w:rPr>
          <w:rFonts w:ascii="GHEA Mariam" w:hAnsi="GHEA Mariam" w:cs="Tahoma"/>
          <w:sz w:val="24"/>
          <w:szCs w:val="24"/>
          <w:lang w:val="hy-AM"/>
        </w:rPr>
        <w:t xml:space="preserve"> </w:t>
      </w:r>
    </w:p>
    <w:p w:rsidR="00F6763D" w:rsidRPr="006430CA" w:rsidRDefault="00F6763D" w:rsidP="00F6763D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6430CA">
        <w:rPr>
          <w:rFonts w:ascii="GHEA Mariam" w:hAnsi="GHEA Mariam"/>
          <w:sz w:val="24"/>
          <w:szCs w:val="24"/>
          <w:lang w:val="hy-AM"/>
        </w:rPr>
        <w:t>2. Հայաս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նի Հանրապե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տու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թյան կա</w:t>
      </w:r>
      <w:r w:rsidRPr="006430CA">
        <w:rPr>
          <w:rFonts w:ascii="GHEA Mariam" w:hAnsi="GHEA Mariam"/>
          <w:sz w:val="24"/>
          <w:szCs w:val="24"/>
          <w:lang w:val="hy-AM"/>
        </w:rPr>
        <w:softHyphen/>
      </w:r>
      <w:r w:rsidRPr="006430CA">
        <w:rPr>
          <w:rFonts w:ascii="GHEA Mariam" w:hAnsi="GHEA Mariam"/>
          <w:sz w:val="24"/>
          <w:szCs w:val="24"/>
          <w:lang w:val="hy-AM"/>
        </w:rPr>
        <w:softHyphen/>
        <w:t>ռա</w:t>
      </w:r>
      <w:r w:rsidRPr="006430CA">
        <w:rPr>
          <w:rFonts w:ascii="GHEA Mariam" w:hAnsi="GHEA Mariam"/>
          <w:sz w:val="24"/>
          <w:szCs w:val="24"/>
          <w:lang w:val="hy-AM"/>
        </w:rPr>
        <w:softHyphen/>
      </w:r>
      <w:r w:rsidRPr="006430CA">
        <w:rPr>
          <w:rFonts w:ascii="GHEA Mariam" w:hAnsi="GHEA Mariam"/>
          <w:sz w:val="24"/>
          <w:szCs w:val="24"/>
          <w:lang w:val="hy-AM"/>
        </w:rPr>
        <w:softHyphen/>
        <w:t>վա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րու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թյան առաջար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կությունը սահ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ման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ված կարգով ներկայացնել Հա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յաս</w:t>
      </w:r>
      <w:r w:rsidRPr="006430CA">
        <w:rPr>
          <w:rFonts w:ascii="GHEA Mariam" w:hAnsi="GHEA Mariam"/>
          <w:sz w:val="24"/>
          <w:szCs w:val="24"/>
          <w:lang w:val="hy-AM"/>
        </w:rPr>
        <w:softHyphen/>
      </w:r>
      <w:r w:rsidRPr="006430CA">
        <w:rPr>
          <w:rFonts w:ascii="GHEA Mariam" w:hAnsi="GHEA Mariam"/>
          <w:sz w:val="24"/>
          <w:szCs w:val="24"/>
          <w:lang w:val="hy-AM"/>
        </w:rPr>
        <w:softHyphen/>
      </w:r>
      <w:r w:rsidRPr="006430CA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նի Հան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րա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պե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տու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 xml:space="preserve">թյան Ազգային </w:t>
      </w:r>
      <w:r>
        <w:rPr>
          <w:rFonts w:ascii="GHEA Mariam" w:hAnsi="GHEA Mariam"/>
          <w:sz w:val="24"/>
          <w:szCs w:val="24"/>
          <w:lang w:val="hy-AM"/>
        </w:rPr>
        <w:t>ժ</w:t>
      </w:r>
      <w:r w:rsidRPr="006430CA">
        <w:rPr>
          <w:rFonts w:ascii="GHEA Mariam" w:hAnsi="GHEA Mariam"/>
          <w:sz w:val="24"/>
          <w:szCs w:val="24"/>
          <w:lang w:val="hy-AM"/>
        </w:rPr>
        <w:t>ողովի աշխա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կազմ:</w:t>
      </w: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A20723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6763D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F6763D" w:rsidSect="00F6763D">
          <w:headerReference w:type="even" r:id="rId8"/>
          <w:headerReference w:type="default" r:id="rId9"/>
          <w:footerReference w:type="even" r:id="rId10"/>
          <w:pgSz w:w="11909" w:h="16834" w:code="9"/>
          <w:pgMar w:top="851" w:right="1277" w:bottom="0" w:left="1560" w:header="720" w:footer="576" w:gutter="0"/>
          <w:pgNumType w:start="1"/>
          <w:cols w:space="720"/>
          <w:titlePg/>
          <w:docGrid w:linePitch="272"/>
        </w:sect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F6763D" w:rsidRDefault="00F6763D" w:rsidP="00F6763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6430CA">
        <w:rPr>
          <w:rFonts w:ascii="GHEA Mariam" w:hAnsi="GHEA Mariam"/>
          <w:sz w:val="24"/>
          <w:szCs w:val="24"/>
          <w:lang w:val="af-ZA"/>
        </w:rPr>
        <w:lastRenderedPageBreak/>
        <w:t>«</w:t>
      </w:r>
      <w:r>
        <w:rPr>
          <w:rFonts w:ascii="GHEA Mariam" w:hAnsi="GHEA Mariam"/>
          <w:sz w:val="24"/>
          <w:szCs w:val="24"/>
          <w:lang w:val="hy-AM"/>
        </w:rPr>
        <w:t xml:space="preserve">ՀԱՅԱՍՏԱՆԻ ՀԱՆՐԱՊԵՏՈՒԹՅԱՆ ՊԱՇՏՊԱՆՈՒԹՅԱՆ ԺԱՄԱՆԱԿ </w:t>
      </w:r>
      <w:r w:rsidRPr="00A20723">
        <w:rPr>
          <w:rFonts w:ascii="GHEA Mariam" w:hAnsi="GHEA Mariam"/>
          <w:spacing w:val="-8"/>
          <w:sz w:val="24"/>
          <w:szCs w:val="24"/>
          <w:lang w:val="hy-AM"/>
        </w:rPr>
        <w:t>ԶԻՆԾԱՌԱՅՈՂՆԵՐԻ ԿՅԱՆՔԻՆ ԿԱՄ ԱՌՈՂՋՈՒԹՅԱՆԸ ՊԱՏՃԱ</w:t>
      </w:r>
      <w:r w:rsidR="00122DE7">
        <w:rPr>
          <w:rFonts w:ascii="GHEA Mariam" w:hAnsi="GHEA Mariam"/>
          <w:sz w:val="24"/>
          <w:szCs w:val="24"/>
          <w:lang w:val="hy-AM"/>
        </w:rPr>
        <w:t xml:space="preserve">ՌՎԱԾ ՎՆԱՍՆԵՐԻ </w:t>
      </w:r>
      <w:r>
        <w:rPr>
          <w:rFonts w:ascii="GHEA Mariam" w:hAnsi="GHEA Mariam"/>
          <w:sz w:val="24"/>
          <w:szCs w:val="24"/>
          <w:lang w:val="hy-AM"/>
        </w:rPr>
        <w:t>ՀԱՏՈՒՑՄԱՆ ՄԱՍԻՆ</w:t>
      </w:r>
      <w:r w:rsidRPr="006430CA">
        <w:rPr>
          <w:rFonts w:ascii="GHEA Mariam" w:hAnsi="GHEA Mariam"/>
          <w:sz w:val="24"/>
          <w:szCs w:val="24"/>
          <w:lang w:val="af-ZA"/>
        </w:rPr>
        <w:t>»</w:t>
      </w:r>
      <w:r>
        <w:rPr>
          <w:rFonts w:ascii="GHEA Mariam" w:hAnsi="GHEA Mariam"/>
          <w:sz w:val="24"/>
          <w:szCs w:val="24"/>
          <w:lang w:val="hy-AM"/>
        </w:rPr>
        <w:t xml:space="preserve"> ՕՐԵՆՔՈՒՄ  ԼՐԱՑՈՒՄՆԵՐ </w:t>
      </w:r>
    </w:p>
    <w:p w:rsidR="00F6763D" w:rsidRPr="006430CA" w:rsidRDefault="00F6763D" w:rsidP="00F6763D">
      <w:pPr>
        <w:jc w:val="center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>ԿԱՏԱՐԵԼՈՒ ՄԱՍԻՆ»</w:t>
      </w:r>
      <w:r w:rsidRPr="006430C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ՕՐԵՆՔԻ </w:t>
      </w:r>
      <w:r w:rsidRPr="006430CA">
        <w:rPr>
          <w:rFonts w:ascii="GHEA Mariam" w:hAnsi="GHEA Mariam"/>
          <w:sz w:val="24"/>
          <w:szCs w:val="24"/>
          <w:lang w:val="hy-AM"/>
        </w:rPr>
        <w:t xml:space="preserve">ՆԱԽԱԳԾԻ </w:t>
      </w:r>
      <w:r w:rsidRPr="006430CA">
        <w:rPr>
          <w:rFonts w:ascii="GHEA Mariam" w:hAnsi="GHEA Mariam" w:cs="Tahoma"/>
          <w:sz w:val="24"/>
          <w:szCs w:val="24"/>
          <w:lang w:val="hy-AM"/>
        </w:rPr>
        <w:t>(</w:t>
      </w:r>
      <w:r>
        <w:rPr>
          <w:rFonts w:ascii="GHEA Mariam" w:hAnsi="GHEA Mariam" w:cs="Tahoma"/>
          <w:sz w:val="24"/>
          <w:szCs w:val="24"/>
          <w:lang w:val="hy-AM"/>
        </w:rPr>
        <w:t>Պ</w:t>
      </w:r>
      <w:r w:rsidRPr="006430CA">
        <w:rPr>
          <w:rFonts w:ascii="GHEA Mariam" w:hAnsi="GHEA Mariam" w:cs="Tahoma"/>
          <w:sz w:val="24"/>
          <w:szCs w:val="24"/>
          <w:lang w:val="hy-AM"/>
        </w:rPr>
        <w:t>-</w:t>
      </w:r>
      <w:r>
        <w:rPr>
          <w:rFonts w:ascii="GHEA Mariam" w:hAnsi="GHEA Mariam" w:cs="Tahoma"/>
          <w:sz w:val="24"/>
          <w:szCs w:val="24"/>
          <w:lang w:val="hy-AM"/>
        </w:rPr>
        <w:t>085-09.11.</w:t>
      </w:r>
      <w:r w:rsidRPr="006430CA">
        <w:rPr>
          <w:rFonts w:ascii="GHEA Mariam" w:hAnsi="GHEA Mariam" w:cs="Tahoma"/>
          <w:sz w:val="24"/>
          <w:szCs w:val="24"/>
          <w:lang w:val="hy-AM"/>
        </w:rPr>
        <w:t>2021-</w:t>
      </w:r>
      <w:r>
        <w:rPr>
          <w:rFonts w:ascii="GHEA Mariam" w:hAnsi="GHEA Mariam" w:cs="Tahoma"/>
          <w:sz w:val="24"/>
          <w:szCs w:val="24"/>
          <w:lang w:val="hy-AM"/>
        </w:rPr>
        <w:t>ՊԱ</w:t>
      </w:r>
      <w:r w:rsidRPr="006430CA">
        <w:rPr>
          <w:rFonts w:ascii="GHEA Mariam" w:hAnsi="GHEA Mariam" w:cs="Tahoma"/>
          <w:sz w:val="24"/>
          <w:szCs w:val="24"/>
          <w:lang w:val="hy-AM"/>
        </w:rPr>
        <w:t xml:space="preserve">-011/0) </w:t>
      </w:r>
      <w:r w:rsidRPr="00A20723">
        <w:rPr>
          <w:rFonts w:ascii="GHEA Mariam" w:hAnsi="GHEA Mariam"/>
          <w:spacing w:val="-4"/>
          <w:sz w:val="24"/>
          <w:szCs w:val="24"/>
          <w:lang w:val="hy-AM"/>
        </w:rPr>
        <w:t>ՎԵՐԱԲԵՐՅԱԼ ՀԱՅԱՍՏԱՆԻ ՀԱՆՐԱՊԵՏՈՒԹՅԱՆ ԿԱՌԱՎԱՐՈՒԹՅԱ</w:t>
      </w:r>
      <w:r w:rsidRPr="006430CA">
        <w:rPr>
          <w:rFonts w:ascii="GHEA Mariam" w:hAnsi="GHEA Mariam"/>
          <w:sz w:val="24"/>
          <w:szCs w:val="24"/>
          <w:lang w:val="hy-AM"/>
        </w:rPr>
        <w:t>Ն ԱՌԱՋԱՐԿՈՒԹՅ</w:t>
      </w:r>
      <w:r>
        <w:rPr>
          <w:rFonts w:ascii="GHEA Mariam" w:hAnsi="GHEA Mariam"/>
          <w:sz w:val="24"/>
          <w:szCs w:val="24"/>
          <w:lang w:val="hy-AM"/>
        </w:rPr>
        <w:t>ՈՒ</w:t>
      </w:r>
      <w:r w:rsidRPr="006430CA">
        <w:rPr>
          <w:rFonts w:ascii="GHEA Mariam" w:hAnsi="GHEA Mariam"/>
          <w:sz w:val="24"/>
          <w:szCs w:val="24"/>
          <w:lang w:val="hy-AM"/>
        </w:rPr>
        <w:t>Ն</w:t>
      </w:r>
      <w:r>
        <w:rPr>
          <w:rFonts w:ascii="GHEA Mariam" w:hAnsi="GHEA Mariam"/>
          <w:sz w:val="24"/>
          <w:szCs w:val="24"/>
          <w:lang w:val="hy-AM"/>
        </w:rPr>
        <w:t>Ը</w:t>
      </w:r>
    </w:p>
    <w:p w:rsidR="00F6763D" w:rsidRDefault="00F6763D" w:rsidP="00F6763D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F6763D" w:rsidRDefault="00F6763D" w:rsidP="00F6763D">
      <w:pPr>
        <w:pStyle w:val="mechtex"/>
        <w:spacing w:line="257" w:lineRule="auto"/>
        <w:rPr>
          <w:rFonts w:ascii="GHEA Mariam" w:hAnsi="GHEA Mariam"/>
          <w:sz w:val="24"/>
          <w:szCs w:val="24"/>
          <w:lang w:val="af-ZA"/>
        </w:rPr>
      </w:pPr>
    </w:p>
    <w:p w:rsidR="00F6763D" w:rsidRDefault="00F6763D" w:rsidP="00F6763D">
      <w:pPr>
        <w:spacing w:line="360" w:lineRule="auto"/>
        <w:ind w:firstLine="810"/>
        <w:jc w:val="both"/>
        <w:rPr>
          <w:rFonts w:ascii="GHEA Mariam" w:hAnsi="GHEA Mariam"/>
          <w:sz w:val="24"/>
          <w:szCs w:val="24"/>
          <w:lang w:val="hy-AM"/>
        </w:rPr>
      </w:pPr>
      <w:r w:rsidRPr="006430CA">
        <w:rPr>
          <w:rFonts w:ascii="GHEA Mariam" w:hAnsi="GHEA Mariam"/>
          <w:sz w:val="24"/>
          <w:szCs w:val="24"/>
          <w:lang w:val="af-ZA"/>
        </w:rPr>
        <w:t>«</w:t>
      </w:r>
      <w:r>
        <w:rPr>
          <w:rFonts w:ascii="GHEA Mariam" w:hAnsi="GHEA Mariam"/>
          <w:sz w:val="24"/>
          <w:szCs w:val="24"/>
          <w:lang w:val="hy-AM"/>
        </w:rPr>
        <w:t>Հայաստանի Հանրապետության պաշտպանության ժամանակ զինծա</w:t>
      </w:r>
      <w:r>
        <w:rPr>
          <w:rFonts w:ascii="GHEA Mariam" w:hAnsi="GHEA Mariam"/>
          <w:sz w:val="24"/>
          <w:szCs w:val="24"/>
          <w:lang w:val="hy-AM"/>
        </w:rPr>
        <w:softHyphen/>
        <w:t>ռա</w:t>
      </w:r>
      <w:r>
        <w:rPr>
          <w:rFonts w:ascii="GHEA Mariam" w:hAnsi="GHEA Mariam"/>
          <w:sz w:val="24"/>
          <w:szCs w:val="24"/>
          <w:lang w:val="hy-AM"/>
        </w:rPr>
        <w:softHyphen/>
        <w:t xml:space="preserve">յողների կյանքին կամ առողջությանը պատճառված վնասների </w:t>
      </w:r>
      <w:r w:rsidRPr="00491346">
        <w:rPr>
          <w:rFonts w:ascii="GHEA Mariam" w:hAnsi="GHEA Mariam"/>
          <w:spacing w:val="-6"/>
          <w:sz w:val="24"/>
          <w:szCs w:val="24"/>
          <w:lang w:val="hy-AM"/>
        </w:rPr>
        <w:t>հատուցման մասին</w:t>
      </w:r>
      <w:r w:rsidRPr="00491346">
        <w:rPr>
          <w:rFonts w:ascii="GHEA Mariam" w:hAnsi="GHEA Mariam"/>
          <w:spacing w:val="-6"/>
          <w:sz w:val="24"/>
          <w:szCs w:val="24"/>
          <w:lang w:val="af-ZA"/>
        </w:rPr>
        <w:t>»</w:t>
      </w:r>
      <w:r w:rsidRPr="00491346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491346">
        <w:rPr>
          <w:rFonts w:ascii="GHEA Mariam" w:hAnsi="GHEA Mariam"/>
          <w:spacing w:val="-6"/>
          <w:sz w:val="24"/>
          <w:szCs w:val="24"/>
          <w:lang w:val="hy-AM"/>
        </w:rPr>
        <w:t xml:space="preserve">օրենքում լրացումներ կատարելու մասին» </w:t>
      </w:r>
      <w:r w:rsidRPr="00491346">
        <w:rPr>
          <w:rFonts w:ascii="GHEA Mariam" w:hAnsi="GHEA Mariam"/>
          <w:bCs/>
          <w:spacing w:val="-6"/>
          <w:sz w:val="24"/>
          <w:szCs w:val="24"/>
          <w:lang w:val="hy-AM"/>
        </w:rPr>
        <w:t>օրենքի</w:t>
      </w:r>
      <w:r w:rsidRPr="00491346">
        <w:rPr>
          <w:rFonts w:ascii="GHEA Mariam" w:hAnsi="GHEA Mariam"/>
          <w:b/>
          <w:spacing w:val="-6"/>
          <w:sz w:val="24"/>
          <w:szCs w:val="24"/>
          <w:lang w:val="hy-AM"/>
        </w:rPr>
        <w:t xml:space="preserve"> </w:t>
      </w:r>
      <w:r w:rsidRPr="00491346">
        <w:rPr>
          <w:rFonts w:ascii="GHEA Mariam" w:hAnsi="GHEA Mariam"/>
          <w:spacing w:val="-6"/>
          <w:sz w:val="24"/>
          <w:szCs w:val="24"/>
          <w:lang w:val="hy-AM"/>
        </w:rPr>
        <w:t>նախագծով</w:t>
      </w:r>
      <w:r>
        <w:rPr>
          <w:rFonts w:ascii="GHEA Mariam" w:hAnsi="GHEA Mariam"/>
          <w:sz w:val="24"/>
          <w:szCs w:val="24"/>
          <w:lang w:val="hy-AM"/>
        </w:rPr>
        <w:t xml:space="preserve"> (այսուհետ՝ ն</w:t>
      </w:r>
      <w:r w:rsidRPr="00533BB4">
        <w:rPr>
          <w:rFonts w:ascii="GHEA Mariam" w:hAnsi="GHEA Mariam"/>
          <w:sz w:val="24"/>
          <w:szCs w:val="24"/>
          <w:lang w:val="hy-AM"/>
        </w:rPr>
        <w:t xml:space="preserve">ախագիծ) </w:t>
      </w:r>
      <w:r>
        <w:rPr>
          <w:rFonts w:ascii="GHEA Mariam" w:hAnsi="GHEA Mariam"/>
          <w:sz w:val="24"/>
          <w:szCs w:val="24"/>
          <w:lang w:val="hy-AM"/>
        </w:rPr>
        <w:t>նախատեսվում է</w:t>
      </w:r>
      <w:r w:rsidR="00122DE7">
        <w:rPr>
          <w:rFonts w:ascii="GHEA Mariam" w:hAnsi="GHEA Mariam"/>
          <w:sz w:val="24"/>
          <w:szCs w:val="24"/>
          <w:lang w:val="hy-AM"/>
        </w:rPr>
        <w:t>, որ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C7EE0">
        <w:rPr>
          <w:rFonts w:ascii="GHEA Mariam" w:hAnsi="GHEA Mariam"/>
          <w:sz w:val="24"/>
          <w:szCs w:val="24"/>
          <w:lang w:val="hy-AM"/>
        </w:rPr>
        <w:t>զինծառայողի զոհվելու կամ անհայտ բացակայող ճանաչ</w:t>
      </w:r>
      <w:r w:rsidRPr="009C7EE0">
        <w:rPr>
          <w:rFonts w:ascii="GHEA Mariam" w:hAnsi="GHEA Mariam"/>
          <w:sz w:val="24"/>
          <w:szCs w:val="24"/>
          <w:lang w:val="hy-AM"/>
        </w:rPr>
        <w:softHyphen/>
      </w:r>
      <w:r w:rsidRPr="009C7EE0">
        <w:rPr>
          <w:rFonts w:ascii="GHEA Mariam" w:hAnsi="GHEA Mariam"/>
          <w:spacing w:val="-2"/>
          <w:sz w:val="24"/>
          <w:szCs w:val="24"/>
          <w:lang w:val="hy-AM"/>
        </w:rPr>
        <w:t>վելու դեպքում, եթե զինծառայողը չունի ամուսին, զավակ կամ ծնող, շահառու կարող են</w:t>
      </w:r>
      <w:r w:rsidRPr="009C7EE0">
        <w:rPr>
          <w:rFonts w:ascii="GHEA Mariam" w:hAnsi="GHEA Mariam"/>
          <w:sz w:val="24"/>
          <w:szCs w:val="24"/>
          <w:lang w:val="hy-AM"/>
        </w:rPr>
        <w:t xml:space="preserve"> հանդիսանալ զոհվածի քույրը, եղբայրը, տատը կամ </w:t>
      </w:r>
      <w:r w:rsidRPr="00491346">
        <w:rPr>
          <w:rFonts w:ascii="GHEA Mariam" w:hAnsi="GHEA Mariam"/>
          <w:spacing w:val="-6"/>
          <w:sz w:val="24"/>
          <w:szCs w:val="24"/>
          <w:lang w:val="hy-AM"/>
        </w:rPr>
        <w:t>պապը, ինչպես նաև զինծա</w:t>
      </w:r>
      <w:r w:rsidRPr="00491346">
        <w:rPr>
          <w:rFonts w:ascii="GHEA Mariam" w:hAnsi="GHEA Mariam"/>
          <w:spacing w:val="-6"/>
          <w:sz w:val="24"/>
          <w:szCs w:val="24"/>
          <w:lang w:val="hy-AM"/>
        </w:rPr>
        <w:softHyphen/>
        <w:t>ռա</w:t>
      </w:r>
      <w:r w:rsidRPr="00491346">
        <w:rPr>
          <w:rFonts w:ascii="GHEA Mariam" w:hAnsi="GHEA Mariam"/>
          <w:spacing w:val="-6"/>
          <w:sz w:val="24"/>
          <w:szCs w:val="24"/>
          <w:lang w:val="hy-AM"/>
        </w:rPr>
        <w:softHyphen/>
        <w:t>յողի հետ փաստական ամուսնության մեջ գտնվող անձը։</w:t>
      </w:r>
    </w:p>
    <w:p w:rsidR="00F6763D" w:rsidRDefault="00F6763D" w:rsidP="00F6763D">
      <w:pPr>
        <w:pStyle w:val="mcntmsonormal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Tahoma"/>
          <w:color w:val="222222"/>
          <w:lang w:val="hy-AM"/>
        </w:rPr>
      </w:pPr>
      <w:r w:rsidRPr="0058640A">
        <w:rPr>
          <w:rFonts w:ascii="GHEA Mariam" w:hAnsi="GHEA Mariam"/>
          <w:lang w:val="hy-AM"/>
        </w:rPr>
        <w:t>Հայաստանի Հանրապետության</w:t>
      </w:r>
      <w:r w:rsidRPr="0058640A">
        <w:rPr>
          <w:rFonts w:ascii="GHEA Mariam" w:hAnsi="GHEA Mariam" w:cs="Sylfaen"/>
          <w:lang w:val="hy-AM"/>
        </w:rPr>
        <w:t xml:space="preserve"> կառավարությունը</w:t>
      </w:r>
      <w:r w:rsidRPr="0058640A">
        <w:rPr>
          <w:rFonts w:ascii="GHEA Mariam" w:hAnsi="GHEA Mariam"/>
          <w:lang w:val="hy-AM"/>
        </w:rPr>
        <w:t xml:space="preserve"> </w:t>
      </w:r>
      <w:r w:rsidRPr="0058640A">
        <w:rPr>
          <w:rFonts w:ascii="GHEA Mariam" w:hAnsi="GHEA Mariam" w:cs="Sylfaen"/>
          <w:color w:val="222222"/>
          <w:lang w:val="hy-AM"/>
        </w:rPr>
        <w:t>ներկայացված</w:t>
      </w:r>
      <w:r w:rsidRPr="0058640A">
        <w:rPr>
          <w:rFonts w:ascii="GHEA Mariam" w:hAnsi="GHEA Mariam" w:cs="Segoe UI"/>
          <w:color w:val="222222"/>
          <w:lang w:val="hy-AM"/>
        </w:rPr>
        <w:t xml:space="preserve"> </w:t>
      </w:r>
      <w:r w:rsidRPr="0058640A">
        <w:rPr>
          <w:rFonts w:ascii="GHEA Mariam" w:hAnsi="GHEA Mariam" w:cs="Sylfaen"/>
          <w:color w:val="222222"/>
          <w:lang w:val="hy-AM"/>
        </w:rPr>
        <w:t>օրենքի</w:t>
      </w:r>
      <w:r w:rsidRPr="0058640A">
        <w:rPr>
          <w:rFonts w:ascii="GHEA Mariam" w:hAnsi="GHEA Mariam" w:cs="Segoe UI"/>
          <w:color w:val="222222"/>
          <w:lang w:val="hy-AM"/>
        </w:rPr>
        <w:t xml:space="preserve"> </w:t>
      </w:r>
      <w:r w:rsidRPr="0058640A">
        <w:rPr>
          <w:rFonts w:ascii="GHEA Mariam" w:hAnsi="GHEA Mariam" w:cs="Sylfaen"/>
          <w:color w:val="222222"/>
          <w:lang w:val="hy-AM"/>
        </w:rPr>
        <w:t>նախագծի</w:t>
      </w:r>
      <w:r w:rsidRPr="0058640A">
        <w:rPr>
          <w:rFonts w:ascii="GHEA Mariam" w:hAnsi="GHEA Mariam" w:cs="Segoe UI"/>
          <w:color w:val="222222"/>
          <w:lang w:val="hy-AM"/>
        </w:rPr>
        <w:t xml:space="preserve"> </w:t>
      </w:r>
      <w:r w:rsidRPr="0058640A">
        <w:rPr>
          <w:rFonts w:ascii="GHEA Mariam" w:hAnsi="GHEA Mariam" w:cs="Sylfaen"/>
          <w:color w:val="222222"/>
          <w:lang w:val="hy-AM"/>
        </w:rPr>
        <w:t>վերաբերյալ</w:t>
      </w:r>
      <w:r w:rsidRPr="0058640A">
        <w:rPr>
          <w:rFonts w:ascii="GHEA Mariam" w:hAnsi="GHEA Mariam" w:cs="Segoe UI"/>
          <w:color w:val="222222"/>
          <w:lang w:val="hy-AM"/>
        </w:rPr>
        <w:t xml:space="preserve"> </w:t>
      </w:r>
      <w:r w:rsidRPr="0058640A">
        <w:rPr>
          <w:rFonts w:ascii="GHEA Mariam" w:hAnsi="GHEA Mariam" w:cs="Sylfaen"/>
          <w:color w:val="222222"/>
          <w:lang w:val="hy-AM"/>
        </w:rPr>
        <w:t>չունի</w:t>
      </w:r>
      <w:r w:rsidRPr="0058640A">
        <w:rPr>
          <w:rFonts w:ascii="GHEA Mariam" w:hAnsi="GHEA Mariam" w:cs="Segoe UI"/>
          <w:color w:val="222222"/>
          <w:lang w:val="hy-AM"/>
        </w:rPr>
        <w:t xml:space="preserve"> </w:t>
      </w:r>
      <w:r w:rsidRPr="0058640A">
        <w:rPr>
          <w:rFonts w:ascii="GHEA Mariam" w:hAnsi="GHEA Mariam" w:cs="Sylfaen"/>
          <w:color w:val="222222"/>
          <w:lang w:val="hy-AM"/>
        </w:rPr>
        <w:t>սկզբունքային</w:t>
      </w:r>
      <w:r w:rsidRPr="0058640A">
        <w:rPr>
          <w:rFonts w:ascii="GHEA Mariam" w:hAnsi="GHEA Mariam" w:cs="Segoe UI"/>
          <w:color w:val="222222"/>
          <w:lang w:val="hy-AM"/>
        </w:rPr>
        <w:t xml:space="preserve"> </w:t>
      </w:r>
      <w:r w:rsidRPr="0058640A">
        <w:rPr>
          <w:rFonts w:ascii="GHEA Mariam" w:hAnsi="GHEA Mariam" w:cs="Sylfaen"/>
          <w:color w:val="222222"/>
          <w:lang w:val="hy-AM"/>
        </w:rPr>
        <w:t>առարկություններ</w:t>
      </w:r>
      <w:r>
        <w:rPr>
          <w:rFonts w:ascii="GHEA Mariam" w:hAnsi="GHEA Mariam" w:cs="Tahoma"/>
          <w:color w:val="222222"/>
          <w:lang w:val="hy-AM"/>
        </w:rPr>
        <w:t xml:space="preserve">: </w:t>
      </w:r>
    </w:p>
    <w:p w:rsidR="00F6763D" w:rsidRPr="0058640A" w:rsidRDefault="00F6763D" w:rsidP="00F6763D">
      <w:pPr>
        <w:pStyle w:val="mcntmsonormal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Segoe UI"/>
          <w:color w:val="222222"/>
          <w:lang w:val="hy-AM"/>
        </w:rPr>
      </w:pPr>
      <w:r>
        <w:rPr>
          <w:rFonts w:ascii="GHEA Mariam" w:hAnsi="GHEA Mariam" w:cs="Tahoma"/>
          <w:color w:val="222222"/>
          <w:lang w:val="hy-AM"/>
        </w:rPr>
        <w:t xml:space="preserve">Միաժամանակ </w:t>
      </w:r>
      <w:r w:rsidR="00193D45">
        <w:rPr>
          <w:rFonts w:ascii="GHEA Mariam" w:hAnsi="GHEA Mariam" w:cs="Tahoma"/>
          <w:color w:val="222222"/>
          <w:lang w:val="hy-AM"/>
        </w:rPr>
        <w:t xml:space="preserve">առաջարկում ենք </w:t>
      </w:r>
      <w:r>
        <w:rPr>
          <w:rFonts w:ascii="GHEA Mariam" w:hAnsi="GHEA Mariam" w:cs="Tahoma"/>
          <w:color w:val="222222"/>
          <w:lang w:val="hy-AM"/>
        </w:rPr>
        <w:t>օրենքի նախագիծը լրամշակել ստորև ներկայացվող բովանդակությամբ.</w:t>
      </w:r>
    </w:p>
    <w:p w:rsidR="00F6763D" w:rsidRPr="00383587" w:rsidRDefault="00F6763D" w:rsidP="00F6763D">
      <w:pPr>
        <w:spacing w:line="360" w:lineRule="auto"/>
        <w:ind w:firstLine="72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383587">
        <w:rPr>
          <w:rFonts w:ascii="GHEA Mariam" w:hAnsi="GHEA Mariam" w:cs="AK Courier"/>
          <w:sz w:val="24"/>
          <w:szCs w:val="24"/>
          <w:lang w:val="hy-AM"/>
        </w:rPr>
        <w:t xml:space="preserve">ՀՈԴՎԱԾ 1. </w:t>
      </w:r>
      <w:r w:rsidRPr="00383587">
        <w:rPr>
          <w:rFonts w:ascii="GHEA Mariam" w:hAnsi="GHEA Mariam"/>
          <w:bCs/>
          <w:sz w:val="24"/>
          <w:szCs w:val="24"/>
          <w:lang w:val="hr-HR"/>
        </w:rPr>
        <w:t>«</w:t>
      </w:r>
      <w:r w:rsidRPr="00383587">
        <w:rPr>
          <w:rFonts w:ascii="GHEA Mariam" w:hAnsi="GHEA Mariam" w:cs="AK Courier"/>
          <w:sz w:val="24"/>
          <w:szCs w:val="24"/>
          <w:lang w:val="hy-AM"/>
        </w:rPr>
        <w:t>Հայաստանի Հանրապետության պաշտպանության ժամանակ զինծառայողների կյանքին կամ առողջությանը պատճառված վնասների մասին</w:t>
      </w:r>
      <w:r w:rsidRPr="00383587">
        <w:rPr>
          <w:rFonts w:ascii="GHEA Mariam" w:hAnsi="GHEA Mariam"/>
          <w:sz w:val="24"/>
          <w:szCs w:val="24"/>
          <w:lang w:val="hr-HR"/>
        </w:rPr>
        <w:t>»</w:t>
      </w:r>
      <w:r w:rsidRPr="00383587">
        <w:rPr>
          <w:rFonts w:ascii="GHEA Mariam" w:hAnsi="GHEA Mariam" w:cs="AK Courier"/>
          <w:sz w:val="24"/>
          <w:szCs w:val="24"/>
          <w:lang w:val="hy-AM"/>
        </w:rPr>
        <w:t xml:space="preserve"> Հայաստանի Հանրապետության 2016 թվականի դեկտեմբերի 15-ի ՀՕ-245-Ն օրենքի (այսուհետ՝ օրենք) 2-րդ հոդվածում</w:t>
      </w:r>
      <w:r w:rsidR="00BB5A8D">
        <w:rPr>
          <w:rFonts w:ascii="GHEA Mariam" w:hAnsi="GHEA Mariam" w:cs="AK Courier"/>
          <w:sz w:val="24"/>
          <w:szCs w:val="24"/>
          <w:lang w:val="hy-AM"/>
        </w:rPr>
        <w:t>՝</w:t>
      </w:r>
    </w:p>
    <w:p w:rsidR="00F6763D" w:rsidRDefault="00F6763D" w:rsidP="00F6763D">
      <w:pPr>
        <w:spacing w:line="360" w:lineRule="auto"/>
        <w:ind w:firstLine="72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383587">
        <w:rPr>
          <w:rFonts w:ascii="GHEA Mariam" w:hAnsi="GHEA Mariam" w:cs="AK Courier"/>
          <w:sz w:val="24"/>
          <w:szCs w:val="24"/>
          <w:lang w:val="hy-AM"/>
        </w:rPr>
        <w:t xml:space="preserve">1) </w:t>
      </w:r>
      <w:r>
        <w:rPr>
          <w:rFonts w:ascii="GHEA Mariam" w:hAnsi="GHEA Mariam" w:cs="AK Courier"/>
          <w:sz w:val="24"/>
          <w:szCs w:val="24"/>
          <w:lang w:val="hy-AM"/>
        </w:rPr>
        <w:t>3-րդ մասը</w:t>
      </w:r>
      <w:r w:rsidRPr="00383587">
        <w:rPr>
          <w:rFonts w:ascii="GHEA Mariam" w:hAnsi="GHEA Mariam" w:cs="AK Courier"/>
          <w:sz w:val="24"/>
          <w:szCs w:val="24"/>
          <w:lang w:val="hy-AM"/>
        </w:rPr>
        <w:t xml:space="preserve"> </w:t>
      </w:r>
      <w:r>
        <w:rPr>
          <w:rFonts w:ascii="GHEA Mariam" w:hAnsi="GHEA Mariam" w:cs="AK Courier"/>
          <w:sz w:val="24"/>
          <w:szCs w:val="24"/>
          <w:lang w:val="hy-AM"/>
        </w:rPr>
        <w:t xml:space="preserve">լրացնել </w:t>
      </w:r>
      <w:r w:rsidR="00BB5A8D">
        <w:rPr>
          <w:rFonts w:ascii="GHEA Mariam" w:hAnsi="GHEA Mariam" w:cs="AK Courier"/>
          <w:sz w:val="24"/>
          <w:szCs w:val="24"/>
          <w:lang w:val="hy-AM"/>
        </w:rPr>
        <w:t>հետևյալ բովանդակությամբ</w:t>
      </w:r>
      <w:r w:rsidR="00BB5A8D">
        <w:rPr>
          <w:rFonts w:ascii="GHEA Mariam" w:hAnsi="GHEA Mariam" w:cs="AK Courier"/>
          <w:sz w:val="24"/>
          <w:szCs w:val="24"/>
          <w:lang w:val="hy-AM"/>
        </w:rPr>
        <w:t xml:space="preserve"> 5-րդ ենթակետով</w:t>
      </w:r>
      <w:r>
        <w:rPr>
          <w:rFonts w:ascii="GHEA Mariam" w:hAnsi="GHEA Mariam" w:cs="AK Courier"/>
          <w:sz w:val="24"/>
          <w:szCs w:val="24"/>
          <w:lang w:val="hy-AM"/>
        </w:rPr>
        <w:t xml:space="preserve">՝ </w:t>
      </w:r>
    </w:p>
    <w:p w:rsidR="00F6763D" w:rsidRPr="00191FE0" w:rsidRDefault="00F6763D" w:rsidP="00F6763D">
      <w:pPr>
        <w:spacing w:line="360" w:lineRule="auto"/>
        <w:ind w:firstLine="720"/>
        <w:jc w:val="both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>«5</w:t>
      </w:r>
      <w:r w:rsidRPr="00441F9D">
        <w:rPr>
          <w:rFonts w:ascii="GHEA Mariam" w:hAnsi="GHEA Mariam" w:cs="AK Courier"/>
          <w:sz w:val="24"/>
          <w:szCs w:val="24"/>
          <w:lang w:val="hy-AM"/>
        </w:rPr>
        <w:t xml:space="preserve">) </w:t>
      </w:r>
      <w:r w:rsidRPr="00383587">
        <w:rPr>
          <w:rFonts w:ascii="GHEA Mariam" w:hAnsi="GHEA Mariam" w:cs="AK Courier"/>
          <w:sz w:val="24"/>
          <w:szCs w:val="24"/>
          <w:lang w:val="hy-AM"/>
        </w:rPr>
        <w:t>զինծառայողի հետ գրանցված ամուսնության մեջ չգտն</w:t>
      </w:r>
      <w:r>
        <w:rPr>
          <w:rFonts w:ascii="GHEA Mariam" w:hAnsi="GHEA Mariam" w:cs="AK Courier"/>
          <w:sz w:val="24"/>
          <w:szCs w:val="24"/>
          <w:lang w:val="hy-AM"/>
        </w:rPr>
        <w:t>վող և համատեղ զավակ ունեցող անձը</w:t>
      </w:r>
      <w:r w:rsidRPr="003102EF">
        <w:rPr>
          <w:rFonts w:ascii="GHEA Mariam" w:hAnsi="GHEA Mariam" w:cs="AK Courier"/>
          <w:sz w:val="24"/>
          <w:szCs w:val="24"/>
          <w:lang w:val="hy-AM"/>
        </w:rPr>
        <w:t>: Զինծառայողից ամուսնալուծված, սակայն համատեղ զավակ ունեցող անձը չի համարվում շահառու:»</w:t>
      </w:r>
      <w:r w:rsidR="002C21D1">
        <w:rPr>
          <w:rFonts w:ascii="GHEA Mariam" w:hAnsi="GHEA Mariam" w:cs="AK Courier"/>
          <w:sz w:val="24"/>
          <w:szCs w:val="24"/>
          <w:lang w:val="hy-AM"/>
        </w:rPr>
        <w:t>.</w:t>
      </w:r>
    </w:p>
    <w:p w:rsidR="00F6763D" w:rsidRPr="00383587" w:rsidRDefault="00F6763D" w:rsidP="00F6763D">
      <w:pPr>
        <w:spacing w:line="360" w:lineRule="auto"/>
        <w:ind w:firstLine="72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383587">
        <w:rPr>
          <w:rFonts w:ascii="GHEA Mariam" w:hAnsi="GHEA Mariam" w:cs="AK Courier"/>
          <w:sz w:val="24"/>
          <w:szCs w:val="24"/>
          <w:lang w:val="hy-AM"/>
        </w:rPr>
        <w:t xml:space="preserve">2) լրացնել </w:t>
      </w:r>
      <w:r w:rsidR="002C21D1" w:rsidRPr="00383587">
        <w:rPr>
          <w:rFonts w:ascii="GHEA Mariam" w:hAnsi="GHEA Mariam" w:cs="AK Courier"/>
          <w:sz w:val="24"/>
          <w:szCs w:val="24"/>
          <w:lang w:val="hy-AM"/>
        </w:rPr>
        <w:t>հետևյալ բովանդակությամբ</w:t>
      </w:r>
      <w:r w:rsidR="002C21D1" w:rsidRPr="00383587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383587">
        <w:rPr>
          <w:rFonts w:ascii="GHEA Mariam" w:hAnsi="GHEA Mariam" w:cs="AK Courier"/>
          <w:sz w:val="24"/>
          <w:szCs w:val="24"/>
          <w:lang w:val="hy-AM"/>
        </w:rPr>
        <w:t>4.1-ին մաս՝</w:t>
      </w:r>
    </w:p>
    <w:p w:rsidR="00F6763D" w:rsidRPr="00441F9D" w:rsidRDefault="00F6763D" w:rsidP="00F6763D">
      <w:pPr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lang w:val="hr-HR"/>
        </w:rPr>
      </w:pPr>
      <w:r w:rsidRPr="00383587">
        <w:rPr>
          <w:rFonts w:ascii="GHEA Mariam" w:hAnsi="GHEA Mariam"/>
          <w:bCs/>
          <w:sz w:val="24"/>
          <w:szCs w:val="24"/>
          <w:lang w:val="hr-HR"/>
        </w:rPr>
        <w:t>«4.1. Սույն հոդվածի 3-րդ և 4-րդ մասերում նշված շահառուների բացա</w:t>
      </w:r>
      <w:r w:rsidR="002C21D1">
        <w:rPr>
          <w:rFonts w:ascii="GHEA Mariam" w:hAnsi="GHEA Mariam"/>
          <w:bCs/>
          <w:sz w:val="24"/>
          <w:szCs w:val="24"/>
          <w:lang w:val="hr-HR"/>
        </w:rPr>
        <w:softHyphen/>
      </w:r>
      <w:r w:rsidRPr="00383587">
        <w:rPr>
          <w:rFonts w:ascii="GHEA Mariam" w:hAnsi="GHEA Mariam"/>
          <w:bCs/>
          <w:sz w:val="24"/>
          <w:szCs w:val="24"/>
          <w:lang w:val="hr-HR"/>
        </w:rPr>
        <w:t>կայության դեպքում շահառու են համարվում նաև</w:t>
      </w:r>
      <w:r w:rsidRPr="00441F9D">
        <w:rPr>
          <w:rFonts w:ascii="GHEA Mariam" w:hAnsi="GHEA Mariam"/>
          <w:bCs/>
          <w:sz w:val="24"/>
          <w:szCs w:val="24"/>
          <w:lang w:val="hr-HR"/>
        </w:rPr>
        <w:t xml:space="preserve"> զինծառայողի եղբայրը և քույրը, եթե տվյալ զինծառայողների մասով նախկինում որևէ այլ շահառու գումար չի ստացել:».</w:t>
      </w:r>
    </w:p>
    <w:p w:rsidR="00F6763D" w:rsidRPr="00383587" w:rsidRDefault="00F6763D" w:rsidP="00F6763D">
      <w:pPr>
        <w:spacing w:line="360" w:lineRule="auto"/>
        <w:ind w:firstLine="72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383587">
        <w:rPr>
          <w:rFonts w:ascii="GHEA Mariam" w:hAnsi="GHEA Mariam" w:cs="AK Courier"/>
          <w:sz w:val="24"/>
          <w:szCs w:val="24"/>
          <w:lang w:val="hy-AM"/>
        </w:rPr>
        <w:lastRenderedPageBreak/>
        <w:t xml:space="preserve">3) լրացնել </w:t>
      </w:r>
      <w:r w:rsidR="002C21D1" w:rsidRPr="00383587">
        <w:rPr>
          <w:rFonts w:ascii="GHEA Mariam" w:hAnsi="GHEA Mariam" w:cs="AK Courier"/>
          <w:sz w:val="24"/>
          <w:szCs w:val="24"/>
          <w:lang w:val="hy-AM"/>
        </w:rPr>
        <w:t>հետևյալ բովանդակությամբ</w:t>
      </w:r>
      <w:r w:rsidR="002C21D1" w:rsidRPr="00383587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383587">
        <w:rPr>
          <w:rFonts w:ascii="GHEA Mariam" w:hAnsi="GHEA Mariam" w:cs="AK Courier"/>
          <w:sz w:val="24"/>
          <w:szCs w:val="24"/>
          <w:lang w:val="hy-AM"/>
        </w:rPr>
        <w:t>7-րդ մաս՝</w:t>
      </w:r>
    </w:p>
    <w:p w:rsidR="00F6763D" w:rsidRPr="00383587" w:rsidRDefault="00F6763D" w:rsidP="00F6763D">
      <w:pPr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lang w:val="hr-HR"/>
        </w:rPr>
      </w:pPr>
      <w:r w:rsidRPr="00383587">
        <w:rPr>
          <w:rFonts w:ascii="GHEA Mariam" w:hAnsi="GHEA Mariam"/>
          <w:bCs/>
          <w:sz w:val="24"/>
          <w:szCs w:val="24"/>
          <w:lang w:val="hr-HR"/>
        </w:rPr>
        <w:t>«7. Սույն հոդվածի 3-րդ և 4-րդ մասերի իմաստով շահառուների բացակա</w:t>
      </w:r>
      <w:r w:rsidR="002C21D1">
        <w:rPr>
          <w:rFonts w:ascii="GHEA Mariam" w:hAnsi="GHEA Mariam"/>
          <w:bCs/>
          <w:sz w:val="24"/>
          <w:szCs w:val="24"/>
          <w:lang w:val="hr-HR"/>
        </w:rPr>
        <w:softHyphen/>
      </w:r>
      <w:r w:rsidRPr="00383587">
        <w:rPr>
          <w:rFonts w:ascii="GHEA Mariam" w:hAnsi="GHEA Mariam"/>
          <w:bCs/>
          <w:sz w:val="24"/>
          <w:szCs w:val="24"/>
          <w:lang w:val="hr-HR"/>
        </w:rPr>
        <w:t>յություն է համարվում համապատասխան շահառուի ֆիզիկապես գոյություն չունենալը</w:t>
      </w:r>
      <w:r w:rsidR="002C21D1">
        <w:rPr>
          <w:rFonts w:ascii="GHEA Mariam" w:hAnsi="GHEA Mariam"/>
          <w:bCs/>
          <w:sz w:val="24"/>
          <w:szCs w:val="24"/>
          <w:lang w:val="hy-AM"/>
        </w:rPr>
        <w:t>՝</w:t>
      </w:r>
      <w:r w:rsidRPr="00383587">
        <w:rPr>
          <w:rFonts w:ascii="GHEA Mariam" w:hAnsi="GHEA Mariam"/>
          <w:bCs/>
          <w:sz w:val="24"/>
          <w:szCs w:val="24"/>
          <w:lang w:val="hr-HR"/>
        </w:rPr>
        <w:t xml:space="preserve"> ներառյալ դատական կարգով անհայտ բացակայող կամ մահացած ճանաչված կամ ծնողա</w:t>
      </w:r>
      <w:r w:rsidR="002C21D1">
        <w:rPr>
          <w:rFonts w:ascii="GHEA Mariam" w:hAnsi="GHEA Mariam"/>
          <w:bCs/>
          <w:sz w:val="24"/>
          <w:szCs w:val="24"/>
          <w:lang w:val="hr-HR"/>
        </w:rPr>
        <w:t>կան իրավունքներից զրկված լինելը</w:t>
      </w:r>
      <w:r w:rsidRPr="00383587">
        <w:rPr>
          <w:rFonts w:ascii="GHEA Mariam" w:hAnsi="GHEA Mariam"/>
          <w:bCs/>
          <w:sz w:val="24"/>
          <w:szCs w:val="24"/>
          <w:lang w:val="hr-HR"/>
        </w:rPr>
        <w:t xml:space="preserve"> կամ համապա</w:t>
      </w:r>
      <w:r w:rsidR="002C21D1">
        <w:rPr>
          <w:rFonts w:ascii="GHEA Mariam" w:hAnsi="GHEA Mariam"/>
          <w:bCs/>
          <w:sz w:val="24"/>
          <w:szCs w:val="24"/>
          <w:lang w:val="hr-HR"/>
        </w:rPr>
        <w:softHyphen/>
      </w:r>
      <w:r w:rsidRPr="00383587">
        <w:rPr>
          <w:rFonts w:ascii="GHEA Mariam" w:hAnsi="GHEA Mariam"/>
          <w:bCs/>
          <w:sz w:val="24"/>
          <w:szCs w:val="24"/>
          <w:lang w:val="hr-HR"/>
        </w:rPr>
        <w:t>տաս</w:t>
      </w:r>
      <w:r w:rsidR="002C21D1">
        <w:rPr>
          <w:rFonts w:ascii="GHEA Mariam" w:hAnsi="GHEA Mariam"/>
          <w:bCs/>
          <w:sz w:val="24"/>
          <w:szCs w:val="24"/>
          <w:lang w:val="hr-HR"/>
        </w:rPr>
        <w:softHyphen/>
      </w:r>
      <w:r w:rsidRPr="00383587">
        <w:rPr>
          <w:rFonts w:ascii="GHEA Mariam" w:hAnsi="GHEA Mariam"/>
          <w:bCs/>
          <w:sz w:val="24"/>
          <w:szCs w:val="24"/>
          <w:lang w:val="hr-HR"/>
        </w:rPr>
        <w:t>խան կարգավիճակ չունենալը:</w:t>
      </w:r>
      <w:r w:rsidRPr="00383587">
        <w:rPr>
          <w:rFonts w:ascii="GHEA Mariam" w:hAnsi="GHEA Mariam"/>
          <w:sz w:val="24"/>
          <w:szCs w:val="24"/>
          <w:lang w:val="hr-HR"/>
        </w:rPr>
        <w:t>»:</w:t>
      </w:r>
    </w:p>
    <w:p w:rsidR="00F6763D" w:rsidRPr="00383587" w:rsidRDefault="00F6763D" w:rsidP="00F6763D">
      <w:pPr>
        <w:spacing w:line="360" w:lineRule="auto"/>
        <w:ind w:firstLine="72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383587">
        <w:rPr>
          <w:rFonts w:ascii="GHEA Mariam" w:hAnsi="GHEA Mariam" w:cs="AK Courier"/>
          <w:sz w:val="24"/>
          <w:szCs w:val="24"/>
          <w:lang w:val="hy-AM"/>
        </w:rPr>
        <w:t>ՀՈԴՎԱԾ 2. Օրենքի 7-րդ հոդվածի</w:t>
      </w:r>
      <w:r w:rsidR="002C21D1">
        <w:rPr>
          <w:rFonts w:ascii="GHEA Mariam" w:hAnsi="GHEA Mariam" w:cs="AK Courier"/>
          <w:sz w:val="24"/>
          <w:szCs w:val="24"/>
          <w:lang w:val="hy-AM"/>
        </w:rPr>
        <w:t>՝</w:t>
      </w:r>
    </w:p>
    <w:p w:rsidR="00F6763D" w:rsidRPr="00383587" w:rsidRDefault="00F6763D" w:rsidP="00F6763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r-HR"/>
        </w:rPr>
      </w:pPr>
      <w:r w:rsidRPr="00383587">
        <w:rPr>
          <w:rFonts w:ascii="GHEA Mariam" w:hAnsi="GHEA Mariam" w:cs="AK Courier"/>
          <w:sz w:val="24"/>
          <w:szCs w:val="24"/>
          <w:lang w:val="hy-AM"/>
        </w:rPr>
        <w:t xml:space="preserve">1) 3-րդ մասի 1-ին կետում և 5-րդ մասում </w:t>
      </w:r>
      <w:r w:rsidRPr="00383587">
        <w:rPr>
          <w:rFonts w:ascii="GHEA Mariam" w:hAnsi="GHEA Mariam"/>
          <w:bCs/>
          <w:sz w:val="24"/>
          <w:szCs w:val="24"/>
          <w:lang w:val="hr-HR"/>
        </w:rPr>
        <w:t>«</w:t>
      </w:r>
      <w:r w:rsidRPr="00383587">
        <w:rPr>
          <w:rFonts w:ascii="GHEA Mariam" w:hAnsi="GHEA Mariam" w:cs="AK Courier"/>
          <w:sz w:val="24"/>
          <w:szCs w:val="24"/>
          <w:lang w:val="hy-AM"/>
        </w:rPr>
        <w:t>3-րդ և 4-րդ</w:t>
      </w:r>
      <w:r w:rsidRPr="00383587">
        <w:rPr>
          <w:rFonts w:ascii="GHEA Mariam" w:hAnsi="GHEA Mariam"/>
          <w:sz w:val="24"/>
          <w:szCs w:val="24"/>
          <w:lang w:val="hr-HR"/>
        </w:rPr>
        <w:t xml:space="preserve">» բառերը փոխարինել </w:t>
      </w:r>
      <w:r w:rsidRPr="00383587">
        <w:rPr>
          <w:rFonts w:ascii="GHEA Mariam" w:hAnsi="GHEA Mariam"/>
          <w:bCs/>
          <w:sz w:val="24"/>
          <w:szCs w:val="24"/>
          <w:lang w:val="hr-HR"/>
        </w:rPr>
        <w:t>«</w:t>
      </w:r>
      <w:r w:rsidRPr="00383587">
        <w:rPr>
          <w:rFonts w:ascii="GHEA Mariam" w:hAnsi="GHEA Mariam" w:cs="AK Courier"/>
          <w:sz w:val="24"/>
          <w:szCs w:val="24"/>
          <w:lang w:val="hy-AM"/>
        </w:rPr>
        <w:t>3-րդ կամ 4-րդ կամ 4.1-ին</w:t>
      </w:r>
      <w:r w:rsidRPr="00383587">
        <w:rPr>
          <w:rFonts w:ascii="GHEA Mariam" w:hAnsi="GHEA Mariam"/>
          <w:sz w:val="24"/>
          <w:szCs w:val="24"/>
          <w:lang w:val="hr-HR"/>
        </w:rPr>
        <w:t>» բառերով.</w:t>
      </w:r>
    </w:p>
    <w:p w:rsidR="00F6763D" w:rsidRPr="00383587" w:rsidRDefault="00F6763D" w:rsidP="00F6763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r-HR"/>
        </w:rPr>
      </w:pPr>
      <w:r w:rsidRPr="00383587">
        <w:rPr>
          <w:rFonts w:ascii="GHEA Mariam" w:hAnsi="GHEA Mariam" w:cs="AK Courier"/>
          <w:sz w:val="24"/>
          <w:szCs w:val="24"/>
          <w:lang w:val="hr-HR"/>
        </w:rPr>
        <w:t>2) 4-</w:t>
      </w:r>
      <w:r w:rsidRPr="00383587">
        <w:rPr>
          <w:rFonts w:ascii="GHEA Mariam" w:hAnsi="GHEA Mariam" w:cs="AK Courier"/>
          <w:sz w:val="24"/>
          <w:szCs w:val="24"/>
        </w:rPr>
        <w:t>րդ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մասում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/>
          <w:bCs/>
          <w:sz w:val="24"/>
          <w:szCs w:val="24"/>
          <w:lang w:val="hr-HR"/>
        </w:rPr>
        <w:t>«</w:t>
      </w:r>
      <w:r w:rsidRPr="00383587">
        <w:rPr>
          <w:rFonts w:ascii="GHEA Mariam" w:hAnsi="GHEA Mariam" w:cs="AK Courier"/>
          <w:sz w:val="24"/>
          <w:szCs w:val="24"/>
          <w:lang w:val="hr-HR"/>
        </w:rPr>
        <w:t>3-</w:t>
      </w:r>
      <w:r w:rsidRPr="00383587">
        <w:rPr>
          <w:rFonts w:ascii="GHEA Mariam" w:hAnsi="GHEA Mariam" w:cs="AK Courier"/>
          <w:sz w:val="24"/>
          <w:szCs w:val="24"/>
        </w:rPr>
        <w:t>րդ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և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4-</w:t>
      </w:r>
      <w:r w:rsidRPr="00383587">
        <w:rPr>
          <w:rFonts w:ascii="GHEA Mariam" w:hAnsi="GHEA Mariam" w:cs="AK Courier"/>
          <w:sz w:val="24"/>
          <w:szCs w:val="24"/>
        </w:rPr>
        <w:t>րդ</w:t>
      </w:r>
      <w:r w:rsidRPr="00383587">
        <w:rPr>
          <w:rFonts w:ascii="GHEA Mariam" w:hAnsi="GHEA Mariam"/>
          <w:sz w:val="24"/>
          <w:szCs w:val="24"/>
          <w:lang w:val="hr-HR"/>
        </w:rPr>
        <w:t xml:space="preserve">» բառերը փոխարինել </w:t>
      </w:r>
      <w:r w:rsidRPr="00383587">
        <w:rPr>
          <w:rFonts w:ascii="GHEA Mariam" w:hAnsi="GHEA Mariam"/>
          <w:bCs/>
          <w:sz w:val="24"/>
          <w:szCs w:val="24"/>
          <w:lang w:val="hr-HR"/>
        </w:rPr>
        <w:t>«</w:t>
      </w:r>
      <w:r w:rsidRPr="00383587">
        <w:rPr>
          <w:rFonts w:ascii="GHEA Mariam" w:hAnsi="GHEA Mariam" w:cs="AK Courier"/>
          <w:sz w:val="24"/>
          <w:szCs w:val="24"/>
          <w:lang w:val="hr-HR"/>
        </w:rPr>
        <w:t>3-</w:t>
      </w:r>
      <w:r w:rsidRPr="00383587">
        <w:rPr>
          <w:rFonts w:ascii="GHEA Mariam" w:hAnsi="GHEA Mariam" w:cs="AK Courier"/>
          <w:sz w:val="24"/>
          <w:szCs w:val="24"/>
        </w:rPr>
        <w:t>րդ</w:t>
      </w:r>
      <w:r w:rsidRPr="00383587">
        <w:rPr>
          <w:rFonts w:ascii="GHEA Mariam" w:hAnsi="GHEA Mariam" w:cs="AK Courier"/>
          <w:sz w:val="24"/>
          <w:szCs w:val="24"/>
          <w:lang w:val="hr-HR"/>
        </w:rPr>
        <w:t>, 4-</w:t>
      </w:r>
      <w:r w:rsidRPr="00383587">
        <w:rPr>
          <w:rFonts w:ascii="GHEA Mariam" w:hAnsi="GHEA Mariam" w:cs="AK Courier"/>
          <w:sz w:val="24"/>
          <w:szCs w:val="24"/>
        </w:rPr>
        <w:t>րդ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և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4.1-</w:t>
      </w:r>
      <w:r w:rsidRPr="00383587">
        <w:rPr>
          <w:rFonts w:ascii="GHEA Mariam" w:hAnsi="GHEA Mariam" w:cs="AK Courier"/>
          <w:sz w:val="24"/>
          <w:szCs w:val="24"/>
        </w:rPr>
        <w:t>ին</w:t>
      </w:r>
      <w:r w:rsidRPr="00383587">
        <w:rPr>
          <w:rFonts w:ascii="GHEA Mariam" w:hAnsi="GHEA Mariam"/>
          <w:sz w:val="24"/>
          <w:szCs w:val="24"/>
          <w:lang w:val="hr-HR"/>
        </w:rPr>
        <w:t>» բառերով:</w:t>
      </w:r>
    </w:p>
    <w:p w:rsidR="00F6763D" w:rsidRPr="00383587" w:rsidRDefault="00F6763D" w:rsidP="00F6763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K Courier"/>
          <w:sz w:val="24"/>
          <w:szCs w:val="24"/>
          <w:lang w:val="hr-HR"/>
        </w:rPr>
      </w:pPr>
      <w:r w:rsidRPr="00383587">
        <w:rPr>
          <w:rFonts w:ascii="GHEA Mariam" w:hAnsi="GHEA Mariam" w:cs="AK Courier"/>
          <w:sz w:val="24"/>
          <w:szCs w:val="24"/>
        </w:rPr>
        <w:t>ՀՈԴՎԱԾ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3. </w:t>
      </w:r>
      <w:r w:rsidRPr="00383587">
        <w:rPr>
          <w:rFonts w:ascii="GHEA Mariam" w:hAnsi="GHEA Mariam" w:cs="AK Courier"/>
          <w:sz w:val="24"/>
          <w:szCs w:val="24"/>
        </w:rPr>
        <w:t>ԵԶՐԱՓԱԿԻՉ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ՄԱՍ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ԵՎ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ԱՆՑՈՒՄԱՅԻՆ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ԴՐՈՒՅԹՆԵՐ</w:t>
      </w:r>
    </w:p>
    <w:p w:rsidR="00F6763D" w:rsidRPr="00383587" w:rsidRDefault="00F6763D" w:rsidP="00F6763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K Courier"/>
          <w:sz w:val="24"/>
          <w:szCs w:val="24"/>
          <w:lang w:val="hr-HR"/>
        </w:rPr>
      </w:pP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1. </w:t>
      </w:r>
      <w:r w:rsidRPr="00383587">
        <w:rPr>
          <w:rFonts w:ascii="GHEA Mariam" w:hAnsi="GHEA Mariam" w:cs="AK Courier"/>
          <w:sz w:val="24"/>
          <w:szCs w:val="24"/>
        </w:rPr>
        <w:t>Սույն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օրենքն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ուժի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մեջ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է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մտնում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պաշտոնական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հրապարակմանը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հաջոր</w:t>
      </w:r>
      <w:r w:rsidR="002C21D1">
        <w:rPr>
          <w:rFonts w:ascii="GHEA Mariam" w:hAnsi="GHEA Mariam" w:cs="AK Courier"/>
          <w:sz w:val="24"/>
          <w:szCs w:val="24"/>
        </w:rPr>
        <w:softHyphen/>
      </w:r>
      <w:bookmarkStart w:id="0" w:name="_GoBack"/>
      <w:bookmarkEnd w:id="0"/>
      <w:r w:rsidRPr="00383587">
        <w:rPr>
          <w:rFonts w:ascii="GHEA Mariam" w:hAnsi="GHEA Mariam" w:cs="AK Courier"/>
          <w:sz w:val="24"/>
          <w:szCs w:val="24"/>
        </w:rPr>
        <w:t>դող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օրվանից</w:t>
      </w:r>
      <w:r w:rsidRPr="00383587">
        <w:rPr>
          <w:rFonts w:ascii="GHEA Mariam" w:hAnsi="GHEA Mariam" w:cs="AK Courier"/>
          <w:sz w:val="24"/>
          <w:szCs w:val="24"/>
          <w:lang w:val="hr-HR"/>
        </w:rPr>
        <w:t>:</w:t>
      </w:r>
    </w:p>
    <w:p w:rsidR="00F6763D" w:rsidRPr="00383587" w:rsidRDefault="00F6763D" w:rsidP="00F6763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K Courier"/>
          <w:sz w:val="24"/>
          <w:szCs w:val="24"/>
          <w:lang w:val="hr-HR"/>
        </w:rPr>
      </w:pPr>
      <w:r>
        <w:rPr>
          <w:rFonts w:ascii="GHEA Mariam" w:hAnsi="GHEA Mariam" w:cs="AK Courier"/>
          <w:sz w:val="24"/>
          <w:szCs w:val="24"/>
          <w:lang w:val="hy-AM"/>
        </w:rPr>
        <w:t>2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. </w:t>
      </w:r>
      <w:r w:rsidRPr="00383587">
        <w:rPr>
          <w:rFonts w:ascii="GHEA Mariam" w:hAnsi="GHEA Mariam" w:cs="AK Courier"/>
          <w:sz w:val="24"/>
          <w:szCs w:val="24"/>
        </w:rPr>
        <w:t>Սույն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օրենքի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1-</w:t>
      </w:r>
      <w:r w:rsidRPr="00383587">
        <w:rPr>
          <w:rFonts w:ascii="GHEA Mariam" w:hAnsi="GHEA Mariam" w:cs="AK Courier"/>
          <w:sz w:val="24"/>
          <w:szCs w:val="24"/>
        </w:rPr>
        <w:t>ին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հոդվածի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2-</w:t>
      </w:r>
      <w:r w:rsidRPr="00383587">
        <w:rPr>
          <w:rFonts w:ascii="GHEA Mariam" w:hAnsi="GHEA Mariam" w:cs="AK Courier"/>
          <w:sz w:val="24"/>
          <w:szCs w:val="24"/>
        </w:rPr>
        <w:t>րդ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կետի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գործողությունը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տարածվում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>
        <w:rPr>
          <w:rFonts w:ascii="GHEA Mariam" w:hAnsi="GHEA Mariam" w:cs="AK Courier"/>
          <w:sz w:val="24"/>
          <w:szCs w:val="24"/>
          <w:lang w:val="hy-AM"/>
        </w:rPr>
        <w:t xml:space="preserve">է 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2017 </w:t>
      </w:r>
      <w:r w:rsidRPr="00383587">
        <w:rPr>
          <w:rFonts w:ascii="GHEA Mariam" w:hAnsi="GHEA Mariam" w:cs="AK Courier"/>
          <w:sz w:val="24"/>
          <w:szCs w:val="24"/>
        </w:rPr>
        <w:t>թվականի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հունվարի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1-</w:t>
      </w:r>
      <w:r w:rsidRPr="00383587">
        <w:rPr>
          <w:rFonts w:ascii="GHEA Mariam" w:hAnsi="GHEA Mariam" w:cs="AK Courier"/>
          <w:sz w:val="24"/>
          <w:szCs w:val="24"/>
        </w:rPr>
        <w:t>ից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հետո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տեղի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ունեցած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հատուցման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դեպքերի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վրա</w:t>
      </w:r>
      <w:r w:rsidRPr="00383587">
        <w:rPr>
          <w:rFonts w:ascii="GHEA Mariam" w:hAnsi="GHEA Mariam" w:cs="AK Courier"/>
          <w:sz w:val="24"/>
          <w:szCs w:val="24"/>
          <w:lang w:val="hr-HR"/>
        </w:rPr>
        <w:t>:</w:t>
      </w:r>
    </w:p>
    <w:p w:rsidR="00F6763D" w:rsidRPr="00383587" w:rsidRDefault="00F6763D" w:rsidP="00F6763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K Courier"/>
          <w:sz w:val="24"/>
          <w:szCs w:val="24"/>
          <w:lang w:val="hr-HR"/>
        </w:rPr>
      </w:pPr>
      <w:r>
        <w:rPr>
          <w:rFonts w:ascii="GHEA Mariam" w:hAnsi="GHEA Mariam" w:cs="AK Courier"/>
          <w:sz w:val="24"/>
          <w:szCs w:val="24"/>
          <w:lang w:val="hy-AM"/>
        </w:rPr>
        <w:t>3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. </w:t>
      </w:r>
      <w:r w:rsidRPr="00383587">
        <w:rPr>
          <w:rFonts w:ascii="GHEA Mariam" w:hAnsi="GHEA Mariam" w:cs="AK Courier"/>
          <w:sz w:val="24"/>
          <w:szCs w:val="24"/>
        </w:rPr>
        <w:t>Սույն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օրենքից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բխող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այլ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նորմատիվ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իրավական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ակտերում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անհրաժեշտ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փոփոխությունները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և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լրացումներն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ընդունվում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են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սույն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օրենքն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ուժի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մեջ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մտնելուց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հետո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90 </w:t>
      </w:r>
      <w:r w:rsidRPr="00383587">
        <w:rPr>
          <w:rFonts w:ascii="GHEA Mariam" w:hAnsi="GHEA Mariam" w:cs="AK Courier"/>
          <w:sz w:val="24"/>
          <w:szCs w:val="24"/>
        </w:rPr>
        <w:t>օրացուցային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օրվա</w:t>
      </w:r>
      <w:r w:rsidRPr="003835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383587">
        <w:rPr>
          <w:rFonts w:ascii="GHEA Mariam" w:hAnsi="GHEA Mariam" w:cs="AK Courier"/>
          <w:sz w:val="24"/>
          <w:szCs w:val="24"/>
        </w:rPr>
        <w:t>ընթացքում</w:t>
      </w:r>
      <w:r w:rsidRPr="00383587">
        <w:rPr>
          <w:rFonts w:ascii="GHEA Mariam" w:hAnsi="GHEA Mariam" w:cs="AK Courier"/>
          <w:sz w:val="24"/>
          <w:szCs w:val="24"/>
          <w:lang w:val="hr-HR"/>
        </w:rPr>
        <w:t>:</w:t>
      </w:r>
    </w:p>
    <w:p w:rsidR="009D0599" w:rsidRPr="00F6763D" w:rsidRDefault="009D0599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r-HR"/>
        </w:rPr>
      </w:pPr>
    </w:p>
    <w:sectPr w:rsidR="009D0599" w:rsidRPr="00F6763D" w:rsidSect="00F6763D">
      <w:pgSz w:w="11909" w:h="16834" w:code="9"/>
      <w:pgMar w:top="1276" w:right="1277" w:bottom="993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4A38" w:rsidRDefault="00744A38">
      <w:r>
        <w:separator/>
      </w:r>
    </w:p>
  </w:endnote>
  <w:endnote w:type="continuationSeparator" w:id="0">
    <w:p w:rsidR="00744A38" w:rsidRDefault="00744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Sylfaen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6763D">
      <w:rPr>
        <w:noProof/>
        <w:sz w:val="18"/>
      </w:rPr>
      <w:t>KA-402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4A38" w:rsidRDefault="00744A38">
      <w:r>
        <w:separator/>
      </w:r>
    </w:p>
  </w:footnote>
  <w:footnote w:type="continuationSeparator" w:id="0">
    <w:p w:rsidR="00744A38" w:rsidRDefault="00744A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C21D1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7F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A61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2DE7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8C3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3D45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48A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7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1D1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4E0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A38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723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0BF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B61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5A8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592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3D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63D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  <w:style w:type="paragraph" w:customStyle="1" w:styleId="mcntmsonormal">
    <w:name w:val="mcntmsonormal"/>
    <w:basedOn w:val="Normal"/>
    <w:rsid w:val="00F6763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3</Pages>
  <Words>586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130</cp:revision>
  <cp:lastPrinted>2021-12-21T11:21:00Z</cp:lastPrinted>
  <dcterms:created xsi:type="dcterms:W3CDTF">2021-03-09T05:28:00Z</dcterms:created>
  <dcterms:modified xsi:type="dcterms:W3CDTF">2021-12-22T05:17:00Z</dcterms:modified>
</cp:coreProperties>
</file>