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6D0" w:rsidRPr="00F86214" w:rsidRDefault="001556D0" w:rsidP="001556D0">
      <w:pPr>
        <w:jc w:val="center"/>
        <w:rPr>
          <w:rFonts w:ascii="GHEA Mariam" w:hAnsi="GHEA Mariam"/>
        </w:rPr>
      </w:pPr>
      <w:r w:rsidRPr="00F86214">
        <w:rPr>
          <w:rFonts w:ascii="GHEA Mariam" w:hAnsi="GHEA Mariam"/>
          <w:noProof/>
          <w:lang w:eastAsia="en-US"/>
        </w:rPr>
        <w:drawing>
          <wp:inline distT="0" distB="0" distL="0" distR="0" wp14:anchorId="1C875C19" wp14:editId="0FE4DC5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1556D0" w:rsidRPr="00F86214" w:rsidRDefault="001556D0" w:rsidP="001556D0">
      <w:pPr>
        <w:jc w:val="center"/>
        <w:rPr>
          <w:rFonts w:ascii="GHEA Mariam" w:hAnsi="GHEA Mariam"/>
        </w:rPr>
      </w:pPr>
    </w:p>
    <w:p w:rsidR="001556D0" w:rsidRPr="00F86214" w:rsidRDefault="001556D0" w:rsidP="001556D0">
      <w:pPr>
        <w:pStyle w:val="mechtex"/>
        <w:rPr>
          <w:rFonts w:ascii="GHEA Mariam" w:hAnsi="GHEA Mariam" w:cs="Arial Armenian"/>
          <w:b/>
          <w:sz w:val="30"/>
          <w:szCs w:val="30"/>
          <w:lang w:val="hy-AM"/>
        </w:rPr>
      </w:pPr>
      <w:r w:rsidRPr="00F86214">
        <w:rPr>
          <w:rFonts w:ascii="GHEA Mariam" w:hAnsi="GHEA Mariam" w:cs="Sylfaen"/>
          <w:b/>
          <w:sz w:val="30"/>
          <w:szCs w:val="30"/>
        </w:rPr>
        <w:t>ՀԱՅԱՍՏԱՆԻ</w:t>
      </w:r>
      <w:r w:rsidRPr="00F86214">
        <w:rPr>
          <w:rFonts w:ascii="GHEA Mariam" w:hAnsi="GHEA Mariam" w:cs="Arial Armenian"/>
          <w:b/>
          <w:sz w:val="30"/>
          <w:szCs w:val="30"/>
        </w:rPr>
        <w:t xml:space="preserve"> </w:t>
      </w:r>
      <w:r w:rsidRPr="00F86214">
        <w:rPr>
          <w:rFonts w:ascii="GHEA Mariam" w:hAnsi="GHEA Mariam" w:cs="Sylfaen"/>
          <w:b/>
          <w:sz w:val="30"/>
          <w:szCs w:val="30"/>
        </w:rPr>
        <w:t>ՀԱՆՐԱՊԵՏՈՒԹՅԱՆ</w:t>
      </w:r>
      <w:r w:rsidRPr="00F86214">
        <w:rPr>
          <w:rFonts w:ascii="GHEA Mariam" w:hAnsi="GHEA Mariam" w:cs="Arial Armenian"/>
          <w:b/>
          <w:sz w:val="30"/>
          <w:szCs w:val="30"/>
        </w:rPr>
        <w:t xml:space="preserve">  </w:t>
      </w:r>
      <w:r w:rsidRPr="00F86214">
        <w:rPr>
          <w:rFonts w:ascii="GHEA Mariam" w:hAnsi="GHEA Mariam" w:cs="Arial Armenian"/>
          <w:b/>
          <w:sz w:val="30"/>
          <w:szCs w:val="30"/>
          <w:lang w:val="hy-AM"/>
        </w:rPr>
        <w:t>ԿԱՌԱՎԱՐՈՒԹՅՈՒՆ</w:t>
      </w:r>
    </w:p>
    <w:p w:rsidR="001556D0" w:rsidRPr="00F86214" w:rsidRDefault="001556D0" w:rsidP="001556D0">
      <w:pPr>
        <w:pStyle w:val="mechtex"/>
        <w:rPr>
          <w:rFonts w:ascii="GHEA Mariam" w:hAnsi="GHEA Mariam"/>
          <w:b/>
        </w:rPr>
      </w:pPr>
    </w:p>
    <w:p w:rsidR="001556D0" w:rsidRPr="00F86214" w:rsidRDefault="001556D0" w:rsidP="001556D0">
      <w:pPr>
        <w:pStyle w:val="mechtex"/>
        <w:rPr>
          <w:rFonts w:ascii="GHEA Mariam" w:hAnsi="GHEA Mariam" w:cs="Sylfaen"/>
          <w:b/>
          <w:sz w:val="40"/>
          <w:szCs w:val="40"/>
        </w:rPr>
      </w:pP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Ր</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Շ</w:t>
      </w:r>
      <w:r w:rsidRPr="00F86214">
        <w:rPr>
          <w:rFonts w:ascii="GHEA Mariam" w:hAnsi="GHEA Mariam" w:cs="Arial Armenian"/>
          <w:b/>
          <w:sz w:val="40"/>
          <w:szCs w:val="40"/>
        </w:rPr>
        <w:t xml:space="preserve">  </w:t>
      </w:r>
      <w:r w:rsidRPr="00F86214">
        <w:rPr>
          <w:rFonts w:ascii="GHEA Mariam" w:hAnsi="GHEA Mariam" w:cs="Sylfaen"/>
          <w:b/>
          <w:sz w:val="40"/>
          <w:szCs w:val="40"/>
        </w:rPr>
        <w:t>Ո</w:t>
      </w:r>
      <w:r w:rsidRPr="00F86214">
        <w:rPr>
          <w:rFonts w:ascii="GHEA Mariam" w:hAnsi="GHEA Mariam" w:cs="Arial Armenian"/>
          <w:b/>
          <w:sz w:val="40"/>
          <w:szCs w:val="40"/>
        </w:rPr>
        <w:t xml:space="preserve"> </w:t>
      </w:r>
      <w:r w:rsidRPr="00F86214">
        <w:rPr>
          <w:rFonts w:ascii="GHEA Mariam" w:hAnsi="GHEA Mariam" w:cs="Sylfaen"/>
          <w:b/>
          <w:sz w:val="40"/>
          <w:szCs w:val="40"/>
        </w:rPr>
        <w:t>Ւ</w:t>
      </w:r>
      <w:r w:rsidRPr="00F86214">
        <w:rPr>
          <w:rFonts w:ascii="GHEA Mariam" w:hAnsi="GHEA Mariam" w:cs="Arial Armenian"/>
          <w:b/>
          <w:sz w:val="40"/>
          <w:szCs w:val="40"/>
        </w:rPr>
        <w:t xml:space="preserve">  </w:t>
      </w:r>
      <w:r w:rsidRPr="00F86214">
        <w:rPr>
          <w:rFonts w:ascii="GHEA Mariam" w:hAnsi="GHEA Mariam" w:cs="Sylfaen"/>
          <w:b/>
          <w:sz w:val="40"/>
          <w:szCs w:val="40"/>
        </w:rPr>
        <w:t>Մ</w:t>
      </w:r>
    </w:p>
    <w:p w:rsidR="001556D0" w:rsidRPr="00BA4DCF" w:rsidRDefault="001556D0" w:rsidP="001556D0">
      <w:pPr>
        <w:jc w:val="center"/>
        <w:rPr>
          <w:rFonts w:ascii="GHEA Mariam" w:hAnsi="GHEA Mariam"/>
          <w:sz w:val="24"/>
          <w:szCs w:val="24"/>
        </w:rPr>
      </w:pPr>
    </w:p>
    <w:p w:rsidR="001556D0" w:rsidRPr="00210124" w:rsidRDefault="001556D0" w:rsidP="001556D0">
      <w:pPr>
        <w:jc w:val="center"/>
        <w:rPr>
          <w:rFonts w:ascii="GHEA Mariam" w:hAnsi="GHEA Mariam"/>
          <w:sz w:val="24"/>
          <w:szCs w:val="24"/>
        </w:rPr>
      </w:pPr>
    </w:p>
    <w:p w:rsidR="001556D0" w:rsidRPr="001556D0" w:rsidRDefault="001556D0">
      <w:pPr>
        <w:jc w:val="center"/>
        <w:rPr>
          <w:rFonts w:ascii="GHEA Mariam" w:hAnsi="GHEA Mariam"/>
          <w:sz w:val="24"/>
          <w:szCs w:val="24"/>
        </w:rPr>
      </w:pPr>
    </w:p>
    <w:p w:rsidR="001556D0" w:rsidRPr="001556D0" w:rsidRDefault="001556D0">
      <w:pPr>
        <w:jc w:val="center"/>
        <w:rPr>
          <w:rFonts w:ascii="GHEA Mariam" w:hAnsi="GHEA Mariam"/>
          <w:sz w:val="24"/>
          <w:szCs w:val="24"/>
          <w:lang w:val="hy-AM"/>
        </w:rPr>
      </w:pPr>
      <w:r w:rsidRPr="001556D0">
        <w:rPr>
          <w:rFonts w:ascii="GHEA Mariam" w:hAnsi="GHEA Mariam"/>
          <w:sz w:val="24"/>
          <w:szCs w:val="24"/>
          <w:lang w:val="hy-AM"/>
        </w:rPr>
        <w:t>23</w:t>
      </w:r>
      <w:r w:rsidRPr="001556D0">
        <w:rPr>
          <w:rFonts w:ascii="GHEA Mariam" w:hAnsi="GHEA Mariam"/>
          <w:sz w:val="24"/>
          <w:szCs w:val="24"/>
        </w:rPr>
        <w:t xml:space="preserve"> </w:t>
      </w:r>
      <w:r w:rsidRPr="001556D0">
        <w:rPr>
          <w:rFonts w:ascii="GHEA Mariam" w:hAnsi="GHEA Mariam"/>
          <w:sz w:val="24"/>
          <w:szCs w:val="24"/>
          <w:lang w:val="hy-AM"/>
        </w:rPr>
        <w:t>դեկտեմբեր</w:t>
      </w:r>
      <w:r w:rsidRPr="001556D0">
        <w:rPr>
          <w:rFonts w:ascii="GHEA Mariam" w:hAnsi="GHEA Mariam" w:cs="Sylfaen"/>
          <w:spacing w:val="-4"/>
          <w:sz w:val="24"/>
          <w:szCs w:val="24"/>
          <w:lang w:val="fr-FR"/>
        </w:rPr>
        <w:t>ի</w:t>
      </w:r>
      <w:r w:rsidRPr="001556D0">
        <w:rPr>
          <w:rFonts w:ascii="GHEA Mariam" w:hAnsi="GHEA Mariam"/>
          <w:sz w:val="24"/>
          <w:szCs w:val="24"/>
        </w:rPr>
        <w:t xml:space="preserve"> 202</w:t>
      </w:r>
      <w:r w:rsidRPr="001556D0">
        <w:rPr>
          <w:rFonts w:ascii="GHEA Mariam" w:hAnsi="GHEA Mariam"/>
          <w:sz w:val="24"/>
          <w:szCs w:val="24"/>
          <w:lang w:val="hy-AM"/>
        </w:rPr>
        <w:t>1</w:t>
      </w:r>
      <w:r w:rsidRPr="001556D0">
        <w:rPr>
          <w:rFonts w:ascii="GHEA Mariam" w:hAnsi="GHEA Mariam"/>
          <w:sz w:val="24"/>
          <w:szCs w:val="24"/>
        </w:rPr>
        <w:t xml:space="preserve"> </w:t>
      </w:r>
      <w:r w:rsidRPr="001556D0">
        <w:rPr>
          <w:rFonts w:ascii="GHEA Mariam" w:hAnsi="GHEA Mariam" w:cs="Sylfaen"/>
          <w:sz w:val="24"/>
          <w:szCs w:val="24"/>
        </w:rPr>
        <w:t>թվականի</w:t>
      </w:r>
      <w:r w:rsidRPr="001556D0">
        <w:rPr>
          <w:rFonts w:ascii="GHEA Mariam" w:hAnsi="GHEA Mariam"/>
          <w:sz w:val="24"/>
          <w:szCs w:val="24"/>
        </w:rPr>
        <w:t xml:space="preserve">  N              - </w:t>
      </w:r>
      <w:r w:rsidRPr="001556D0">
        <w:rPr>
          <w:rFonts w:ascii="GHEA Mariam" w:hAnsi="GHEA Mariam"/>
          <w:sz w:val="24"/>
          <w:szCs w:val="24"/>
          <w:lang w:val="hy-AM"/>
        </w:rPr>
        <w:t>Ա</w:t>
      </w:r>
    </w:p>
    <w:p w:rsidR="001556D0" w:rsidRPr="001556D0" w:rsidRDefault="001556D0">
      <w:pPr>
        <w:jc w:val="center"/>
        <w:rPr>
          <w:rFonts w:ascii="GHEA Mariam" w:hAnsi="GHEA Mariam"/>
          <w:sz w:val="24"/>
          <w:szCs w:val="24"/>
        </w:rPr>
      </w:pPr>
    </w:p>
    <w:p w:rsidR="001556D0" w:rsidRPr="001556D0" w:rsidRDefault="001556D0">
      <w:pPr>
        <w:jc w:val="center"/>
        <w:rPr>
          <w:rFonts w:ascii="GHEA Mariam" w:hAnsi="GHEA Mariam"/>
          <w:sz w:val="24"/>
          <w:szCs w:val="24"/>
        </w:rPr>
      </w:pPr>
    </w:p>
    <w:p w:rsidR="001556D0" w:rsidRPr="001556D0" w:rsidRDefault="001556D0">
      <w:pPr>
        <w:jc w:val="center"/>
        <w:rPr>
          <w:rFonts w:ascii="GHEA Mariam" w:hAnsi="GHEA Mariam"/>
          <w:sz w:val="24"/>
          <w:szCs w:val="24"/>
        </w:rPr>
      </w:pPr>
    </w:p>
    <w:p w:rsidR="001556D0" w:rsidRDefault="001556D0" w:rsidP="001556D0">
      <w:pPr>
        <w:pStyle w:val="mechtex"/>
        <w:rPr>
          <w:rFonts w:ascii="GHEA Mariam" w:hAnsi="GHEA Mariam"/>
          <w:sz w:val="24"/>
          <w:szCs w:val="24"/>
          <w:lang w:val="pt-BR"/>
        </w:rPr>
      </w:pPr>
      <w:r w:rsidRPr="001556D0">
        <w:rPr>
          <w:rFonts w:ascii="GHEA Mariam" w:hAnsi="GHEA Mariam" w:cs="Arial"/>
          <w:bCs/>
          <w:spacing w:val="-8"/>
          <w:sz w:val="24"/>
          <w:szCs w:val="24"/>
          <w:lang w:val="pt-BR"/>
        </w:rPr>
        <w:t>Հ</w:t>
      </w:r>
      <w:r w:rsidRPr="001556D0">
        <w:rPr>
          <w:rFonts w:ascii="GHEA Mariam" w:hAnsi="GHEA Mariam" w:cs="Arial"/>
          <w:spacing w:val="-8"/>
          <w:sz w:val="24"/>
          <w:szCs w:val="24"/>
          <w:lang w:val="pt-BR"/>
        </w:rPr>
        <w:t>ԱՅԱՍՏԱՆԻ</w:t>
      </w:r>
      <w:r w:rsidRPr="001556D0">
        <w:rPr>
          <w:rFonts w:ascii="GHEA Mariam" w:hAnsi="GHEA Mariam"/>
          <w:spacing w:val="-8"/>
          <w:sz w:val="24"/>
          <w:szCs w:val="24"/>
          <w:lang w:val="pt-BR"/>
        </w:rPr>
        <w:t xml:space="preserve"> </w:t>
      </w:r>
      <w:r w:rsidRPr="001556D0">
        <w:rPr>
          <w:rFonts w:ascii="GHEA Mariam" w:hAnsi="GHEA Mariam" w:cs="Arial"/>
          <w:spacing w:val="-8"/>
          <w:sz w:val="24"/>
          <w:szCs w:val="24"/>
          <w:lang w:val="pt-BR"/>
        </w:rPr>
        <w:t>ՀԱՆՐԱՊԵՏՈՒԹՅԱՆ</w:t>
      </w:r>
      <w:r w:rsidRPr="001556D0">
        <w:rPr>
          <w:rFonts w:ascii="GHEA Mariam" w:hAnsi="GHEA Mariam"/>
          <w:spacing w:val="-8"/>
          <w:sz w:val="24"/>
          <w:szCs w:val="24"/>
          <w:lang w:val="pt-BR"/>
        </w:rPr>
        <w:t xml:space="preserve"> </w:t>
      </w:r>
      <w:r w:rsidRPr="001556D0">
        <w:rPr>
          <w:rFonts w:ascii="GHEA Mariam" w:hAnsi="GHEA Mariam" w:cs="Arial"/>
          <w:spacing w:val="-8"/>
          <w:sz w:val="24"/>
          <w:szCs w:val="24"/>
          <w:lang w:val="pt-BR"/>
        </w:rPr>
        <w:t>ԿԱՌԱՎԱՐՈՒԹՅԱՆ</w:t>
      </w:r>
      <w:r w:rsidRPr="001556D0">
        <w:rPr>
          <w:rFonts w:ascii="GHEA Mariam" w:hAnsi="GHEA Mariam"/>
          <w:spacing w:val="-8"/>
          <w:sz w:val="24"/>
          <w:szCs w:val="24"/>
          <w:lang w:val="pt-BR"/>
        </w:rPr>
        <w:t xml:space="preserve"> 200</w:t>
      </w:r>
      <w:r w:rsidRPr="001556D0">
        <w:rPr>
          <w:rFonts w:ascii="GHEA Mariam" w:hAnsi="GHEA Mariam"/>
          <w:spacing w:val="-8"/>
          <w:sz w:val="24"/>
          <w:szCs w:val="24"/>
          <w:lang w:val="hy-AM"/>
        </w:rPr>
        <w:t>2</w:t>
      </w:r>
      <w:r w:rsidRPr="001556D0">
        <w:rPr>
          <w:rFonts w:ascii="GHEA Mariam" w:hAnsi="GHEA Mariam"/>
          <w:spacing w:val="-8"/>
          <w:sz w:val="24"/>
          <w:szCs w:val="24"/>
          <w:lang w:val="pt-BR"/>
        </w:rPr>
        <w:t xml:space="preserve"> </w:t>
      </w:r>
      <w:r w:rsidRPr="001556D0">
        <w:rPr>
          <w:rFonts w:ascii="GHEA Mariam" w:hAnsi="GHEA Mariam" w:cs="Arial"/>
          <w:spacing w:val="-8"/>
          <w:sz w:val="24"/>
          <w:szCs w:val="24"/>
          <w:lang w:val="pt-BR"/>
        </w:rPr>
        <w:t>ԹՎԱԿԱՆԻ</w:t>
      </w:r>
      <w:r w:rsidRPr="001556D0">
        <w:rPr>
          <w:rFonts w:ascii="GHEA Mariam" w:hAnsi="GHEA Mariam"/>
          <w:sz w:val="24"/>
          <w:szCs w:val="24"/>
          <w:lang w:val="pt-BR"/>
        </w:rPr>
        <w:t xml:space="preserve"> </w:t>
      </w:r>
      <w:r w:rsidRPr="001556D0">
        <w:rPr>
          <w:rFonts w:ascii="GHEA Mariam" w:hAnsi="GHEA Mariam" w:cs="Arial"/>
          <w:sz w:val="24"/>
          <w:szCs w:val="24"/>
          <w:lang w:val="hy-AM"/>
        </w:rPr>
        <w:t>ՄԱՅԻՍԻ</w:t>
      </w:r>
      <w:r w:rsidRPr="001556D0">
        <w:rPr>
          <w:rFonts w:ascii="GHEA Mariam" w:hAnsi="GHEA Mariam"/>
          <w:sz w:val="24"/>
          <w:szCs w:val="24"/>
          <w:lang w:val="pt-BR"/>
        </w:rPr>
        <w:t xml:space="preserve"> </w:t>
      </w:r>
      <w:r w:rsidRPr="001556D0">
        <w:rPr>
          <w:rFonts w:ascii="GHEA Mariam" w:hAnsi="GHEA Mariam"/>
          <w:sz w:val="24"/>
          <w:szCs w:val="24"/>
          <w:lang w:val="hy-AM"/>
        </w:rPr>
        <w:t>23</w:t>
      </w:r>
      <w:r w:rsidRPr="001556D0">
        <w:rPr>
          <w:rFonts w:ascii="GHEA Mariam" w:hAnsi="GHEA Mariam"/>
          <w:sz w:val="24"/>
          <w:szCs w:val="24"/>
          <w:lang w:val="pt-BR"/>
        </w:rPr>
        <w:t>-</w:t>
      </w:r>
      <w:r w:rsidRPr="001556D0">
        <w:rPr>
          <w:rFonts w:ascii="GHEA Mariam" w:hAnsi="GHEA Mariam" w:cs="Arial"/>
          <w:sz w:val="24"/>
          <w:szCs w:val="24"/>
          <w:lang w:val="pt-BR"/>
        </w:rPr>
        <w:t>Ի</w:t>
      </w:r>
      <w:r w:rsidRPr="001556D0">
        <w:rPr>
          <w:rFonts w:ascii="GHEA Mariam" w:hAnsi="GHEA Mariam"/>
          <w:sz w:val="24"/>
          <w:szCs w:val="24"/>
          <w:lang w:val="pt-BR"/>
        </w:rPr>
        <w:t xml:space="preserve"> N </w:t>
      </w:r>
      <w:r w:rsidRPr="001556D0">
        <w:rPr>
          <w:rFonts w:ascii="GHEA Mariam" w:hAnsi="GHEA Mariam"/>
          <w:sz w:val="24"/>
          <w:szCs w:val="24"/>
          <w:lang w:val="hy-AM"/>
        </w:rPr>
        <w:t>618</w:t>
      </w:r>
      <w:r w:rsidRPr="001556D0">
        <w:rPr>
          <w:rFonts w:ascii="GHEA Mariam" w:hAnsi="GHEA Mariam"/>
          <w:sz w:val="24"/>
          <w:szCs w:val="24"/>
          <w:lang w:val="pt-BR"/>
        </w:rPr>
        <w:t xml:space="preserve"> </w:t>
      </w:r>
      <w:r w:rsidRPr="001556D0">
        <w:rPr>
          <w:rFonts w:ascii="GHEA Mariam" w:hAnsi="GHEA Mariam" w:cs="Arial"/>
          <w:sz w:val="24"/>
          <w:szCs w:val="24"/>
          <w:lang w:val="pt-BR"/>
        </w:rPr>
        <w:t>ՈՐՈՇՄԱՆ</w:t>
      </w:r>
      <w:r w:rsidRPr="001556D0">
        <w:rPr>
          <w:rFonts w:ascii="GHEA Mariam" w:hAnsi="GHEA Mariam"/>
          <w:sz w:val="24"/>
          <w:szCs w:val="24"/>
          <w:lang w:val="pt-BR"/>
        </w:rPr>
        <w:t xml:space="preserve"> </w:t>
      </w:r>
      <w:r w:rsidRPr="001556D0">
        <w:rPr>
          <w:rFonts w:ascii="GHEA Mariam" w:hAnsi="GHEA Mariam" w:cs="Arial"/>
          <w:sz w:val="24"/>
          <w:szCs w:val="24"/>
          <w:lang w:val="pt-BR"/>
        </w:rPr>
        <w:t>ՄԵՋ</w:t>
      </w:r>
      <w:r w:rsidRPr="001556D0">
        <w:rPr>
          <w:rFonts w:ascii="GHEA Mariam" w:hAnsi="GHEA Mariam"/>
          <w:sz w:val="24"/>
          <w:szCs w:val="24"/>
          <w:lang w:val="pt-BR"/>
        </w:rPr>
        <w:t xml:space="preserve"> </w:t>
      </w:r>
      <w:r w:rsidRPr="001556D0">
        <w:rPr>
          <w:rFonts w:ascii="GHEA Mariam" w:hAnsi="GHEA Mariam" w:cs="Arial"/>
          <w:sz w:val="24"/>
          <w:szCs w:val="24"/>
          <w:lang w:val="pt-BR"/>
        </w:rPr>
        <w:t>ՓՈՓՈԽՈՒԹՅՈՒՆ</w:t>
      </w:r>
      <w:r w:rsidRPr="001556D0">
        <w:rPr>
          <w:rFonts w:ascii="GHEA Mariam" w:hAnsi="GHEA Mariam"/>
          <w:sz w:val="24"/>
          <w:szCs w:val="24"/>
          <w:lang w:val="pt-BR"/>
        </w:rPr>
        <w:t xml:space="preserve"> </w:t>
      </w:r>
    </w:p>
    <w:p w:rsidR="001556D0" w:rsidRDefault="001556D0" w:rsidP="001556D0">
      <w:pPr>
        <w:pStyle w:val="mechtex"/>
        <w:rPr>
          <w:rFonts w:ascii="GHEA Mariam" w:hAnsi="GHEA Mariam" w:cs="Arial"/>
          <w:sz w:val="24"/>
          <w:szCs w:val="24"/>
          <w:lang w:val="pt-BR"/>
        </w:rPr>
      </w:pPr>
      <w:r w:rsidRPr="001556D0">
        <w:rPr>
          <w:rFonts w:ascii="GHEA Mariam" w:hAnsi="GHEA Mariam" w:cs="Arial"/>
          <w:sz w:val="24"/>
          <w:szCs w:val="24"/>
          <w:lang w:val="pt-BR"/>
        </w:rPr>
        <w:t>ԿԱՏԱՐԵԼՈՒ</w:t>
      </w:r>
      <w:r w:rsidRPr="001556D0">
        <w:rPr>
          <w:rFonts w:ascii="GHEA Mariam" w:hAnsi="GHEA Mariam"/>
          <w:sz w:val="24"/>
          <w:szCs w:val="24"/>
          <w:lang w:val="pt-BR"/>
        </w:rPr>
        <w:t xml:space="preserve"> </w:t>
      </w:r>
      <w:r w:rsidRPr="001556D0">
        <w:rPr>
          <w:rFonts w:ascii="GHEA Mariam" w:hAnsi="GHEA Mariam" w:cs="Arial"/>
          <w:sz w:val="24"/>
          <w:szCs w:val="24"/>
          <w:lang w:val="pt-BR"/>
        </w:rPr>
        <w:t>ՄԱՍԻՆ</w:t>
      </w:r>
    </w:p>
    <w:p w:rsidR="001556D0" w:rsidRDefault="001556D0" w:rsidP="001556D0">
      <w:pPr>
        <w:pStyle w:val="mechtex"/>
        <w:rPr>
          <w:rFonts w:ascii="GHEA Mariam" w:hAnsi="GHEA Mariam" w:cs="Arial"/>
          <w:sz w:val="24"/>
          <w:szCs w:val="24"/>
          <w:lang w:val="hy-AM"/>
        </w:rPr>
      </w:pPr>
      <w:r>
        <w:rPr>
          <w:rFonts w:ascii="GHEA Mariam" w:hAnsi="GHEA Mariam" w:cs="Arial"/>
          <w:sz w:val="24"/>
          <w:szCs w:val="24"/>
          <w:lang w:val="hy-AM"/>
        </w:rPr>
        <w:t>-------------------------------------------------------------------------------------------------------</w:t>
      </w:r>
    </w:p>
    <w:p w:rsidR="001556D0" w:rsidRPr="001556D0" w:rsidRDefault="001556D0" w:rsidP="001556D0">
      <w:pPr>
        <w:pStyle w:val="mechtex"/>
        <w:rPr>
          <w:rFonts w:ascii="GHEA Mariam" w:hAnsi="GHEA Mariam"/>
          <w:bCs/>
          <w:sz w:val="24"/>
          <w:szCs w:val="24"/>
          <w:lang w:val="hy-AM"/>
        </w:rPr>
      </w:pPr>
    </w:p>
    <w:p w:rsidR="001556D0" w:rsidRPr="001556D0" w:rsidRDefault="001556D0" w:rsidP="001556D0">
      <w:pPr>
        <w:pStyle w:val="mechtex"/>
        <w:rPr>
          <w:lang w:val="pt-BR"/>
        </w:rPr>
      </w:pPr>
    </w:p>
    <w:p w:rsidR="001556D0" w:rsidRPr="001556D0" w:rsidRDefault="001556D0" w:rsidP="001556D0">
      <w:pPr>
        <w:pStyle w:val="norm"/>
        <w:spacing w:line="360" w:lineRule="auto"/>
        <w:rPr>
          <w:rFonts w:ascii="GHEA Mariam" w:hAnsi="GHEA Mariam"/>
          <w:sz w:val="24"/>
          <w:szCs w:val="24"/>
          <w:lang w:val="hy-AM"/>
        </w:rPr>
      </w:pPr>
      <w:r w:rsidRPr="001556D0">
        <w:rPr>
          <w:rFonts w:ascii="GHEA Mariam" w:hAnsi="GHEA Mariam" w:cs="Arial"/>
          <w:sz w:val="24"/>
          <w:szCs w:val="24"/>
          <w:lang w:val="pt-BR"/>
        </w:rPr>
        <w:t>Հիմք</w:t>
      </w:r>
      <w:r w:rsidRPr="001556D0">
        <w:rPr>
          <w:rFonts w:ascii="GHEA Mariam" w:hAnsi="GHEA Mariam"/>
          <w:sz w:val="24"/>
          <w:szCs w:val="24"/>
          <w:lang w:val="pt-BR"/>
        </w:rPr>
        <w:t xml:space="preserve"> </w:t>
      </w:r>
      <w:r w:rsidRPr="001556D0">
        <w:rPr>
          <w:rFonts w:ascii="GHEA Mariam" w:hAnsi="GHEA Mariam" w:cs="Arial"/>
          <w:sz w:val="24"/>
          <w:szCs w:val="24"/>
          <w:lang w:val="pt-BR"/>
        </w:rPr>
        <w:t>ընդունելով</w:t>
      </w:r>
      <w:r w:rsidRPr="001556D0">
        <w:rPr>
          <w:rFonts w:ascii="GHEA Mariam" w:hAnsi="GHEA Mariam"/>
          <w:sz w:val="24"/>
          <w:szCs w:val="24"/>
          <w:lang w:val="hy-AM"/>
        </w:rPr>
        <w:t xml:space="preserve"> </w:t>
      </w:r>
      <w:r w:rsidRPr="001556D0">
        <w:rPr>
          <w:rFonts w:ascii="GHEA Mariam" w:hAnsi="GHEA Mariam" w:cs="Arial Armenian"/>
          <w:sz w:val="24"/>
          <w:szCs w:val="24"/>
          <w:lang w:val="af-ZA"/>
        </w:rPr>
        <w:t>«</w:t>
      </w:r>
      <w:r w:rsidRPr="001556D0">
        <w:rPr>
          <w:rFonts w:ascii="GHEA Mariam" w:hAnsi="GHEA Mariam" w:cs="Arial"/>
          <w:sz w:val="24"/>
          <w:szCs w:val="24"/>
          <w:lang w:val="af-ZA"/>
        </w:rPr>
        <w:t>Նորմատիվ</w:t>
      </w:r>
      <w:r w:rsidRPr="001556D0">
        <w:rPr>
          <w:rFonts w:ascii="GHEA Mariam" w:hAnsi="GHEA Mariam"/>
          <w:sz w:val="24"/>
          <w:szCs w:val="24"/>
          <w:lang w:val="af-ZA"/>
        </w:rPr>
        <w:t xml:space="preserve"> </w:t>
      </w:r>
      <w:r w:rsidRPr="001556D0">
        <w:rPr>
          <w:rFonts w:ascii="GHEA Mariam" w:hAnsi="GHEA Mariam" w:cs="Arial"/>
          <w:sz w:val="24"/>
          <w:szCs w:val="24"/>
          <w:lang w:val="af-ZA"/>
        </w:rPr>
        <w:t>իրավական</w:t>
      </w:r>
      <w:r w:rsidRPr="001556D0">
        <w:rPr>
          <w:rFonts w:ascii="GHEA Mariam" w:hAnsi="GHEA Mariam"/>
          <w:sz w:val="24"/>
          <w:szCs w:val="24"/>
          <w:lang w:val="af-ZA"/>
        </w:rPr>
        <w:t xml:space="preserve"> </w:t>
      </w:r>
      <w:r w:rsidRPr="001556D0">
        <w:rPr>
          <w:rFonts w:ascii="GHEA Mariam" w:hAnsi="GHEA Mariam" w:cs="Arial"/>
          <w:sz w:val="24"/>
          <w:szCs w:val="24"/>
          <w:lang w:val="af-ZA"/>
        </w:rPr>
        <w:t>ակտերի</w:t>
      </w:r>
      <w:r w:rsidRPr="001556D0">
        <w:rPr>
          <w:rFonts w:ascii="GHEA Mariam" w:hAnsi="GHEA Mariam"/>
          <w:sz w:val="24"/>
          <w:szCs w:val="24"/>
          <w:lang w:val="af-ZA"/>
        </w:rPr>
        <w:t xml:space="preserve"> </w:t>
      </w:r>
      <w:r w:rsidRPr="001556D0">
        <w:rPr>
          <w:rFonts w:ascii="GHEA Mariam" w:hAnsi="GHEA Mariam" w:cs="Arial"/>
          <w:sz w:val="24"/>
          <w:szCs w:val="24"/>
          <w:lang w:val="af-ZA"/>
        </w:rPr>
        <w:t>մասին</w:t>
      </w:r>
      <w:r w:rsidRPr="001556D0">
        <w:rPr>
          <w:rFonts w:ascii="GHEA Mariam" w:hAnsi="GHEA Mariam" w:cs="Arial Armenian"/>
          <w:sz w:val="24"/>
          <w:szCs w:val="24"/>
          <w:lang w:val="af-ZA"/>
        </w:rPr>
        <w:t>»</w:t>
      </w:r>
      <w:r w:rsidRPr="001556D0">
        <w:rPr>
          <w:rFonts w:ascii="GHEA Mariam" w:hAnsi="GHEA Mariam"/>
          <w:sz w:val="24"/>
          <w:szCs w:val="24"/>
          <w:lang w:val="af-ZA"/>
        </w:rPr>
        <w:t xml:space="preserve"> </w:t>
      </w:r>
      <w:r w:rsidR="00A12255" w:rsidRPr="001556D0">
        <w:rPr>
          <w:rFonts w:ascii="GHEA Mariam" w:hAnsi="GHEA Mariam" w:cs="Arial"/>
          <w:sz w:val="24"/>
          <w:szCs w:val="24"/>
          <w:lang w:val="pt-BR"/>
        </w:rPr>
        <w:t>Հայաստանի</w:t>
      </w:r>
      <w:r w:rsidR="00A12255" w:rsidRPr="001556D0">
        <w:rPr>
          <w:rFonts w:ascii="GHEA Mariam" w:hAnsi="GHEA Mariam"/>
          <w:sz w:val="24"/>
          <w:szCs w:val="24"/>
          <w:lang w:val="pt-BR"/>
        </w:rPr>
        <w:t xml:space="preserve"> </w:t>
      </w:r>
      <w:r w:rsidR="00A12255" w:rsidRPr="001556D0">
        <w:rPr>
          <w:rFonts w:ascii="GHEA Mariam" w:hAnsi="GHEA Mariam" w:cs="Arial"/>
          <w:sz w:val="24"/>
          <w:szCs w:val="24"/>
          <w:lang w:val="af-ZA"/>
        </w:rPr>
        <w:t>Հանրապետության</w:t>
      </w:r>
      <w:r w:rsidR="00A12255" w:rsidRPr="001556D0">
        <w:rPr>
          <w:rFonts w:ascii="GHEA Mariam" w:hAnsi="GHEA Mariam"/>
          <w:sz w:val="24"/>
          <w:szCs w:val="24"/>
          <w:lang w:val="af-ZA"/>
        </w:rPr>
        <w:t xml:space="preserve"> </w:t>
      </w:r>
      <w:r w:rsidRPr="001556D0">
        <w:rPr>
          <w:rFonts w:ascii="GHEA Mariam" w:hAnsi="GHEA Mariam" w:cs="Arial"/>
          <w:sz w:val="24"/>
          <w:szCs w:val="24"/>
          <w:lang w:val="hy-AM"/>
        </w:rPr>
        <w:t>օրենքի</w:t>
      </w:r>
      <w:r w:rsidRPr="001556D0">
        <w:rPr>
          <w:rFonts w:ascii="GHEA Mariam" w:hAnsi="GHEA Mariam" w:cs="Arial"/>
          <w:sz w:val="24"/>
          <w:szCs w:val="24"/>
          <w:lang w:val="pt-BR"/>
        </w:rPr>
        <w:t xml:space="preserve"> 33-</w:t>
      </w:r>
      <w:r w:rsidRPr="001556D0">
        <w:rPr>
          <w:rFonts w:ascii="GHEA Mariam" w:hAnsi="GHEA Mariam" w:cs="Arial"/>
          <w:sz w:val="24"/>
          <w:szCs w:val="24"/>
          <w:lang w:val="hy-AM"/>
        </w:rPr>
        <w:t>րդ</w:t>
      </w:r>
      <w:r w:rsidRPr="001556D0">
        <w:rPr>
          <w:rFonts w:ascii="GHEA Mariam" w:hAnsi="GHEA Mariam" w:cs="Arial"/>
          <w:sz w:val="24"/>
          <w:szCs w:val="24"/>
          <w:lang w:val="pt-BR"/>
        </w:rPr>
        <w:t xml:space="preserve"> </w:t>
      </w:r>
      <w:r w:rsidRPr="001556D0">
        <w:rPr>
          <w:rFonts w:ascii="GHEA Mariam" w:hAnsi="GHEA Mariam" w:cs="Arial"/>
          <w:sz w:val="24"/>
          <w:szCs w:val="24"/>
          <w:lang w:val="hy-AM"/>
        </w:rPr>
        <w:t>և</w:t>
      </w:r>
      <w:r w:rsidRPr="001556D0">
        <w:rPr>
          <w:rFonts w:ascii="GHEA Mariam" w:hAnsi="GHEA Mariam" w:cs="Arial"/>
          <w:sz w:val="24"/>
          <w:szCs w:val="24"/>
          <w:lang w:val="pt-BR"/>
        </w:rPr>
        <w:t xml:space="preserve"> 34-</w:t>
      </w:r>
      <w:r w:rsidRPr="001556D0">
        <w:rPr>
          <w:rFonts w:ascii="GHEA Mariam" w:hAnsi="GHEA Mariam" w:cs="Arial"/>
          <w:sz w:val="24"/>
          <w:szCs w:val="24"/>
          <w:lang w:val="hy-AM"/>
        </w:rPr>
        <w:t>րդ</w:t>
      </w:r>
      <w:r w:rsidRPr="001556D0">
        <w:rPr>
          <w:rFonts w:ascii="GHEA Mariam" w:hAnsi="GHEA Mariam" w:cs="Arial"/>
          <w:sz w:val="24"/>
          <w:szCs w:val="24"/>
          <w:lang w:val="pt-BR"/>
        </w:rPr>
        <w:t xml:space="preserve"> </w:t>
      </w:r>
      <w:r w:rsidRPr="001556D0">
        <w:rPr>
          <w:rFonts w:ascii="GHEA Mariam" w:hAnsi="GHEA Mariam" w:cs="Arial"/>
          <w:sz w:val="24"/>
          <w:szCs w:val="24"/>
          <w:lang w:val="hy-AM"/>
        </w:rPr>
        <w:t>հոդվածները՝</w:t>
      </w:r>
      <w:r w:rsidRPr="001556D0">
        <w:rPr>
          <w:rFonts w:ascii="GHEA Mariam" w:hAnsi="GHEA Mariam"/>
          <w:sz w:val="24"/>
          <w:szCs w:val="24"/>
          <w:lang w:val="hy-AM"/>
        </w:rPr>
        <w:t xml:space="preserve"> </w:t>
      </w:r>
      <w:r w:rsidRPr="001556D0">
        <w:rPr>
          <w:rFonts w:ascii="GHEA Mariam" w:hAnsi="GHEA Mariam" w:cs="Sylfaen"/>
          <w:sz w:val="24"/>
          <w:szCs w:val="24"/>
          <w:lang w:val="hy-AM"/>
        </w:rPr>
        <w:t>Հայաստանի</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Հանրապե</w:t>
      </w:r>
      <w:r w:rsidR="00A12255">
        <w:rPr>
          <w:rFonts w:ascii="GHEA Mariam" w:hAnsi="GHEA Mariam" w:cs="Sylfaen"/>
          <w:sz w:val="24"/>
          <w:szCs w:val="24"/>
          <w:lang w:val="hy-AM"/>
        </w:rPr>
        <w:softHyphen/>
      </w:r>
      <w:r w:rsidRPr="001556D0">
        <w:rPr>
          <w:rFonts w:ascii="GHEA Mariam" w:hAnsi="GHEA Mariam" w:cs="Sylfaen"/>
          <w:sz w:val="24"/>
          <w:szCs w:val="24"/>
          <w:lang w:val="hy-AM"/>
        </w:rPr>
        <w:t>տու</w:t>
      </w:r>
      <w:r w:rsidR="00A12255">
        <w:rPr>
          <w:rFonts w:ascii="GHEA Mariam" w:hAnsi="GHEA Mariam" w:cs="Sylfaen"/>
          <w:sz w:val="24"/>
          <w:szCs w:val="24"/>
          <w:lang w:val="hy-AM"/>
        </w:rPr>
        <w:softHyphen/>
      </w:r>
      <w:r>
        <w:rPr>
          <w:rFonts w:ascii="GHEA Mariam" w:hAnsi="GHEA Mariam" w:cs="Sylfaen"/>
          <w:sz w:val="24"/>
          <w:szCs w:val="24"/>
          <w:lang w:val="hy-AM"/>
        </w:rPr>
        <w:softHyphen/>
      </w:r>
      <w:r w:rsidRPr="001556D0">
        <w:rPr>
          <w:rFonts w:ascii="GHEA Mariam" w:hAnsi="GHEA Mariam" w:cs="Sylfaen"/>
          <w:sz w:val="24"/>
          <w:szCs w:val="24"/>
          <w:lang w:val="hy-AM"/>
        </w:rPr>
        <w:t>թյան</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կառավարությունը</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ո</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ր</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ո</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շ</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ու</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մ</w:t>
      </w:r>
      <w:r w:rsidRPr="001556D0">
        <w:rPr>
          <w:rFonts w:ascii="GHEA Mariam" w:hAnsi="GHEA Mariam" w:cs="Arial Armenian"/>
          <w:sz w:val="24"/>
          <w:szCs w:val="24"/>
          <w:lang w:val="hy-AM"/>
        </w:rPr>
        <w:t xml:space="preserve">     </w:t>
      </w:r>
      <w:r w:rsidRPr="001556D0">
        <w:rPr>
          <w:rFonts w:ascii="GHEA Mariam" w:hAnsi="GHEA Mariam" w:cs="Sylfaen"/>
          <w:sz w:val="24"/>
          <w:szCs w:val="24"/>
          <w:lang w:val="hy-AM"/>
        </w:rPr>
        <w:t>է</w:t>
      </w:r>
      <w:r w:rsidRPr="001556D0">
        <w:rPr>
          <w:rFonts w:ascii="GHEA Mariam" w:hAnsi="GHEA Mariam" w:cs="Arial Armenian"/>
          <w:sz w:val="24"/>
          <w:szCs w:val="24"/>
          <w:lang w:val="hy-AM"/>
        </w:rPr>
        <w:t>.</w:t>
      </w:r>
    </w:p>
    <w:p w:rsidR="001556D0" w:rsidRPr="001556D0" w:rsidRDefault="001556D0" w:rsidP="001556D0">
      <w:pPr>
        <w:pStyle w:val="norm"/>
        <w:spacing w:line="360" w:lineRule="auto"/>
        <w:rPr>
          <w:rFonts w:ascii="GHEA Mariam" w:hAnsi="GHEA Mariam" w:cs="Arial"/>
          <w:sz w:val="24"/>
          <w:szCs w:val="24"/>
          <w:lang w:val="pt-BR"/>
        </w:rPr>
      </w:pPr>
      <w:r w:rsidRPr="001556D0">
        <w:rPr>
          <w:rFonts w:ascii="GHEA Mariam" w:hAnsi="GHEA Mariam" w:cs="Arial"/>
          <w:spacing w:val="-2"/>
          <w:sz w:val="24"/>
          <w:szCs w:val="24"/>
          <w:lang w:val="pt-BR"/>
        </w:rPr>
        <w:t xml:space="preserve">1. </w:t>
      </w:r>
      <w:r w:rsidRPr="001556D0">
        <w:rPr>
          <w:rFonts w:ascii="GHEA Mariam" w:hAnsi="GHEA Mariam" w:cs="Arial"/>
          <w:spacing w:val="-2"/>
          <w:sz w:val="24"/>
          <w:szCs w:val="24"/>
          <w:lang w:val="hy-AM"/>
        </w:rPr>
        <w:t>Հայաստանի</w:t>
      </w:r>
      <w:r w:rsidRPr="001556D0">
        <w:rPr>
          <w:rFonts w:ascii="GHEA Mariam" w:hAnsi="GHEA Mariam" w:cs="Arial"/>
          <w:spacing w:val="-2"/>
          <w:sz w:val="24"/>
          <w:szCs w:val="24"/>
          <w:lang w:val="pt-BR"/>
        </w:rPr>
        <w:t xml:space="preserve"> </w:t>
      </w:r>
      <w:r w:rsidRPr="001556D0">
        <w:rPr>
          <w:rFonts w:ascii="GHEA Mariam" w:hAnsi="GHEA Mariam" w:cs="Arial"/>
          <w:spacing w:val="-2"/>
          <w:sz w:val="24"/>
          <w:szCs w:val="24"/>
          <w:lang w:val="hy-AM"/>
        </w:rPr>
        <w:t>Հանրապետության</w:t>
      </w:r>
      <w:r w:rsidRPr="001556D0">
        <w:rPr>
          <w:rFonts w:ascii="GHEA Mariam" w:hAnsi="GHEA Mariam" w:cs="Arial"/>
          <w:spacing w:val="-2"/>
          <w:sz w:val="24"/>
          <w:szCs w:val="24"/>
          <w:lang w:val="pt-BR"/>
        </w:rPr>
        <w:t xml:space="preserve"> </w:t>
      </w:r>
      <w:r w:rsidRPr="001556D0">
        <w:rPr>
          <w:rFonts w:ascii="GHEA Mariam" w:hAnsi="GHEA Mariam" w:cs="Arial"/>
          <w:spacing w:val="-2"/>
          <w:sz w:val="24"/>
          <w:szCs w:val="24"/>
          <w:lang w:val="hy-AM"/>
        </w:rPr>
        <w:t>կառավարության</w:t>
      </w:r>
      <w:r w:rsidRPr="001556D0">
        <w:rPr>
          <w:rFonts w:ascii="GHEA Mariam" w:hAnsi="GHEA Mariam" w:cs="Arial"/>
          <w:spacing w:val="-2"/>
          <w:sz w:val="24"/>
          <w:szCs w:val="24"/>
          <w:lang w:val="pt-BR"/>
        </w:rPr>
        <w:t xml:space="preserve"> 200</w:t>
      </w:r>
      <w:r w:rsidRPr="001556D0">
        <w:rPr>
          <w:rFonts w:ascii="GHEA Mariam" w:hAnsi="GHEA Mariam" w:cs="Arial"/>
          <w:spacing w:val="-2"/>
          <w:sz w:val="24"/>
          <w:szCs w:val="24"/>
          <w:lang w:val="hy-AM"/>
        </w:rPr>
        <w:t>2</w:t>
      </w:r>
      <w:r w:rsidRPr="001556D0">
        <w:rPr>
          <w:rFonts w:ascii="GHEA Mariam" w:hAnsi="GHEA Mariam" w:cs="Arial"/>
          <w:spacing w:val="-2"/>
          <w:sz w:val="24"/>
          <w:szCs w:val="24"/>
          <w:lang w:val="pt-BR"/>
        </w:rPr>
        <w:t xml:space="preserve"> </w:t>
      </w:r>
      <w:r w:rsidRPr="001556D0">
        <w:rPr>
          <w:rFonts w:ascii="GHEA Mariam" w:hAnsi="GHEA Mariam" w:cs="Arial"/>
          <w:spacing w:val="-2"/>
          <w:sz w:val="24"/>
          <w:szCs w:val="24"/>
          <w:lang w:val="hy-AM"/>
        </w:rPr>
        <w:t>թվականի</w:t>
      </w:r>
      <w:r w:rsidRPr="001556D0">
        <w:rPr>
          <w:rFonts w:ascii="GHEA Mariam" w:hAnsi="GHEA Mariam" w:cs="Arial"/>
          <w:spacing w:val="-2"/>
          <w:sz w:val="24"/>
          <w:szCs w:val="24"/>
          <w:lang w:val="pt-BR"/>
        </w:rPr>
        <w:t xml:space="preserve"> </w:t>
      </w:r>
      <w:r w:rsidRPr="001556D0">
        <w:rPr>
          <w:rFonts w:ascii="GHEA Mariam" w:hAnsi="GHEA Mariam" w:cs="Arial"/>
          <w:spacing w:val="-2"/>
          <w:sz w:val="24"/>
          <w:szCs w:val="24"/>
          <w:lang w:val="hy-AM"/>
        </w:rPr>
        <w:t>մայիսի</w:t>
      </w:r>
      <w:r w:rsidRPr="001556D0">
        <w:rPr>
          <w:rFonts w:ascii="GHEA Mariam" w:hAnsi="GHEA Mariam" w:cs="Arial"/>
          <w:sz w:val="24"/>
          <w:szCs w:val="24"/>
          <w:lang w:val="hy-AM"/>
        </w:rPr>
        <w:t xml:space="preserve"> 23</w:t>
      </w:r>
      <w:r w:rsidRPr="001556D0">
        <w:rPr>
          <w:rFonts w:ascii="GHEA Mariam" w:hAnsi="GHEA Mariam" w:cs="Arial"/>
          <w:sz w:val="24"/>
          <w:szCs w:val="24"/>
          <w:lang w:val="pt-BR"/>
        </w:rPr>
        <w:t>-</w:t>
      </w:r>
      <w:r w:rsidRPr="001556D0">
        <w:rPr>
          <w:rFonts w:ascii="GHEA Mariam" w:hAnsi="GHEA Mariam" w:cs="Arial"/>
          <w:sz w:val="24"/>
          <w:szCs w:val="24"/>
          <w:lang w:val="hy-AM"/>
        </w:rPr>
        <w:t>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Ռուսաստանի Դաշնության դաշնային սահմանապահ ծառայության Հայաս</w:t>
      </w:r>
      <w:r>
        <w:rPr>
          <w:rFonts w:ascii="GHEA Mariam" w:hAnsi="GHEA Mariam" w:cs="Arial"/>
          <w:sz w:val="24"/>
          <w:szCs w:val="24"/>
          <w:lang w:val="hy-AM"/>
        </w:rPr>
        <w:softHyphen/>
      </w:r>
      <w:r w:rsidRPr="001556D0">
        <w:rPr>
          <w:rFonts w:ascii="GHEA Mariam" w:hAnsi="GHEA Mariam" w:cs="Arial"/>
          <w:sz w:val="24"/>
          <w:szCs w:val="24"/>
          <w:lang w:val="hy-AM"/>
        </w:rPr>
        <w:t xml:space="preserve">տանի օպերատիվ խմբին Երևանի </w:t>
      </w:r>
      <w:r w:rsidRPr="001556D0">
        <w:rPr>
          <w:rFonts w:ascii="GHEA Mariam" w:hAnsi="GHEA Mariam" w:cs="Arial"/>
          <w:sz w:val="24"/>
          <w:szCs w:val="24"/>
          <w:lang w:val="pt-BR"/>
        </w:rPr>
        <w:t>N</w:t>
      </w:r>
      <w:r>
        <w:rPr>
          <w:rFonts w:ascii="GHEA Mariam" w:hAnsi="GHEA Mariam" w:cs="Arial"/>
          <w:sz w:val="24"/>
          <w:szCs w:val="24"/>
          <w:lang w:val="hy-AM"/>
        </w:rPr>
        <w:t xml:space="preserve"> </w:t>
      </w:r>
      <w:r w:rsidRPr="001556D0">
        <w:rPr>
          <w:rFonts w:ascii="GHEA Mariam" w:hAnsi="GHEA Mariam" w:cs="Arial"/>
          <w:sz w:val="24"/>
          <w:szCs w:val="24"/>
          <w:lang w:val="hy-AM"/>
        </w:rPr>
        <w:t>54</w:t>
      </w:r>
      <w:r w:rsidRPr="001556D0">
        <w:rPr>
          <w:rFonts w:ascii="GHEA Mariam" w:hAnsi="GHEA Mariam" w:cs="Arial"/>
          <w:sz w:val="24"/>
          <w:szCs w:val="24"/>
          <w:lang w:val="pt-BR"/>
        </w:rPr>
        <w:t xml:space="preserve"> </w:t>
      </w:r>
      <w:r w:rsidRPr="001556D0">
        <w:rPr>
          <w:rFonts w:ascii="GHEA Mariam" w:hAnsi="GHEA Mariam" w:cs="Arial"/>
          <w:sz w:val="24"/>
          <w:szCs w:val="24"/>
          <w:lang w:val="hy-AM"/>
        </w:rPr>
        <w:t>միջնակարգ դպրոցի 2-րդ մասնաշենքն անհատույց և համատեղ օգտագործման հանձնելու մասին</w:t>
      </w:r>
      <w:r w:rsidRPr="001556D0">
        <w:rPr>
          <w:rFonts w:ascii="GHEA Mariam" w:hAnsi="GHEA Mariam" w:cs="Arial"/>
          <w:sz w:val="24"/>
          <w:szCs w:val="24"/>
          <w:lang w:val="pt-BR"/>
        </w:rPr>
        <w:t xml:space="preserve">» N </w:t>
      </w:r>
      <w:r w:rsidRPr="001556D0">
        <w:rPr>
          <w:rFonts w:ascii="GHEA Mariam" w:hAnsi="GHEA Mariam" w:cs="Arial"/>
          <w:sz w:val="24"/>
          <w:szCs w:val="24"/>
          <w:lang w:val="hy-AM"/>
        </w:rPr>
        <w:t>618</w:t>
      </w:r>
      <w:r w:rsidRPr="001556D0">
        <w:rPr>
          <w:rFonts w:ascii="GHEA Mariam" w:hAnsi="GHEA Mariam" w:cs="Arial"/>
          <w:sz w:val="24"/>
          <w:szCs w:val="24"/>
          <w:lang w:val="pt-BR"/>
        </w:rPr>
        <w:t xml:space="preserve"> </w:t>
      </w:r>
      <w:r w:rsidRPr="001556D0">
        <w:rPr>
          <w:rFonts w:ascii="GHEA Mariam" w:hAnsi="GHEA Mariam" w:cs="Arial"/>
          <w:sz w:val="24"/>
          <w:szCs w:val="24"/>
          <w:lang w:val="hy-AM"/>
        </w:rPr>
        <w:t>որոշման</w:t>
      </w:r>
      <w:r w:rsidRPr="001556D0">
        <w:rPr>
          <w:rFonts w:ascii="GHEA Mariam" w:hAnsi="GHEA Mariam" w:cs="Arial"/>
          <w:sz w:val="24"/>
          <w:szCs w:val="24"/>
          <w:lang w:val="pt-BR"/>
        </w:rPr>
        <w:t xml:space="preserve"> 1-</w:t>
      </w:r>
      <w:r w:rsidRPr="001556D0">
        <w:rPr>
          <w:rFonts w:ascii="GHEA Mariam" w:hAnsi="GHEA Mariam" w:cs="Arial"/>
          <w:sz w:val="24"/>
          <w:szCs w:val="24"/>
          <w:lang w:val="hy-AM"/>
        </w:rPr>
        <w:t>ին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կետում</w:t>
      </w:r>
      <w:r w:rsidRPr="001556D0">
        <w:rPr>
          <w:rFonts w:ascii="GHEA Mariam" w:hAnsi="GHEA Mariam" w:cs="Arial"/>
          <w:sz w:val="24"/>
          <w:szCs w:val="24"/>
          <w:lang w:val="pt-BR"/>
        </w:rPr>
        <w:t xml:space="preserve"> «</w:t>
      </w:r>
      <w:r w:rsidRPr="001556D0">
        <w:rPr>
          <w:rFonts w:ascii="GHEA Mariam" w:hAnsi="GHEA Mariam" w:cs="Arial"/>
          <w:sz w:val="24"/>
          <w:szCs w:val="24"/>
          <w:lang w:val="hy-AM"/>
        </w:rPr>
        <w:t>1400</w:t>
      </w:r>
      <w:r w:rsidRPr="001556D0">
        <w:rPr>
          <w:rFonts w:ascii="GHEA Mariam" w:hAnsi="GHEA Mariam" w:cs="Arial"/>
          <w:sz w:val="24"/>
          <w:szCs w:val="24"/>
          <w:lang w:val="pt-BR"/>
        </w:rPr>
        <w:t xml:space="preserve">» </w:t>
      </w:r>
      <w:r w:rsidRPr="001556D0">
        <w:rPr>
          <w:rFonts w:ascii="GHEA Mariam" w:hAnsi="GHEA Mariam" w:cs="Arial"/>
          <w:sz w:val="24"/>
          <w:szCs w:val="24"/>
          <w:lang w:val="hy-AM"/>
        </w:rPr>
        <w:t>թիվը փոխարինել</w:t>
      </w:r>
      <w:r w:rsidRPr="001556D0">
        <w:rPr>
          <w:rFonts w:ascii="GHEA Mariam" w:hAnsi="GHEA Mariam" w:cs="Arial"/>
          <w:sz w:val="24"/>
          <w:szCs w:val="24"/>
          <w:lang w:val="pt-BR"/>
        </w:rPr>
        <w:t xml:space="preserve"> «</w:t>
      </w:r>
      <w:r w:rsidRPr="001556D0">
        <w:rPr>
          <w:rFonts w:ascii="GHEA Mariam" w:hAnsi="GHEA Mariam" w:cs="Arial"/>
          <w:sz w:val="24"/>
          <w:szCs w:val="24"/>
          <w:lang w:val="hy-AM"/>
        </w:rPr>
        <w:t>1584.4</w:t>
      </w:r>
      <w:r w:rsidRPr="001556D0">
        <w:rPr>
          <w:rFonts w:ascii="GHEA Mariam" w:hAnsi="GHEA Mariam" w:cs="Arial"/>
          <w:sz w:val="24"/>
          <w:szCs w:val="24"/>
          <w:lang w:val="pt-BR"/>
        </w:rPr>
        <w:t>»</w:t>
      </w:r>
      <w:r w:rsidRPr="001556D0">
        <w:rPr>
          <w:rFonts w:ascii="GHEA Mariam" w:hAnsi="GHEA Mariam" w:cs="Arial"/>
          <w:sz w:val="24"/>
          <w:szCs w:val="24"/>
          <w:lang w:val="hy-AM"/>
        </w:rPr>
        <w:t xml:space="preserve"> թվով</w:t>
      </w:r>
      <w:r w:rsidRPr="001556D0">
        <w:rPr>
          <w:rFonts w:ascii="GHEA Mariam" w:hAnsi="GHEA Mariam" w:cs="Arial"/>
          <w:sz w:val="24"/>
          <w:szCs w:val="24"/>
          <w:lang w:val="pt-BR"/>
        </w:rPr>
        <w:t>:</w:t>
      </w:r>
    </w:p>
    <w:p w:rsidR="001556D0" w:rsidRPr="001556D0" w:rsidRDefault="001556D0" w:rsidP="001556D0">
      <w:pPr>
        <w:pStyle w:val="norm"/>
        <w:spacing w:line="360" w:lineRule="auto"/>
        <w:rPr>
          <w:rFonts w:ascii="GHEA Mariam" w:hAnsi="GHEA Mariam" w:cs="Arial"/>
          <w:sz w:val="24"/>
          <w:szCs w:val="24"/>
          <w:lang w:val="pt-BR"/>
        </w:rPr>
      </w:pPr>
      <w:r w:rsidRPr="001556D0">
        <w:rPr>
          <w:rFonts w:ascii="GHEA Mariam" w:hAnsi="GHEA Mariam" w:cs="Arial"/>
          <w:sz w:val="24"/>
          <w:szCs w:val="24"/>
          <w:lang w:val="pt-BR"/>
        </w:rPr>
        <w:t xml:space="preserve">2.  </w:t>
      </w:r>
      <w:r w:rsidRPr="001556D0">
        <w:rPr>
          <w:rFonts w:ascii="GHEA Mariam" w:hAnsi="GHEA Mariam" w:cs="Arial"/>
          <w:sz w:val="24"/>
          <w:szCs w:val="24"/>
          <w:lang w:val="ru-RU"/>
        </w:rPr>
        <w:t>Պ</w:t>
      </w:r>
      <w:r w:rsidRPr="001556D0">
        <w:rPr>
          <w:rFonts w:ascii="GHEA Mariam" w:hAnsi="GHEA Mariam" w:cs="Arial"/>
          <w:sz w:val="24"/>
          <w:szCs w:val="24"/>
          <w:lang w:val="pt-BR"/>
        </w:rPr>
        <w:t>ետական</w:t>
      </w:r>
      <w:r w:rsidRPr="001556D0">
        <w:rPr>
          <w:rFonts w:ascii="GHEA Mariam" w:hAnsi="GHEA Mariam" w:cs="Arial Armenian"/>
          <w:sz w:val="24"/>
          <w:szCs w:val="24"/>
          <w:lang w:val="pt-BR"/>
        </w:rPr>
        <w:t xml:space="preserve"> </w:t>
      </w:r>
      <w:r w:rsidRPr="001556D0">
        <w:rPr>
          <w:rFonts w:ascii="GHEA Mariam" w:hAnsi="GHEA Mariam" w:cs="Arial"/>
          <w:sz w:val="24"/>
          <w:szCs w:val="24"/>
          <w:lang w:val="pt-BR"/>
        </w:rPr>
        <w:t>գույքի</w:t>
      </w:r>
      <w:r w:rsidRPr="001556D0">
        <w:rPr>
          <w:rFonts w:ascii="GHEA Mariam" w:hAnsi="GHEA Mariam" w:cs="Sylfaen"/>
          <w:sz w:val="24"/>
          <w:szCs w:val="24"/>
          <w:lang w:val="pt-BR"/>
        </w:rPr>
        <w:t xml:space="preserve"> </w:t>
      </w:r>
      <w:r w:rsidRPr="001556D0">
        <w:rPr>
          <w:rFonts w:ascii="GHEA Mariam" w:hAnsi="GHEA Mariam" w:cs="Arial"/>
          <w:sz w:val="24"/>
          <w:szCs w:val="24"/>
          <w:lang w:val="pt-BR"/>
        </w:rPr>
        <w:t>կառավարման</w:t>
      </w:r>
      <w:r w:rsidRPr="001556D0">
        <w:rPr>
          <w:rFonts w:ascii="GHEA Mariam" w:hAnsi="GHEA Mariam" w:cs="Sylfaen"/>
          <w:sz w:val="24"/>
          <w:szCs w:val="24"/>
          <w:lang w:val="pt-BR"/>
        </w:rPr>
        <w:t xml:space="preserve"> </w:t>
      </w:r>
      <w:r w:rsidRPr="001556D0">
        <w:rPr>
          <w:rFonts w:ascii="GHEA Mariam" w:hAnsi="GHEA Mariam" w:cs="Arial"/>
          <w:sz w:val="24"/>
          <w:szCs w:val="24"/>
          <w:lang w:val="ru-RU"/>
        </w:rPr>
        <w:t>կոմիտեի</w:t>
      </w:r>
      <w:r w:rsidRPr="001556D0">
        <w:rPr>
          <w:rFonts w:ascii="GHEA Mariam" w:hAnsi="GHEA Mariam" w:cs="Sylfaen"/>
          <w:sz w:val="24"/>
          <w:szCs w:val="24"/>
          <w:lang w:val="pt-BR"/>
        </w:rPr>
        <w:t xml:space="preserve"> </w:t>
      </w:r>
      <w:r w:rsidRPr="001556D0">
        <w:rPr>
          <w:rFonts w:ascii="GHEA Mariam" w:hAnsi="GHEA Mariam" w:cs="Arial"/>
          <w:sz w:val="24"/>
          <w:szCs w:val="24"/>
          <w:lang w:val="ru-RU"/>
        </w:rPr>
        <w:t>նախագահին</w:t>
      </w:r>
      <w:r w:rsidRPr="001556D0">
        <w:rPr>
          <w:rFonts w:ascii="GHEA Mariam" w:hAnsi="GHEA Mariam" w:cs="Arial"/>
          <w:sz w:val="24"/>
          <w:szCs w:val="24"/>
          <w:lang w:val="pt-BR"/>
        </w:rPr>
        <w:t xml:space="preserve">` </w:t>
      </w:r>
    </w:p>
    <w:p w:rsidR="001556D0" w:rsidRPr="001556D0" w:rsidRDefault="001556D0" w:rsidP="001556D0">
      <w:pPr>
        <w:pStyle w:val="norm"/>
        <w:spacing w:line="360" w:lineRule="auto"/>
        <w:rPr>
          <w:rFonts w:ascii="GHEA Mariam" w:hAnsi="GHEA Mariam" w:cs="Arial"/>
          <w:sz w:val="24"/>
          <w:szCs w:val="24"/>
          <w:lang w:val="hy-AM"/>
        </w:rPr>
      </w:pPr>
      <w:r w:rsidRPr="001556D0">
        <w:rPr>
          <w:rFonts w:ascii="GHEA Mariam" w:hAnsi="GHEA Mariam" w:cs="Arial"/>
          <w:sz w:val="24"/>
          <w:szCs w:val="24"/>
          <w:lang w:val="hy-AM"/>
        </w:rPr>
        <w:t>1</w:t>
      </w:r>
      <w:r w:rsidRPr="001556D0">
        <w:rPr>
          <w:rFonts w:ascii="GHEA Mariam" w:hAnsi="GHEA Mariam" w:cs="Arial"/>
          <w:sz w:val="24"/>
          <w:szCs w:val="24"/>
          <w:lang w:val="pt-BR"/>
        </w:rPr>
        <w:t>)</w:t>
      </w:r>
      <w:r w:rsidRPr="001556D0">
        <w:rPr>
          <w:rFonts w:ascii="GHEA Mariam" w:hAnsi="GHEA Mariam" w:cs="Arial"/>
          <w:sz w:val="24"/>
          <w:szCs w:val="24"/>
          <w:lang w:val="hy-AM"/>
        </w:rPr>
        <w:t xml:space="preserve"> սույն որոշումն ուժի մեջ մտնելուց հետո երկամսյա ժամկետում </w:t>
      </w:r>
      <w:r w:rsidRPr="001556D0">
        <w:rPr>
          <w:rFonts w:ascii="GHEA Mariam" w:hAnsi="GHEA Mariam" w:cs="Arial Armenian"/>
          <w:sz w:val="24"/>
          <w:szCs w:val="24"/>
          <w:lang w:val="hy-AM"/>
        </w:rPr>
        <w:t></w:t>
      </w:r>
      <w:r w:rsidRPr="001556D0">
        <w:rPr>
          <w:rFonts w:ascii="GHEA Mariam" w:hAnsi="GHEA Mariam" w:cs="Arial"/>
          <w:sz w:val="24"/>
          <w:szCs w:val="24"/>
          <w:lang w:val="hy-AM"/>
        </w:rPr>
        <w:t>Երևանի Մ. Քաջունու անվան հ. 54 ավագ դպրոց</w:t>
      </w:r>
      <w:r w:rsidRPr="001556D0">
        <w:rPr>
          <w:rFonts w:ascii="GHEA Mariam" w:hAnsi="GHEA Mariam" w:cs="Arial Armenian"/>
          <w:sz w:val="24"/>
          <w:szCs w:val="24"/>
          <w:lang w:val="hy-AM"/>
        </w:rPr>
        <w:t></w:t>
      </w:r>
      <w:r w:rsidRPr="001556D0">
        <w:rPr>
          <w:rFonts w:ascii="GHEA Mariam" w:hAnsi="GHEA Mariam" w:cs="Arial"/>
          <w:sz w:val="24"/>
          <w:szCs w:val="24"/>
          <w:lang w:val="hy-AM"/>
        </w:rPr>
        <w:t xml:space="preserve"> պետական ոչ առևտրային </w:t>
      </w:r>
      <w:r w:rsidRPr="001556D0">
        <w:rPr>
          <w:rFonts w:ascii="GHEA Mariam" w:hAnsi="GHEA Mariam" w:cs="Arial"/>
          <w:spacing w:val="-4"/>
          <w:sz w:val="24"/>
          <w:szCs w:val="24"/>
          <w:lang w:val="hy-AM"/>
        </w:rPr>
        <w:t>կազմակեր</w:t>
      </w:r>
      <w:r w:rsidRPr="001556D0">
        <w:rPr>
          <w:rFonts w:ascii="GHEA Mariam" w:hAnsi="GHEA Mariam" w:cs="Arial"/>
          <w:spacing w:val="-4"/>
          <w:sz w:val="24"/>
          <w:szCs w:val="24"/>
          <w:lang w:val="hy-AM"/>
        </w:rPr>
        <w:softHyphen/>
        <w:t xml:space="preserve">պության </w:t>
      </w:r>
      <w:r w:rsidRPr="001556D0">
        <w:rPr>
          <w:rFonts w:ascii="GHEA Mariam" w:hAnsi="GHEA Mariam" w:cs="Arial"/>
          <w:spacing w:val="-4"/>
          <w:sz w:val="24"/>
          <w:szCs w:val="24"/>
          <w:lang w:val="pt-BR"/>
        </w:rPr>
        <w:t>(</w:t>
      </w:r>
      <w:r w:rsidRPr="001556D0">
        <w:rPr>
          <w:rFonts w:ascii="GHEA Mariam" w:hAnsi="GHEA Mariam" w:cs="Arial"/>
          <w:spacing w:val="-4"/>
          <w:sz w:val="24"/>
          <w:szCs w:val="24"/>
          <w:lang w:val="hy-AM"/>
        </w:rPr>
        <w:t xml:space="preserve">այսուհետ՝ </w:t>
      </w:r>
      <w:r>
        <w:rPr>
          <w:rFonts w:ascii="GHEA Mariam" w:hAnsi="GHEA Mariam" w:cs="Arial"/>
          <w:spacing w:val="-4"/>
          <w:sz w:val="24"/>
          <w:szCs w:val="24"/>
          <w:lang w:val="hy-AM"/>
        </w:rPr>
        <w:t>կ</w:t>
      </w:r>
      <w:r w:rsidRPr="001556D0">
        <w:rPr>
          <w:rFonts w:ascii="GHEA Mariam" w:hAnsi="GHEA Mariam" w:cs="Arial"/>
          <w:spacing w:val="-4"/>
          <w:sz w:val="24"/>
          <w:szCs w:val="24"/>
          <w:lang w:val="hy-AM"/>
        </w:rPr>
        <w:t>ազմակերպություն</w:t>
      </w:r>
      <w:r w:rsidRPr="001556D0">
        <w:rPr>
          <w:rFonts w:ascii="GHEA Mariam" w:hAnsi="GHEA Mariam" w:cs="Arial"/>
          <w:spacing w:val="-4"/>
          <w:sz w:val="24"/>
          <w:szCs w:val="24"/>
          <w:lang w:val="pt-BR"/>
        </w:rPr>
        <w:t xml:space="preserve">) </w:t>
      </w:r>
      <w:r w:rsidRPr="001556D0">
        <w:rPr>
          <w:rFonts w:ascii="GHEA Mariam" w:hAnsi="GHEA Mariam" w:cs="Arial"/>
          <w:spacing w:val="-4"/>
          <w:sz w:val="24"/>
          <w:szCs w:val="24"/>
          <w:lang w:val="hy-AM"/>
        </w:rPr>
        <w:t>հետ կնքել 2012 թվականի նոյեմբերի 29-ին</w:t>
      </w:r>
      <w:r w:rsidRPr="001556D0">
        <w:rPr>
          <w:rFonts w:ascii="GHEA Mariam" w:hAnsi="GHEA Mariam" w:cs="Arial"/>
          <w:sz w:val="24"/>
          <w:szCs w:val="24"/>
          <w:lang w:val="hy-AM"/>
        </w:rPr>
        <w:t xml:space="preserve"> </w:t>
      </w:r>
      <w:r w:rsidRPr="001556D0">
        <w:rPr>
          <w:rFonts w:ascii="GHEA Mariam" w:hAnsi="GHEA Mariam" w:cs="Arial"/>
          <w:sz w:val="24"/>
          <w:szCs w:val="24"/>
          <w:lang w:val="hy-AM"/>
        </w:rPr>
        <w:lastRenderedPageBreak/>
        <w:t>կնքված ոչ բնակելի տարածքի անհատույց օգտագործման թիվ 123/0012 պայմա</w:t>
      </w:r>
      <w:r>
        <w:rPr>
          <w:rFonts w:ascii="GHEA Mariam" w:hAnsi="GHEA Mariam" w:cs="Arial"/>
          <w:sz w:val="24"/>
          <w:szCs w:val="24"/>
          <w:lang w:val="hy-AM"/>
        </w:rPr>
        <w:softHyphen/>
      </w:r>
      <w:r w:rsidRPr="001556D0">
        <w:rPr>
          <w:rFonts w:ascii="GHEA Mariam" w:hAnsi="GHEA Mariam" w:cs="Arial"/>
          <w:sz w:val="24"/>
          <w:szCs w:val="24"/>
          <w:lang w:val="hy-AM"/>
        </w:rPr>
        <w:t>նագրում սույն որոշման 1-ին կետից բխող փոփոխություն կատարելու մասին հա</w:t>
      </w:r>
      <w:r>
        <w:rPr>
          <w:rFonts w:ascii="GHEA Mariam" w:hAnsi="GHEA Mariam" w:cs="Arial"/>
          <w:sz w:val="24"/>
          <w:szCs w:val="24"/>
          <w:lang w:val="hy-AM"/>
        </w:rPr>
        <w:softHyphen/>
      </w:r>
      <w:r w:rsidR="00A12255">
        <w:rPr>
          <w:rFonts w:ascii="GHEA Mariam" w:hAnsi="GHEA Mariam" w:cs="Arial"/>
          <w:sz w:val="24"/>
          <w:szCs w:val="24"/>
          <w:lang w:val="hy-AM"/>
        </w:rPr>
        <w:t>մաձայնագիր</w:t>
      </w:r>
      <w:r w:rsidRPr="001556D0">
        <w:rPr>
          <w:rFonts w:ascii="GHEA Mariam" w:hAnsi="GHEA Mariam" w:cs="Arial"/>
          <w:sz w:val="24"/>
          <w:szCs w:val="24"/>
          <w:lang w:val="hy-AM"/>
        </w:rPr>
        <w:t>՝ դրանում սահմանելով</w:t>
      </w:r>
      <w:r w:rsidRPr="001556D0">
        <w:rPr>
          <w:rFonts w:ascii="GHEA Mariam" w:hAnsi="GHEA Mariam" w:cs="Arial"/>
          <w:sz w:val="24"/>
          <w:szCs w:val="24"/>
          <w:lang w:val="pt-BR"/>
        </w:rPr>
        <w:t xml:space="preserve">, </w:t>
      </w:r>
      <w:r w:rsidRPr="001556D0">
        <w:rPr>
          <w:rFonts w:ascii="GHEA Mariam" w:hAnsi="GHEA Mariam" w:cs="Arial"/>
          <w:sz w:val="24"/>
          <w:szCs w:val="24"/>
          <w:lang w:val="hy-AM"/>
        </w:rPr>
        <w:t>որ</w:t>
      </w:r>
      <w:r w:rsidRPr="001556D0">
        <w:rPr>
          <w:rFonts w:ascii="GHEA Mariam" w:hAnsi="GHEA Mariam" w:cs="Arial"/>
          <w:sz w:val="24"/>
          <w:szCs w:val="24"/>
          <w:lang w:val="pt-BR"/>
        </w:rPr>
        <w:t xml:space="preserve"> </w:t>
      </w:r>
      <w:r w:rsidR="00A12255">
        <w:rPr>
          <w:rFonts w:ascii="GHEA Mariam" w:hAnsi="GHEA Mariam" w:cs="Arial"/>
          <w:sz w:val="24"/>
          <w:szCs w:val="24"/>
          <w:lang w:val="hy-AM"/>
        </w:rPr>
        <w:t xml:space="preserve">նշված </w:t>
      </w:r>
      <w:r>
        <w:rPr>
          <w:rFonts w:ascii="GHEA Mariam" w:hAnsi="GHEA Mariam" w:cs="Arial"/>
          <w:sz w:val="24"/>
          <w:szCs w:val="24"/>
          <w:lang w:val="hy-AM"/>
        </w:rPr>
        <w:t>հ</w:t>
      </w:r>
      <w:r w:rsidRPr="001556D0">
        <w:rPr>
          <w:rFonts w:ascii="GHEA Mariam" w:hAnsi="GHEA Mariam" w:cs="Arial"/>
          <w:sz w:val="24"/>
          <w:szCs w:val="24"/>
          <w:lang w:val="hy-AM"/>
        </w:rPr>
        <w:t>ամաձայ</w:t>
      </w:r>
      <w:r>
        <w:rPr>
          <w:rFonts w:ascii="GHEA Mariam" w:hAnsi="GHEA Mariam" w:cs="Arial"/>
          <w:sz w:val="24"/>
          <w:szCs w:val="24"/>
          <w:lang w:val="hy-AM"/>
        </w:rPr>
        <w:softHyphen/>
      </w:r>
      <w:r w:rsidRPr="001556D0">
        <w:rPr>
          <w:rFonts w:ascii="GHEA Mariam" w:hAnsi="GHEA Mariam" w:cs="Arial"/>
          <w:sz w:val="24"/>
          <w:szCs w:val="24"/>
          <w:lang w:val="hy-AM"/>
        </w:rPr>
        <w:t xml:space="preserve">նագրի նոտարական վավերացման և </w:t>
      </w:r>
      <w:r>
        <w:rPr>
          <w:rFonts w:ascii="GHEA Mariam" w:hAnsi="GHEA Mariam" w:cs="Arial"/>
          <w:sz w:val="24"/>
          <w:szCs w:val="24"/>
          <w:lang w:val="hy-AM"/>
        </w:rPr>
        <w:t>հ</w:t>
      </w:r>
      <w:r w:rsidRPr="001556D0">
        <w:rPr>
          <w:rFonts w:ascii="GHEA Mariam" w:hAnsi="GHEA Mariam" w:cs="Arial"/>
          <w:sz w:val="24"/>
          <w:szCs w:val="24"/>
          <w:lang w:val="hy-AM"/>
        </w:rPr>
        <w:t>ամաձայնագրից ծագող գույքային իրա</w:t>
      </w:r>
      <w:r>
        <w:rPr>
          <w:rFonts w:ascii="GHEA Mariam" w:hAnsi="GHEA Mariam" w:cs="Arial"/>
          <w:sz w:val="24"/>
          <w:szCs w:val="24"/>
          <w:lang w:val="hy-AM"/>
        </w:rPr>
        <w:softHyphen/>
      </w:r>
      <w:r w:rsidRPr="001556D0">
        <w:rPr>
          <w:rFonts w:ascii="GHEA Mariam" w:hAnsi="GHEA Mariam" w:cs="Arial"/>
          <w:sz w:val="24"/>
          <w:szCs w:val="24"/>
          <w:lang w:val="hy-AM"/>
        </w:rPr>
        <w:t>վունքների պետական գրանցման հետ կապված</w:t>
      </w:r>
      <w:r w:rsidRPr="001556D0">
        <w:rPr>
          <w:rFonts w:ascii="GHEA Mariam" w:hAnsi="GHEA Mariam" w:cs="Arial"/>
          <w:sz w:val="24"/>
          <w:szCs w:val="24"/>
          <w:lang w:val="pt-BR"/>
        </w:rPr>
        <w:t xml:space="preserve"> </w:t>
      </w:r>
      <w:r w:rsidRPr="001556D0">
        <w:rPr>
          <w:rFonts w:ascii="GHEA Mariam" w:hAnsi="GHEA Mariam" w:cs="Arial"/>
          <w:sz w:val="24"/>
          <w:szCs w:val="24"/>
          <w:lang w:val="hy-AM"/>
        </w:rPr>
        <w:t>ծախսերը</w:t>
      </w:r>
      <w:r w:rsidRPr="001556D0">
        <w:rPr>
          <w:rFonts w:ascii="GHEA Mariam" w:hAnsi="GHEA Mariam" w:cs="Arial"/>
          <w:sz w:val="24"/>
          <w:szCs w:val="24"/>
          <w:lang w:val="pt-BR"/>
        </w:rPr>
        <w:t xml:space="preserve"> </w:t>
      </w:r>
      <w:r w:rsidRPr="001556D0">
        <w:rPr>
          <w:rFonts w:ascii="GHEA Mariam" w:hAnsi="GHEA Mariam" w:cs="Arial"/>
          <w:sz w:val="24"/>
          <w:szCs w:val="24"/>
          <w:lang w:val="hy-AM"/>
        </w:rPr>
        <w:t>ենթակա</w:t>
      </w:r>
      <w:r w:rsidRPr="001556D0">
        <w:rPr>
          <w:rFonts w:ascii="GHEA Mariam" w:hAnsi="GHEA Mariam" w:cs="Arial"/>
          <w:sz w:val="24"/>
          <w:szCs w:val="24"/>
          <w:lang w:val="pt-BR"/>
        </w:rPr>
        <w:t xml:space="preserve"> </w:t>
      </w:r>
      <w:r w:rsidRPr="001556D0">
        <w:rPr>
          <w:rFonts w:ascii="GHEA Mariam" w:hAnsi="GHEA Mariam" w:cs="Arial"/>
          <w:sz w:val="24"/>
          <w:szCs w:val="24"/>
          <w:lang w:val="hy-AM"/>
        </w:rPr>
        <w:t>են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իրակա</w:t>
      </w:r>
      <w:r>
        <w:rPr>
          <w:rFonts w:ascii="GHEA Mariam" w:hAnsi="GHEA Mariam" w:cs="Arial"/>
          <w:sz w:val="24"/>
          <w:szCs w:val="24"/>
          <w:lang w:val="hy-AM"/>
        </w:rPr>
        <w:softHyphen/>
      </w:r>
      <w:r w:rsidRPr="001556D0">
        <w:rPr>
          <w:rFonts w:ascii="GHEA Mariam" w:hAnsi="GHEA Mariam" w:cs="Arial"/>
          <w:sz w:val="24"/>
          <w:szCs w:val="24"/>
          <w:lang w:val="hy-AM"/>
        </w:rPr>
        <w:t>նացման</w:t>
      </w:r>
      <w:r w:rsidR="00A12255">
        <w:rPr>
          <w:rFonts w:ascii="GHEA Mariam" w:hAnsi="GHEA Mariam" w:cs="Arial"/>
          <w:sz w:val="24"/>
          <w:szCs w:val="24"/>
          <w:lang w:val="hy-AM"/>
        </w:rPr>
        <w:t>՝</w:t>
      </w:r>
      <w:r w:rsidRPr="001556D0">
        <w:rPr>
          <w:rFonts w:ascii="GHEA Mariam" w:hAnsi="GHEA Mariam" w:cs="Arial"/>
          <w:sz w:val="24"/>
          <w:szCs w:val="24"/>
          <w:lang w:val="pt-BR"/>
        </w:rPr>
        <w:t xml:space="preserve"> </w:t>
      </w:r>
      <w:r w:rsidR="00A12255">
        <w:rPr>
          <w:rFonts w:ascii="GHEA Mariam" w:hAnsi="GHEA Mariam" w:cs="Arial"/>
          <w:sz w:val="24"/>
          <w:szCs w:val="24"/>
          <w:lang w:val="hy-AM"/>
        </w:rPr>
        <w:t>կ</w:t>
      </w:r>
      <w:r w:rsidRPr="001556D0">
        <w:rPr>
          <w:rFonts w:ascii="GHEA Mariam" w:hAnsi="GHEA Mariam" w:cs="Arial"/>
          <w:sz w:val="24"/>
          <w:szCs w:val="24"/>
          <w:lang w:val="hy-AM"/>
        </w:rPr>
        <w:t>ազմա</w:t>
      </w:r>
      <w:r w:rsidR="00A12255">
        <w:rPr>
          <w:rFonts w:ascii="GHEA Mariam" w:hAnsi="GHEA Mariam" w:cs="Arial"/>
          <w:sz w:val="24"/>
          <w:szCs w:val="24"/>
          <w:lang w:val="hy-AM"/>
        </w:rPr>
        <w:softHyphen/>
      </w:r>
      <w:r w:rsidRPr="001556D0">
        <w:rPr>
          <w:rFonts w:ascii="GHEA Mariam" w:hAnsi="GHEA Mariam" w:cs="Arial"/>
          <w:sz w:val="24"/>
          <w:szCs w:val="24"/>
          <w:lang w:val="hy-AM"/>
        </w:rPr>
        <w:t>կեր</w:t>
      </w:r>
      <w:r w:rsidR="00A12255">
        <w:rPr>
          <w:rFonts w:ascii="GHEA Mariam" w:hAnsi="GHEA Mariam" w:cs="Arial"/>
          <w:sz w:val="24"/>
          <w:szCs w:val="24"/>
          <w:lang w:val="hy-AM"/>
        </w:rPr>
        <w:softHyphen/>
      </w:r>
      <w:r w:rsidRPr="001556D0">
        <w:rPr>
          <w:rFonts w:ascii="GHEA Mariam" w:hAnsi="GHEA Mariam" w:cs="Arial"/>
          <w:sz w:val="24"/>
          <w:szCs w:val="24"/>
          <w:lang w:val="hy-AM"/>
        </w:rPr>
        <w:t>պության միջոցների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հաշվին</w:t>
      </w:r>
      <w:r>
        <w:rPr>
          <w:rFonts w:ascii="GHEA Mariam" w:hAnsi="GHEA Mariam" w:cs="Arial"/>
          <w:sz w:val="24"/>
          <w:szCs w:val="24"/>
          <w:lang w:val="hy-AM"/>
        </w:rPr>
        <w:t>.</w:t>
      </w:r>
      <w:r w:rsidRPr="001556D0">
        <w:rPr>
          <w:rFonts w:ascii="GHEA Mariam" w:hAnsi="GHEA Mariam" w:cs="Arial"/>
          <w:sz w:val="24"/>
          <w:szCs w:val="24"/>
          <w:lang w:val="hy-AM"/>
        </w:rPr>
        <w:t xml:space="preserve">  </w:t>
      </w:r>
    </w:p>
    <w:p w:rsidR="001556D0" w:rsidRPr="001556D0" w:rsidRDefault="001556D0" w:rsidP="001556D0">
      <w:pPr>
        <w:pStyle w:val="norm"/>
        <w:spacing w:line="360" w:lineRule="auto"/>
        <w:rPr>
          <w:rFonts w:ascii="GHEA Mariam" w:hAnsi="GHEA Mariam" w:cs="Arial"/>
          <w:sz w:val="24"/>
          <w:szCs w:val="24"/>
          <w:lang w:val="pt-BR"/>
        </w:rPr>
      </w:pPr>
      <w:r w:rsidRPr="001556D0">
        <w:rPr>
          <w:rFonts w:ascii="GHEA Mariam" w:hAnsi="GHEA Mariam" w:cs="Arial"/>
          <w:sz w:val="24"/>
          <w:szCs w:val="24"/>
          <w:lang w:val="hy-AM"/>
        </w:rPr>
        <w:t>2) սույն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կետի 1-ին ենթակետում նշված աշխատանքների ավարտից հետո</w:t>
      </w:r>
      <w:r w:rsidRPr="001556D0">
        <w:rPr>
          <w:rFonts w:ascii="GHEA Mariam" w:hAnsi="GHEA Mariam" w:cs="Arial"/>
          <w:sz w:val="24"/>
          <w:szCs w:val="24"/>
          <w:lang w:val="pt-BR"/>
        </w:rPr>
        <w:t xml:space="preserve"> </w:t>
      </w:r>
      <w:r w:rsidRPr="001556D0">
        <w:rPr>
          <w:rFonts w:ascii="GHEA Mariam" w:hAnsi="GHEA Mariam" w:cs="Arial"/>
          <w:sz w:val="24"/>
          <w:szCs w:val="24"/>
          <w:lang w:val="hy-AM"/>
        </w:rPr>
        <w:t>երկամսյա</w:t>
      </w:r>
      <w:r w:rsidRPr="001556D0">
        <w:rPr>
          <w:rFonts w:ascii="GHEA Mariam" w:hAnsi="GHEA Mariam" w:cs="Arial"/>
          <w:sz w:val="24"/>
          <w:szCs w:val="24"/>
          <w:lang w:val="pt-BR"/>
        </w:rPr>
        <w:t xml:space="preserve"> </w:t>
      </w:r>
      <w:r w:rsidRPr="001556D0">
        <w:rPr>
          <w:rFonts w:ascii="GHEA Mariam" w:hAnsi="GHEA Mariam" w:cs="Arial"/>
          <w:sz w:val="24"/>
          <w:szCs w:val="24"/>
          <w:lang w:val="hy-AM"/>
        </w:rPr>
        <w:t>ժամկետում</w:t>
      </w:r>
      <w:r w:rsidRPr="001556D0">
        <w:rPr>
          <w:rFonts w:ascii="GHEA Mariam" w:hAnsi="GHEA Mariam" w:cs="Arial"/>
          <w:sz w:val="24"/>
          <w:szCs w:val="24"/>
          <w:lang w:val="pt-BR"/>
        </w:rPr>
        <w:t xml:space="preserve"> </w:t>
      </w:r>
      <w:r w:rsidRPr="001556D0">
        <w:rPr>
          <w:rFonts w:ascii="GHEA Mariam" w:hAnsi="GHEA Mariam" w:cs="Arial"/>
          <w:sz w:val="24"/>
          <w:szCs w:val="24"/>
          <w:lang w:val="hy-AM"/>
        </w:rPr>
        <w:t>ապահովել</w:t>
      </w:r>
      <w:r w:rsidRPr="001556D0">
        <w:rPr>
          <w:rFonts w:ascii="GHEA Mariam" w:hAnsi="GHEA Mariam" w:cs="Arial"/>
          <w:sz w:val="24"/>
          <w:szCs w:val="24"/>
          <w:lang w:val="pt-BR"/>
        </w:rPr>
        <w:t xml:space="preserve"> </w:t>
      </w:r>
      <w:r w:rsidRPr="001556D0">
        <w:rPr>
          <w:rFonts w:ascii="GHEA Mariam" w:hAnsi="GHEA Mariam" w:cs="Arial"/>
          <w:sz w:val="24"/>
          <w:szCs w:val="24"/>
          <w:lang w:val="hy-AM"/>
        </w:rPr>
        <w:t>Ռուսաստանի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Դաշնության դաշնային սահմա</w:t>
      </w:r>
      <w:r w:rsidRPr="001556D0">
        <w:rPr>
          <w:rFonts w:ascii="GHEA Mariam" w:hAnsi="GHEA Mariam" w:cs="Arial"/>
          <w:sz w:val="24"/>
          <w:szCs w:val="24"/>
          <w:lang w:val="hy-AM"/>
        </w:rPr>
        <w:softHyphen/>
        <w:t>նա</w:t>
      </w:r>
      <w:r w:rsidRPr="001556D0">
        <w:rPr>
          <w:rFonts w:ascii="GHEA Mariam" w:hAnsi="GHEA Mariam" w:cs="Arial"/>
          <w:sz w:val="24"/>
          <w:szCs w:val="24"/>
          <w:lang w:val="hy-AM"/>
        </w:rPr>
        <w:softHyphen/>
        <w:t xml:space="preserve">պահ ծառայության Հայաստանի օպերատիվ խմբի հետ 2002 </w:t>
      </w:r>
      <w:r w:rsidRPr="001556D0">
        <w:rPr>
          <w:rFonts w:ascii="GHEA Mariam" w:hAnsi="GHEA Mariam" w:cs="Sylfaen"/>
          <w:spacing w:val="-4"/>
          <w:sz w:val="24"/>
          <w:szCs w:val="24"/>
          <w:lang w:val="pt-BR"/>
        </w:rPr>
        <w:t>թվականի</w:t>
      </w:r>
      <w:r w:rsidRPr="001556D0">
        <w:rPr>
          <w:rFonts w:ascii="GHEA Mariam" w:hAnsi="GHEA Mariam" w:cs="Arial"/>
          <w:sz w:val="24"/>
          <w:szCs w:val="24"/>
          <w:lang w:val="hy-AM"/>
        </w:rPr>
        <w:t xml:space="preserve"> դեկ</w:t>
      </w:r>
      <w:r>
        <w:rPr>
          <w:rFonts w:ascii="GHEA Mariam" w:hAnsi="GHEA Mariam" w:cs="Arial"/>
          <w:sz w:val="24"/>
          <w:szCs w:val="24"/>
          <w:lang w:val="hy-AM"/>
        </w:rPr>
        <w:softHyphen/>
      </w:r>
      <w:r w:rsidRPr="001556D0">
        <w:rPr>
          <w:rFonts w:ascii="GHEA Mariam" w:hAnsi="GHEA Mariam" w:cs="Arial"/>
          <w:sz w:val="24"/>
          <w:szCs w:val="24"/>
          <w:lang w:val="hy-AM"/>
        </w:rPr>
        <w:t>տեմբերի 30-ին կ</w:t>
      </w:r>
      <w:r w:rsidR="00D55E45" w:rsidRPr="001556D0">
        <w:rPr>
          <w:rFonts w:ascii="GHEA Mariam" w:hAnsi="GHEA Mariam" w:cs="Arial"/>
          <w:sz w:val="24"/>
          <w:szCs w:val="24"/>
          <w:lang w:val="hy-AM"/>
        </w:rPr>
        <w:t>ն</w:t>
      </w:r>
      <w:r w:rsidRPr="001556D0">
        <w:rPr>
          <w:rFonts w:ascii="GHEA Mariam" w:hAnsi="GHEA Mariam" w:cs="Arial"/>
          <w:sz w:val="24"/>
          <w:szCs w:val="24"/>
          <w:lang w:val="hy-AM"/>
        </w:rPr>
        <w:t>քված ոչ բնակելի տարածքի անհատույց օգտագործման պայ</w:t>
      </w:r>
      <w:r>
        <w:rPr>
          <w:rFonts w:ascii="GHEA Mariam" w:hAnsi="GHEA Mariam" w:cs="Arial"/>
          <w:sz w:val="24"/>
          <w:szCs w:val="24"/>
          <w:lang w:val="hy-AM"/>
        </w:rPr>
        <w:softHyphen/>
      </w:r>
      <w:r w:rsidRPr="001556D0">
        <w:rPr>
          <w:rFonts w:ascii="GHEA Mariam" w:hAnsi="GHEA Mariam" w:cs="Arial"/>
          <w:sz w:val="24"/>
          <w:szCs w:val="24"/>
          <w:lang w:val="hy-AM"/>
        </w:rPr>
        <w:t>մանագրում սույն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որոշումից</w:t>
      </w:r>
      <w:r w:rsidRPr="001556D0">
        <w:rPr>
          <w:rFonts w:ascii="GHEA Mariam" w:hAnsi="GHEA Mariam" w:cs="Arial"/>
          <w:sz w:val="24"/>
          <w:szCs w:val="24"/>
          <w:lang w:val="pt-BR"/>
        </w:rPr>
        <w:t xml:space="preserve"> </w:t>
      </w:r>
      <w:r w:rsidRPr="001556D0">
        <w:rPr>
          <w:rFonts w:ascii="GHEA Mariam" w:hAnsi="GHEA Mariam" w:cs="Arial"/>
          <w:sz w:val="24"/>
          <w:szCs w:val="24"/>
          <w:lang w:val="hy-AM"/>
        </w:rPr>
        <w:t>բխող</w:t>
      </w:r>
      <w:r w:rsidRPr="001556D0">
        <w:rPr>
          <w:rFonts w:ascii="GHEA Mariam" w:hAnsi="GHEA Mariam" w:cs="Arial"/>
          <w:sz w:val="24"/>
          <w:szCs w:val="24"/>
          <w:lang w:val="pt-BR"/>
        </w:rPr>
        <w:t xml:space="preserve"> </w:t>
      </w:r>
      <w:r w:rsidRPr="001556D0">
        <w:rPr>
          <w:rFonts w:ascii="GHEA Mariam" w:hAnsi="GHEA Mariam" w:cs="Arial"/>
          <w:sz w:val="24"/>
          <w:szCs w:val="24"/>
          <w:lang w:val="hy-AM"/>
        </w:rPr>
        <w:t>փոփոխություն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կատարելու</w:t>
      </w:r>
      <w:r w:rsidRPr="001556D0">
        <w:rPr>
          <w:rFonts w:ascii="GHEA Mariam" w:hAnsi="GHEA Mariam" w:cs="Arial"/>
          <w:sz w:val="24"/>
          <w:szCs w:val="24"/>
          <w:lang w:val="pt-BR"/>
        </w:rPr>
        <w:t xml:space="preserve"> </w:t>
      </w:r>
      <w:r w:rsidRPr="001556D0">
        <w:rPr>
          <w:rFonts w:ascii="GHEA Mariam" w:hAnsi="GHEA Mariam" w:cs="Arial"/>
          <w:sz w:val="24"/>
          <w:szCs w:val="24"/>
          <w:lang w:val="hy-AM"/>
        </w:rPr>
        <w:t>մասին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համաձայ</w:t>
      </w:r>
      <w:r>
        <w:rPr>
          <w:rFonts w:ascii="GHEA Mariam" w:hAnsi="GHEA Mariam" w:cs="Arial"/>
          <w:sz w:val="24"/>
          <w:szCs w:val="24"/>
          <w:lang w:val="hy-AM"/>
        </w:rPr>
        <w:softHyphen/>
      </w:r>
      <w:bookmarkStart w:id="0" w:name="_GoBack"/>
      <w:bookmarkEnd w:id="0"/>
      <w:r w:rsidRPr="001556D0">
        <w:rPr>
          <w:rFonts w:ascii="GHEA Mariam" w:hAnsi="GHEA Mariam" w:cs="Arial"/>
          <w:sz w:val="24"/>
          <w:szCs w:val="24"/>
          <w:lang w:val="hy-AM"/>
        </w:rPr>
        <w:t>նագրի</w:t>
      </w:r>
      <w:r w:rsidR="00A12255">
        <w:rPr>
          <w:rFonts w:ascii="GHEA Mariam" w:hAnsi="GHEA Mariam" w:cs="Arial"/>
          <w:sz w:val="24"/>
          <w:szCs w:val="24"/>
          <w:lang w:val="pt-BR"/>
        </w:rPr>
        <w:t xml:space="preserve"> </w:t>
      </w:r>
      <w:r w:rsidRPr="001556D0">
        <w:rPr>
          <w:rFonts w:ascii="GHEA Mariam" w:hAnsi="GHEA Mariam" w:cs="Arial"/>
          <w:sz w:val="24"/>
          <w:szCs w:val="24"/>
          <w:lang w:val="hy-AM"/>
        </w:rPr>
        <w:t>կնքումը</w:t>
      </w:r>
      <w:r w:rsidRPr="001556D0">
        <w:rPr>
          <w:rFonts w:ascii="GHEA Mariam" w:hAnsi="GHEA Mariam" w:cs="Arial"/>
          <w:sz w:val="24"/>
          <w:szCs w:val="24"/>
          <w:lang w:val="pt-BR"/>
        </w:rPr>
        <w:t xml:space="preserve">` </w:t>
      </w:r>
      <w:r w:rsidRPr="001556D0">
        <w:rPr>
          <w:rFonts w:ascii="GHEA Mariam" w:hAnsi="GHEA Mariam" w:cs="Arial"/>
          <w:sz w:val="24"/>
          <w:szCs w:val="24"/>
          <w:lang w:val="hy-AM"/>
        </w:rPr>
        <w:t>դրանում սահմանելով</w:t>
      </w:r>
      <w:r w:rsidRPr="001556D0">
        <w:rPr>
          <w:rFonts w:ascii="GHEA Mariam" w:hAnsi="GHEA Mariam" w:cs="Arial"/>
          <w:sz w:val="24"/>
          <w:szCs w:val="24"/>
          <w:lang w:val="pt-BR"/>
        </w:rPr>
        <w:t xml:space="preserve">, </w:t>
      </w:r>
      <w:r w:rsidRPr="001556D0">
        <w:rPr>
          <w:rFonts w:ascii="GHEA Mariam" w:hAnsi="GHEA Mariam" w:cs="Arial"/>
          <w:sz w:val="24"/>
          <w:szCs w:val="24"/>
          <w:lang w:val="hy-AM"/>
        </w:rPr>
        <w:t>որ</w:t>
      </w:r>
      <w:r w:rsidR="00A12255">
        <w:rPr>
          <w:rFonts w:ascii="GHEA Mariam" w:hAnsi="GHEA Mariam" w:cs="Arial"/>
          <w:sz w:val="24"/>
          <w:szCs w:val="24"/>
          <w:lang w:val="hy-AM"/>
        </w:rPr>
        <w:t xml:space="preserve"> նշված</w:t>
      </w:r>
      <w:r w:rsidRPr="001556D0">
        <w:rPr>
          <w:rFonts w:ascii="GHEA Mariam" w:hAnsi="GHEA Mariam" w:cs="Arial"/>
          <w:sz w:val="24"/>
          <w:szCs w:val="24"/>
          <w:lang w:val="pt-BR"/>
        </w:rPr>
        <w:t xml:space="preserve"> </w:t>
      </w:r>
      <w:r w:rsidRPr="001556D0">
        <w:rPr>
          <w:rFonts w:ascii="GHEA Mariam" w:hAnsi="GHEA Mariam" w:cs="Arial"/>
          <w:sz w:val="24"/>
          <w:szCs w:val="24"/>
          <w:lang w:val="hy-AM"/>
        </w:rPr>
        <w:t>համաձայ</w:t>
      </w:r>
      <w:r>
        <w:rPr>
          <w:rFonts w:ascii="GHEA Mariam" w:hAnsi="GHEA Mariam" w:cs="Arial"/>
          <w:sz w:val="24"/>
          <w:szCs w:val="24"/>
          <w:lang w:val="hy-AM"/>
        </w:rPr>
        <w:softHyphen/>
      </w:r>
      <w:r w:rsidRPr="001556D0">
        <w:rPr>
          <w:rFonts w:ascii="GHEA Mariam" w:hAnsi="GHEA Mariam" w:cs="Arial"/>
          <w:sz w:val="24"/>
          <w:szCs w:val="24"/>
          <w:lang w:val="hy-AM"/>
        </w:rPr>
        <w:t>նագրի նոտարական վավերացման և համաձայնագրից ծագող գույքային իրա</w:t>
      </w:r>
      <w:r>
        <w:rPr>
          <w:rFonts w:ascii="GHEA Mariam" w:hAnsi="GHEA Mariam" w:cs="Arial"/>
          <w:sz w:val="24"/>
          <w:szCs w:val="24"/>
          <w:lang w:val="hy-AM"/>
        </w:rPr>
        <w:softHyphen/>
      </w:r>
      <w:r w:rsidRPr="001556D0">
        <w:rPr>
          <w:rFonts w:ascii="GHEA Mariam" w:hAnsi="GHEA Mariam" w:cs="Arial"/>
          <w:sz w:val="24"/>
          <w:szCs w:val="24"/>
          <w:lang w:val="hy-AM"/>
        </w:rPr>
        <w:t>վունքների պետական գրանցման հետ կապված</w:t>
      </w:r>
      <w:r w:rsidRPr="001556D0">
        <w:rPr>
          <w:rFonts w:ascii="GHEA Mariam" w:hAnsi="GHEA Mariam" w:cs="Arial"/>
          <w:sz w:val="24"/>
          <w:szCs w:val="24"/>
          <w:lang w:val="pt-BR"/>
        </w:rPr>
        <w:t xml:space="preserve"> </w:t>
      </w:r>
      <w:r w:rsidRPr="001556D0">
        <w:rPr>
          <w:rFonts w:ascii="GHEA Mariam" w:hAnsi="GHEA Mariam" w:cs="Arial"/>
          <w:sz w:val="24"/>
          <w:szCs w:val="24"/>
          <w:lang w:val="hy-AM"/>
        </w:rPr>
        <w:t>ծախսերը</w:t>
      </w:r>
      <w:r w:rsidRPr="001556D0">
        <w:rPr>
          <w:rFonts w:ascii="GHEA Mariam" w:hAnsi="GHEA Mariam" w:cs="Arial"/>
          <w:sz w:val="24"/>
          <w:szCs w:val="24"/>
          <w:lang w:val="pt-BR"/>
        </w:rPr>
        <w:t xml:space="preserve"> </w:t>
      </w:r>
      <w:r w:rsidRPr="001556D0">
        <w:rPr>
          <w:rFonts w:ascii="GHEA Mariam" w:hAnsi="GHEA Mariam" w:cs="Arial"/>
          <w:sz w:val="24"/>
          <w:szCs w:val="24"/>
          <w:lang w:val="hy-AM"/>
        </w:rPr>
        <w:t>ենթակա</w:t>
      </w:r>
      <w:r w:rsidRPr="001556D0">
        <w:rPr>
          <w:rFonts w:ascii="GHEA Mariam" w:hAnsi="GHEA Mariam" w:cs="Arial"/>
          <w:sz w:val="24"/>
          <w:szCs w:val="24"/>
          <w:lang w:val="pt-BR"/>
        </w:rPr>
        <w:t xml:space="preserve"> </w:t>
      </w:r>
      <w:r w:rsidRPr="001556D0">
        <w:rPr>
          <w:rFonts w:ascii="GHEA Mariam" w:hAnsi="GHEA Mariam" w:cs="Arial"/>
          <w:sz w:val="24"/>
          <w:szCs w:val="24"/>
          <w:lang w:val="hy-AM"/>
        </w:rPr>
        <w:t>են</w:t>
      </w:r>
      <w:r w:rsidRPr="001556D0">
        <w:rPr>
          <w:rFonts w:ascii="GHEA Mariam" w:hAnsi="GHEA Mariam" w:cs="Arial"/>
          <w:sz w:val="24"/>
          <w:szCs w:val="24"/>
          <w:lang w:val="pt-BR"/>
        </w:rPr>
        <w:t xml:space="preserve"> </w:t>
      </w:r>
      <w:r w:rsidRPr="001556D0">
        <w:rPr>
          <w:rFonts w:ascii="GHEA Mariam" w:hAnsi="GHEA Mariam" w:cs="Arial"/>
          <w:sz w:val="24"/>
          <w:szCs w:val="24"/>
          <w:lang w:val="hy-AM"/>
        </w:rPr>
        <w:t>իրակա</w:t>
      </w:r>
      <w:r>
        <w:rPr>
          <w:rFonts w:ascii="GHEA Mariam" w:hAnsi="GHEA Mariam" w:cs="Arial"/>
          <w:sz w:val="24"/>
          <w:szCs w:val="24"/>
          <w:lang w:val="hy-AM"/>
        </w:rPr>
        <w:softHyphen/>
      </w:r>
      <w:r w:rsidRPr="001556D0">
        <w:rPr>
          <w:rFonts w:ascii="GHEA Mariam" w:hAnsi="GHEA Mariam" w:cs="Arial"/>
          <w:sz w:val="24"/>
          <w:szCs w:val="24"/>
          <w:lang w:val="hy-AM"/>
        </w:rPr>
        <w:t>նացման</w:t>
      </w:r>
      <w:r w:rsidR="00A12255">
        <w:rPr>
          <w:rFonts w:ascii="GHEA Mariam" w:hAnsi="GHEA Mariam" w:cs="Arial"/>
          <w:sz w:val="24"/>
          <w:szCs w:val="24"/>
          <w:lang w:val="hy-AM"/>
        </w:rPr>
        <w:t>՝</w:t>
      </w:r>
      <w:r w:rsidRPr="001556D0">
        <w:rPr>
          <w:rFonts w:ascii="GHEA Mariam" w:hAnsi="GHEA Mariam" w:cs="Arial"/>
          <w:sz w:val="24"/>
          <w:szCs w:val="24"/>
          <w:lang w:val="pt-BR"/>
        </w:rPr>
        <w:t xml:space="preserve"> </w:t>
      </w:r>
      <w:r w:rsidRPr="001556D0">
        <w:rPr>
          <w:rFonts w:ascii="GHEA Mariam" w:hAnsi="GHEA Mariam" w:cs="Arial"/>
          <w:sz w:val="24"/>
          <w:szCs w:val="24"/>
          <w:lang w:val="hy-AM"/>
        </w:rPr>
        <w:t>Ռուսաստանի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Դաշնության դաշնային սահմանապահ ծառայության Հա</w:t>
      </w:r>
      <w:r>
        <w:rPr>
          <w:rFonts w:ascii="GHEA Mariam" w:hAnsi="GHEA Mariam" w:cs="Arial"/>
          <w:sz w:val="24"/>
          <w:szCs w:val="24"/>
          <w:lang w:val="hy-AM"/>
        </w:rPr>
        <w:softHyphen/>
      </w:r>
      <w:r w:rsidRPr="001556D0">
        <w:rPr>
          <w:rFonts w:ascii="GHEA Mariam" w:hAnsi="GHEA Mariam" w:cs="Arial"/>
          <w:sz w:val="24"/>
          <w:szCs w:val="24"/>
          <w:lang w:val="hy-AM"/>
        </w:rPr>
        <w:t>յաս</w:t>
      </w:r>
      <w:r>
        <w:rPr>
          <w:rFonts w:ascii="GHEA Mariam" w:hAnsi="GHEA Mariam" w:cs="Arial"/>
          <w:sz w:val="24"/>
          <w:szCs w:val="24"/>
          <w:lang w:val="hy-AM"/>
        </w:rPr>
        <w:softHyphen/>
      </w:r>
      <w:r w:rsidRPr="001556D0">
        <w:rPr>
          <w:rFonts w:ascii="GHEA Mariam" w:hAnsi="GHEA Mariam" w:cs="Arial"/>
          <w:sz w:val="24"/>
          <w:szCs w:val="24"/>
          <w:lang w:val="hy-AM"/>
        </w:rPr>
        <w:t>տանի օպերատիվ խմբի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միջոցների</w:t>
      </w:r>
      <w:r w:rsidRPr="001556D0">
        <w:rPr>
          <w:rFonts w:ascii="GHEA Mariam" w:hAnsi="GHEA Mariam" w:cs="Arial"/>
          <w:sz w:val="24"/>
          <w:szCs w:val="24"/>
          <w:lang w:val="pt-BR"/>
        </w:rPr>
        <w:t xml:space="preserve"> </w:t>
      </w:r>
      <w:r w:rsidRPr="001556D0">
        <w:rPr>
          <w:rFonts w:ascii="GHEA Mariam" w:hAnsi="GHEA Mariam" w:cs="Arial"/>
          <w:sz w:val="24"/>
          <w:szCs w:val="24"/>
          <w:lang w:val="hy-AM"/>
        </w:rPr>
        <w:t>հաշվին</w:t>
      </w:r>
      <w:r w:rsidRPr="001556D0">
        <w:rPr>
          <w:rFonts w:ascii="GHEA Mariam" w:hAnsi="GHEA Mariam" w:cs="Arial"/>
          <w:sz w:val="24"/>
          <w:szCs w:val="24"/>
          <w:lang w:val="pt-BR"/>
        </w:rPr>
        <w:t>:</w:t>
      </w:r>
    </w:p>
    <w:p w:rsidR="001556D0" w:rsidRPr="001556D0" w:rsidRDefault="001556D0" w:rsidP="001556D0">
      <w:pPr>
        <w:pStyle w:val="norm"/>
        <w:spacing w:line="360" w:lineRule="auto"/>
        <w:rPr>
          <w:rFonts w:ascii="GHEA Mariam" w:hAnsi="GHEA Mariam" w:cs="Arial"/>
          <w:b/>
          <w:sz w:val="24"/>
          <w:szCs w:val="24"/>
          <w:lang w:val="hy-AM"/>
        </w:rPr>
      </w:pPr>
    </w:p>
    <w:p w:rsidR="001F225D" w:rsidRDefault="001F225D" w:rsidP="001556D0">
      <w:pPr>
        <w:pStyle w:val="norm"/>
        <w:rPr>
          <w:rFonts w:ascii="GHEA Mariam" w:hAnsi="GHEA Mariam" w:cs="Arial"/>
          <w:sz w:val="24"/>
          <w:szCs w:val="24"/>
          <w:lang w:val="hy-AM"/>
        </w:rPr>
      </w:pPr>
    </w:p>
    <w:p w:rsidR="001556D0" w:rsidRPr="00F86214" w:rsidRDefault="001556D0" w:rsidP="001556D0">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86214">
        <w:rPr>
          <w:rFonts w:ascii="GHEA Mariam" w:hAnsi="GHEA Mariam" w:cs="Sylfaen"/>
          <w:sz w:val="24"/>
          <w:szCs w:val="24"/>
          <w:lang w:val="hy-AM"/>
        </w:rPr>
        <w:t>ՀԱՅԱՍՏԱՆԻ</w:t>
      </w:r>
      <w:r w:rsidRPr="00F86214">
        <w:rPr>
          <w:rFonts w:ascii="GHEA Mariam" w:hAnsi="GHEA Mariam" w:cs="Arial Armenian"/>
          <w:sz w:val="24"/>
          <w:szCs w:val="24"/>
          <w:lang w:val="hy-AM"/>
        </w:rPr>
        <w:t xml:space="preserve">  </w:t>
      </w:r>
      <w:r w:rsidRPr="00F86214">
        <w:rPr>
          <w:rFonts w:ascii="GHEA Mariam" w:hAnsi="GHEA Mariam" w:cs="Sylfaen"/>
          <w:sz w:val="24"/>
          <w:szCs w:val="24"/>
          <w:lang w:val="hy-AM"/>
        </w:rPr>
        <w:t>ՀԱՆՐԱՊԵՏՈՒԹՅԱՆ</w:t>
      </w:r>
    </w:p>
    <w:p w:rsidR="001556D0" w:rsidRPr="00F86214" w:rsidRDefault="001556D0" w:rsidP="001556D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86214">
        <w:rPr>
          <w:rFonts w:ascii="GHEA Mariam" w:hAnsi="GHEA Mariam"/>
          <w:lang w:val="hy-AM"/>
        </w:rPr>
        <w:t xml:space="preserve">         </w:t>
      </w:r>
      <w:r w:rsidRPr="00F86214">
        <w:rPr>
          <w:rFonts w:ascii="GHEA Mariam" w:hAnsi="GHEA Mariam"/>
          <w:lang w:val="hy-AM"/>
        </w:rPr>
        <w:tab/>
        <w:t xml:space="preserve">  </w:t>
      </w:r>
      <w:r w:rsidRPr="00F86214">
        <w:rPr>
          <w:rFonts w:ascii="GHEA Mariam" w:hAnsi="GHEA Mariam"/>
          <w:lang w:val="hy-AM"/>
        </w:rPr>
        <w:tab/>
      </w:r>
      <w:r w:rsidRPr="00F86214">
        <w:rPr>
          <w:rFonts w:ascii="GHEA Mariam" w:hAnsi="GHEA Mariam"/>
          <w:lang w:val="hy-AM"/>
        </w:rPr>
        <w:tab/>
        <w:t xml:space="preserve">  </w:t>
      </w:r>
      <w:r w:rsidRPr="00F86214">
        <w:rPr>
          <w:rFonts w:ascii="GHEA Mariam" w:hAnsi="GHEA Mariam" w:cs="Sylfaen"/>
          <w:lang w:val="hy-AM"/>
        </w:rPr>
        <w:t>ՎԱՐՉԱՊԵՏ</w:t>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r>
      <w:r w:rsidRPr="00F86214">
        <w:rPr>
          <w:rFonts w:ascii="GHEA Mariam" w:hAnsi="GHEA Mariam" w:cs="Arial Armenian"/>
          <w:lang w:val="hy-AM"/>
        </w:rPr>
        <w:tab/>
        <w:t xml:space="preserve">          Ն</w:t>
      </w:r>
      <w:r w:rsidRPr="00F86214">
        <w:rPr>
          <w:rFonts w:ascii="GHEA Mariam" w:hAnsi="GHEA Mariam" w:cs="Sylfaen"/>
          <w:lang w:val="hy-AM"/>
        </w:rPr>
        <w:t>.</w:t>
      </w:r>
      <w:r w:rsidRPr="00F86214">
        <w:rPr>
          <w:rFonts w:ascii="GHEA Mariam" w:hAnsi="GHEA Mariam" w:cs="Arial Armenian"/>
          <w:lang w:val="hy-AM"/>
        </w:rPr>
        <w:t xml:space="preserve"> ՓԱՇԻՆ</w:t>
      </w:r>
      <w:r w:rsidRPr="00F86214">
        <w:rPr>
          <w:rFonts w:ascii="GHEA Mariam" w:hAnsi="GHEA Mariam" w:cs="Sylfaen"/>
          <w:lang w:val="hy-AM"/>
        </w:rPr>
        <w:t>ՅԱՆ</w:t>
      </w:r>
    </w:p>
    <w:p w:rsidR="001556D0" w:rsidRPr="00F86214" w:rsidRDefault="001556D0" w:rsidP="001556D0">
      <w:pPr>
        <w:pStyle w:val="mechtex"/>
        <w:jc w:val="left"/>
        <w:rPr>
          <w:rFonts w:ascii="GHEA Mariam" w:hAnsi="GHEA Mariam" w:cs="Sylfaen"/>
          <w:sz w:val="24"/>
          <w:szCs w:val="24"/>
          <w:lang w:val="hy-AM"/>
        </w:rPr>
      </w:pPr>
    </w:p>
    <w:p w:rsidR="001556D0" w:rsidRPr="001556D0" w:rsidRDefault="001556D0" w:rsidP="001556D0">
      <w:pPr>
        <w:pStyle w:val="norm"/>
        <w:ind w:firstLine="0"/>
        <w:rPr>
          <w:rFonts w:ascii="GHEA Mariam" w:hAnsi="GHEA Mariam" w:cs="Arial"/>
          <w:sz w:val="24"/>
          <w:szCs w:val="24"/>
          <w:lang w:val="hy-AM"/>
        </w:rPr>
      </w:pPr>
      <w:r w:rsidRPr="00F86214">
        <w:rPr>
          <w:rFonts w:ascii="GHEA Mariam" w:hAnsi="GHEA Mariam" w:cs="Sylfaen"/>
          <w:sz w:val="24"/>
          <w:szCs w:val="24"/>
          <w:lang w:val="hy-AM"/>
        </w:rPr>
        <w:t>Երևան</w:t>
      </w:r>
    </w:p>
    <w:sectPr w:rsidR="001556D0" w:rsidRPr="001556D0"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B90" w:rsidRDefault="008E5B90">
      <w:r>
        <w:separator/>
      </w:r>
    </w:p>
  </w:endnote>
  <w:endnote w:type="continuationSeparator" w:id="0">
    <w:p w:rsidR="008E5B90" w:rsidRDefault="008E5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6028A">
    <w:pPr>
      <w:pStyle w:val="Footer"/>
    </w:pPr>
    <w:fldSimple w:instr=" FILENAME   \* MERGEFORMAT ">
      <w:r w:rsidR="00706A3F">
        <w:rPr>
          <w:noProof/>
        </w:rPr>
        <w:t>voroshumTK883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B90" w:rsidRDefault="008E5B90">
      <w:r>
        <w:separator/>
      </w:r>
    </w:p>
  </w:footnote>
  <w:footnote w:type="continuationSeparator" w:id="0">
    <w:p w:rsidR="008E5B90" w:rsidRDefault="008E5B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5E4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6D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3F"/>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B90"/>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255"/>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28A"/>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E45"/>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DC"/>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C004AA-99D9-46F8-AE38-6F2A817D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uiPriority w:val="99"/>
    <w:locked/>
    <w:rsid w:val="001556D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1556D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556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2021-12-22T12:44:00Z</dcterms:created>
  <dcterms:modified xsi:type="dcterms:W3CDTF">2021-12-22T13:29:00Z</dcterms:modified>
</cp:coreProperties>
</file>