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4A40" w:rsidRDefault="00B54A40" w:rsidP="007B0127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4A40" w:rsidRDefault="00B54A40" w:rsidP="007B0127">
      <w:pPr>
        <w:jc w:val="center"/>
      </w:pPr>
    </w:p>
    <w:p w:rsidR="00B54A40" w:rsidRPr="003170EE" w:rsidRDefault="00B54A40" w:rsidP="007B0127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B54A40" w:rsidRPr="00790EAE" w:rsidRDefault="00B54A40" w:rsidP="007B0127">
      <w:pPr>
        <w:pStyle w:val="mechtex"/>
        <w:rPr>
          <w:rFonts w:ascii="GHEA Mariam" w:hAnsi="GHEA Mariam"/>
          <w:b/>
        </w:rPr>
      </w:pPr>
    </w:p>
    <w:p w:rsidR="00B54A40" w:rsidRDefault="00B54A40" w:rsidP="007B0127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EE49A5" w:rsidRPr="00ED721E" w:rsidRDefault="00EE49A5">
      <w:pPr>
        <w:jc w:val="center"/>
        <w:rPr>
          <w:rFonts w:ascii="GHEA Mariam" w:hAnsi="GHEA Mariam"/>
          <w:sz w:val="22"/>
          <w:szCs w:val="22"/>
        </w:rPr>
      </w:pPr>
    </w:p>
    <w:p w:rsidR="00EE49A5" w:rsidRDefault="00EE49A5">
      <w:pPr>
        <w:jc w:val="center"/>
        <w:rPr>
          <w:rFonts w:ascii="GHEA Mariam" w:hAnsi="GHEA Mariam"/>
          <w:sz w:val="22"/>
          <w:szCs w:val="22"/>
        </w:rPr>
      </w:pPr>
    </w:p>
    <w:p w:rsidR="008727E6" w:rsidRPr="00ED721E" w:rsidRDefault="008727E6">
      <w:pPr>
        <w:jc w:val="center"/>
        <w:rPr>
          <w:rFonts w:ascii="GHEA Mariam" w:hAnsi="GHEA Mariam"/>
          <w:sz w:val="22"/>
          <w:szCs w:val="22"/>
        </w:rPr>
      </w:pPr>
    </w:p>
    <w:p w:rsidR="00EE49A5" w:rsidRPr="006A01BC" w:rsidRDefault="00365432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23</w:t>
      </w:r>
      <w:r w:rsidR="007A0875">
        <w:rPr>
          <w:rFonts w:ascii="GHEA Mariam" w:hAnsi="GHEA Mariam"/>
          <w:sz w:val="24"/>
          <w:szCs w:val="24"/>
          <w:lang w:val="hy-AM"/>
        </w:rPr>
        <w:t xml:space="preserve"> </w:t>
      </w:r>
      <w:r w:rsidR="00B458FA" w:rsidRPr="00B458FA">
        <w:rPr>
          <w:rFonts w:ascii="GHEA Mariam" w:hAnsi="GHEA Mariam"/>
          <w:sz w:val="24"/>
          <w:szCs w:val="24"/>
          <w:lang w:val="hy-AM"/>
        </w:rPr>
        <w:t>դեկ</w:t>
      </w:r>
      <w:r w:rsidR="00B458FA">
        <w:rPr>
          <w:rFonts w:ascii="GHEA Mariam" w:hAnsi="GHEA Mariam"/>
          <w:sz w:val="24"/>
          <w:szCs w:val="24"/>
          <w:lang w:val="hy-AM"/>
        </w:rPr>
        <w:t>տեմբերի</w:t>
      </w:r>
      <w:r w:rsidR="00094E67" w:rsidRPr="00094E67">
        <w:rPr>
          <w:rFonts w:ascii="GHEA Mariam" w:hAnsi="GHEA Mariam"/>
          <w:sz w:val="24"/>
          <w:szCs w:val="24"/>
          <w:lang w:val="hy-AM"/>
        </w:rPr>
        <w:t xml:space="preserve"> </w:t>
      </w:r>
      <w:r w:rsidR="00EE49A5" w:rsidRPr="0061367A">
        <w:rPr>
          <w:rFonts w:ascii="GHEA Mariam" w:hAnsi="GHEA Mariam"/>
          <w:sz w:val="24"/>
          <w:szCs w:val="24"/>
        </w:rPr>
        <w:t xml:space="preserve">2021 </w:t>
      </w:r>
      <w:r w:rsidR="00EE49A5" w:rsidRPr="0061367A">
        <w:rPr>
          <w:rFonts w:ascii="GHEA Mariam" w:hAnsi="GHEA Mariam" w:cs="Sylfaen"/>
          <w:sz w:val="24"/>
          <w:szCs w:val="24"/>
        </w:rPr>
        <w:t>թվականի</w:t>
      </w:r>
      <w:r w:rsidR="00EE49A5" w:rsidRPr="0061367A">
        <w:rPr>
          <w:rFonts w:ascii="GHEA Mariam" w:hAnsi="GHEA Mariam"/>
          <w:sz w:val="24"/>
          <w:szCs w:val="24"/>
        </w:rPr>
        <w:t xml:space="preserve">  N </w:t>
      </w:r>
      <w:r w:rsidR="008727E6">
        <w:rPr>
          <w:rFonts w:ascii="GHEA Mariam" w:hAnsi="GHEA Mariam"/>
          <w:sz w:val="24"/>
          <w:szCs w:val="24"/>
          <w:lang w:val="hy-AM"/>
        </w:rPr>
        <w:t xml:space="preserve">            </w:t>
      </w:r>
      <w:r w:rsidR="00EE49A5" w:rsidRPr="0061367A">
        <w:rPr>
          <w:rFonts w:ascii="GHEA Mariam" w:hAnsi="GHEA Mariam"/>
          <w:sz w:val="24"/>
          <w:szCs w:val="24"/>
        </w:rPr>
        <w:t xml:space="preserve"> - </w:t>
      </w:r>
      <w:r w:rsidR="008727E6">
        <w:rPr>
          <w:rFonts w:ascii="GHEA Mariam" w:hAnsi="GHEA Mariam"/>
          <w:sz w:val="24"/>
          <w:szCs w:val="24"/>
        </w:rPr>
        <w:t xml:space="preserve"> </w:t>
      </w:r>
      <w:r w:rsidR="006A01BC">
        <w:rPr>
          <w:rFonts w:ascii="GHEA Mariam" w:hAnsi="GHEA Mariam"/>
          <w:sz w:val="24"/>
          <w:szCs w:val="24"/>
          <w:lang w:val="hy-AM"/>
        </w:rPr>
        <w:t>Ա</w:t>
      </w:r>
    </w:p>
    <w:p w:rsidR="00EE49A5" w:rsidRPr="00ED721E" w:rsidRDefault="00EE49A5">
      <w:pPr>
        <w:jc w:val="center"/>
        <w:rPr>
          <w:rFonts w:ascii="GHEA Mariam" w:hAnsi="GHEA Mariam"/>
          <w:sz w:val="22"/>
          <w:szCs w:val="22"/>
        </w:rPr>
      </w:pPr>
    </w:p>
    <w:p w:rsidR="00447D26" w:rsidRDefault="00447D26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BA5707" w:rsidRPr="00447D26" w:rsidRDefault="00BA5707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AE3B31" w:rsidRDefault="00AE3B31" w:rsidP="00AE3B31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AE3B31">
        <w:rPr>
          <w:rFonts w:ascii="GHEA Mariam" w:hAnsi="GHEA Mariam" w:cs="Arial"/>
          <w:sz w:val="24"/>
          <w:szCs w:val="24"/>
          <w:lang w:val="hy-AM"/>
        </w:rPr>
        <w:t>ՏԱՐԱԾՔՆԵՐ</w:t>
      </w:r>
      <w:r w:rsidRPr="00AE3B31">
        <w:rPr>
          <w:rFonts w:ascii="GHEA Mariam" w:hAnsi="GHEA Mariam"/>
          <w:sz w:val="24"/>
          <w:szCs w:val="24"/>
          <w:lang w:val="pt-BR"/>
        </w:rPr>
        <w:t xml:space="preserve"> </w:t>
      </w:r>
      <w:r w:rsidRPr="00AE3B31">
        <w:rPr>
          <w:rFonts w:ascii="GHEA Mariam" w:hAnsi="GHEA Mariam" w:cs="Arial"/>
          <w:sz w:val="24"/>
          <w:szCs w:val="24"/>
          <w:lang w:val="hy-AM"/>
        </w:rPr>
        <w:t>ՀԵՏ</w:t>
      </w:r>
      <w:r w:rsidRPr="00AE3B31">
        <w:rPr>
          <w:rFonts w:ascii="GHEA Mariam" w:hAnsi="GHEA Mariam"/>
          <w:sz w:val="24"/>
          <w:szCs w:val="24"/>
          <w:lang w:val="pt-BR"/>
        </w:rPr>
        <w:t xml:space="preserve"> </w:t>
      </w:r>
      <w:r w:rsidRPr="00AE3B31">
        <w:rPr>
          <w:rFonts w:ascii="GHEA Mariam" w:hAnsi="GHEA Mariam" w:cs="Arial"/>
          <w:sz w:val="24"/>
          <w:szCs w:val="24"/>
          <w:lang w:val="hy-AM"/>
        </w:rPr>
        <w:t>ՎԵՐՑՆԵԼՈՒ</w:t>
      </w:r>
      <w:r w:rsidRPr="00AE3B31">
        <w:rPr>
          <w:rFonts w:ascii="GHEA Mariam" w:hAnsi="GHEA Mariam"/>
          <w:sz w:val="24"/>
          <w:szCs w:val="24"/>
          <w:lang w:val="pt-BR"/>
        </w:rPr>
        <w:t xml:space="preserve"> </w:t>
      </w:r>
      <w:r w:rsidRPr="00AE3B31">
        <w:rPr>
          <w:rFonts w:ascii="GHEA Mariam" w:hAnsi="GHEA Mariam" w:cs="Arial"/>
          <w:sz w:val="24"/>
          <w:szCs w:val="24"/>
          <w:lang w:val="hy-AM"/>
        </w:rPr>
        <w:t>ԵՎ</w:t>
      </w:r>
      <w:r w:rsidRPr="00AE3B31">
        <w:rPr>
          <w:rFonts w:ascii="GHEA Mariam" w:hAnsi="GHEA Mariam"/>
          <w:sz w:val="24"/>
          <w:szCs w:val="24"/>
          <w:lang w:val="pt-BR"/>
        </w:rPr>
        <w:t xml:space="preserve"> </w:t>
      </w:r>
      <w:r w:rsidRPr="00AE3B31">
        <w:rPr>
          <w:rFonts w:ascii="GHEA Mariam" w:hAnsi="GHEA Mariam" w:cs="Arial"/>
          <w:sz w:val="24"/>
          <w:szCs w:val="24"/>
          <w:lang w:val="hy-AM"/>
        </w:rPr>
        <w:t>ԱՄՐԱՑՆԵԼՈՒ</w:t>
      </w:r>
      <w:r w:rsidRPr="00AE3B31">
        <w:rPr>
          <w:rFonts w:ascii="GHEA Mariam" w:hAnsi="GHEA Mariam"/>
          <w:sz w:val="24"/>
          <w:szCs w:val="24"/>
          <w:lang w:val="pt-BR"/>
        </w:rPr>
        <w:t xml:space="preserve"> </w:t>
      </w:r>
      <w:r w:rsidRPr="00AE3B31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AE3B31" w:rsidRPr="00AE3B31" w:rsidRDefault="00AE3B31" w:rsidP="00AE3B31">
      <w:pPr>
        <w:pStyle w:val="mechtex"/>
        <w:rPr>
          <w:rFonts w:ascii="GHEA Mariam" w:hAnsi="GHEA Mariam" w:cs="Arial"/>
          <w:bCs/>
          <w:i/>
          <w:kern w:val="32"/>
          <w:sz w:val="24"/>
          <w:szCs w:val="24"/>
          <w:lang w:val="pt-BR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</w:t>
      </w:r>
    </w:p>
    <w:p w:rsidR="00AE3B31" w:rsidRPr="001365CA" w:rsidRDefault="00AE3B31" w:rsidP="00AE3B31">
      <w:pPr>
        <w:spacing w:line="360" w:lineRule="auto"/>
        <w:jc w:val="both"/>
        <w:rPr>
          <w:rFonts w:ascii="GHEA Grapalat" w:hAnsi="GHEA Grapalat" w:cs="Arial"/>
          <w:bCs/>
          <w:i/>
          <w:kern w:val="32"/>
          <w:sz w:val="24"/>
          <w:szCs w:val="24"/>
          <w:lang w:val="pt-BR"/>
        </w:rPr>
      </w:pPr>
    </w:p>
    <w:p w:rsidR="00AE3B31" w:rsidRPr="00AE3B31" w:rsidRDefault="00AE3B31" w:rsidP="00AE3B31">
      <w:pPr>
        <w:spacing w:line="360" w:lineRule="auto"/>
        <w:ind w:firstLine="708"/>
        <w:jc w:val="both"/>
        <w:rPr>
          <w:rFonts w:ascii="GHEA Mariam" w:hAnsi="GHEA Mariam" w:cs="Arial"/>
          <w:bCs/>
          <w:i/>
          <w:kern w:val="32"/>
          <w:sz w:val="24"/>
          <w:szCs w:val="24"/>
          <w:lang w:val="pt-BR"/>
        </w:rPr>
      </w:pPr>
      <w:r w:rsidRPr="00AE3B31">
        <w:rPr>
          <w:rFonts w:ascii="GHEA Mariam" w:hAnsi="GHEA Mariam"/>
          <w:kern w:val="32"/>
          <w:sz w:val="24"/>
          <w:szCs w:val="24"/>
          <w:lang w:val="pt-BR"/>
        </w:rPr>
        <w:t xml:space="preserve">Հիմք ընդունելով </w:t>
      </w:r>
      <w:r w:rsidRPr="00AE3B31">
        <w:rPr>
          <w:rFonts w:ascii="GHEA Mariam" w:hAnsi="GHEA Mariam"/>
          <w:sz w:val="24"/>
          <w:szCs w:val="24"/>
          <w:lang w:val="pt-BR"/>
        </w:rPr>
        <w:t>«</w:t>
      </w:r>
      <w:r w:rsidRPr="00AE3B31">
        <w:rPr>
          <w:rFonts w:ascii="GHEA Mariam" w:hAnsi="GHEA Mariam"/>
          <w:sz w:val="24"/>
          <w:szCs w:val="24"/>
          <w:lang w:val="hy-AM"/>
        </w:rPr>
        <w:t>Կ</w:t>
      </w:r>
      <w:r w:rsidRPr="00AE3B31">
        <w:rPr>
          <w:rFonts w:ascii="GHEA Mariam" w:hAnsi="GHEA Mariam"/>
          <w:kern w:val="32"/>
          <w:sz w:val="24"/>
          <w:szCs w:val="24"/>
          <w:lang w:val="hy-AM"/>
        </w:rPr>
        <w:t>առավարչական</w:t>
      </w:r>
      <w:r w:rsidRPr="00AE3B31">
        <w:rPr>
          <w:rFonts w:ascii="GHEA Mariam" w:hAnsi="GHEA Mariam"/>
          <w:kern w:val="32"/>
          <w:sz w:val="24"/>
          <w:szCs w:val="24"/>
          <w:lang w:val="pt-BR"/>
        </w:rPr>
        <w:t xml:space="preserve"> </w:t>
      </w:r>
      <w:r w:rsidRPr="00AE3B31">
        <w:rPr>
          <w:rFonts w:ascii="GHEA Mariam" w:hAnsi="GHEA Mariam"/>
          <w:kern w:val="32"/>
          <w:sz w:val="24"/>
          <w:szCs w:val="24"/>
          <w:lang w:val="hy-AM"/>
        </w:rPr>
        <w:t>իրավահարաբերությունների</w:t>
      </w:r>
      <w:r w:rsidRPr="00AE3B31">
        <w:rPr>
          <w:rFonts w:ascii="GHEA Mariam" w:hAnsi="GHEA Mariam"/>
          <w:kern w:val="32"/>
          <w:sz w:val="24"/>
          <w:szCs w:val="24"/>
          <w:lang w:val="pt-BR"/>
        </w:rPr>
        <w:t xml:space="preserve"> </w:t>
      </w:r>
      <w:r w:rsidRPr="00AE3B31">
        <w:rPr>
          <w:rFonts w:ascii="GHEA Mariam" w:hAnsi="GHEA Mariam"/>
          <w:kern w:val="32"/>
          <w:sz w:val="24"/>
          <w:szCs w:val="24"/>
          <w:lang w:val="hy-AM"/>
        </w:rPr>
        <w:t>կարգա</w:t>
      </w:r>
      <w:r w:rsidRPr="00AE3B31">
        <w:rPr>
          <w:rFonts w:ascii="GHEA Mariam" w:hAnsi="GHEA Mariam"/>
          <w:kern w:val="32"/>
          <w:sz w:val="24"/>
          <w:szCs w:val="24"/>
          <w:lang w:val="hy-AM"/>
        </w:rPr>
        <w:softHyphen/>
      </w:r>
      <w:r w:rsidRPr="00AE3B31">
        <w:rPr>
          <w:rFonts w:ascii="GHEA Mariam" w:hAnsi="GHEA Mariam"/>
          <w:kern w:val="32"/>
          <w:sz w:val="24"/>
          <w:szCs w:val="24"/>
          <w:lang w:val="hy-AM"/>
        </w:rPr>
        <w:t>վորման</w:t>
      </w:r>
      <w:r w:rsidRPr="00AE3B31">
        <w:rPr>
          <w:rFonts w:ascii="GHEA Mariam" w:hAnsi="GHEA Mariam"/>
          <w:kern w:val="32"/>
          <w:sz w:val="24"/>
          <w:szCs w:val="24"/>
          <w:lang w:val="pt-BR"/>
        </w:rPr>
        <w:t xml:space="preserve"> մասին</w:t>
      </w:r>
      <w:r w:rsidRPr="00AE3B31">
        <w:rPr>
          <w:rFonts w:ascii="GHEA Mariam" w:hAnsi="GHEA Mariam"/>
          <w:sz w:val="24"/>
          <w:szCs w:val="24"/>
          <w:lang w:val="pt-BR"/>
        </w:rPr>
        <w:t xml:space="preserve">» </w:t>
      </w:r>
      <w:r w:rsidRPr="00AE3B31">
        <w:rPr>
          <w:rFonts w:ascii="GHEA Mariam" w:hAnsi="GHEA Mariam"/>
          <w:kern w:val="32"/>
          <w:sz w:val="24"/>
          <w:szCs w:val="24"/>
          <w:lang w:val="pt-BR"/>
        </w:rPr>
        <w:t xml:space="preserve">Հայաստանի Հանրապետության օրենքի 5-րդ հոդվածի 5-րդ և 6-րդ մասերը`  Հայաստանի Հանրապետության կառավարությունը </w:t>
      </w:r>
      <w:r>
        <w:rPr>
          <w:rFonts w:ascii="GHEA Mariam" w:hAnsi="GHEA Mariam"/>
          <w:kern w:val="32"/>
          <w:sz w:val="24"/>
          <w:szCs w:val="24"/>
          <w:lang w:val="hy-AM"/>
        </w:rPr>
        <w:t xml:space="preserve"> </w:t>
      </w:r>
      <w:r w:rsidRPr="00AE3B31">
        <w:rPr>
          <w:rFonts w:ascii="GHEA Mariam" w:hAnsi="GHEA Mariam"/>
          <w:kern w:val="32"/>
          <w:sz w:val="24"/>
          <w:szCs w:val="24"/>
          <w:lang w:val="pt-BR"/>
        </w:rPr>
        <w:t>ո</w:t>
      </w:r>
      <w:r>
        <w:rPr>
          <w:rFonts w:ascii="GHEA Mariam" w:hAnsi="GHEA Mariam"/>
          <w:kern w:val="32"/>
          <w:sz w:val="24"/>
          <w:szCs w:val="24"/>
          <w:lang w:val="hy-AM"/>
        </w:rPr>
        <w:t xml:space="preserve"> </w:t>
      </w:r>
      <w:r w:rsidRPr="00AE3B31">
        <w:rPr>
          <w:rFonts w:ascii="GHEA Mariam" w:hAnsi="GHEA Mariam"/>
          <w:kern w:val="32"/>
          <w:sz w:val="24"/>
          <w:szCs w:val="24"/>
          <w:lang w:val="pt-BR"/>
        </w:rPr>
        <w:t>ր</w:t>
      </w:r>
      <w:r>
        <w:rPr>
          <w:rFonts w:ascii="GHEA Mariam" w:hAnsi="GHEA Mariam"/>
          <w:kern w:val="32"/>
          <w:sz w:val="24"/>
          <w:szCs w:val="24"/>
          <w:lang w:val="hy-AM"/>
        </w:rPr>
        <w:t xml:space="preserve"> </w:t>
      </w:r>
      <w:r w:rsidRPr="00AE3B31">
        <w:rPr>
          <w:rFonts w:ascii="GHEA Mariam" w:hAnsi="GHEA Mariam"/>
          <w:kern w:val="32"/>
          <w:sz w:val="24"/>
          <w:szCs w:val="24"/>
          <w:lang w:val="pt-BR"/>
        </w:rPr>
        <w:t>ո</w:t>
      </w:r>
      <w:r>
        <w:rPr>
          <w:rFonts w:ascii="GHEA Mariam" w:hAnsi="GHEA Mariam"/>
          <w:kern w:val="32"/>
          <w:sz w:val="24"/>
          <w:szCs w:val="24"/>
          <w:lang w:val="hy-AM"/>
        </w:rPr>
        <w:t xml:space="preserve"> </w:t>
      </w:r>
      <w:r w:rsidRPr="00AE3B31">
        <w:rPr>
          <w:rFonts w:ascii="GHEA Mariam" w:hAnsi="GHEA Mariam"/>
          <w:kern w:val="32"/>
          <w:sz w:val="24"/>
          <w:szCs w:val="24"/>
          <w:lang w:val="pt-BR"/>
        </w:rPr>
        <w:t>շ</w:t>
      </w:r>
      <w:r>
        <w:rPr>
          <w:rFonts w:ascii="GHEA Mariam" w:hAnsi="GHEA Mariam"/>
          <w:kern w:val="32"/>
          <w:sz w:val="24"/>
          <w:szCs w:val="24"/>
          <w:lang w:val="hy-AM"/>
        </w:rPr>
        <w:t xml:space="preserve"> </w:t>
      </w:r>
      <w:r w:rsidRPr="00AE3B31">
        <w:rPr>
          <w:rFonts w:ascii="GHEA Mariam" w:hAnsi="GHEA Mariam"/>
          <w:kern w:val="32"/>
          <w:sz w:val="24"/>
          <w:szCs w:val="24"/>
          <w:lang w:val="pt-BR"/>
        </w:rPr>
        <w:t>ու</w:t>
      </w:r>
      <w:r>
        <w:rPr>
          <w:rFonts w:ascii="GHEA Mariam" w:hAnsi="GHEA Mariam"/>
          <w:kern w:val="32"/>
          <w:sz w:val="24"/>
          <w:szCs w:val="24"/>
          <w:lang w:val="hy-AM"/>
        </w:rPr>
        <w:t xml:space="preserve"> </w:t>
      </w:r>
      <w:r w:rsidRPr="00AE3B31">
        <w:rPr>
          <w:rFonts w:ascii="GHEA Mariam" w:hAnsi="GHEA Mariam"/>
          <w:kern w:val="32"/>
          <w:sz w:val="24"/>
          <w:szCs w:val="24"/>
          <w:lang w:val="pt-BR"/>
        </w:rPr>
        <w:t xml:space="preserve">մ </w:t>
      </w:r>
      <w:r>
        <w:rPr>
          <w:rFonts w:ascii="GHEA Mariam" w:hAnsi="GHEA Mariam"/>
          <w:kern w:val="32"/>
          <w:sz w:val="24"/>
          <w:szCs w:val="24"/>
          <w:lang w:val="hy-AM"/>
        </w:rPr>
        <w:t xml:space="preserve"> </w:t>
      </w:r>
      <w:r w:rsidRPr="00AE3B31">
        <w:rPr>
          <w:rFonts w:ascii="GHEA Mariam" w:hAnsi="GHEA Mariam"/>
          <w:kern w:val="32"/>
          <w:sz w:val="24"/>
          <w:szCs w:val="24"/>
          <w:lang w:val="pt-BR"/>
        </w:rPr>
        <w:t>է</w:t>
      </w:r>
      <w:r w:rsidRPr="00AE3B31">
        <w:rPr>
          <w:rFonts w:ascii="GHEA Mariam" w:hAnsi="GHEA Mariam" w:cs="Arial"/>
          <w:kern w:val="32"/>
          <w:sz w:val="24"/>
          <w:szCs w:val="24"/>
          <w:lang w:val="pt-BR"/>
        </w:rPr>
        <w:t>.</w:t>
      </w:r>
    </w:p>
    <w:p w:rsidR="00AE3B31" w:rsidRPr="00AE3B31" w:rsidRDefault="00AE3B31" w:rsidP="00AE3B31">
      <w:pPr>
        <w:pStyle w:val="ListParagraph"/>
        <w:numPr>
          <w:ilvl w:val="0"/>
          <w:numId w:val="15"/>
        </w:numPr>
        <w:tabs>
          <w:tab w:val="left" w:pos="1134"/>
        </w:tabs>
        <w:spacing w:after="0" w:line="360" w:lineRule="auto"/>
        <w:ind w:left="0" w:firstLine="810"/>
        <w:jc w:val="both"/>
        <w:rPr>
          <w:rFonts w:ascii="GHEA Mariam" w:hAnsi="GHEA Mariam" w:cs="Arial"/>
          <w:bCs/>
          <w:kern w:val="32"/>
          <w:sz w:val="24"/>
          <w:szCs w:val="24"/>
          <w:lang w:val="pt-BR"/>
        </w:rPr>
      </w:pPr>
      <w:r w:rsidRPr="00AE3B31">
        <w:rPr>
          <w:rFonts w:ascii="GHEA Mariam" w:hAnsi="GHEA Mariam" w:cs="Sylfaen"/>
          <w:sz w:val="24"/>
          <w:szCs w:val="24"/>
        </w:rPr>
        <w:t>Հայաստանի</w:t>
      </w:r>
      <w:r w:rsidRPr="00AE3B31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AE3B31">
        <w:rPr>
          <w:rFonts w:ascii="GHEA Mariam" w:hAnsi="GHEA Mariam" w:cs="Sylfaen"/>
          <w:sz w:val="24"/>
          <w:szCs w:val="24"/>
        </w:rPr>
        <w:t>Հանրապետության</w:t>
      </w:r>
      <w:r w:rsidRPr="00AE3B31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AE3B31">
        <w:rPr>
          <w:rFonts w:ascii="GHEA Mariam" w:hAnsi="GHEA Mariam" w:cs="Sylfaen"/>
          <w:sz w:val="24"/>
          <w:szCs w:val="24"/>
        </w:rPr>
        <w:t>սեփականություն</w:t>
      </w:r>
      <w:r w:rsidRPr="00AE3B31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AE3B31">
        <w:rPr>
          <w:rFonts w:ascii="GHEA Mariam" w:hAnsi="GHEA Mariam" w:cs="Sylfaen"/>
          <w:sz w:val="24"/>
          <w:szCs w:val="24"/>
        </w:rPr>
        <w:t>հանդիսացող</w:t>
      </w:r>
      <w:r>
        <w:rPr>
          <w:rFonts w:ascii="GHEA Mariam" w:hAnsi="GHEA Mariam" w:cs="Sylfaen"/>
          <w:sz w:val="24"/>
          <w:szCs w:val="24"/>
          <w:lang w:val="hy-AM"/>
        </w:rPr>
        <w:t>՝</w:t>
      </w:r>
      <w:r w:rsidRPr="00AE3B31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AE3B31">
        <w:rPr>
          <w:rFonts w:ascii="GHEA Mariam" w:hAnsi="GHEA Mariam"/>
          <w:sz w:val="24"/>
          <w:szCs w:val="24"/>
        </w:rPr>
        <w:t>Հ</w:t>
      </w:r>
      <w:r w:rsidRPr="00AE3B31">
        <w:rPr>
          <w:rFonts w:ascii="GHEA Mariam" w:hAnsi="GHEA Mariam"/>
          <w:sz w:val="24"/>
          <w:szCs w:val="24"/>
          <w:lang w:val="hy-AM"/>
        </w:rPr>
        <w:t xml:space="preserve">այաստանի </w:t>
      </w:r>
      <w:r w:rsidRPr="00AE3B31">
        <w:rPr>
          <w:rFonts w:ascii="GHEA Mariam" w:hAnsi="GHEA Mariam"/>
          <w:sz w:val="24"/>
          <w:szCs w:val="24"/>
        </w:rPr>
        <w:t>Հ</w:t>
      </w:r>
      <w:r w:rsidRPr="00AE3B31">
        <w:rPr>
          <w:rFonts w:ascii="GHEA Mariam" w:hAnsi="GHEA Mariam"/>
          <w:sz w:val="24"/>
          <w:szCs w:val="24"/>
          <w:lang w:val="hy-AM"/>
        </w:rPr>
        <w:t>անրապետությ</w:t>
      </w:r>
      <w:r w:rsidRPr="00AE3B31">
        <w:rPr>
          <w:rFonts w:ascii="GHEA Mariam" w:hAnsi="GHEA Mariam"/>
          <w:sz w:val="24"/>
          <w:szCs w:val="24"/>
        </w:rPr>
        <w:t>ու</w:t>
      </w:r>
      <w:r w:rsidRPr="00AE3B31">
        <w:rPr>
          <w:rFonts w:ascii="GHEA Mariam" w:hAnsi="GHEA Mariam"/>
          <w:sz w:val="24"/>
          <w:szCs w:val="24"/>
          <w:lang w:val="hy-AM"/>
        </w:rPr>
        <w:t>ն</w:t>
      </w:r>
      <w:r w:rsidRPr="00AE3B31">
        <w:rPr>
          <w:rFonts w:ascii="GHEA Mariam" w:hAnsi="GHEA Mariam"/>
          <w:sz w:val="24"/>
          <w:szCs w:val="24"/>
          <w:lang w:val="pt-BR"/>
        </w:rPr>
        <w:t xml:space="preserve">, </w:t>
      </w:r>
      <w:r w:rsidRPr="00AE3B31">
        <w:rPr>
          <w:rFonts w:ascii="GHEA Mariam" w:hAnsi="GHEA Mariam" w:cs="Sylfaen"/>
          <w:noProof/>
          <w:color w:val="000000"/>
          <w:sz w:val="24"/>
          <w:szCs w:val="24"/>
        </w:rPr>
        <w:t>Վայոց</w:t>
      </w:r>
      <w:r w:rsidRPr="00AE3B31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AE3B31">
        <w:rPr>
          <w:rFonts w:ascii="GHEA Mariam" w:hAnsi="GHEA Mariam" w:cs="Sylfaen"/>
          <w:noProof/>
          <w:color w:val="000000"/>
          <w:sz w:val="24"/>
          <w:szCs w:val="24"/>
        </w:rPr>
        <w:t>ձ</w:t>
      </w:r>
      <w:r w:rsidRPr="00AE3B31">
        <w:rPr>
          <w:rFonts w:ascii="GHEA Mariam" w:hAnsi="GHEA Mariam" w:cs="Sylfaen"/>
          <w:noProof/>
          <w:color w:val="000000"/>
          <w:sz w:val="24"/>
          <w:szCs w:val="24"/>
        </w:rPr>
        <w:t>որ</w:t>
      </w:r>
      <w:r w:rsidRPr="00AE3B31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, </w:t>
      </w:r>
      <w:r w:rsidRPr="00AE3B31">
        <w:rPr>
          <w:rFonts w:ascii="GHEA Mariam" w:hAnsi="GHEA Mariam" w:cs="Sylfaen"/>
          <w:noProof/>
          <w:color w:val="000000"/>
          <w:sz w:val="24"/>
          <w:szCs w:val="24"/>
        </w:rPr>
        <w:t>Եղեգնաձոր</w:t>
      </w:r>
      <w:r w:rsidRPr="00AE3B31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AE3B31">
        <w:rPr>
          <w:rFonts w:ascii="GHEA Mariam" w:hAnsi="GHEA Mariam" w:cs="Sylfaen"/>
          <w:noProof/>
          <w:color w:val="000000"/>
          <w:sz w:val="24"/>
          <w:szCs w:val="24"/>
        </w:rPr>
        <w:t>համայնք</w:t>
      </w:r>
      <w:r w:rsidRPr="00AE3B31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, </w:t>
      </w:r>
      <w:r w:rsidRPr="00AE3B31">
        <w:rPr>
          <w:rFonts w:ascii="GHEA Mariam" w:hAnsi="GHEA Mariam" w:cs="Sylfaen"/>
          <w:noProof/>
          <w:color w:val="000000"/>
          <w:sz w:val="24"/>
          <w:szCs w:val="24"/>
        </w:rPr>
        <w:t>Միկոյան</w:t>
      </w:r>
      <w:r w:rsidRPr="00AE3B31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2 </w:t>
      </w:r>
      <w:r w:rsidRPr="00AE3B31">
        <w:rPr>
          <w:rFonts w:ascii="GHEA Mariam" w:hAnsi="GHEA Mariam" w:cs="Sylfaen"/>
          <w:noProof/>
          <w:color w:val="000000"/>
          <w:sz w:val="24"/>
          <w:szCs w:val="24"/>
        </w:rPr>
        <w:t>հասցեում</w:t>
      </w:r>
      <w:r w:rsidRPr="00AE3B31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AE3B31">
        <w:rPr>
          <w:rFonts w:ascii="GHEA Mariam" w:hAnsi="GHEA Mariam" w:cs="Sylfaen"/>
          <w:noProof/>
          <w:color w:val="000000"/>
          <w:sz w:val="24"/>
          <w:szCs w:val="24"/>
        </w:rPr>
        <w:t>գտնվող</w:t>
      </w:r>
      <w:r w:rsidRPr="00AE3B31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AE3B31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վարչական շենքի </w:t>
      </w:r>
      <w:r w:rsidRPr="00AE3B31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11 150 178 </w:t>
      </w:r>
      <w:r w:rsidRPr="00AE3B31">
        <w:rPr>
          <w:rFonts w:ascii="GHEA Mariam" w:hAnsi="GHEA Mariam" w:cs="Sylfaen"/>
          <w:noProof/>
          <w:color w:val="000000"/>
          <w:sz w:val="24"/>
          <w:szCs w:val="24"/>
        </w:rPr>
        <w:t>դրամ</w:t>
      </w:r>
      <w:r w:rsidRPr="00AE3B31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AE3B31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կադաստրային</w:t>
      </w:r>
      <w:r w:rsidRPr="00AE3B31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AE3B31">
        <w:rPr>
          <w:rFonts w:ascii="GHEA Mariam" w:hAnsi="GHEA Mariam" w:cs="Sylfaen"/>
          <w:noProof/>
          <w:color w:val="000000"/>
          <w:sz w:val="24"/>
          <w:szCs w:val="24"/>
        </w:rPr>
        <w:t>արժեքով</w:t>
      </w:r>
      <w:r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,</w:t>
      </w:r>
      <w:r w:rsidRPr="00AE3B31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220 </w:t>
      </w:r>
      <w:r w:rsidRPr="00AE3B31">
        <w:rPr>
          <w:rFonts w:ascii="GHEA Mariam" w:hAnsi="GHEA Mariam" w:cs="Sylfaen"/>
          <w:noProof/>
          <w:color w:val="000000"/>
          <w:sz w:val="24"/>
          <w:szCs w:val="24"/>
        </w:rPr>
        <w:t>քառ</w:t>
      </w:r>
      <w:r w:rsidRPr="00AE3B31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>.</w:t>
      </w:r>
      <w:r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AE3B31">
        <w:rPr>
          <w:rFonts w:ascii="GHEA Mariam" w:hAnsi="GHEA Mariam" w:cs="Sylfaen"/>
          <w:noProof/>
          <w:color w:val="000000"/>
          <w:sz w:val="24"/>
          <w:szCs w:val="24"/>
        </w:rPr>
        <w:t>մետր</w:t>
      </w:r>
      <w:r w:rsidRPr="00AE3B31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AE3B31">
        <w:rPr>
          <w:rFonts w:ascii="GHEA Mariam" w:hAnsi="GHEA Mariam" w:cs="Sylfaen"/>
          <w:noProof/>
          <w:color w:val="000000"/>
          <w:sz w:val="24"/>
          <w:szCs w:val="24"/>
        </w:rPr>
        <w:t>ընդհանուր</w:t>
      </w:r>
      <w:r w:rsidRPr="00AE3B31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AE3B31">
        <w:rPr>
          <w:rFonts w:ascii="GHEA Mariam" w:hAnsi="GHEA Mariam" w:cs="Sylfaen"/>
          <w:noProof/>
          <w:color w:val="000000"/>
          <w:sz w:val="24"/>
          <w:szCs w:val="24"/>
        </w:rPr>
        <w:t>մակերեսով</w:t>
      </w:r>
      <w:r w:rsidRPr="00AE3B31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AE3B31">
        <w:rPr>
          <w:rFonts w:ascii="GHEA Mariam" w:hAnsi="GHEA Mariam" w:cs="Sylfaen"/>
          <w:noProof/>
          <w:color w:val="000000"/>
          <w:sz w:val="24"/>
          <w:szCs w:val="24"/>
        </w:rPr>
        <w:t>տարածքը</w:t>
      </w:r>
      <w:r w:rsidRPr="00AE3B31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(</w:t>
      </w:r>
      <w:r w:rsidRPr="00AE3B31">
        <w:rPr>
          <w:rFonts w:ascii="GHEA Mariam" w:hAnsi="GHEA Mariam" w:cs="Sylfaen"/>
          <w:noProof/>
          <w:color w:val="000000"/>
          <w:sz w:val="24"/>
          <w:szCs w:val="24"/>
        </w:rPr>
        <w:t>այսուհետ՝</w:t>
      </w:r>
      <w:r w:rsidRPr="00AE3B31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AE3B31">
        <w:rPr>
          <w:rFonts w:ascii="GHEA Mariam" w:hAnsi="GHEA Mariam" w:cs="Sylfaen"/>
          <w:noProof/>
          <w:color w:val="000000"/>
          <w:sz w:val="24"/>
          <w:szCs w:val="24"/>
        </w:rPr>
        <w:t>տարածք</w:t>
      </w:r>
      <w:r w:rsidRPr="00AE3B31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1</w:t>
      </w:r>
      <w:r w:rsidRPr="00AE3B31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>)</w:t>
      </w:r>
      <w:r w:rsidRPr="00AE3B31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AE3B31">
        <w:rPr>
          <w:rFonts w:ascii="GHEA Mariam" w:hAnsi="GHEA Mariam" w:cs="Sylfaen"/>
          <w:noProof/>
          <w:color w:val="000000"/>
          <w:sz w:val="24"/>
          <w:szCs w:val="24"/>
        </w:rPr>
        <w:t>հետ</w:t>
      </w:r>
      <w:r w:rsidRPr="00AE3B31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AE3B31">
        <w:rPr>
          <w:rFonts w:ascii="GHEA Mariam" w:hAnsi="GHEA Mariam" w:cs="Sylfaen"/>
          <w:noProof/>
          <w:color w:val="000000"/>
          <w:sz w:val="24"/>
          <w:szCs w:val="24"/>
        </w:rPr>
        <w:t>վերցնել</w:t>
      </w:r>
      <w:r w:rsidRPr="00AE3B31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Կ</w:t>
      </w:r>
      <w:r w:rsidRPr="00AE3B31">
        <w:rPr>
          <w:rFonts w:ascii="GHEA Mariam" w:hAnsi="GHEA Mariam" w:cs="Sylfaen"/>
          <w:noProof/>
          <w:color w:val="000000"/>
          <w:sz w:val="24"/>
          <w:szCs w:val="24"/>
        </w:rPr>
        <w:t>ադաստրի</w:t>
      </w:r>
      <w:r w:rsidRPr="00AE3B31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AE3B31">
        <w:rPr>
          <w:rFonts w:ascii="GHEA Mariam" w:hAnsi="GHEA Mariam" w:cs="Sylfaen"/>
          <w:sz w:val="24"/>
          <w:szCs w:val="24"/>
        </w:rPr>
        <w:t>կոմիտեից</w:t>
      </w:r>
      <w:r w:rsidRPr="00AE3B31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AE3B31">
        <w:rPr>
          <w:rFonts w:ascii="GHEA Mariam" w:hAnsi="GHEA Mariam" w:cs="Arial"/>
          <w:bCs/>
          <w:kern w:val="32"/>
          <w:sz w:val="24"/>
          <w:szCs w:val="24"/>
        </w:rPr>
        <w:t>և</w:t>
      </w:r>
      <w:r w:rsidRPr="00AE3B31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r w:rsidRPr="00AE3B31">
        <w:rPr>
          <w:rFonts w:ascii="GHEA Mariam" w:hAnsi="GHEA Mariam" w:cs="Arial"/>
          <w:bCs/>
          <w:kern w:val="32"/>
          <w:sz w:val="24"/>
          <w:szCs w:val="24"/>
        </w:rPr>
        <w:t>ամրացնել</w:t>
      </w:r>
      <w:r w:rsidRPr="00AE3B31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Հայաստանի Հանրապետության արդարադատության նախարարությանը</w:t>
      </w:r>
      <w:r w:rsidRPr="00AE3B31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>:</w:t>
      </w:r>
    </w:p>
    <w:p w:rsidR="00AE3B31" w:rsidRPr="00AE3B31" w:rsidRDefault="00AE3B31" w:rsidP="00AE3B31">
      <w:pPr>
        <w:pStyle w:val="ListParagraph"/>
        <w:numPr>
          <w:ilvl w:val="0"/>
          <w:numId w:val="15"/>
        </w:numPr>
        <w:tabs>
          <w:tab w:val="left" w:pos="1134"/>
        </w:tabs>
        <w:spacing w:after="0" w:line="360" w:lineRule="auto"/>
        <w:ind w:left="0" w:firstLine="810"/>
        <w:jc w:val="both"/>
        <w:rPr>
          <w:rFonts w:ascii="GHEA Mariam" w:hAnsi="GHEA Mariam" w:cs="Arial"/>
          <w:bCs/>
          <w:kern w:val="32"/>
          <w:sz w:val="24"/>
          <w:szCs w:val="24"/>
          <w:lang w:val="pt-BR"/>
        </w:rPr>
      </w:pPr>
      <w:r w:rsidRPr="00AE3B31">
        <w:rPr>
          <w:rFonts w:ascii="GHEA Mariam" w:hAnsi="GHEA Mariam" w:cs="Sylfaen"/>
          <w:sz w:val="24"/>
          <w:szCs w:val="24"/>
        </w:rPr>
        <w:t>Հայաստանի</w:t>
      </w:r>
      <w:r w:rsidRPr="00AE3B31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AE3B31">
        <w:rPr>
          <w:rFonts w:ascii="GHEA Mariam" w:hAnsi="GHEA Mariam" w:cs="Sylfaen"/>
          <w:sz w:val="24"/>
          <w:szCs w:val="24"/>
        </w:rPr>
        <w:t>Հանրապետության</w:t>
      </w:r>
      <w:r w:rsidRPr="00AE3B31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AE3B31">
        <w:rPr>
          <w:rFonts w:ascii="GHEA Mariam" w:hAnsi="GHEA Mariam" w:cs="Sylfaen"/>
          <w:sz w:val="24"/>
          <w:szCs w:val="24"/>
        </w:rPr>
        <w:t>սեփականություն</w:t>
      </w:r>
      <w:r w:rsidRPr="00AE3B31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AE3B31">
        <w:rPr>
          <w:rFonts w:ascii="GHEA Mariam" w:hAnsi="GHEA Mariam" w:cs="Sylfaen"/>
          <w:sz w:val="24"/>
          <w:szCs w:val="24"/>
        </w:rPr>
        <w:t>հանդիսացող</w:t>
      </w:r>
      <w:r>
        <w:rPr>
          <w:rFonts w:ascii="GHEA Mariam" w:hAnsi="GHEA Mariam" w:cs="Sylfaen"/>
          <w:sz w:val="24"/>
          <w:szCs w:val="24"/>
          <w:lang w:val="hy-AM"/>
        </w:rPr>
        <w:t>՝</w:t>
      </w:r>
      <w:r w:rsidRPr="00AE3B31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AE3B31">
        <w:rPr>
          <w:rFonts w:ascii="GHEA Mariam" w:hAnsi="GHEA Mariam"/>
          <w:sz w:val="24"/>
          <w:szCs w:val="24"/>
        </w:rPr>
        <w:t>Հ</w:t>
      </w:r>
      <w:r w:rsidRPr="00AE3B31">
        <w:rPr>
          <w:rFonts w:ascii="GHEA Mariam" w:hAnsi="GHEA Mariam"/>
          <w:sz w:val="24"/>
          <w:szCs w:val="24"/>
          <w:lang w:val="hy-AM"/>
        </w:rPr>
        <w:t xml:space="preserve">այաստանի </w:t>
      </w:r>
      <w:r w:rsidRPr="00AE3B31">
        <w:rPr>
          <w:rFonts w:ascii="GHEA Mariam" w:hAnsi="GHEA Mariam"/>
          <w:sz w:val="24"/>
          <w:szCs w:val="24"/>
        </w:rPr>
        <w:t>Հ</w:t>
      </w:r>
      <w:r w:rsidRPr="00AE3B31">
        <w:rPr>
          <w:rFonts w:ascii="GHEA Mariam" w:hAnsi="GHEA Mariam"/>
          <w:sz w:val="24"/>
          <w:szCs w:val="24"/>
          <w:lang w:val="hy-AM"/>
        </w:rPr>
        <w:t>անրապետությ</w:t>
      </w:r>
      <w:r w:rsidRPr="00AE3B31">
        <w:rPr>
          <w:rFonts w:ascii="GHEA Mariam" w:hAnsi="GHEA Mariam"/>
          <w:sz w:val="24"/>
          <w:szCs w:val="24"/>
        </w:rPr>
        <w:t>ու</w:t>
      </w:r>
      <w:r w:rsidRPr="00AE3B31">
        <w:rPr>
          <w:rFonts w:ascii="GHEA Mariam" w:hAnsi="GHEA Mariam"/>
          <w:sz w:val="24"/>
          <w:szCs w:val="24"/>
          <w:lang w:val="hy-AM"/>
        </w:rPr>
        <w:t>ն</w:t>
      </w:r>
      <w:r w:rsidRPr="00AE3B31">
        <w:rPr>
          <w:rFonts w:ascii="GHEA Mariam" w:hAnsi="GHEA Mariam"/>
          <w:sz w:val="24"/>
          <w:szCs w:val="24"/>
          <w:lang w:val="pt-BR"/>
        </w:rPr>
        <w:t xml:space="preserve">, </w:t>
      </w:r>
      <w:r w:rsidRPr="00AE3B31">
        <w:rPr>
          <w:rFonts w:ascii="GHEA Mariam" w:hAnsi="GHEA Mariam" w:cs="Sylfaen"/>
          <w:noProof/>
          <w:color w:val="000000"/>
          <w:sz w:val="24"/>
          <w:szCs w:val="24"/>
        </w:rPr>
        <w:t>Սյունիքի</w:t>
      </w:r>
      <w:r w:rsidRPr="00AE3B31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AE3B31">
        <w:rPr>
          <w:rFonts w:ascii="GHEA Mariam" w:hAnsi="GHEA Mariam" w:cs="Sylfaen"/>
          <w:noProof/>
          <w:color w:val="000000"/>
          <w:sz w:val="24"/>
          <w:szCs w:val="24"/>
        </w:rPr>
        <w:t>մարզ</w:t>
      </w:r>
      <w:r w:rsidRPr="00AE3B31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, </w:t>
      </w:r>
      <w:r w:rsidRPr="00AE3B31">
        <w:rPr>
          <w:rFonts w:ascii="GHEA Mariam" w:hAnsi="GHEA Mariam" w:cs="Sylfaen"/>
          <w:noProof/>
          <w:color w:val="000000"/>
          <w:sz w:val="24"/>
          <w:szCs w:val="24"/>
        </w:rPr>
        <w:t>Մեղրի</w:t>
      </w:r>
      <w:r w:rsidRPr="00AE3B31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AE3B31">
        <w:rPr>
          <w:rFonts w:ascii="GHEA Mariam" w:hAnsi="GHEA Mariam" w:cs="Sylfaen"/>
          <w:noProof/>
          <w:color w:val="000000"/>
          <w:sz w:val="24"/>
          <w:szCs w:val="24"/>
        </w:rPr>
        <w:t>քաղաք</w:t>
      </w:r>
      <w:r w:rsidRPr="00AE3B31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, </w:t>
      </w:r>
      <w:r w:rsidRPr="00AE3B31">
        <w:rPr>
          <w:rFonts w:ascii="GHEA Mariam" w:hAnsi="GHEA Mariam" w:cs="Sylfaen"/>
          <w:noProof/>
          <w:color w:val="000000"/>
          <w:sz w:val="24"/>
          <w:szCs w:val="24"/>
        </w:rPr>
        <w:t>Զորավար</w:t>
      </w:r>
      <w:r w:rsidRPr="00AE3B31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AE3B31">
        <w:rPr>
          <w:rFonts w:ascii="GHEA Mariam" w:hAnsi="GHEA Mariam" w:cs="Sylfaen"/>
          <w:noProof/>
          <w:color w:val="000000"/>
          <w:sz w:val="24"/>
          <w:szCs w:val="24"/>
        </w:rPr>
        <w:t>Անդրանիկի</w:t>
      </w:r>
      <w:r w:rsidRPr="00AE3B31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24/1 </w:t>
      </w:r>
      <w:r w:rsidRPr="00AE3B31">
        <w:rPr>
          <w:rFonts w:ascii="GHEA Mariam" w:hAnsi="GHEA Mariam" w:cs="Sylfaen"/>
          <w:noProof/>
          <w:color w:val="000000"/>
          <w:sz w:val="24"/>
          <w:szCs w:val="24"/>
        </w:rPr>
        <w:t>հասցեում</w:t>
      </w:r>
      <w:r w:rsidRPr="00AE3B31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AE3B31">
        <w:rPr>
          <w:rFonts w:ascii="GHEA Mariam" w:hAnsi="GHEA Mariam" w:cs="Sylfaen"/>
          <w:noProof/>
          <w:color w:val="000000"/>
          <w:sz w:val="24"/>
          <w:szCs w:val="24"/>
        </w:rPr>
        <w:t>գտնվող</w:t>
      </w:r>
      <w:r w:rsidRPr="00AE3B31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AE3B31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վարչական շենքի </w:t>
      </w:r>
      <w:r w:rsidRPr="00AE3B31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>129 03</w:t>
      </w:r>
      <w:r w:rsidRPr="00AE3B31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5 781,3</w:t>
      </w:r>
      <w:r w:rsidRPr="00AE3B31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 </w:t>
      </w:r>
      <w:r w:rsidRPr="00AE3B31">
        <w:rPr>
          <w:rFonts w:ascii="GHEA Mariam" w:hAnsi="GHEA Mariam" w:cs="Sylfaen"/>
          <w:noProof/>
          <w:color w:val="000000"/>
          <w:sz w:val="24"/>
          <w:szCs w:val="24"/>
        </w:rPr>
        <w:t>դրամ</w:t>
      </w:r>
      <w:r w:rsidRPr="00AE3B31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AE3B31">
        <w:rPr>
          <w:rFonts w:ascii="GHEA Mariam" w:hAnsi="GHEA Mariam" w:cs="Sylfaen"/>
          <w:noProof/>
          <w:color w:val="000000"/>
          <w:sz w:val="24"/>
          <w:szCs w:val="24"/>
        </w:rPr>
        <w:t>սկզբնական</w:t>
      </w:r>
      <w:r w:rsidRPr="00AE3B31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AE3B31">
        <w:rPr>
          <w:rFonts w:ascii="GHEA Mariam" w:hAnsi="GHEA Mariam" w:cs="Sylfaen"/>
          <w:noProof/>
          <w:color w:val="000000"/>
          <w:sz w:val="24"/>
          <w:szCs w:val="24"/>
        </w:rPr>
        <w:t>արժեքով</w:t>
      </w:r>
      <w:r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,</w:t>
      </w:r>
      <w:r w:rsidRPr="00AE3B31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367.4 </w:t>
      </w:r>
      <w:r w:rsidRPr="00AE3B31">
        <w:rPr>
          <w:rFonts w:ascii="GHEA Mariam" w:hAnsi="GHEA Mariam" w:cs="Sylfaen"/>
          <w:noProof/>
          <w:color w:val="000000"/>
          <w:sz w:val="24"/>
          <w:szCs w:val="24"/>
        </w:rPr>
        <w:t>քառ</w:t>
      </w:r>
      <w:r w:rsidRPr="00AE3B31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>.</w:t>
      </w:r>
      <w:r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AE3B31">
        <w:rPr>
          <w:rFonts w:ascii="GHEA Mariam" w:hAnsi="GHEA Mariam" w:cs="Sylfaen"/>
          <w:noProof/>
          <w:color w:val="000000"/>
          <w:sz w:val="24"/>
          <w:szCs w:val="24"/>
        </w:rPr>
        <w:t>մետր</w:t>
      </w:r>
      <w:r w:rsidRPr="00AE3B31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AE3B31">
        <w:rPr>
          <w:rFonts w:ascii="GHEA Mariam" w:hAnsi="GHEA Mariam" w:cs="Sylfaen"/>
          <w:noProof/>
          <w:color w:val="000000"/>
          <w:sz w:val="24"/>
          <w:szCs w:val="24"/>
        </w:rPr>
        <w:t>ընդհանուր</w:t>
      </w:r>
      <w:r w:rsidRPr="00AE3B31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AE3B31">
        <w:rPr>
          <w:rFonts w:ascii="GHEA Mariam" w:hAnsi="GHEA Mariam" w:cs="Sylfaen"/>
          <w:noProof/>
          <w:color w:val="000000"/>
          <w:sz w:val="24"/>
          <w:szCs w:val="24"/>
        </w:rPr>
        <w:t>մակերեսով</w:t>
      </w:r>
      <w:r w:rsidRPr="00AE3B31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AE3B31">
        <w:rPr>
          <w:rFonts w:ascii="GHEA Mariam" w:hAnsi="GHEA Mariam" w:cs="Sylfaen"/>
          <w:noProof/>
          <w:color w:val="000000"/>
          <w:sz w:val="24"/>
          <w:szCs w:val="24"/>
        </w:rPr>
        <w:t>տարածքը</w:t>
      </w:r>
      <w:r w:rsidRPr="00AE3B31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(</w:t>
      </w:r>
      <w:r w:rsidRPr="00AE3B31">
        <w:rPr>
          <w:rFonts w:ascii="GHEA Mariam" w:hAnsi="GHEA Mariam" w:cs="Sylfaen"/>
          <w:noProof/>
          <w:color w:val="000000"/>
          <w:sz w:val="24"/>
          <w:szCs w:val="24"/>
        </w:rPr>
        <w:t>այսուհետ՝</w:t>
      </w:r>
      <w:r w:rsidRPr="00AE3B31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AE3B31">
        <w:rPr>
          <w:rFonts w:ascii="GHEA Mariam" w:hAnsi="GHEA Mariam" w:cs="Sylfaen"/>
          <w:noProof/>
          <w:color w:val="000000"/>
          <w:sz w:val="24"/>
          <w:szCs w:val="24"/>
        </w:rPr>
        <w:t>տարածք</w:t>
      </w:r>
      <w:r w:rsidRPr="00AE3B31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2</w:t>
      </w:r>
      <w:r w:rsidRPr="00AE3B31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) </w:t>
      </w:r>
      <w:r w:rsidRPr="00AE3B31">
        <w:rPr>
          <w:rFonts w:ascii="GHEA Mariam" w:hAnsi="GHEA Mariam" w:cs="Sylfaen"/>
          <w:noProof/>
          <w:color w:val="000000"/>
          <w:sz w:val="24"/>
          <w:szCs w:val="24"/>
        </w:rPr>
        <w:t>հետ</w:t>
      </w:r>
      <w:r w:rsidRPr="00AE3B31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AE3B31">
        <w:rPr>
          <w:rFonts w:ascii="GHEA Mariam" w:hAnsi="GHEA Mariam" w:cs="Sylfaen"/>
          <w:noProof/>
          <w:color w:val="000000"/>
          <w:sz w:val="24"/>
          <w:szCs w:val="24"/>
        </w:rPr>
        <w:t>վերցնել</w:t>
      </w:r>
      <w:r w:rsidRPr="00AE3B31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AE3B31">
        <w:rPr>
          <w:rFonts w:ascii="GHEA Mariam" w:hAnsi="GHEA Mariam" w:cs="Sylfaen"/>
          <w:noProof/>
          <w:color w:val="000000"/>
          <w:sz w:val="24"/>
          <w:szCs w:val="24"/>
        </w:rPr>
        <w:t>Հայաստանի</w:t>
      </w:r>
      <w:r w:rsidRPr="00AE3B31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AE3B31">
        <w:rPr>
          <w:rFonts w:ascii="GHEA Mariam" w:hAnsi="GHEA Mariam" w:cs="Sylfaen"/>
          <w:noProof/>
          <w:color w:val="000000"/>
          <w:sz w:val="24"/>
          <w:szCs w:val="24"/>
        </w:rPr>
        <w:t>Հանրապետության</w:t>
      </w:r>
      <w:r w:rsidRPr="00AE3B31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AE3B31">
        <w:rPr>
          <w:rFonts w:ascii="GHEA Mariam" w:hAnsi="GHEA Mariam" w:cs="Sylfaen"/>
          <w:noProof/>
          <w:color w:val="000000"/>
          <w:sz w:val="24"/>
          <w:szCs w:val="24"/>
        </w:rPr>
        <w:t>դատական</w:t>
      </w:r>
      <w:r w:rsidRPr="00AE3B31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AE3B31">
        <w:rPr>
          <w:rFonts w:ascii="GHEA Mariam" w:hAnsi="GHEA Mariam" w:cs="Sylfaen"/>
          <w:sz w:val="24"/>
          <w:szCs w:val="24"/>
        </w:rPr>
        <w:lastRenderedPageBreak/>
        <w:t>դեպարտամենտից</w:t>
      </w:r>
      <w:r w:rsidRPr="00AE3B31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AE3B31">
        <w:rPr>
          <w:rFonts w:ascii="GHEA Mariam" w:hAnsi="GHEA Mariam" w:cs="Arial"/>
          <w:bCs/>
          <w:kern w:val="32"/>
          <w:sz w:val="24"/>
          <w:szCs w:val="24"/>
        </w:rPr>
        <w:t>և</w:t>
      </w:r>
      <w:r w:rsidRPr="00AE3B31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r w:rsidRPr="00AE3B31">
        <w:rPr>
          <w:rFonts w:ascii="GHEA Mariam" w:hAnsi="GHEA Mariam" w:cs="Arial"/>
          <w:bCs/>
          <w:kern w:val="32"/>
          <w:sz w:val="24"/>
          <w:szCs w:val="24"/>
        </w:rPr>
        <w:t>ամրացնել</w:t>
      </w:r>
      <w:r w:rsidRPr="00AE3B31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Հայաստանի Հանրապետության արդարադա</w:t>
      </w:r>
      <w:r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softHyphen/>
      </w:r>
      <w:r w:rsidRPr="00AE3B31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տության նախարարությանը</w:t>
      </w:r>
      <w:r w:rsidRPr="00AE3B31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>:</w:t>
      </w:r>
    </w:p>
    <w:p w:rsidR="00AE3B31" w:rsidRPr="00AE3B31" w:rsidRDefault="00AE3B31" w:rsidP="00AE3B31">
      <w:pPr>
        <w:pStyle w:val="ListParagraph"/>
        <w:numPr>
          <w:ilvl w:val="0"/>
          <w:numId w:val="15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 w:cs="Arial"/>
          <w:bCs/>
          <w:kern w:val="32"/>
          <w:sz w:val="24"/>
          <w:szCs w:val="24"/>
          <w:lang w:val="pt-BR"/>
        </w:rPr>
      </w:pPr>
      <w:r w:rsidRPr="00AE3B31">
        <w:rPr>
          <w:rFonts w:ascii="GHEA Mariam" w:hAnsi="GHEA Mariam" w:cs="Sylfaen"/>
          <w:sz w:val="24"/>
          <w:szCs w:val="24"/>
          <w:lang w:val="hy-AM"/>
        </w:rPr>
        <w:t xml:space="preserve"> Հայաստանի</w:t>
      </w:r>
      <w:r w:rsidRPr="00AE3B31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AE3B31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AE3B31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AE3B31">
        <w:rPr>
          <w:rFonts w:ascii="GHEA Mariam" w:hAnsi="GHEA Mariam" w:cs="Sylfaen"/>
          <w:sz w:val="24"/>
          <w:szCs w:val="24"/>
          <w:lang w:val="hy-AM"/>
        </w:rPr>
        <w:t>սեփականություն</w:t>
      </w:r>
      <w:r w:rsidRPr="00AE3B31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AE3B31">
        <w:rPr>
          <w:rFonts w:ascii="GHEA Mariam" w:hAnsi="GHEA Mariam" w:cs="Sylfaen"/>
          <w:sz w:val="24"/>
          <w:szCs w:val="24"/>
          <w:lang w:val="hy-AM"/>
        </w:rPr>
        <w:t>հանդիսացող</w:t>
      </w:r>
      <w:r>
        <w:rPr>
          <w:rFonts w:ascii="GHEA Mariam" w:hAnsi="GHEA Mariam" w:cs="Sylfaen"/>
          <w:sz w:val="24"/>
          <w:szCs w:val="24"/>
          <w:lang w:val="hy-AM"/>
        </w:rPr>
        <w:t>՝</w:t>
      </w:r>
      <w:r w:rsidRPr="00AE3B31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AE3B31">
        <w:rPr>
          <w:rFonts w:ascii="GHEA Mariam" w:hAnsi="GHEA Mariam"/>
          <w:sz w:val="24"/>
          <w:szCs w:val="24"/>
          <w:lang w:val="hy-AM"/>
        </w:rPr>
        <w:t>Հայաս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AE3B31">
        <w:rPr>
          <w:rFonts w:ascii="GHEA Mariam" w:hAnsi="GHEA Mariam"/>
          <w:sz w:val="24"/>
          <w:szCs w:val="24"/>
          <w:lang w:val="hy-AM"/>
        </w:rPr>
        <w:t>տանի Հանրապետություն</w:t>
      </w:r>
      <w:r w:rsidRPr="00AE3B31">
        <w:rPr>
          <w:rFonts w:ascii="GHEA Mariam" w:hAnsi="GHEA Mariam"/>
          <w:sz w:val="24"/>
          <w:szCs w:val="24"/>
          <w:lang w:val="pt-BR"/>
        </w:rPr>
        <w:t xml:space="preserve">, </w:t>
      </w:r>
      <w:r w:rsidRPr="00AE3B31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Գեղարքունիքի մարզ</w:t>
      </w:r>
      <w:r w:rsidRPr="00AE3B31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, </w:t>
      </w:r>
      <w:r w:rsidRPr="00AE3B31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Վարդենիս</w:t>
      </w:r>
      <w:r w:rsidRPr="00AE3B31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AE3B31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քաղաք</w:t>
      </w:r>
      <w:r w:rsidRPr="00AE3B31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, </w:t>
      </w:r>
      <w:r w:rsidRPr="00AE3B31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Ռոմանի փողոց թիվ</w:t>
      </w:r>
      <w:r w:rsidRPr="00AE3B31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AE3B31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98</w:t>
      </w:r>
      <w:r w:rsidRPr="00AE3B31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/1 </w:t>
      </w:r>
      <w:r w:rsidRPr="00AE3B31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հասցեում</w:t>
      </w:r>
      <w:r w:rsidRPr="00AE3B31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AE3B31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գտնվող</w:t>
      </w:r>
      <w:r w:rsidRPr="00AE3B31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AE3B31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վարչական շենքի  17 447 000</w:t>
      </w:r>
      <w:r w:rsidRPr="00AE3B31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AE3B31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դրամ</w:t>
      </w:r>
      <w:r w:rsidRPr="00AE3B31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AE3B31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սկզբնական</w:t>
      </w:r>
      <w:r w:rsidRPr="00AE3B31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AE3B31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արժեքով</w:t>
      </w:r>
      <w:r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,</w:t>
      </w:r>
      <w:r w:rsidRPr="00AE3B31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AE3B31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250.1 քառ</w:t>
      </w:r>
      <w:r w:rsidRPr="00AE3B31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>.</w:t>
      </w:r>
      <w:r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AE3B31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մետր</w:t>
      </w:r>
      <w:r w:rsidRPr="00AE3B31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AE3B31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ընդհանուր</w:t>
      </w:r>
      <w:r w:rsidRPr="00AE3B31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AE3B31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մակերեսով</w:t>
      </w:r>
      <w:r w:rsidRPr="00AE3B31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AE3B31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տարածքը</w:t>
      </w:r>
      <w:r w:rsidRPr="00AE3B31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(</w:t>
      </w:r>
      <w:r w:rsidRPr="00AE3B31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այսուհետ՝</w:t>
      </w:r>
      <w:r w:rsidRPr="00AE3B31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AE3B31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տարածք 3</w:t>
      </w:r>
      <w:r w:rsidRPr="00AE3B31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) </w:t>
      </w:r>
      <w:r w:rsidRPr="00AE3B31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հետ</w:t>
      </w:r>
      <w:r w:rsidRPr="00AE3B31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AE3B31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վերցնել</w:t>
      </w:r>
      <w:r w:rsidRPr="00AE3B31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AE3B31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Պետական գույքի կառավարման կոմիտեից</w:t>
      </w:r>
      <w:r w:rsidRPr="00AE3B31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AE3B31">
        <w:rPr>
          <w:rFonts w:ascii="GHEA Mariam" w:hAnsi="GHEA Mariam" w:cs="Arial"/>
          <w:bCs/>
          <w:kern w:val="32"/>
          <w:sz w:val="24"/>
          <w:szCs w:val="24"/>
          <w:lang w:val="hy-AM"/>
        </w:rPr>
        <w:t>և</w:t>
      </w:r>
      <w:r w:rsidRPr="00AE3B31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r w:rsidRPr="00AE3B31">
        <w:rPr>
          <w:rFonts w:ascii="GHEA Mariam" w:hAnsi="GHEA Mariam" w:cs="Arial"/>
          <w:bCs/>
          <w:kern w:val="32"/>
          <w:sz w:val="24"/>
          <w:szCs w:val="24"/>
          <w:lang w:val="hy-AM"/>
        </w:rPr>
        <w:t>ամրացնել</w:t>
      </w:r>
      <w:r w:rsidRPr="00AE3B31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Հայաստանի Հանրապետության արդարադատության նախարա</w:t>
      </w:r>
      <w:r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softHyphen/>
      </w:r>
      <w:r w:rsidRPr="00AE3B31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րությանը</w:t>
      </w:r>
      <w:r w:rsidRPr="00AE3B31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>:</w:t>
      </w:r>
    </w:p>
    <w:p w:rsidR="00AE3B31" w:rsidRPr="00AB3801" w:rsidRDefault="00AE3B31" w:rsidP="00AE3B31">
      <w:pPr>
        <w:pStyle w:val="ListParagraph"/>
        <w:numPr>
          <w:ilvl w:val="0"/>
          <w:numId w:val="15"/>
        </w:numPr>
        <w:tabs>
          <w:tab w:val="left" w:pos="1134"/>
        </w:tabs>
        <w:spacing w:after="0" w:line="360" w:lineRule="auto"/>
        <w:ind w:left="0" w:firstLine="810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 w:rsidRPr="00AE3B31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Հայաստանի Հանրապետության արդարադատության նախարարին՝ </w:t>
      </w:r>
      <w:r w:rsidRPr="00AE3B31">
        <w:rPr>
          <w:rFonts w:ascii="GHEA Mariam" w:hAnsi="GHEA Mariam"/>
          <w:sz w:val="24"/>
          <w:szCs w:val="24"/>
          <w:lang w:val="hy-AM"/>
        </w:rPr>
        <w:t>Կադաստրի</w:t>
      </w:r>
      <w:r w:rsidRPr="00AE3B31">
        <w:rPr>
          <w:rFonts w:ascii="GHEA Mariam" w:hAnsi="GHEA Mariam"/>
          <w:sz w:val="24"/>
          <w:szCs w:val="24"/>
          <w:lang w:val="pt-BR"/>
        </w:rPr>
        <w:t xml:space="preserve"> </w:t>
      </w:r>
      <w:r w:rsidRPr="00AE3B31">
        <w:rPr>
          <w:rFonts w:ascii="GHEA Mariam" w:hAnsi="GHEA Mariam"/>
          <w:sz w:val="24"/>
          <w:szCs w:val="24"/>
          <w:lang w:val="hy-AM"/>
        </w:rPr>
        <w:t>կոմիտեի ղեկավարի</w:t>
      </w:r>
      <w:r w:rsidRPr="00AE3B31">
        <w:rPr>
          <w:rFonts w:ascii="GHEA Mariam" w:hAnsi="GHEA Mariam"/>
          <w:sz w:val="24"/>
          <w:szCs w:val="24"/>
          <w:lang w:val="pt-BR"/>
        </w:rPr>
        <w:t xml:space="preserve">, </w:t>
      </w:r>
      <w:r w:rsidRPr="00AE3B31">
        <w:rPr>
          <w:rFonts w:ascii="GHEA Mariam" w:hAnsi="GHEA Mariam"/>
          <w:sz w:val="24"/>
          <w:szCs w:val="24"/>
          <w:lang w:val="hy-AM"/>
        </w:rPr>
        <w:t>Հայաստանի</w:t>
      </w:r>
      <w:r w:rsidRPr="00AE3B31">
        <w:rPr>
          <w:rFonts w:ascii="GHEA Mariam" w:hAnsi="GHEA Mariam"/>
          <w:sz w:val="24"/>
          <w:szCs w:val="24"/>
          <w:lang w:val="pt-BR"/>
        </w:rPr>
        <w:t xml:space="preserve"> </w:t>
      </w:r>
      <w:r w:rsidRPr="00AE3B31">
        <w:rPr>
          <w:rFonts w:ascii="GHEA Mariam" w:hAnsi="GHEA Mariam"/>
          <w:sz w:val="24"/>
          <w:szCs w:val="24"/>
          <w:lang w:val="hy-AM"/>
        </w:rPr>
        <w:t>Հանրապետության</w:t>
      </w:r>
      <w:r w:rsidRPr="00AE3B31">
        <w:rPr>
          <w:rFonts w:ascii="GHEA Mariam" w:hAnsi="GHEA Mariam"/>
          <w:sz w:val="24"/>
          <w:szCs w:val="24"/>
          <w:lang w:val="pt-BR"/>
        </w:rPr>
        <w:t xml:space="preserve"> </w:t>
      </w:r>
      <w:r w:rsidRPr="00AE3B31">
        <w:rPr>
          <w:rFonts w:ascii="GHEA Mariam" w:hAnsi="GHEA Mariam"/>
          <w:sz w:val="24"/>
          <w:szCs w:val="24"/>
          <w:lang w:val="hy-AM"/>
        </w:rPr>
        <w:t>դատական</w:t>
      </w:r>
      <w:r w:rsidRPr="00AE3B31">
        <w:rPr>
          <w:rFonts w:ascii="GHEA Mariam" w:hAnsi="GHEA Mariam"/>
          <w:sz w:val="24"/>
          <w:szCs w:val="24"/>
          <w:lang w:val="pt-BR"/>
        </w:rPr>
        <w:t xml:space="preserve"> </w:t>
      </w:r>
      <w:r w:rsidRPr="00AE3B31">
        <w:rPr>
          <w:rFonts w:ascii="GHEA Mariam" w:hAnsi="GHEA Mariam"/>
          <w:sz w:val="24"/>
          <w:szCs w:val="24"/>
          <w:lang w:val="hy-AM"/>
        </w:rPr>
        <w:t>դեպարտամենտի</w:t>
      </w:r>
      <w:r w:rsidRPr="00AE3B31">
        <w:rPr>
          <w:rFonts w:ascii="GHEA Mariam" w:hAnsi="GHEA Mariam"/>
          <w:sz w:val="24"/>
          <w:szCs w:val="24"/>
          <w:lang w:val="pt-BR"/>
        </w:rPr>
        <w:t xml:space="preserve"> </w:t>
      </w:r>
      <w:r w:rsidRPr="00AE3B31">
        <w:rPr>
          <w:rFonts w:ascii="GHEA Mariam" w:hAnsi="GHEA Mariam"/>
          <w:sz w:val="24"/>
          <w:szCs w:val="24"/>
          <w:lang w:val="hy-AM"/>
        </w:rPr>
        <w:t xml:space="preserve">ղեկավարի և </w:t>
      </w:r>
      <w:bookmarkStart w:id="0" w:name="_GoBack"/>
      <w:bookmarkEnd w:id="0"/>
      <w:r w:rsidRPr="00AE3B31">
        <w:rPr>
          <w:rFonts w:ascii="GHEA Mariam" w:hAnsi="GHEA Mariam" w:cs="Sylfaen"/>
          <w:sz w:val="24"/>
          <w:szCs w:val="24"/>
          <w:lang w:val="hy-AM"/>
        </w:rPr>
        <w:t>Պետական</w:t>
      </w:r>
      <w:r w:rsidRPr="00AE3B31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AE3B31">
        <w:rPr>
          <w:rFonts w:ascii="GHEA Mariam" w:hAnsi="GHEA Mariam" w:cs="Sylfaen"/>
          <w:sz w:val="24"/>
          <w:szCs w:val="24"/>
          <w:lang w:val="hy-AM"/>
        </w:rPr>
        <w:t>գույքի</w:t>
      </w:r>
      <w:r w:rsidRPr="00AE3B31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AE3B31">
        <w:rPr>
          <w:rFonts w:ascii="GHEA Mariam" w:hAnsi="GHEA Mariam" w:cs="Sylfaen"/>
          <w:sz w:val="24"/>
          <w:szCs w:val="24"/>
          <w:lang w:val="hy-AM"/>
        </w:rPr>
        <w:t>կառավարման</w:t>
      </w:r>
      <w:r w:rsidRPr="00AE3B31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AE3B31">
        <w:rPr>
          <w:rFonts w:ascii="GHEA Mariam" w:hAnsi="GHEA Mariam" w:cs="Sylfaen"/>
          <w:sz w:val="24"/>
          <w:szCs w:val="24"/>
          <w:lang w:val="hy-AM"/>
        </w:rPr>
        <w:t>կոմիտեի</w:t>
      </w:r>
      <w:r w:rsidRPr="00AE3B31">
        <w:rPr>
          <w:rFonts w:ascii="GHEA Mariam" w:hAnsi="GHEA Mariam"/>
          <w:sz w:val="24"/>
          <w:szCs w:val="24"/>
          <w:lang w:val="hy-AM"/>
        </w:rPr>
        <w:t xml:space="preserve"> նախագահի</w:t>
      </w:r>
      <w:r w:rsidRPr="00AE3B31">
        <w:rPr>
          <w:rFonts w:ascii="GHEA Mariam" w:hAnsi="GHEA Mariam"/>
          <w:sz w:val="24"/>
          <w:szCs w:val="24"/>
          <w:lang w:val="pt-BR"/>
        </w:rPr>
        <w:t xml:space="preserve"> </w:t>
      </w:r>
      <w:r w:rsidRPr="00AE3B31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հետ</w:t>
      </w:r>
      <w:r w:rsidRPr="00AE3B31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AE3B31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համատեղ</w:t>
      </w:r>
      <w:r w:rsidRPr="00AE3B31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>,</w:t>
      </w:r>
      <w:r w:rsidRPr="00AE3B31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սույն որոշումն ուժի մեջ մտնելուց հետո </w:t>
      </w:r>
      <w:r w:rsidRPr="00AE3B31">
        <w:rPr>
          <w:rFonts w:ascii="GHEA Mariam" w:hAnsi="GHEA Mariam" w:cs="Arial"/>
          <w:bCs/>
          <w:kern w:val="32"/>
          <w:sz w:val="24"/>
          <w:szCs w:val="24"/>
          <w:lang w:val="hy-AM"/>
        </w:rPr>
        <w:t>երկամսյա</w:t>
      </w:r>
      <w:r w:rsidRPr="00AE3B31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ժամկետում իրականացնել սույն որոշման 1-ին, 2-րդ</w:t>
      </w:r>
      <w:r w:rsidRPr="00AE3B31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 և</w:t>
      </w:r>
      <w:r w:rsidRPr="00AE3B31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3-րդ կետերում նշված տարածք</w:t>
      </w:r>
      <w:r w:rsidRPr="00AE3B31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 1-ի, </w:t>
      </w:r>
      <w:r w:rsidRPr="00AE3B31">
        <w:rPr>
          <w:rFonts w:ascii="GHEA Mariam" w:hAnsi="GHEA Mariam" w:cs="Arial"/>
          <w:bCs/>
          <w:kern w:val="32"/>
          <w:sz w:val="24"/>
          <w:szCs w:val="24"/>
          <w:lang w:val="pt-BR"/>
        </w:rPr>
        <w:t>տարածք</w:t>
      </w:r>
      <w:r w:rsidRPr="00AE3B31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 2-ի, </w:t>
      </w:r>
      <w:r w:rsidRPr="00AE3B31">
        <w:rPr>
          <w:rFonts w:ascii="GHEA Mariam" w:hAnsi="GHEA Mariam" w:cs="Arial"/>
          <w:bCs/>
          <w:kern w:val="32"/>
          <w:sz w:val="24"/>
          <w:szCs w:val="24"/>
          <w:lang w:val="pt-BR"/>
        </w:rPr>
        <w:t>տարածք</w:t>
      </w:r>
      <w:r w:rsidRPr="00AE3B31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 3-ի </w:t>
      </w:r>
      <w:r w:rsidRPr="00AE3B31">
        <w:rPr>
          <w:rFonts w:ascii="GHEA Mariam" w:hAnsi="GHEA Mariam" w:cs="Arial"/>
          <w:bCs/>
          <w:kern w:val="32"/>
          <w:sz w:val="24"/>
          <w:szCs w:val="24"/>
          <w:lang w:val="pt-BR"/>
        </w:rPr>
        <w:t>հանձնման-ընդունման աշխատանքները:</w:t>
      </w:r>
    </w:p>
    <w:p w:rsidR="00933B4F" w:rsidRPr="00754419" w:rsidRDefault="00933B4F" w:rsidP="00BA5707">
      <w:pPr>
        <w:spacing w:line="360" w:lineRule="auto"/>
        <w:jc w:val="both"/>
        <w:rPr>
          <w:rFonts w:ascii="GHEA Grapalat" w:hAnsi="GHEA Grapalat"/>
          <w:sz w:val="10"/>
          <w:szCs w:val="10"/>
          <w:lang w:val="af-ZA"/>
        </w:rPr>
      </w:pPr>
    </w:p>
    <w:p w:rsidR="00021918" w:rsidRDefault="00021918" w:rsidP="003D3E7F">
      <w:pPr>
        <w:spacing w:line="360" w:lineRule="auto"/>
        <w:jc w:val="center"/>
        <w:rPr>
          <w:rFonts w:ascii="GHEA Grapalat" w:hAnsi="GHEA Grapalat" w:cs="Arial"/>
          <w:b/>
          <w:sz w:val="10"/>
          <w:szCs w:val="10"/>
          <w:lang w:val="hy-AM"/>
        </w:rPr>
      </w:pPr>
    </w:p>
    <w:p w:rsidR="00AE3B31" w:rsidRPr="00D7394A" w:rsidRDefault="00AE3B31" w:rsidP="003D3E7F">
      <w:pPr>
        <w:spacing w:line="360" w:lineRule="auto"/>
        <w:jc w:val="center"/>
        <w:rPr>
          <w:rFonts w:ascii="GHEA Grapalat" w:hAnsi="GHEA Grapalat" w:cs="Arial"/>
          <w:b/>
          <w:sz w:val="10"/>
          <w:szCs w:val="10"/>
          <w:lang w:val="hy-AM"/>
        </w:rPr>
      </w:pPr>
    </w:p>
    <w:p w:rsidR="00021918" w:rsidRPr="00021918" w:rsidRDefault="00021918" w:rsidP="00021918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021918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EE49A5" w:rsidRPr="0061367A" w:rsidRDefault="00021918" w:rsidP="00021918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FC4EA2">
        <w:rPr>
          <w:rFonts w:ascii="GHEA Mariam" w:hAnsi="GHEA Mariam" w:cs="Sylfaen"/>
          <w:sz w:val="24"/>
          <w:szCs w:val="24"/>
          <w:lang w:val="hy-AM"/>
        </w:rPr>
        <w:tab/>
        <w:t xml:space="preserve">             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Ն. ՓԱՇԻՆՅԱՆ</w:t>
      </w:r>
      <w:r w:rsidR="00EE49A5" w:rsidRPr="0061367A">
        <w:rPr>
          <w:rFonts w:ascii="GHEA Mariam" w:hAnsi="GHEA Mariam" w:cs="Arial"/>
          <w:sz w:val="24"/>
          <w:szCs w:val="24"/>
          <w:lang w:val="hy-AM"/>
        </w:rPr>
        <w:t xml:space="preserve">                       </w:t>
      </w:r>
    </w:p>
    <w:p w:rsidR="00CD33D5" w:rsidRDefault="00CD33D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9D0599" w:rsidRPr="0061367A" w:rsidRDefault="00EE49A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  <w:r w:rsidRPr="0061367A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9D0599" w:rsidRPr="0061367A" w:rsidSect="006A01BC">
      <w:headerReference w:type="even" r:id="rId8"/>
      <w:headerReference w:type="default" r:id="rId9"/>
      <w:footerReference w:type="even" r:id="rId10"/>
      <w:pgSz w:w="11909" w:h="16834" w:code="9"/>
      <w:pgMar w:top="1276" w:right="1419" w:bottom="1276" w:left="156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2C99" w:rsidRDefault="00922C99">
      <w:r>
        <w:separator/>
      </w:r>
    </w:p>
  </w:endnote>
  <w:endnote w:type="continuationSeparator" w:id="0">
    <w:p w:rsidR="00922C99" w:rsidRDefault="00922C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AE3B31">
      <w:rPr>
        <w:noProof/>
        <w:sz w:val="18"/>
      </w:rPr>
      <w:t>KA-409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2C99" w:rsidRDefault="00922C99">
      <w:r>
        <w:separator/>
      </w:r>
    </w:p>
  </w:footnote>
  <w:footnote w:type="continuationSeparator" w:id="0">
    <w:p w:rsidR="00922C99" w:rsidRDefault="00922C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E3B31"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AB3153"/>
    <w:multiLevelType w:val="hybridMultilevel"/>
    <w:tmpl w:val="E342F6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83742B"/>
    <w:multiLevelType w:val="hybridMultilevel"/>
    <w:tmpl w:val="7DEC5E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E85B02"/>
    <w:multiLevelType w:val="hybridMultilevel"/>
    <w:tmpl w:val="2C7CE6BC"/>
    <w:lvl w:ilvl="0" w:tplc="3DE253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90227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2DE13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4929B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87831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BFA61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A86D4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7C35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CE70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33AC158B"/>
    <w:multiLevelType w:val="hybridMultilevel"/>
    <w:tmpl w:val="42C29DAC"/>
    <w:lvl w:ilvl="0" w:tplc="5BE001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1AC1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96A66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D70AE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03235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3A78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7EACA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B018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0C87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2535" w:hanging="375"/>
      </w:pPr>
    </w:lvl>
    <w:lvl w:ilvl="1" w:tplc="04090019">
      <w:start w:val="1"/>
      <w:numFmt w:val="lowerLetter"/>
      <w:lvlText w:val="%2."/>
      <w:lvlJc w:val="left"/>
      <w:pPr>
        <w:ind w:left="1785" w:hanging="360"/>
      </w:pPr>
    </w:lvl>
    <w:lvl w:ilvl="2" w:tplc="0409001B">
      <w:start w:val="1"/>
      <w:numFmt w:val="lowerRoman"/>
      <w:lvlText w:val="%3."/>
      <w:lvlJc w:val="right"/>
      <w:pPr>
        <w:ind w:left="2505" w:hanging="180"/>
      </w:pPr>
    </w:lvl>
    <w:lvl w:ilvl="3" w:tplc="0409000F">
      <w:start w:val="1"/>
      <w:numFmt w:val="decimal"/>
      <w:lvlText w:val="%4."/>
      <w:lvlJc w:val="left"/>
      <w:pPr>
        <w:ind w:left="3225" w:hanging="360"/>
      </w:pPr>
    </w:lvl>
    <w:lvl w:ilvl="4" w:tplc="04090019">
      <w:start w:val="1"/>
      <w:numFmt w:val="lowerLetter"/>
      <w:lvlText w:val="%5."/>
      <w:lvlJc w:val="left"/>
      <w:pPr>
        <w:ind w:left="3945" w:hanging="360"/>
      </w:pPr>
    </w:lvl>
    <w:lvl w:ilvl="5" w:tplc="0409001B">
      <w:start w:val="1"/>
      <w:numFmt w:val="lowerRoman"/>
      <w:lvlText w:val="%6."/>
      <w:lvlJc w:val="right"/>
      <w:pPr>
        <w:ind w:left="4665" w:hanging="180"/>
      </w:pPr>
    </w:lvl>
    <w:lvl w:ilvl="6" w:tplc="0409000F">
      <w:start w:val="1"/>
      <w:numFmt w:val="decimal"/>
      <w:lvlText w:val="%7."/>
      <w:lvlJc w:val="left"/>
      <w:pPr>
        <w:ind w:left="5385" w:hanging="360"/>
      </w:pPr>
    </w:lvl>
    <w:lvl w:ilvl="7" w:tplc="04090019">
      <w:start w:val="1"/>
      <w:numFmt w:val="lowerLetter"/>
      <w:lvlText w:val="%8."/>
      <w:lvlJc w:val="left"/>
      <w:pPr>
        <w:ind w:left="6105" w:hanging="360"/>
      </w:pPr>
    </w:lvl>
    <w:lvl w:ilvl="8" w:tplc="0409001B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41C138CF"/>
    <w:multiLevelType w:val="hybridMultilevel"/>
    <w:tmpl w:val="24D0C6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532221"/>
    <w:multiLevelType w:val="hybridMultilevel"/>
    <w:tmpl w:val="2CD8C9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85125F"/>
    <w:multiLevelType w:val="hybridMultilevel"/>
    <w:tmpl w:val="590C8298"/>
    <w:lvl w:ilvl="0" w:tplc="412828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5CD0567A"/>
    <w:multiLevelType w:val="hybridMultilevel"/>
    <w:tmpl w:val="9E3AB5A8"/>
    <w:lvl w:ilvl="0" w:tplc="B5E83586">
      <w:start w:val="1"/>
      <w:numFmt w:val="decimal"/>
      <w:lvlText w:val="%1."/>
      <w:lvlJc w:val="left"/>
      <w:pPr>
        <w:ind w:left="750" w:hanging="39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76433D"/>
    <w:multiLevelType w:val="hybridMultilevel"/>
    <w:tmpl w:val="843A40DC"/>
    <w:lvl w:ilvl="0" w:tplc="A6B606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1479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EE43E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EDCE6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A9CD9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E6ECB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7ADE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BECFD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25A57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5FD533CC"/>
    <w:multiLevelType w:val="hybridMultilevel"/>
    <w:tmpl w:val="AFFAA7EA"/>
    <w:lvl w:ilvl="0" w:tplc="6A8254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E024E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90850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CF46B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0EAA5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166C0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27ACD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2E410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BC07C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6B2E1167"/>
    <w:multiLevelType w:val="hybridMultilevel"/>
    <w:tmpl w:val="E6A6F04C"/>
    <w:lvl w:ilvl="0" w:tplc="04090011">
      <w:start w:val="1"/>
      <w:numFmt w:val="decimal"/>
      <w:lvlText w:val="%1)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2" w15:restartNumberingAfterBreak="0">
    <w:nsid w:val="6C997361"/>
    <w:multiLevelType w:val="hybridMultilevel"/>
    <w:tmpl w:val="1FDC8C22"/>
    <w:lvl w:ilvl="0" w:tplc="5DA2A6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F0650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81001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B2276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CBA91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C0A6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7A4BC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F2832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78E0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728F1F63"/>
    <w:multiLevelType w:val="hybridMultilevel"/>
    <w:tmpl w:val="A3BCE8D0"/>
    <w:lvl w:ilvl="0" w:tplc="1E4815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2E253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E0632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91CF4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F1C0A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ADA0B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AA0A5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B6A3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8C65B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730719F7"/>
    <w:multiLevelType w:val="hybridMultilevel"/>
    <w:tmpl w:val="B7FE30CE"/>
    <w:lvl w:ilvl="0" w:tplc="AA18DF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3D8E1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FEA6B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74A54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3223D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E45A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4E6F9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DF66B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D23A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7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</w:num>
  <w:num w:numId="4">
    <w:abstractNumId w:val="13"/>
  </w:num>
  <w:num w:numId="5">
    <w:abstractNumId w:val="2"/>
  </w:num>
  <w:num w:numId="6">
    <w:abstractNumId w:val="6"/>
  </w:num>
  <w:num w:numId="7">
    <w:abstractNumId w:val="5"/>
  </w:num>
  <w:num w:numId="8">
    <w:abstractNumId w:val="3"/>
  </w:num>
  <w:num w:numId="9">
    <w:abstractNumId w:val="9"/>
  </w:num>
  <w:num w:numId="10">
    <w:abstractNumId w:val="12"/>
  </w:num>
  <w:num w:numId="11">
    <w:abstractNumId w:val="14"/>
  </w:num>
  <w:num w:numId="12">
    <w:abstractNumId w:val="11"/>
  </w:num>
  <w:num w:numId="13">
    <w:abstractNumId w:val="8"/>
  </w:num>
  <w:num w:numId="14">
    <w:abstractNumId w:val="1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9A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2C2A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918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361"/>
    <w:rsid w:val="0002346C"/>
    <w:rsid w:val="000235C7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A4E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42E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26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8E5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5D7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E67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36"/>
    <w:rsid w:val="000A6C58"/>
    <w:rsid w:val="000A6E15"/>
    <w:rsid w:val="000A6E33"/>
    <w:rsid w:val="000A706B"/>
    <w:rsid w:val="000A731C"/>
    <w:rsid w:val="000A77FD"/>
    <w:rsid w:val="000A7932"/>
    <w:rsid w:val="000A79BD"/>
    <w:rsid w:val="000B09D0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7E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4B04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24B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52C"/>
    <w:rsid w:val="000D3747"/>
    <w:rsid w:val="000D47CB"/>
    <w:rsid w:val="000D4FE0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4F7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3FF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0FB0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2C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2AF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87A"/>
    <w:rsid w:val="00144EBB"/>
    <w:rsid w:val="00144F9B"/>
    <w:rsid w:val="00145870"/>
    <w:rsid w:val="001458F7"/>
    <w:rsid w:val="00146340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480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2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0F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46A6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ADF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9EE"/>
    <w:rsid w:val="001F1BA8"/>
    <w:rsid w:val="001F1BF4"/>
    <w:rsid w:val="001F1E1D"/>
    <w:rsid w:val="001F225D"/>
    <w:rsid w:val="001F254B"/>
    <w:rsid w:val="001F267F"/>
    <w:rsid w:val="001F2933"/>
    <w:rsid w:val="001F2CDB"/>
    <w:rsid w:val="001F2EAC"/>
    <w:rsid w:val="001F304F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49A9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C17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3EE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974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6AD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6D5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4DEE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1C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8DF"/>
    <w:rsid w:val="002F2913"/>
    <w:rsid w:val="002F3190"/>
    <w:rsid w:val="002F3B4E"/>
    <w:rsid w:val="002F3B90"/>
    <w:rsid w:val="002F3D87"/>
    <w:rsid w:val="002F431E"/>
    <w:rsid w:val="002F4790"/>
    <w:rsid w:val="002F4ECA"/>
    <w:rsid w:val="002F4FA1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25C"/>
    <w:rsid w:val="003034D7"/>
    <w:rsid w:val="0030383E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31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4CAC"/>
    <w:rsid w:val="00324CE1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432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0DE0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3E7F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2EA5"/>
    <w:rsid w:val="003F35C1"/>
    <w:rsid w:val="003F3A4E"/>
    <w:rsid w:val="003F3D9B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0D9D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AB5"/>
    <w:rsid w:val="00446B18"/>
    <w:rsid w:val="00446D52"/>
    <w:rsid w:val="00447449"/>
    <w:rsid w:val="00447484"/>
    <w:rsid w:val="004474EE"/>
    <w:rsid w:val="00447955"/>
    <w:rsid w:val="004479AD"/>
    <w:rsid w:val="00447AAB"/>
    <w:rsid w:val="00447D26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5F2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379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3D0"/>
    <w:rsid w:val="004B149F"/>
    <w:rsid w:val="004B14E5"/>
    <w:rsid w:val="004B1EA3"/>
    <w:rsid w:val="004B2955"/>
    <w:rsid w:val="004B2D80"/>
    <w:rsid w:val="004B2FB9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09E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49A1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79C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7B1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207"/>
    <w:rsid w:val="005B08B8"/>
    <w:rsid w:val="005B1107"/>
    <w:rsid w:val="005B1757"/>
    <w:rsid w:val="005B1758"/>
    <w:rsid w:val="005B1848"/>
    <w:rsid w:val="005B1A67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6A8C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67A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4A4B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153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355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D92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EC8"/>
    <w:rsid w:val="00697F9D"/>
    <w:rsid w:val="006A010F"/>
    <w:rsid w:val="006A01BC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10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603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53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6E0A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810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AEA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27F76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419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875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27"/>
    <w:rsid w:val="007B0173"/>
    <w:rsid w:val="007B03F0"/>
    <w:rsid w:val="007B0A94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420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1961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537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AE1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1F5B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35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4A41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59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F69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C0D"/>
    <w:rsid w:val="00871EA4"/>
    <w:rsid w:val="00871F40"/>
    <w:rsid w:val="0087218E"/>
    <w:rsid w:val="008722BD"/>
    <w:rsid w:val="0087266E"/>
    <w:rsid w:val="008727CA"/>
    <w:rsid w:val="008727E6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3D6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CF3"/>
    <w:rsid w:val="00896DF3"/>
    <w:rsid w:val="008971A1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76C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37F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E8E"/>
    <w:rsid w:val="008D7F4B"/>
    <w:rsid w:val="008E00E4"/>
    <w:rsid w:val="008E03C8"/>
    <w:rsid w:val="008E0AC5"/>
    <w:rsid w:val="008E0DEB"/>
    <w:rsid w:val="008E1462"/>
    <w:rsid w:val="008E1543"/>
    <w:rsid w:val="008E1E7B"/>
    <w:rsid w:val="008E1F19"/>
    <w:rsid w:val="008E2063"/>
    <w:rsid w:val="008E2484"/>
    <w:rsid w:val="008E2800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6E7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BF7"/>
    <w:rsid w:val="00904CF3"/>
    <w:rsid w:val="0090568A"/>
    <w:rsid w:val="0090571C"/>
    <w:rsid w:val="00905B18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07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C99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4F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B55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A49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1B07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599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C0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5E78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2AE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1C67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6F5A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AFB"/>
    <w:rsid w:val="00A70DE2"/>
    <w:rsid w:val="00A711CE"/>
    <w:rsid w:val="00A7143F"/>
    <w:rsid w:val="00A71586"/>
    <w:rsid w:val="00A71BBD"/>
    <w:rsid w:val="00A71F8E"/>
    <w:rsid w:val="00A71FA6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87FA7"/>
    <w:rsid w:val="00A902B8"/>
    <w:rsid w:val="00A90307"/>
    <w:rsid w:val="00A9052E"/>
    <w:rsid w:val="00A9110E"/>
    <w:rsid w:val="00A912B0"/>
    <w:rsid w:val="00A91459"/>
    <w:rsid w:val="00A9186A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183"/>
    <w:rsid w:val="00AA376A"/>
    <w:rsid w:val="00AA38A9"/>
    <w:rsid w:val="00AA3B0A"/>
    <w:rsid w:val="00AA3FC4"/>
    <w:rsid w:val="00AA405E"/>
    <w:rsid w:val="00AA4AB9"/>
    <w:rsid w:val="00AA4B67"/>
    <w:rsid w:val="00AA4BEE"/>
    <w:rsid w:val="00AA519A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D37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6D31"/>
    <w:rsid w:val="00AD7030"/>
    <w:rsid w:val="00AD7378"/>
    <w:rsid w:val="00AD7506"/>
    <w:rsid w:val="00AD7C23"/>
    <w:rsid w:val="00AD7EF3"/>
    <w:rsid w:val="00AE018D"/>
    <w:rsid w:val="00AE0351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31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294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69D0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6A6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EFB"/>
    <w:rsid w:val="00B44FDF"/>
    <w:rsid w:val="00B4505E"/>
    <w:rsid w:val="00B458FA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8FB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40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912"/>
    <w:rsid w:val="00B86E5E"/>
    <w:rsid w:val="00B870D3"/>
    <w:rsid w:val="00B870E7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8"/>
    <w:rsid w:val="00B97B7C"/>
    <w:rsid w:val="00B97B8D"/>
    <w:rsid w:val="00B97C4E"/>
    <w:rsid w:val="00B97D95"/>
    <w:rsid w:val="00BA024C"/>
    <w:rsid w:val="00BA0994"/>
    <w:rsid w:val="00BA0AC4"/>
    <w:rsid w:val="00BA0D4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07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A99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E98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56F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649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39"/>
    <w:rsid w:val="00C24DB9"/>
    <w:rsid w:val="00C24F45"/>
    <w:rsid w:val="00C25089"/>
    <w:rsid w:val="00C258AD"/>
    <w:rsid w:val="00C25ABE"/>
    <w:rsid w:val="00C25AD9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AB0"/>
    <w:rsid w:val="00C33EC7"/>
    <w:rsid w:val="00C34649"/>
    <w:rsid w:val="00C346C4"/>
    <w:rsid w:val="00C34E00"/>
    <w:rsid w:val="00C350DD"/>
    <w:rsid w:val="00C351F0"/>
    <w:rsid w:val="00C35255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BE8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AF7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6F4"/>
    <w:rsid w:val="00C90831"/>
    <w:rsid w:val="00C90CF8"/>
    <w:rsid w:val="00C91376"/>
    <w:rsid w:val="00C9234B"/>
    <w:rsid w:val="00C92587"/>
    <w:rsid w:val="00C928E9"/>
    <w:rsid w:val="00C92AE4"/>
    <w:rsid w:val="00C92CEE"/>
    <w:rsid w:val="00C92EDA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0EA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839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7C0"/>
    <w:rsid w:val="00CB7ACF"/>
    <w:rsid w:val="00CB7AEC"/>
    <w:rsid w:val="00CB7CA6"/>
    <w:rsid w:val="00CB7E4E"/>
    <w:rsid w:val="00CB7E62"/>
    <w:rsid w:val="00CC02F3"/>
    <w:rsid w:val="00CC076A"/>
    <w:rsid w:val="00CC10E6"/>
    <w:rsid w:val="00CC1449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860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CDD"/>
    <w:rsid w:val="00CD1DF5"/>
    <w:rsid w:val="00CD2B8B"/>
    <w:rsid w:val="00CD33D5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26E"/>
    <w:rsid w:val="00CF374B"/>
    <w:rsid w:val="00CF38C8"/>
    <w:rsid w:val="00CF3B22"/>
    <w:rsid w:val="00CF3B98"/>
    <w:rsid w:val="00CF3C68"/>
    <w:rsid w:val="00CF427B"/>
    <w:rsid w:val="00CF4306"/>
    <w:rsid w:val="00CF4353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6B4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4AEA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4B9F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802"/>
    <w:rsid w:val="00D618EC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7FE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AD7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94A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0D0E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8F2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6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E6D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484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0B2"/>
    <w:rsid w:val="00DD37F8"/>
    <w:rsid w:val="00DD402A"/>
    <w:rsid w:val="00DD4287"/>
    <w:rsid w:val="00DD4384"/>
    <w:rsid w:val="00DD45F7"/>
    <w:rsid w:val="00DD4626"/>
    <w:rsid w:val="00DD473B"/>
    <w:rsid w:val="00DD4B49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1DD2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4D7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31D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AFB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83A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3D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7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2C0"/>
    <w:rsid w:val="00E62AE8"/>
    <w:rsid w:val="00E62B79"/>
    <w:rsid w:val="00E62E9B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9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40D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386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49A5"/>
    <w:rsid w:val="00EE5342"/>
    <w:rsid w:val="00EE5DA2"/>
    <w:rsid w:val="00EE5F1B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B41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852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11E"/>
    <w:rsid w:val="00F32596"/>
    <w:rsid w:val="00F32A6A"/>
    <w:rsid w:val="00F32C9B"/>
    <w:rsid w:val="00F33575"/>
    <w:rsid w:val="00F33A68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0529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553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3ED4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4EA2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1C5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CD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056921B-7BC6-4503-BAD8-B94D59A2D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EE49A5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EE49A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EE49A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E49A5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02336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23361"/>
    <w:rPr>
      <w:rFonts w:ascii="Segoe UI" w:hAnsi="Segoe UI" w:cs="Segoe UI"/>
      <w:sz w:val="18"/>
      <w:szCs w:val="18"/>
      <w:lang w:eastAsia="ru-RU"/>
    </w:rPr>
  </w:style>
  <w:style w:type="paragraph" w:customStyle="1" w:styleId="a">
    <w:name w:val="վար"/>
    <w:rsid w:val="009D0599"/>
    <w:rPr>
      <w:rFonts w:ascii="Arial Armenian" w:hAnsi="Arial Armenian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9D0599"/>
    <w:rPr>
      <w:rFonts w:ascii="Calibri" w:eastAsia="Calibri" w:hAnsi="Calibri"/>
      <w:sz w:val="22"/>
      <w:szCs w:val="22"/>
    </w:rPr>
  </w:style>
  <w:style w:type="character" w:styleId="Strong">
    <w:name w:val="Strong"/>
    <w:basedOn w:val="DefaultParagraphFont"/>
    <w:uiPriority w:val="22"/>
    <w:qFormat/>
    <w:rsid w:val="00447D26"/>
    <w:rPr>
      <w:b/>
      <w:bCs/>
    </w:rPr>
  </w:style>
  <w:style w:type="character" w:customStyle="1" w:styleId="Bodytext">
    <w:name w:val="Body text_"/>
    <w:basedOn w:val="DefaultParagraphFont"/>
    <w:link w:val="Bodytext1"/>
    <w:locked/>
    <w:rsid w:val="00447D26"/>
    <w:rPr>
      <w:sz w:val="28"/>
      <w:szCs w:val="28"/>
      <w:shd w:val="clear" w:color="auto" w:fill="FFFFFF"/>
    </w:rPr>
  </w:style>
  <w:style w:type="paragraph" w:customStyle="1" w:styleId="Bodytext1">
    <w:name w:val="Body text1"/>
    <w:basedOn w:val="Normal"/>
    <w:link w:val="Bodytext"/>
    <w:rsid w:val="00447D26"/>
    <w:pPr>
      <w:widowControl w:val="0"/>
      <w:shd w:val="clear" w:color="auto" w:fill="FFFFFF"/>
      <w:spacing w:before="420" w:after="420" w:line="240" w:lineRule="atLeast"/>
      <w:ind w:hanging="700"/>
      <w:jc w:val="both"/>
    </w:pPr>
    <w:rPr>
      <w:rFonts w:ascii="Times New Roman" w:hAnsi="Times New Roman"/>
      <w:sz w:val="28"/>
      <w:szCs w:val="28"/>
      <w:lang w:eastAsia="en-US"/>
    </w:rPr>
  </w:style>
  <w:style w:type="table" w:styleId="TableGrid">
    <w:name w:val="Table Grid"/>
    <w:basedOn w:val="TableNormal"/>
    <w:uiPriority w:val="59"/>
    <w:rsid w:val="00447D26"/>
    <w:pPr>
      <w:widowControl w:val="0"/>
    </w:pPr>
    <w:rPr>
      <w:rFonts w:ascii="Courier New" w:eastAsia="Courier New" w:hAnsi="Courier New" w:cs="Courier New"/>
      <w:sz w:val="24"/>
      <w:szCs w:val="24"/>
      <w:lang w:val="hy-AM" w:eastAsia="hy-AM" w:bidi="hy-AM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Spacing">
    <w:name w:val="No Spacing"/>
    <w:uiPriority w:val="1"/>
    <w:qFormat/>
    <w:rsid w:val="00447D26"/>
    <w:rPr>
      <w:rFonts w:ascii="Calibri" w:eastAsia="Calibri" w:hAnsi="Calibri"/>
      <w:sz w:val="22"/>
      <w:szCs w:val="22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447D26"/>
    <w:rPr>
      <w:sz w:val="24"/>
      <w:szCs w:val="24"/>
    </w:rPr>
  </w:style>
  <w:style w:type="character" w:customStyle="1" w:styleId="BodyText10">
    <w:name w:val="Body Text1"/>
    <w:basedOn w:val="Bodytext"/>
    <w:rsid w:val="00447D26"/>
    <w:rPr>
      <w:rFonts w:ascii="Times New Roman" w:hAnsi="Times New Roman"/>
      <w:color w:val="000000"/>
      <w:spacing w:val="0"/>
      <w:w w:val="100"/>
      <w:position w:val="0"/>
      <w:sz w:val="28"/>
      <w:szCs w:val="28"/>
      <w:shd w:val="clear" w:color="auto" w:fill="FFFFFF"/>
      <w:lang w:val="hy-AM"/>
    </w:rPr>
  </w:style>
  <w:style w:type="character" w:styleId="Emphasis">
    <w:name w:val="Emphasis"/>
    <w:basedOn w:val="DefaultParagraphFont"/>
    <w:uiPriority w:val="20"/>
    <w:qFormat/>
    <w:rsid w:val="00447D2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904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7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1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46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2</Pages>
  <Words>313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https:/mul2.gov.am/tasks/398765/oneclick/voroshumMK-047.docx?token=6bb6c2514b2185eca5e8e8968f52d512</cp:keywords>
  <dc:description/>
  <cp:lastModifiedBy>Anna Aloyan</cp:lastModifiedBy>
  <cp:revision>122</cp:revision>
  <cp:lastPrinted>2021-12-22T13:33:00Z</cp:lastPrinted>
  <dcterms:created xsi:type="dcterms:W3CDTF">2021-03-09T05:28:00Z</dcterms:created>
  <dcterms:modified xsi:type="dcterms:W3CDTF">2021-12-22T13:33:00Z</dcterms:modified>
</cp:coreProperties>
</file>