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167" w:rsidRPr="007F2376" w:rsidRDefault="00627167" w:rsidP="00627167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7F2376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:rsidR="00627167" w:rsidRPr="007F2376" w:rsidRDefault="00627167" w:rsidP="00627167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b w:val="0"/>
          <w:color w:val="000000"/>
          <w:lang w:val="hy-AM"/>
        </w:rPr>
      </w:pPr>
    </w:p>
    <w:p w:rsidR="00627167" w:rsidRDefault="00627167" w:rsidP="00627167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b w:val="0"/>
          <w:color w:val="000000"/>
          <w:lang w:val="hy-AM"/>
        </w:rPr>
      </w:pPr>
    </w:p>
    <w:p w:rsidR="00627167" w:rsidRPr="00BE1EAC" w:rsidRDefault="00627167" w:rsidP="0062716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lang w:val="hy-AM"/>
        </w:rPr>
        <w:t>Հ</w:t>
      </w:r>
      <w:r w:rsidRPr="00BE1EAC">
        <w:rPr>
          <w:rStyle w:val="Strong"/>
          <w:rFonts w:ascii="GHEA Grapalat" w:hAnsi="GHEA Grapalat"/>
          <w:b w:val="0"/>
          <w:color w:val="000000"/>
          <w:lang w:val="hy-AM"/>
        </w:rPr>
        <w:t>ԱՅԱՍՏԱՆԻ ՀԱՆՐԱՊԵՏՈՒԹՅԱՆ ԿԱՌԱՎԱՐՈՒԹՅՈՒՆ</w:t>
      </w:r>
    </w:p>
    <w:p w:rsidR="00627167" w:rsidRPr="00BE1EAC" w:rsidRDefault="00627167" w:rsidP="0062716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</w:p>
    <w:p w:rsidR="00627167" w:rsidRPr="00BE1EAC" w:rsidRDefault="00627167" w:rsidP="0062716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BE1EAC">
        <w:rPr>
          <w:rStyle w:val="Strong"/>
          <w:rFonts w:ascii="GHEA Grapalat" w:hAnsi="GHEA Grapalat"/>
          <w:b w:val="0"/>
          <w:color w:val="000000"/>
          <w:lang w:val="hy-AM"/>
        </w:rPr>
        <w:t>Ո Ր Ո Շ ՈՒ Մ</w:t>
      </w:r>
    </w:p>
    <w:p w:rsidR="00627167" w:rsidRPr="00BE1EAC" w:rsidRDefault="00627167" w:rsidP="0062716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</w:p>
    <w:p w:rsidR="00627167" w:rsidRPr="00BE1EAC" w:rsidRDefault="00627167" w:rsidP="0062716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BE1EAC">
        <w:rPr>
          <w:rFonts w:ascii="GHEA Grapalat" w:hAnsi="GHEA Grapalat"/>
          <w:color w:val="000000"/>
          <w:lang w:val="hy-AM"/>
        </w:rPr>
        <w:t>2021 թվականի N</w:t>
      </w:r>
      <w:r>
        <w:rPr>
          <w:rFonts w:ascii="GHEA Grapalat" w:hAnsi="GHEA Grapalat"/>
          <w:color w:val="000000"/>
          <w:lang w:val="hy-AM"/>
        </w:rPr>
        <w:t xml:space="preserve">      </w:t>
      </w:r>
      <w:r w:rsidRPr="00BE1EAC">
        <w:rPr>
          <w:rFonts w:ascii="GHEA Grapalat" w:hAnsi="GHEA Grapalat"/>
          <w:color w:val="000000"/>
          <w:lang w:val="hy-AM"/>
        </w:rPr>
        <w:t>-Ն</w:t>
      </w:r>
    </w:p>
    <w:p w:rsidR="00627167" w:rsidRPr="00BE1EAC" w:rsidRDefault="00627167" w:rsidP="0062716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</w:p>
    <w:p w:rsidR="00627167" w:rsidRPr="00BE1EAC" w:rsidRDefault="00627167" w:rsidP="00627167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GHEA Grapalat"/>
          <w:b w:val="0"/>
          <w:color w:val="000000"/>
          <w:lang w:val="hy-AM"/>
        </w:rPr>
      </w:pPr>
      <w:r w:rsidRPr="00BE1EAC">
        <w:rPr>
          <w:rStyle w:val="Strong"/>
          <w:rFonts w:ascii="GHEA Grapalat" w:hAnsi="GHEA Grapalat"/>
          <w:b w:val="0"/>
          <w:color w:val="000000"/>
          <w:lang w:val="hy-AM"/>
        </w:rPr>
        <w:t>ՀԱՅԱՍՏԱՆԻ ՀԱՆՐԱՊԵՏՈՒԹՅԱՆ ԿԱՌԱՎԱՐՈՒԹՅԱՆ 20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21 </w:t>
      </w:r>
      <w:r w:rsidRPr="00BE1EAC">
        <w:rPr>
          <w:rStyle w:val="Strong"/>
          <w:rFonts w:ascii="GHEA Grapalat" w:hAnsi="GHEA Grapalat"/>
          <w:b w:val="0"/>
          <w:color w:val="000000"/>
          <w:lang w:val="hy-AM"/>
        </w:rPr>
        <w:t xml:space="preserve">ԹՎԱԿԱՆԻ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ՕԳՈՍՏՈՍԻ</w:t>
      </w:r>
      <w:r w:rsidRPr="00BE1EAC">
        <w:rPr>
          <w:rStyle w:val="Strong"/>
          <w:rFonts w:ascii="GHEA Grapalat" w:hAnsi="GHEA Grapalat"/>
          <w:b w:val="0"/>
          <w:color w:val="000000"/>
          <w:lang w:val="hy-AM"/>
        </w:rPr>
        <w:t xml:space="preserve"> 18-Ի N</w:t>
      </w:r>
      <w:r w:rsidRPr="00BE1EAC">
        <w:rPr>
          <w:rStyle w:val="Strong"/>
          <w:rFonts w:ascii="Calibri" w:hAnsi="Calibri" w:cs="Calibri"/>
          <w:b w:val="0"/>
          <w:color w:val="000000"/>
          <w:lang w:val="hy-AM"/>
        </w:rPr>
        <w:t xml:space="preserve"> </w:t>
      </w:r>
      <w:r w:rsidRPr="00BE1EAC">
        <w:rPr>
          <w:rStyle w:val="Strong"/>
          <w:rFonts w:ascii="GHEA Grapalat" w:hAnsi="GHEA Grapalat"/>
          <w:b w:val="0"/>
          <w:color w:val="000000"/>
          <w:lang w:val="hy-AM"/>
        </w:rPr>
        <w:t>1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33</w:t>
      </w:r>
      <w:r w:rsidRPr="00BE1EAC">
        <w:rPr>
          <w:rStyle w:val="Strong"/>
          <w:rFonts w:ascii="GHEA Grapalat" w:hAnsi="GHEA Grapalat"/>
          <w:b w:val="0"/>
          <w:color w:val="000000"/>
          <w:lang w:val="hy-AM"/>
        </w:rPr>
        <w:t>3-</w:t>
      </w:r>
      <w:r w:rsidRPr="00BE1EAC">
        <w:rPr>
          <w:rStyle w:val="Strong"/>
          <w:rFonts w:ascii="GHEA Grapalat" w:hAnsi="GHEA Grapalat" w:cs="GHEA Grapalat"/>
          <w:b w:val="0"/>
          <w:color w:val="000000"/>
          <w:lang w:val="hy-AM"/>
        </w:rPr>
        <w:t>Ն</w:t>
      </w:r>
      <w:r w:rsidRPr="00BE1EAC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BE1EAC">
        <w:rPr>
          <w:rStyle w:val="Strong"/>
          <w:rFonts w:ascii="GHEA Grapalat" w:hAnsi="GHEA Grapalat" w:cs="GHEA Grapalat"/>
          <w:b w:val="0"/>
          <w:color w:val="000000"/>
          <w:lang w:val="hy-AM"/>
        </w:rPr>
        <w:t>ՈՐՈՇՄ</w:t>
      </w:r>
      <w:r>
        <w:rPr>
          <w:rStyle w:val="Strong"/>
          <w:rFonts w:ascii="GHEA Grapalat" w:hAnsi="GHEA Grapalat" w:cs="GHEA Grapalat"/>
          <w:b w:val="0"/>
          <w:color w:val="000000"/>
          <w:lang w:val="hy-AM"/>
        </w:rPr>
        <w:t>Ա</w:t>
      </w:r>
      <w:r w:rsidRPr="00BE1EAC">
        <w:rPr>
          <w:rStyle w:val="Strong"/>
          <w:rFonts w:ascii="GHEA Grapalat" w:hAnsi="GHEA Grapalat" w:cs="GHEA Grapalat"/>
          <w:b w:val="0"/>
          <w:color w:val="000000"/>
          <w:lang w:val="hy-AM"/>
        </w:rPr>
        <w:t>Ն</w:t>
      </w:r>
      <w:r w:rsidRPr="00BE1EAC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ՄԵՋ ՓՈՓՈԽՈՒԹՅՈՒՆ ԿԱՏԱՐԵԼՈՒ ՄԱՍԻՆ</w:t>
      </w:r>
    </w:p>
    <w:p w:rsidR="00627167" w:rsidRPr="00BE1EAC" w:rsidRDefault="00627167" w:rsidP="00627167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GHEA Grapalat"/>
          <w:b w:val="0"/>
          <w:color w:val="000000"/>
          <w:lang w:val="hy-AM"/>
        </w:rPr>
      </w:pPr>
    </w:p>
    <w:p w:rsidR="00627167" w:rsidRPr="00BE1EAC" w:rsidRDefault="00627167" w:rsidP="0062716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</w:p>
    <w:p w:rsidR="00627167" w:rsidRPr="00627167" w:rsidRDefault="00627167" w:rsidP="00627167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450"/>
        <w:jc w:val="both"/>
        <w:rPr>
          <w:rStyle w:val="Emphasis"/>
          <w:rFonts w:ascii="GHEA Grapalat" w:hAnsi="GHEA Grapalat"/>
          <w:b/>
          <w:bCs/>
          <w:color w:val="000000"/>
          <w:lang w:val="hy-AM"/>
        </w:rPr>
      </w:pPr>
      <w:r w:rsidRPr="00627167">
        <w:rPr>
          <w:rFonts w:ascii="GHEA Grapalat" w:hAnsi="GHEA Grapalat"/>
          <w:color w:val="000000"/>
          <w:lang w:val="hy-AM"/>
        </w:rPr>
        <w:t>Ղեկավարվելով «Նորմատիվ իրավական ակտերի մասին» օրենքի 34-րդ հոդվածի 1-ին մասով` Հայաստանի Հանրապետության կառավարությունը</w:t>
      </w:r>
      <w:r w:rsidRPr="00627167">
        <w:rPr>
          <w:rFonts w:ascii="GHEA Grapalat" w:hAnsi="GHEA Grapalat" w:cs="Calibri"/>
          <w:color w:val="000000"/>
          <w:lang w:val="hy-AM"/>
        </w:rPr>
        <w:t xml:space="preserve"> </w:t>
      </w:r>
      <w:r w:rsidRPr="00627167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</w:t>
      </w:r>
      <w:r w:rsidRPr="00627167">
        <w:rPr>
          <w:rStyle w:val="Emphasis"/>
          <w:rFonts w:ascii="Cambria Math" w:hAnsi="Cambria Math" w:cs="Cambria Math"/>
          <w:b/>
          <w:bCs/>
          <w:color w:val="000000"/>
          <w:lang w:val="hy-AM"/>
        </w:rPr>
        <w:t>․</w:t>
      </w:r>
    </w:p>
    <w:p w:rsidR="00627167" w:rsidRPr="0041516D" w:rsidRDefault="00627167" w:rsidP="00627167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450"/>
        <w:jc w:val="both"/>
        <w:rPr>
          <w:rFonts w:ascii="GHEA Grapalat" w:hAnsi="GHEA Grapalat"/>
          <w:color w:val="000000"/>
          <w:lang w:val="hy-AM"/>
        </w:rPr>
      </w:pPr>
      <w:r w:rsidRPr="0041516D">
        <w:rPr>
          <w:rStyle w:val="Strong"/>
          <w:rFonts w:ascii="GHEA Grapalat" w:hAnsi="GHEA Grapalat"/>
          <w:b w:val="0"/>
          <w:color w:val="000000"/>
          <w:lang w:val="hy-AM"/>
        </w:rPr>
        <w:t>1</w:t>
      </w:r>
      <w:r w:rsidRPr="0041516D">
        <w:rPr>
          <w:rStyle w:val="Strong"/>
          <w:rFonts w:ascii="Cambria Math" w:hAnsi="Cambria Math" w:cs="Cambria Math"/>
          <w:b w:val="0"/>
          <w:color w:val="000000"/>
          <w:lang w:val="hy-AM"/>
        </w:rPr>
        <w:t>․</w:t>
      </w:r>
      <w:r w:rsidRPr="0041516D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627167">
        <w:rPr>
          <w:rStyle w:val="Strong"/>
          <w:rFonts w:ascii="GHEA Grapalat" w:hAnsi="GHEA Grapalat"/>
          <w:b w:val="0"/>
          <w:color w:val="000000"/>
          <w:lang w:val="hy-AM"/>
        </w:rPr>
        <w:t>Հայաստանի Հանրապետության կառավարության 20</w:t>
      </w:r>
      <w:r w:rsidRPr="0041516D">
        <w:rPr>
          <w:rStyle w:val="Strong"/>
          <w:rFonts w:ascii="GHEA Grapalat" w:hAnsi="GHEA Grapalat"/>
          <w:b w:val="0"/>
          <w:color w:val="000000"/>
          <w:lang w:val="hy-AM"/>
        </w:rPr>
        <w:t xml:space="preserve">21 </w:t>
      </w:r>
      <w:r w:rsidRPr="00627167">
        <w:rPr>
          <w:rStyle w:val="Strong"/>
          <w:rFonts w:ascii="GHEA Grapalat" w:hAnsi="GHEA Grapalat"/>
          <w:b w:val="0"/>
          <w:color w:val="000000"/>
          <w:lang w:val="hy-AM"/>
        </w:rPr>
        <w:t xml:space="preserve">թվականի </w:t>
      </w:r>
      <w:r w:rsidRPr="0041516D">
        <w:rPr>
          <w:rStyle w:val="Strong"/>
          <w:rFonts w:ascii="GHEA Grapalat" w:hAnsi="GHEA Grapalat"/>
          <w:b w:val="0"/>
          <w:color w:val="000000"/>
          <w:lang w:val="hy-AM"/>
        </w:rPr>
        <w:t>օգոստոսի</w:t>
      </w:r>
      <w:r w:rsidRPr="00627167">
        <w:rPr>
          <w:rStyle w:val="Strong"/>
          <w:rFonts w:ascii="GHEA Grapalat" w:hAnsi="GHEA Grapalat"/>
          <w:b w:val="0"/>
          <w:color w:val="000000"/>
          <w:lang w:val="hy-AM"/>
        </w:rPr>
        <w:t xml:space="preserve"> 18-ի «</w:t>
      </w:r>
      <w:r w:rsidRPr="0062716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 Հանրապետության կառավարության 2016 թվականի փետրվարի 18-ի N 134-Ն որոշումն ուժը կորցրած ճանաչելու մասին»</w:t>
      </w:r>
      <w:r w:rsidRPr="00627167">
        <w:rPr>
          <w:rStyle w:val="Strong"/>
          <w:rFonts w:ascii="GHEA Grapalat" w:hAnsi="GHEA Grapalat"/>
          <w:b w:val="0"/>
          <w:color w:val="000000"/>
          <w:lang w:val="hy-AM"/>
        </w:rPr>
        <w:t xml:space="preserve"> N</w:t>
      </w:r>
      <w:r w:rsidRPr="00627167">
        <w:rPr>
          <w:rStyle w:val="Strong"/>
          <w:rFonts w:ascii="GHEA Grapalat" w:hAnsi="GHEA Grapalat" w:cs="Calibri"/>
          <w:b w:val="0"/>
          <w:color w:val="000000"/>
          <w:lang w:val="hy-AM"/>
        </w:rPr>
        <w:t xml:space="preserve"> </w:t>
      </w:r>
      <w:r w:rsidRPr="00627167">
        <w:rPr>
          <w:rStyle w:val="Strong"/>
          <w:rFonts w:ascii="GHEA Grapalat" w:hAnsi="GHEA Grapalat"/>
          <w:b w:val="0"/>
          <w:color w:val="000000"/>
          <w:lang w:val="hy-AM"/>
        </w:rPr>
        <w:t>1</w:t>
      </w:r>
      <w:r w:rsidRPr="0041516D">
        <w:rPr>
          <w:rStyle w:val="Strong"/>
          <w:rFonts w:ascii="GHEA Grapalat" w:hAnsi="GHEA Grapalat"/>
          <w:b w:val="0"/>
          <w:color w:val="000000"/>
          <w:lang w:val="hy-AM"/>
        </w:rPr>
        <w:t>33</w:t>
      </w:r>
      <w:r w:rsidRPr="00627167">
        <w:rPr>
          <w:rStyle w:val="Strong"/>
          <w:rFonts w:ascii="GHEA Grapalat" w:hAnsi="GHEA Grapalat"/>
          <w:b w:val="0"/>
          <w:color w:val="000000"/>
          <w:lang w:val="hy-AM"/>
        </w:rPr>
        <w:t>3-</w:t>
      </w:r>
      <w:r w:rsidRPr="00627167">
        <w:rPr>
          <w:rStyle w:val="Strong"/>
          <w:rFonts w:ascii="GHEA Grapalat" w:hAnsi="GHEA Grapalat" w:cs="GHEA Grapalat"/>
          <w:b w:val="0"/>
          <w:color w:val="000000"/>
          <w:lang w:val="hy-AM"/>
        </w:rPr>
        <w:t>Ն</w:t>
      </w:r>
      <w:r w:rsidRPr="00627167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627167">
        <w:rPr>
          <w:rStyle w:val="Strong"/>
          <w:rFonts w:ascii="GHEA Grapalat" w:hAnsi="GHEA Grapalat" w:cs="GHEA Grapalat"/>
          <w:b w:val="0"/>
          <w:color w:val="000000"/>
          <w:lang w:val="hy-AM"/>
        </w:rPr>
        <w:t>որոշ</w:t>
      </w:r>
      <w:r w:rsidRPr="0041516D">
        <w:rPr>
          <w:rStyle w:val="Strong"/>
          <w:rFonts w:ascii="GHEA Grapalat" w:hAnsi="GHEA Grapalat" w:cs="GHEA Grapalat"/>
          <w:b w:val="0"/>
          <w:color w:val="000000"/>
          <w:lang w:val="hy-AM"/>
        </w:rPr>
        <w:t xml:space="preserve">ման </w:t>
      </w:r>
      <w:r w:rsidRPr="0041516D">
        <w:rPr>
          <w:rFonts w:ascii="GHEA Grapalat" w:hAnsi="GHEA Grapalat"/>
          <w:color w:val="000000"/>
          <w:lang w:val="hy-AM"/>
        </w:rPr>
        <w:t xml:space="preserve">2-րդ </w:t>
      </w:r>
      <w:proofErr w:type="spellStart"/>
      <w:r w:rsidRPr="0041516D">
        <w:rPr>
          <w:rFonts w:ascii="GHEA Grapalat" w:hAnsi="GHEA Grapalat"/>
          <w:color w:val="000000"/>
          <w:lang w:val="hy-AM"/>
        </w:rPr>
        <w:t>կետում</w:t>
      </w:r>
      <w:proofErr w:type="spellEnd"/>
      <w:r w:rsidRPr="0041516D">
        <w:rPr>
          <w:rFonts w:ascii="GHEA Grapalat" w:hAnsi="GHEA Grapalat"/>
          <w:color w:val="000000"/>
          <w:lang w:val="hy-AM"/>
        </w:rPr>
        <w:t xml:space="preserve"> «</w:t>
      </w:r>
      <w:r w:rsidRPr="0041516D">
        <w:rPr>
          <w:rFonts w:ascii="GHEA Grapalat" w:hAnsi="GHEA Grapalat" w:cs="Sylfaen"/>
          <w:color w:val="000000"/>
          <w:lang w:val="hy-AM"/>
        </w:rPr>
        <w:t>հունվարի</w:t>
      </w:r>
      <w:r w:rsidRPr="0041516D">
        <w:rPr>
          <w:rFonts w:ascii="GHEA Grapalat" w:hAnsi="GHEA Grapalat"/>
          <w:color w:val="000000"/>
          <w:lang w:val="hy-AM"/>
        </w:rPr>
        <w:t>» բառը փոխարինել «</w:t>
      </w:r>
      <w:r w:rsidRPr="0041516D">
        <w:rPr>
          <w:rFonts w:ascii="GHEA Grapalat" w:hAnsi="GHEA Grapalat" w:cs="Sylfaen"/>
          <w:color w:val="000000"/>
          <w:lang w:val="hy-AM"/>
        </w:rPr>
        <w:t>հուլիսի</w:t>
      </w:r>
      <w:r w:rsidRPr="0041516D">
        <w:rPr>
          <w:rFonts w:ascii="GHEA Grapalat" w:hAnsi="GHEA Grapalat"/>
          <w:color w:val="000000"/>
          <w:lang w:val="hy-AM"/>
        </w:rPr>
        <w:t>» բառով։</w:t>
      </w:r>
    </w:p>
    <w:p w:rsidR="00627167" w:rsidRPr="0041516D" w:rsidRDefault="00627167" w:rsidP="00627167">
      <w:pPr>
        <w:pStyle w:val="NormalWeb"/>
        <w:shd w:val="clear" w:color="auto" w:fill="FFFFFF"/>
        <w:spacing w:before="0" w:beforeAutospacing="0" w:after="0" w:afterAutospacing="0" w:line="360" w:lineRule="auto"/>
        <w:ind w:left="-90" w:firstLine="180"/>
        <w:jc w:val="both"/>
        <w:rPr>
          <w:rFonts w:ascii="GHEA Grapalat" w:hAnsi="GHEA Grapalat"/>
          <w:color w:val="000000"/>
          <w:lang w:val="hy-AM"/>
        </w:rPr>
      </w:pPr>
      <w:r w:rsidRPr="0041516D">
        <w:rPr>
          <w:rFonts w:ascii="GHEA Grapalat" w:hAnsi="GHEA Grapalat"/>
          <w:color w:val="000000"/>
          <w:lang w:val="hy-AM"/>
        </w:rPr>
        <w:t>2</w:t>
      </w:r>
      <w:r w:rsidRPr="0041516D">
        <w:rPr>
          <w:rFonts w:ascii="Cambria Math" w:hAnsi="Cambria Math" w:cs="Cambria Math"/>
          <w:color w:val="000000"/>
          <w:lang w:val="hy-AM"/>
        </w:rPr>
        <w:t>․</w:t>
      </w:r>
      <w:r w:rsidRPr="0041516D">
        <w:rPr>
          <w:rFonts w:ascii="GHEA Grapalat" w:hAnsi="GHEA Grapalat"/>
          <w:color w:val="000000"/>
          <w:lang w:val="hy-AM"/>
        </w:rPr>
        <w:t xml:space="preserve"> </w:t>
      </w:r>
      <w:r w:rsidRPr="0041516D">
        <w:rPr>
          <w:rFonts w:ascii="GHEA Grapalat" w:hAnsi="GHEA Grapalat" w:cs="Sylfaen"/>
          <w:color w:val="000000"/>
          <w:lang w:val="hy-AM"/>
        </w:rPr>
        <w:t>Սույն</w:t>
      </w:r>
      <w:r w:rsidRPr="0041516D">
        <w:rPr>
          <w:rFonts w:ascii="GHEA Grapalat" w:hAnsi="GHEA Grapalat"/>
          <w:color w:val="000000"/>
          <w:lang w:val="hy-AM"/>
        </w:rPr>
        <w:t xml:space="preserve"> </w:t>
      </w:r>
      <w:r w:rsidRPr="0041516D">
        <w:rPr>
          <w:rFonts w:ascii="GHEA Grapalat" w:hAnsi="GHEA Grapalat" w:cs="Sylfaen"/>
          <w:color w:val="000000"/>
          <w:lang w:val="hy-AM"/>
        </w:rPr>
        <w:t>որոշումն</w:t>
      </w:r>
      <w:r w:rsidRPr="0041516D">
        <w:rPr>
          <w:rFonts w:ascii="GHEA Grapalat" w:hAnsi="GHEA Grapalat"/>
          <w:color w:val="000000"/>
          <w:lang w:val="hy-AM"/>
        </w:rPr>
        <w:t xml:space="preserve"> </w:t>
      </w:r>
      <w:r w:rsidRPr="0041516D">
        <w:rPr>
          <w:rFonts w:ascii="GHEA Grapalat" w:hAnsi="GHEA Grapalat" w:cs="Sylfaen"/>
          <w:color w:val="000000"/>
          <w:lang w:val="hy-AM"/>
        </w:rPr>
        <w:t>ուժի</w:t>
      </w:r>
      <w:r w:rsidRPr="0041516D">
        <w:rPr>
          <w:rFonts w:ascii="GHEA Grapalat" w:hAnsi="GHEA Grapalat"/>
          <w:color w:val="000000"/>
          <w:lang w:val="hy-AM"/>
        </w:rPr>
        <w:t xml:space="preserve"> </w:t>
      </w:r>
      <w:r w:rsidRPr="0041516D">
        <w:rPr>
          <w:rFonts w:ascii="GHEA Grapalat" w:hAnsi="GHEA Grapalat" w:cs="Sylfaen"/>
          <w:color w:val="000000"/>
          <w:lang w:val="hy-AM"/>
        </w:rPr>
        <w:t>մեջ</w:t>
      </w:r>
      <w:r w:rsidRPr="0041516D">
        <w:rPr>
          <w:rFonts w:ascii="GHEA Grapalat" w:hAnsi="GHEA Grapalat"/>
          <w:color w:val="000000"/>
          <w:lang w:val="hy-AM"/>
        </w:rPr>
        <w:t xml:space="preserve"> </w:t>
      </w:r>
      <w:r w:rsidRPr="0041516D">
        <w:rPr>
          <w:rFonts w:ascii="GHEA Grapalat" w:hAnsi="GHEA Grapalat" w:cs="Sylfaen"/>
          <w:color w:val="000000"/>
          <w:lang w:val="hy-AM"/>
        </w:rPr>
        <w:t>է</w:t>
      </w:r>
      <w:r w:rsidRPr="0041516D">
        <w:rPr>
          <w:rFonts w:ascii="GHEA Grapalat" w:hAnsi="GHEA Grapalat"/>
          <w:color w:val="000000"/>
          <w:lang w:val="hy-AM"/>
        </w:rPr>
        <w:t xml:space="preserve"> </w:t>
      </w:r>
      <w:r w:rsidRPr="0041516D">
        <w:rPr>
          <w:rFonts w:ascii="GHEA Grapalat" w:hAnsi="GHEA Grapalat" w:cs="Sylfaen"/>
          <w:color w:val="000000"/>
          <w:lang w:val="hy-AM"/>
        </w:rPr>
        <w:t>մտնում</w:t>
      </w:r>
      <w:r w:rsidRPr="0041516D">
        <w:rPr>
          <w:rFonts w:ascii="GHEA Grapalat" w:hAnsi="GHEA Grapalat"/>
          <w:color w:val="000000"/>
          <w:lang w:val="hy-AM"/>
        </w:rPr>
        <w:t xml:space="preserve"> </w:t>
      </w:r>
      <w:r w:rsidRPr="0041516D">
        <w:rPr>
          <w:rFonts w:ascii="GHEA Grapalat" w:hAnsi="GHEA Grapalat"/>
          <w:color w:val="000000"/>
          <w:shd w:val="clear" w:color="auto" w:fill="FFFFFF"/>
          <w:lang w:val="hy-AM"/>
        </w:rPr>
        <w:t>պաշտոնական հրապարակմանը հաջորդող օրվանից:</w:t>
      </w:r>
    </w:p>
    <w:p w:rsidR="00627167" w:rsidRDefault="00627167" w:rsidP="00627167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627167" w:rsidRDefault="00627167" w:rsidP="00627167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0A3E05" w:rsidRPr="00627167" w:rsidRDefault="000A3E05">
      <w:pPr>
        <w:rPr>
          <w:lang w:val="hy-AM"/>
        </w:rPr>
      </w:pPr>
      <w:bookmarkStart w:id="0" w:name="_GoBack"/>
      <w:bookmarkEnd w:id="0"/>
    </w:p>
    <w:sectPr w:rsidR="000A3E05" w:rsidRPr="006271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167"/>
    <w:rsid w:val="000A3E05"/>
    <w:rsid w:val="00627167"/>
    <w:rsid w:val="00C5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A35AD4-DEBA-429F-8C38-CA68FFBA2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716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27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27167"/>
    <w:rPr>
      <w:b/>
      <w:bCs/>
    </w:rPr>
  </w:style>
  <w:style w:type="character" w:styleId="Emphasis">
    <w:name w:val="Emphasis"/>
    <w:basedOn w:val="DefaultParagraphFont"/>
    <w:uiPriority w:val="20"/>
    <w:qFormat/>
    <w:rsid w:val="0062716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1</cp:revision>
  <dcterms:created xsi:type="dcterms:W3CDTF">2021-12-30T08:49:00Z</dcterms:created>
  <dcterms:modified xsi:type="dcterms:W3CDTF">2021-12-30T08:49:00Z</dcterms:modified>
</cp:coreProperties>
</file>