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FD3" w:rsidRDefault="00A30FD3" w:rsidP="00A30FD3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A30FD3" w:rsidRDefault="00A30FD3" w:rsidP="00A30FD3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A30FD3" w:rsidRDefault="00A30FD3" w:rsidP="00A30FD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r w:rsidRPr="0050709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կամուրջ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ենթակառուցվածքների հզորացման և մարդկային ներուժի զարգացման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հասարակական կազմակերպությունը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Pr="004435A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Արշակունյաց պողոտա 4</w:t>
      </w:r>
      <w:r w:rsidRPr="00CE20C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շենքից մեկ սենյակ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տրամադրելու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իր կողմից ներկայացված ծրագրով նախատեսված աշխատանքների իրականացման նպատակով</w:t>
      </w:r>
      <w:r>
        <w:rPr>
          <w:rFonts w:ascii="GHEA Grapalat" w:hAnsi="GHEA Grapalat"/>
          <w:sz w:val="24"/>
          <w:szCs w:val="24"/>
          <w:lang w:val="af-ZA"/>
        </w:rPr>
        <w:t>։</w:t>
      </w:r>
    </w:p>
    <w:p w:rsidR="00A30FD3" w:rsidRDefault="00A30FD3" w:rsidP="00A30FD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A1D5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Կազմակերպությունը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նպատակ ունի զարգացնել ու փորձարկել գիտակրթական ծրագրեր և ուսուցման նորարարական մոդելներ, ստեղծել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Նորարարական գաղափարների գեներացման կենտրոն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շնորհալի երեխաների և երիտասարդների համար, ինչպես նաև</w:t>
      </w:r>
      <w:r w:rsidRPr="005A1D5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CF35A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իր կողմից ներկայացված ծրագրի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շրջանակներում</w:t>
      </w:r>
      <w:r w:rsidRPr="00CF35A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նախատեսում է իրականացնել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ԱՄՆ-ից  Հայաստանի Հանրապետություն շտապօգնության, հրշեջ ծառայության մեքենաների և ավտոբուսների որոշակի քանակի ներկրում։ </w:t>
      </w:r>
    </w:p>
    <w:p w:rsidR="00A30FD3" w:rsidRDefault="00A30FD3" w:rsidP="00A30FD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16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816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4435A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Արշակունյաց պողոտա 4</w:t>
      </w:r>
      <w:r w:rsidRPr="00CE20C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շենքի 11-րդ հարկից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16.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տարածքը 5 տարի ժամկետով անհատույց օգտագործման իրավունքով հանձնել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 w:rsidRPr="00B41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50709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41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կամուրջ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ենթակառուցվածքների հզորացման և մարդկային ներուժի զարգացման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հասարակական կազմակերպությանը։ </w:t>
      </w:r>
    </w:p>
    <w:p w:rsidR="00305BD8" w:rsidRDefault="00A30FD3" w:rsidP="00305BD8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05BD8" w:rsidRPr="00305BD8" w:rsidRDefault="00A30FD3" w:rsidP="00305BD8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043F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</w:t>
      </w:r>
      <w:r w:rsidRPr="0008043F">
        <w:rPr>
          <w:rFonts w:ascii="GHEA Grapalat" w:hAnsi="GHEA Grapalat"/>
          <w:sz w:val="24"/>
          <w:szCs w:val="24"/>
          <w:lang w:val="hy-AM"/>
        </w:rPr>
        <w:lastRenderedPageBreak/>
        <w:t>ծրագրի</w:t>
      </w:r>
      <w:r w:rsidR="005F3EF6">
        <w:rPr>
          <w:rFonts w:ascii="GHEA Grapalat" w:hAnsi="GHEA Grapalat"/>
          <w:sz w:val="24"/>
          <w:szCs w:val="24"/>
          <w:lang w:val="hy-AM"/>
        </w:rPr>
        <w:t xml:space="preserve"> </w:t>
      </w:r>
      <w:r w:rsidR="00305BD8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305BD8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305BD8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5F3EF6">
        <w:rPr>
          <w:rFonts w:ascii="GHEA Grapalat" w:hAnsi="GHEA Grapalat" w:cs="Cambria"/>
          <w:bCs/>
          <w:sz w:val="24"/>
          <w:szCs w:val="24"/>
          <w:lang w:val="hy-AM"/>
        </w:rPr>
        <w:t>ց</w:t>
      </w:r>
      <w:bookmarkStart w:id="0" w:name="_GoBack"/>
      <w:bookmarkEnd w:id="0"/>
      <w:r w:rsidR="00305BD8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305BD8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305BD8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305BD8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305BD8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305BD8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305BD8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A30FD3" w:rsidRPr="00863EE0" w:rsidRDefault="00A30FD3" w:rsidP="00A30FD3">
      <w:pPr>
        <w:pStyle w:val="BodyText"/>
        <w:ind w:firstLine="567"/>
        <w:jc w:val="both"/>
        <w:rPr>
          <w:b w:val="0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63A" w:rsidRDefault="001F163A" w:rsidP="00552734">
      <w:pPr>
        <w:spacing w:before="0" w:after="0"/>
      </w:pPr>
      <w:r>
        <w:separator/>
      </w:r>
    </w:p>
  </w:endnote>
  <w:endnote w:type="continuationSeparator" w:id="0">
    <w:p w:rsidR="001F163A" w:rsidRDefault="001F163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63A" w:rsidRDefault="001F163A" w:rsidP="00552734">
      <w:pPr>
        <w:spacing w:before="0" w:after="0"/>
      </w:pPr>
      <w:r>
        <w:separator/>
      </w:r>
    </w:p>
  </w:footnote>
  <w:footnote w:type="continuationSeparator" w:id="0">
    <w:p w:rsidR="001F163A" w:rsidRDefault="001F163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163A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BD8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3EF6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0FD3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DB18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90AD2-6D23-4013-AC50-FE8FD1E5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Melanya Paronyan</cp:lastModifiedBy>
  <cp:revision>195</cp:revision>
  <cp:lastPrinted>2021-01-15T06:21:00Z</cp:lastPrinted>
  <dcterms:created xsi:type="dcterms:W3CDTF">2020-06-17T10:50:00Z</dcterms:created>
  <dcterms:modified xsi:type="dcterms:W3CDTF">2021-12-20T07:46:00Z</dcterms:modified>
</cp:coreProperties>
</file>