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E2A" w:rsidRDefault="00F77E2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E2A" w:rsidRDefault="00F77E2A" w:rsidP="00206B53">
      <w:pPr>
        <w:jc w:val="center"/>
      </w:pPr>
    </w:p>
    <w:p w:rsidR="00F77E2A" w:rsidRDefault="00F77E2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7E2A" w:rsidRDefault="00F77E2A" w:rsidP="00206B53">
      <w:pPr>
        <w:pStyle w:val="mechtex"/>
        <w:rPr>
          <w:rFonts w:ascii="GHEA Mariam" w:hAnsi="GHEA Mariam"/>
          <w:b/>
        </w:rPr>
      </w:pPr>
    </w:p>
    <w:p w:rsidR="00F77E2A" w:rsidRDefault="00F77E2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7E2A" w:rsidRPr="008E1B5A" w:rsidRDefault="00F77E2A" w:rsidP="00206B53">
      <w:pPr>
        <w:jc w:val="center"/>
        <w:rPr>
          <w:rFonts w:ascii="GHEA Mariam" w:hAnsi="GHEA Mariam"/>
          <w:sz w:val="24"/>
          <w:szCs w:val="24"/>
        </w:rPr>
      </w:pPr>
    </w:p>
    <w:p w:rsidR="00F77E2A" w:rsidRPr="008E1B5A" w:rsidRDefault="00F77E2A" w:rsidP="00206B53">
      <w:pPr>
        <w:jc w:val="center"/>
        <w:rPr>
          <w:rFonts w:ascii="GHEA Mariam" w:hAnsi="GHEA Mariam"/>
          <w:sz w:val="24"/>
          <w:szCs w:val="24"/>
        </w:rPr>
      </w:pPr>
    </w:p>
    <w:p w:rsidR="00F77E2A" w:rsidRPr="008E1B5A" w:rsidRDefault="00F77E2A" w:rsidP="00206B53">
      <w:pPr>
        <w:jc w:val="center"/>
        <w:rPr>
          <w:rFonts w:ascii="GHEA Mariam" w:hAnsi="GHEA Mariam"/>
          <w:sz w:val="24"/>
          <w:szCs w:val="24"/>
        </w:rPr>
      </w:pPr>
    </w:p>
    <w:p w:rsidR="00F77E2A" w:rsidRPr="00356F12" w:rsidRDefault="00F77E2A" w:rsidP="00206B53">
      <w:pPr>
        <w:jc w:val="center"/>
        <w:rPr>
          <w:rFonts w:ascii="GHEA Mariam" w:hAnsi="GHEA Mariam"/>
          <w:sz w:val="24"/>
          <w:szCs w:val="24"/>
        </w:rPr>
      </w:pPr>
      <w:r w:rsidRPr="00356F12">
        <w:rPr>
          <w:rFonts w:ascii="GHEA Mariam" w:hAnsi="GHEA Mariam"/>
          <w:sz w:val="24"/>
          <w:szCs w:val="24"/>
        </w:rPr>
        <w:t xml:space="preserve">13 </w:t>
      </w:r>
      <w:r w:rsidRPr="00356F1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356F12">
        <w:rPr>
          <w:rFonts w:ascii="GHEA Mariam" w:hAnsi="GHEA Mariam"/>
          <w:sz w:val="24"/>
          <w:szCs w:val="24"/>
        </w:rPr>
        <w:t xml:space="preserve"> 2022 </w:t>
      </w:r>
      <w:r w:rsidRPr="00356F12">
        <w:rPr>
          <w:rFonts w:ascii="GHEA Mariam" w:hAnsi="GHEA Mariam" w:cs="Sylfaen"/>
          <w:sz w:val="24"/>
          <w:szCs w:val="24"/>
        </w:rPr>
        <w:t>թվականի</w:t>
      </w:r>
      <w:r w:rsidRPr="00356F12">
        <w:rPr>
          <w:rFonts w:ascii="GHEA Mariam" w:hAnsi="GHEA Mariam"/>
          <w:sz w:val="24"/>
          <w:szCs w:val="24"/>
        </w:rPr>
        <w:t xml:space="preserve">  N              - Ն</w:t>
      </w:r>
    </w:p>
    <w:p w:rsidR="00F77E2A" w:rsidRPr="00000A81" w:rsidRDefault="00F77E2A" w:rsidP="00206B53">
      <w:pPr>
        <w:jc w:val="center"/>
        <w:rPr>
          <w:rFonts w:ascii="GHEA Mariam" w:hAnsi="GHEA Mariam"/>
          <w:sz w:val="24"/>
          <w:szCs w:val="24"/>
        </w:rPr>
      </w:pPr>
    </w:p>
    <w:p w:rsidR="00F77E2A" w:rsidRPr="00000A81" w:rsidRDefault="00F77E2A" w:rsidP="00206B53">
      <w:pPr>
        <w:jc w:val="center"/>
        <w:rPr>
          <w:rFonts w:ascii="GHEA Mariam" w:hAnsi="GHEA Mariam"/>
          <w:sz w:val="24"/>
          <w:szCs w:val="24"/>
        </w:rPr>
      </w:pPr>
    </w:p>
    <w:p w:rsidR="00F77E2A" w:rsidRPr="008E1B5A" w:rsidRDefault="00F77E2A" w:rsidP="00206B53">
      <w:pPr>
        <w:jc w:val="center"/>
        <w:rPr>
          <w:rFonts w:ascii="GHEA Mariam" w:hAnsi="GHEA Mariam"/>
          <w:sz w:val="24"/>
          <w:szCs w:val="24"/>
        </w:rPr>
      </w:pPr>
    </w:p>
    <w:p w:rsidR="00F77E2A" w:rsidRDefault="00F77E2A" w:rsidP="00F77E2A">
      <w:pPr>
        <w:pStyle w:val="mechtex"/>
        <w:rPr>
          <w:rFonts w:ascii="GHEA Mariam" w:hAnsi="GHEA Mariam" w:cs="Arial"/>
          <w:sz w:val="24"/>
          <w:lang w:val="hy-AM"/>
        </w:rPr>
      </w:pPr>
      <w:r w:rsidRPr="00F77E2A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"/>
          <w:sz w:val="24"/>
        </w:rPr>
        <w:t xml:space="preserve">  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ՀԱՆՐԱՊԵՏՈՒԹՅՈՒՆ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77E2A">
        <w:rPr>
          <w:rFonts w:ascii="GHEA Mariam" w:hAnsi="GHEA Mariam" w:cs="Arial"/>
          <w:sz w:val="24"/>
          <w:lang w:val="hy-AM"/>
        </w:rPr>
        <w:t>ՑԵՄԵՆՏԻ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F77E2A">
        <w:rPr>
          <w:rFonts w:ascii="GHEA Mariam" w:hAnsi="GHEA Mariam" w:cs="Arial"/>
          <w:sz w:val="24"/>
          <w:lang w:val="hy-AM"/>
        </w:rPr>
        <w:t>ՆԵՐՄՈՒԾՄԱՆ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ԺԱՄԱՆԱԿԱՎՈՐ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ՍԱՀՄԱՆԱՓԱԿՈՒՄ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ԿԻՐԱՌԵԼՈՒ</w:t>
      </w:r>
      <w:r w:rsidRPr="00F77E2A">
        <w:rPr>
          <w:rFonts w:ascii="GHEA Mariam" w:hAnsi="GHEA Mariam"/>
          <w:sz w:val="24"/>
          <w:lang w:val="hy-AM"/>
        </w:rPr>
        <w:t xml:space="preserve">, </w:t>
      </w:r>
      <w:r w:rsidRPr="00F77E2A">
        <w:rPr>
          <w:rFonts w:ascii="GHEA Mariam" w:hAnsi="GHEA Mariam" w:cs="Arial"/>
          <w:sz w:val="24"/>
          <w:lang w:val="hy-AM"/>
        </w:rPr>
        <w:t>ՆԵՐՄՈՒԾՄԱՆ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ԼԻՑԵՆԶԱՎՈՐՄԱՆ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ԸՆԹԱՑԱԿԱՐԳԸ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ԵՎ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ԳԼԽԱՎՈՐ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ԼԻՑԵՆԶԻԱՅԻ</w:t>
      </w:r>
    </w:p>
    <w:p w:rsidR="00F77E2A" w:rsidRDefault="00F77E2A" w:rsidP="00F77E2A">
      <w:pPr>
        <w:pStyle w:val="mechtex"/>
        <w:rPr>
          <w:rFonts w:ascii="GHEA Mariam" w:hAnsi="GHEA Mariam" w:cs="Arial"/>
          <w:sz w:val="24"/>
          <w:lang w:val="hy-AM"/>
        </w:rPr>
      </w:pP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ՁԵՎԸ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ՍԱՀՄԱՆԵԼՈՒ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ՄԱՍԻՆ</w:t>
      </w:r>
    </w:p>
    <w:p w:rsidR="00F77E2A" w:rsidRPr="001D2080" w:rsidRDefault="00F77E2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77E2A" w:rsidRPr="001D2080" w:rsidRDefault="00F77E2A" w:rsidP="00F77E2A">
      <w:pPr>
        <w:pStyle w:val="mechtex"/>
        <w:rPr>
          <w:rFonts w:ascii="GHEA Mariam" w:hAnsi="GHEA Mariam"/>
          <w:sz w:val="24"/>
          <w:lang w:val="hy-AM"/>
        </w:rPr>
      </w:pPr>
    </w:p>
    <w:p w:rsidR="00F77E2A" w:rsidRPr="00F77E2A" w:rsidRDefault="00F77E2A" w:rsidP="00F77E2A">
      <w:pPr>
        <w:pStyle w:val="mechtex"/>
        <w:rPr>
          <w:rFonts w:ascii="GHEA Mariam" w:hAnsi="GHEA Mariam"/>
          <w:sz w:val="24"/>
          <w:lang w:val="hy-AM"/>
        </w:rPr>
      </w:pPr>
      <w:r w:rsidRPr="00F77E2A">
        <w:rPr>
          <w:rFonts w:ascii="Calibri" w:hAnsi="Calibri" w:cs="Calibri"/>
          <w:sz w:val="24"/>
          <w:lang w:val="hy-AM"/>
        </w:rPr>
        <w:t> </w:t>
      </w:r>
    </w:p>
    <w:p w:rsidR="00F77E2A" w:rsidRPr="008E1B5A" w:rsidRDefault="00F77E2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77E2A">
        <w:rPr>
          <w:rFonts w:ascii="GHEA Mariam" w:hAnsi="GHEA Mariam" w:cs="Arial"/>
          <w:sz w:val="24"/>
          <w:lang w:val="hy-AM"/>
        </w:rPr>
        <w:t>Հիմք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ընդունելով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 Armenian"/>
          <w:sz w:val="24"/>
          <w:lang w:val="hy-AM"/>
        </w:rPr>
        <w:t>«</w:t>
      </w:r>
      <w:r w:rsidRPr="00F77E2A">
        <w:rPr>
          <w:rFonts w:ascii="GHEA Mariam" w:hAnsi="GHEA Mariam" w:cs="Arial"/>
          <w:sz w:val="24"/>
          <w:lang w:val="hy-AM"/>
        </w:rPr>
        <w:t>Առևտրի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և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ծառայությունների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մասին</w:t>
      </w:r>
      <w:r w:rsidRPr="00F77E2A">
        <w:rPr>
          <w:rFonts w:ascii="GHEA Mariam" w:hAnsi="GHEA Mariam" w:cs="Arial Armenian"/>
          <w:sz w:val="24"/>
          <w:lang w:val="hy-AM"/>
        </w:rPr>
        <w:t>»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Հայաստանի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DA579E">
        <w:rPr>
          <w:rFonts w:ascii="GHEA Mariam" w:hAnsi="GHEA Mariam" w:cs="Arial"/>
          <w:spacing w:val="-8"/>
          <w:sz w:val="24"/>
          <w:lang w:val="hy-AM"/>
        </w:rPr>
        <w:t>րդ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DA579E">
        <w:rPr>
          <w:rFonts w:ascii="GHEA Mariam" w:hAnsi="GHEA Mariam" w:cs="Arial"/>
          <w:spacing w:val="-8"/>
          <w:sz w:val="24"/>
          <w:lang w:val="hy-AM"/>
        </w:rPr>
        <w:t>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մասի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27-</w:t>
      </w:r>
      <w:r w:rsidRPr="00DA579E">
        <w:rPr>
          <w:rFonts w:ascii="GHEA Mariam" w:hAnsi="GHEA Mariam" w:cs="Arial"/>
          <w:spacing w:val="-8"/>
          <w:sz w:val="24"/>
          <w:lang w:val="hy-AM"/>
        </w:rPr>
        <w:t>րդ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պարբերությունն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ու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2.1-</w:t>
      </w:r>
      <w:r w:rsidRPr="00F77E2A">
        <w:rPr>
          <w:rFonts w:ascii="GHEA Mariam" w:hAnsi="GHEA Mariam" w:cs="Arial"/>
          <w:sz w:val="24"/>
          <w:lang w:val="hy-AM"/>
        </w:rPr>
        <w:t>ին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հոդվածը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և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DA579E">
        <w:rPr>
          <w:rFonts w:ascii="GHEA Mariam" w:hAnsi="GHEA Mariam" w:cs="Arial"/>
          <w:spacing w:val="-8"/>
          <w:sz w:val="24"/>
          <w:lang w:val="hy-AM"/>
        </w:rPr>
        <w:t>Եվրասիական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տնտեսական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միության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A579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պայմանագրի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/>
          <w:spacing w:val="-6"/>
          <w:sz w:val="24"/>
          <w:lang w:val="hy-AM"/>
        </w:rPr>
        <w:t>47-</w:t>
      </w:r>
      <w:r w:rsidRPr="00DA579E">
        <w:rPr>
          <w:rFonts w:ascii="GHEA Mariam" w:hAnsi="GHEA Mariam" w:cs="Arial"/>
          <w:spacing w:val="-6"/>
          <w:sz w:val="24"/>
          <w:lang w:val="hy-AM"/>
        </w:rPr>
        <w:t>րդ</w:t>
      </w:r>
      <w:r w:rsidRPr="00DA579E">
        <w:rPr>
          <w:rFonts w:ascii="GHEA Mariam" w:hAnsi="GHEA Mariam"/>
          <w:spacing w:val="-6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6"/>
          <w:sz w:val="24"/>
          <w:lang w:val="hy-AM"/>
        </w:rPr>
        <w:t>հոդվածի</w:t>
      </w:r>
      <w:r w:rsidRPr="00DA579E">
        <w:rPr>
          <w:rFonts w:ascii="GHEA Mariam" w:hAnsi="GHEA Mariam"/>
          <w:spacing w:val="-6"/>
          <w:sz w:val="24"/>
          <w:lang w:val="hy-AM"/>
        </w:rPr>
        <w:t xml:space="preserve">`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DA579E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DA579E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77E2A" w:rsidRPr="00F77E2A" w:rsidRDefault="00F77E2A" w:rsidP="00F77E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z w:val="24"/>
          <w:lang w:val="hy-AM"/>
        </w:rPr>
        <w:t xml:space="preserve">1. </w:t>
      </w:r>
      <w:r w:rsidRPr="00F77E2A">
        <w:rPr>
          <w:rFonts w:ascii="GHEA Mariam" w:hAnsi="GHEA Mariam" w:cs="Arial"/>
          <w:sz w:val="24"/>
          <w:lang w:val="hy-AM"/>
        </w:rPr>
        <w:t>Սահմանել</w:t>
      </w:r>
      <w:r w:rsidRPr="00F77E2A">
        <w:rPr>
          <w:rFonts w:ascii="GHEA Mariam" w:hAnsi="GHEA Mariam"/>
          <w:sz w:val="24"/>
          <w:lang w:val="hy-AM"/>
        </w:rPr>
        <w:t xml:space="preserve">, </w:t>
      </w:r>
      <w:r w:rsidRPr="00F77E2A">
        <w:rPr>
          <w:rFonts w:ascii="GHEA Mariam" w:hAnsi="GHEA Mariam" w:cs="Arial"/>
          <w:sz w:val="24"/>
          <w:lang w:val="hy-AM"/>
        </w:rPr>
        <w:t>որ՝</w:t>
      </w:r>
    </w:p>
    <w:p w:rsidR="00F77E2A" w:rsidRPr="00F77E2A" w:rsidRDefault="00F77E2A" w:rsidP="00F77E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z w:val="24"/>
          <w:lang w:val="hy-AM"/>
        </w:rPr>
        <w:t xml:space="preserve">1) </w:t>
      </w:r>
      <w:r w:rsidRPr="00F77E2A">
        <w:rPr>
          <w:rFonts w:ascii="GHEA Mariam" w:hAnsi="GHEA Mariam" w:cs="Arial"/>
          <w:sz w:val="24"/>
          <w:lang w:val="hy-AM"/>
        </w:rPr>
        <w:t>ԵԱՏՄ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ԱՏԳ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ԱԱ</w:t>
      </w:r>
      <w:r w:rsidRPr="00F77E2A">
        <w:rPr>
          <w:rFonts w:ascii="GHEA Mariam" w:hAnsi="GHEA Mariam"/>
          <w:sz w:val="24"/>
          <w:lang w:val="hy-AM"/>
        </w:rPr>
        <w:t xml:space="preserve"> 2523 (</w:t>
      </w:r>
      <w:r w:rsidRPr="00F77E2A">
        <w:rPr>
          <w:rFonts w:ascii="GHEA Mariam" w:hAnsi="GHEA Mariam" w:cs="Arial"/>
          <w:sz w:val="24"/>
          <w:lang w:val="hy-AM"/>
        </w:rPr>
        <w:t>բացառությամբ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ԱՏԳ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ԱԱ</w:t>
      </w:r>
      <w:r w:rsidRPr="00F77E2A">
        <w:rPr>
          <w:rFonts w:ascii="GHEA Mariam" w:hAnsi="GHEA Mariam"/>
          <w:sz w:val="24"/>
          <w:lang w:val="hy-AM"/>
        </w:rPr>
        <w:t xml:space="preserve"> 2523210000 </w:t>
      </w:r>
      <w:r w:rsidRPr="00F77E2A">
        <w:rPr>
          <w:rFonts w:ascii="GHEA Mariam" w:hAnsi="GHEA Mariam" w:cs="Arial"/>
          <w:sz w:val="24"/>
          <w:lang w:val="hy-AM"/>
        </w:rPr>
        <w:t>ծածկագրին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) </w:t>
      </w:r>
      <w:r w:rsidRPr="00F77E2A">
        <w:rPr>
          <w:rFonts w:ascii="GHEA Mariam" w:hAnsi="GHEA Mariam" w:cs="Arial"/>
          <w:spacing w:val="-8"/>
          <w:sz w:val="24"/>
          <w:lang w:val="hy-AM"/>
        </w:rPr>
        <w:t>ապրանքային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դիրքի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ծածկագրերին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ապրանքների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 Armenian"/>
          <w:sz w:val="24"/>
          <w:lang w:val="hy-AM"/>
        </w:rPr>
        <w:t>«</w:t>
      </w:r>
      <w:r w:rsidRPr="00F77E2A">
        <w:rPr>
          <w:rFonts w:ascii="GHEA Mariam" w:hAnsi="GHEA Mariam" w:cs="Arial"/>
          <w:sz w:val="24"/>
          <w:lang w:val="hy-AM"/>
        </w:rPr>
        <w:t>Բացթողում՝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ներքին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սպառման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F77E2A">
        <w:rPr>
          <w:rFonts w:ascii="GHEA Mariam" w:hAnsi="GHEA Mariam" w:cs="Arial"/>
          <w:spacing w:val="-8"/>
          <w:sz w:val="24"/>
          <w:lang w:val="hy-AM"/>
        </w:rPr>
        <w:t>Վերամշակում՝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մաքսային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տարածքում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և</w:t>
      </w:r>
      <w:r w:rsidRPr="00F77E2A">
        <w:rPr>
          <w:rFonts w:ascii="GHEA Mariam" w:hAnsi="GHEA Mariam"/>
          <w:sz w:val="24"/>
          <w:lang w:val="hy-AM"/>
        </w:rPr>
        <w:t xml:space="preserve"> «</w:t>
      </w:r>
      <w:r w:rsidRPr="00F77E2A">
        <w:rPr>
          <w:rFonts w:ascii="GHEA Mariam" w:hAnsi="GHEA Mariam" w:cs="Arial"/>
          <w:sz w:val="24"/>
          <w:lang w:val="hy-AM"/>
        </w:rPr>
        <w:t>Վերամշա</w:t>
      </w:r>
      <w:r>
        <w:rPr>
          <w:rFonts w:ascii="GHEA Mariam" w:hAnsi="GHEA Mariam" w:cs="Arial"/>
          <w:sz w:val="24"/>
          <w:lang w:val="hy-AM"/>
        </w:rPr>
        <w:softHyphen/>
      </w:r>
      <w:r w:rsidRPr="00F77E2A">
        <w:rPr>
          <w:rFonts w:ascii="GHEA Mariam" w:hAnsi="GHEA Mariam" w:cs="Arial"/>
          <w:sz w:val="24"/>
          <w:lang w:val="hy-AM"/>
        </w:rPr>
        <w:t>կում՝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ներքին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սպառման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համար</w:t>
      </w:r>
      <w:r w:rsidRPr="00F77E2A">
        <w:rPr>
          <w:rFonts w:ascii="GHEA Mariam" w:hAnsi="GHEA Mariam" w:cs="Arial Armenian"/>
          <w:sz w:val="24"/>
          <w:lang w:val="hy-AM"/>
        </w:rPr>
        <w:t>»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մաքսային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ընթացակարգերով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ներմուծումն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իրականացվում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է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լիցենզիաների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հիման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վրա</w:t>
      </w:r>
      <w:r w:rsidRPr="00F77E2A">
        <w:rPr>
          <w:rFonts w:ascii="GHEA Mariam" w:hAnsi="GHEA Mariam"/>
          <w:sz w:val="24"/>
          <w:lang w:val="hy-AM"/>
        </w:rPr>
        <w:t>.</w:t>
      </w:r>
    </w:p>
    <w:p w:rsidR="00F77E2A" w:rsidRPr="00F77E2A" w:rsidRDefault="00F77E2A" w:rsidP="00F77E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F77E2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կետի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F77E2A">
        <w:rPr>
          <w:rFonts w:ascii="GHEA Mariam" w:hAnsi="GHEA Mariam" w:cs="Arial"/>
          <w:spacing w:val="-8"/>
          <w:sz w:val="24"/>
          <w:lang w:val="hy-AM"/>
        </w:rPr>
        <w:t>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ենթակետում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նշված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ապրանքների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ներմուծման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նպատակով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տրամադրվում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է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միայն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գլխավոր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լիցենզիա</w:t>
      </w:r>
      <w:r w:rsidRPr="00F77E2A">
        <w:rPr>
          <w:rFonts w:ascii="GHEA Mariam" w:hAnsi="GHEA Mariam"/>
          <w:sz w:val="24"/>
          <w:lang w:val="hy-AM"/>
        </w:rPr>
        <w:t>.</w:t>
      </w:r>
    </w:p>
    <w:p w:rsidR="00F77E2A" w:rsidRPr="00F77E2A" w:rsidRDefault="00F77E2A" w:rsidP="00F77E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pacing w:val="-8"/>
          <w:sz w:val="24"/>
          <w:lang w:val="hy-AM"/>
        </w:rPr>
        <w:lastRenderedPageBreak/>
        <w:t xml:space="preserve">3) </w:t>
      </w:r>
      <w:r w:rsidRPr="00F77E2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կետի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F77E2A">
        <w:rPr>
          <w:rFonts w:ascii="GHEA Mariam" w:hAnsi="GHEA Mariam" w:cs="Arial"/>
          <w:spacing w:val="-8"/>
          <w:sz w:val="24"/>
          <w:lang w:val="hy-AM"/>
        </w:rPr>
        <w:t>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ենթակետում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նշված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ապրանքների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ներմուծման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նպատակով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գլխավոր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լիցենզիան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տրամադրվում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է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յուրաքանչյուր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մինչև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հարյուր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տոննայի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համար</w:t>
      </w:r>
      <w:r w:rsidRPr="00F77E2A">
        <w:rPr>
          <w:rFonts w:ascii="GHEA Mariam" w:hAnsi="GHEA Mariam"/>
          <w:sz w:val="24"/>
          <w:lang w:val="hy-AM"/>
        </w:rPr>
        <w:t>:</w:t>
      </w:r>
    </w:p>
    <w:p w:rsidR="00F77E2A" w:rsidRPr="00F77E2A" w:rsidRDefault="00F77E2A" w:rsidP="00F77E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F77E2A">
        <w:rPr>
          <w:rFonts w:ascii="GHEA Mariam" w:hAnsi="GHEA Mariam" w:cs="Arial"/>
          <w:spacing w:val="-8"/>
          <w:sz w:val="24"/>
          <w:lang w:val="hy-AM"/>
        </w:rPr>
        <w:t>Գլխավոր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լիցենզիաների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տրամադրման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մարմին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սահմանել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Հայաստանի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Հանրապետության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էկոնոմիկայի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նախարարությունը</w:t>
      </w:r>
      <w:r w:rsidRPr="00F77E2A">
        <w:rPr>
          <w:rFonts w:ascii="GHEA Mariam" w:hAnsi="GHEA Mariam"/>
          <w:sz w:val="24"/>
          <w:lang w:val="hy-AM"/>
        </w:rPr>
        <w:t>:</w:t>
      </w:r>
    </w:p>
    <w:p w:rsidR="00F77E2A" w:rsidRPr="00F77E2A" w:rsidRDefault="00F77E2A" w:rsidP="00D82D8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z w:val="24"/>
          <w:lang w:val="hy-AM"/>
        </w:rPr>
        <w:t xml:space="preserve">3. </w:t>
      </w:r>
      <w:r w:rsidR="00D82D85">
        <w:rPr>
          <w:rFonts w:ascii="GHEA Mariam" w:hAnsi="GHEA Mariam" w:cs="Arial"/>
          <w:sz w:val="24"/>
          <w:lang w:val="hy-AM"/>
        </w:rPr>
        <w:t xml:space="preserve">Սահմանել </w:t>
      </w:r>
      <w:r w:rsidRPr="00F77E2A">
        <w:rPr>
          <w:rFonts w:ascii="GHEA Mariam" w:hAnsi="GHEA Mariam" w:cs="Arial"/>
          <w:sz w:val="24"/>
          <w:lang w:val="hy-AM"/>
        </w:rPr>
        <w:t>ԵԱՏՄ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ԱՏԳ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ԱԱ</w:t>
      </w:r>
      <w:r w:rsidRPr="00F77E2A">
        <w:rPr>
          <w:rFonts w:ascii="GHEA Mariam" w:hAnsi="GHEA Mariam"/>
          <w:sz w:val="24"/>
          <w:lang w:val="hy-AM"/>
        </w:rPr>
        <w:t xml:space="preserve"> 2523 (</w:t>
      </w:r>
      <w:r w:rsidRPr="00F77E2A">
        <w:rPr>
          <w:rFonts w:ascii="GHEA Mariam" w:hAnsi="GHEA Mariam" w:cs="Arial"/>
          <w:sz w:val="24"/>
          <w:lang w:val="hy-AM"/>
        </w:rPr>
        <w:t>բացառությամբ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ԱՏԳ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ԱԱ</w:t>
      </w:r>
      <w:r w:rsidRPr="00F77E2A">
        <w:rPr>
          <w:rFonts w:ascii="GHEA Mariam" w:hAnsi="GHEA Mariam"/>
          <w:sz w:val="24"/>
          <w:lang w:val="hy-AM"/>
        </w:rPr>
        <w:t xml:space="preserve"> 2523210000 </w:t>
      </w:r>
      <w:r w:rsidRPr="00F77E2A">
        <w:rPr>
          <w:rFonts w:ascii="GHEA Mariam" w:hAnsi="GHEA Mariam" w:cs="Arial"/>
          <w:sz w:val="24"/>
          <w:lang w:val="hy-AM"/>
        </w:rPr>
        <w:t>ծածկագրին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) </w:t>
      </w:r>
      <w:r w:rsidRPr="00F77E2A">
        <w:rPr>
          <w:rFonts w:ascii="GHEA Mariam" w:hAnsi="GHEA Mariam" w:cs="Arial"/>
          <w:spacing w:val="-8"/>
          <w:sz w:val="24"/>
          <w:lang w:val="hy-AM"/>
        </w:rPr>
        <w:t>ապրանքային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դիրքի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ծածկագրերին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ապրանքների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 Armenian"/>
          <w:sz w:val="24"/>
          <w:lang w:val="hy-AM"/>
        </w:rPr>
        <w:t>«</w:t>
      </w:r>
      <w:r w:rsidRPr="00F77E2A">
        <w:rPr>
          <w:rFonts w:ascii="GHEA Mariam" w:hAnsi="GHEA Mariam" w:cs="Arial"/>
          <w:sz w:val="24"/>
          <w:lang w:val="hy-AM"/>
        </w:rPr>
        <w:t>Բաց</w:t>
      </w:r>
      <w:r w:rsidR="00D82D85">
        <w:rPr>
          <w:rFonts w:ascii="GHEA Mariam" w:hAnsi="GHEA Mariam" w:cs="Arial"/>
          <w:sz w:val="24"/>
          <w:lang w:val="hy-AM"/>
        </w:rPr>
        <w:softHyphen/>
      </w:r>
      <w:r w:rsidRPr="00F77E2A">
        <w:rPr>
          <w:rFonts w:ascii="GHEA Mariam" w:hAnsi="GHEA Mariam" w:cs="Arial"/>
          <w:sz w:val="24"/>
          <w:lang w:val="hy-AM"/>
        </w:rPr>
        <w:t>թողում՝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ներքին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սպառման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F77E2A">
        <w:rPr>
          <w:rFonts w:ascii="GHEA Mariam" w:hAnsi="GHEA Mariam" w:cs="Arial"/>
          <w:spacing w:val="-8"/>
          <w:sz w:val="24"/>
          <w:lang w:val="hy-AM"/>
        </w:rPr>
        <w:t>Վերամշակում՝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մաքսային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տարածքում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և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 Armenian"/>
          <w:sz w:val="24"/>
          <w:lang w:val="hy-AM"/>
        </w:rPr>
        <w:t>«</w:t>
      </w:r>
      <w:r w:rsidRPr="00F77E2A">
        <w:rPr>
          <w:rFonts w:ascii="GHEA Mariam" w:hAnsi="GHEA Mariam" w:cs="Arial"/>
          <w:sz w:val="24"/>
          <w:lang w:val="hy-AM"/>
        </w:rPr>
        <w:t>Վերամշա</w:t>
      </w:r>
      <w:r>
        <w:rPr>
          <w:rFonts w:ascii="GHEA Mariam" w:hAnsi="GHEA Mariam" w:cs="Arial"/>
          <w:sz w:val="24"/>
          <w:lang w:val="hy-AM"/>
        </w:rPr>
        <w:softHyphen/>
      </w:r>
      <w:r w:rsidRPr="00F77E2A">
        <w:rPr>
          <w:rFonts w:ascii="GHEA Mariam" w:hAnsi="GHEA Mariam" w:cs="Arial"/>
          <w:spacing w:val="-8"/>
          <w:sz w:val="24"/>
          <w:lang w:val="hy-AM"/>
        </w:rPr>
        <w:t>կում՝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ներքին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սպառման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համար</w:t>
      </w:r>
      <w:r w:rsidRPr="00F77E2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մաքսային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ընթացակարգերով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ներմուծ</w:t>
      </w:r>
      <w:r w:rsidR="00D82D85">
        <w:rPr>
          <w:rFonts w:ascii="GHEA Mariam" w:hAnsi="GHEA Mariam" w:cs="Arial"/>
          <w:spacing w:val="-8"/>
          <w:sz w:val="24"/>
          <w:lang w:val="hy-AM"/>
        </w:rPr>
        <w:softHyphen/>
      </w:r>
      <w:r w:rsidRPr="00F77E2A">
        <w:rPr>
          <w:rFonts w:ascii="GHEA Mariam" w:hAnsi="GHEA Mariam" w:cs="Arial"/>
          <w:spacing w:val="-8"/>
          <w:sz w:val="24"/>
          <w:lang w:val="hy-AM"/>
        </w:rPr>
        <w:t>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լիցեն</w:t>
      </w:r>
      <w:r>
        <w:rPr>
          <w:rFonts w:ascii="GHEA Mariam" w:hAnsi="GHEA Mariam" w:cs="Arial"/>
          <w:sz w:val="24"/>
          <w:lang w:val="hy-AM"/>
        </w:rPr>
        <w:softHyphen/>
      </w:r>
      <w:r w:rsidRPr="00F77E2A">
        <w:rPr>
          <w:rFonts w:ascii="GHEA Mariam" w:hAnsi="GHEA Mariam" w:cs="Arial"/>
          <w:sz w:val="24"/>
          <w:lang w:val="hy-AM"/>
        </w:rPr>
        <w:t>զավորման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ընթացակարգը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և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գլխավոր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լիցենզիայի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ձևը</w:t>
      </w:r>
      <w:r w:rsidRPr="00F77E2A">
        <w:rPr>
          <w:rFonts w:ascii="GHEA Mariam" w:hAnsi="GHEA Mariam"/>
          <w:sz w:val="24"/>
          <w:lang w:val="hy-AM"/>
        </w:rPr>
        <w:t xml:space="preserve">` </w:t>
      </w:r>
      <w:r w:rsidRPr="00F77E2A">
        <w:rPr>
          <w:rFonts w:ascii="GHEA Mariam" w:hAnsi="GHEA Mariam" w:cs="Arial"/>
          <w:sz w:val="24"/>
          <w:lang w:val="hy-AM"/>
        </w:rPr>
        <w:t>համաձայն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հավելվածի։</w:t>
      </w:r>
    </w:p>
    <w:p w:rsidR="00F77E2A" w:rsidRPr="00F77E2A" w:rsidRDefault="00F77E2A" w:rsidP="00F77E2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7E2A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F77E2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ուժի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մեջ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է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F77E2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հունվարի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14-</w:t>
      </w:r>
      <w:r w:rsidRPr="00F77E2A">
        <w:rPr>
          <w:rFonts w:ascii="GHEA Mariam" w:hAnsi="GHEA Mariam" w:cs="Arial"/>
          <w:spacing w:val="-8"/>
          <w:sz w:val="24"/>
          <w:lang w:val="hy-AM"/>
        </w:rPr>
        <w:t>ին</w:t>
      </w:r>
      <w:r w:rsidRPr="00F77E2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pacing w:val="-8"/>
          <w:sz w:val="24"/>
          <w:lang w:val="hy-AM"/>
        </w:rPr>
        <w:t>և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գործում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է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մինչև</w:t>
      </w:r>
      <w:r w:rsidRPr="00F77E2A">
        <w:rPr>
          <w:rFonts w:ascii="GHEA Mariam" w:hAnsi="GHEA Mariam"/>
          <w:sz w:val="24"/>
          <w:lang w:val="hy-AM"/>
        </w:rPr>
        <w:t xml:space="preserve"> 2022 </w:t>
      </w:r>
      <w:r w:rsidRPr="00F77E2A">
        <w:rPr>
          <w:rFonts w:ascii="GHEA Mariam" w:hAnsi="GHEA Mariam" w:cs="Arial"/>
          <w:sz w:val="24"/>
          <w:lang w:val="hy-AM"/>
        </w:rPr>
        <w:t>թվականի</w:t>
      </w:r>
      <w:r w:rsidRPr="00F77E2A">
        <w:rPr>
          <w:rFonts w:ascii="GHEA Mariam" w:hAnsi="GHEA Mariam"/>
          <w:sz w:val="24"/>
          <w:lang w:val="hy-AM"/>
        </w:rPr>
        <w:t xml:space="preserve"> </w:t>
      </w:r>
      <w:r w:rsidRPr="00F77E2A">
        <w:rPr>
          <w:rFonts w:ascii="GHEA Mariam" w:hAnsi="GHEA Mariam" w:cs="Arial"/>
          <w:sz w:val="24"/>
          <w:lang w:val="hy-AM"/>
        </w:rPr>
        <w:t>հուլիսի</w:t>
      </w:r>
      <w:r w:rsidRPr="00F77E2A">
        <w:rPr>
          <w:rFonts w:ascii="GHEA Mariam" w:hAnsi="GHEA Mariam"/>
          <w:sz w:val="24"/>
          <w:lang w:val="hy-AM"/>
        </w:rPr>
        <w:t xml:space="preserve"> 14-</w:t>
      </w:r>
      <w:r w:rsidRPr="00F77E2A">
        <w:rPr>
          <w:rFonts w:ascii="GHEA Mariam" w:hAnsi="GHEA Mariam" w:cs="Arial"/>
          <w:sz w:val="24"/>
          <w:lang w:val="hy-AM"/>
        </w:rPr>
        <w:t>ը։</w:t>
      </w:r>
    </w:p>
    <w:p w:rsidR="001F225D" w:rsidRPr="001D2080" w:rsidRDefault="001F225D">
      <w:pPr>
        <w:pStyle w:val="mechtex"/>
        <w:rPr>
          <w:rFonts w:ascii="Arial" w:hAnsi="Arial" w:cs="Arial"/>
          <w:lang w:val="hy-AM"/>
        </w:rPr>
      </w:pPr>
    </w:p>
    <w:p w:rsidR="00F77E2A" w:rsidRPr="001D2080" w:rsidRDefault="00F77E2A">
      <w:pPr>
        <w:pStyle w:val="mechtex"/>
        <w:rPr>
          <w:rFonts w:ascii="Arial" w:hAnsi="Arial" w:cs="Arial"/>
          <w:lang w:val="hy-AM"/>
        </w:rPr>
      </w:pPr>
    </w:p>
    <w:p w:rsidR="00F77E2A" w:rsidRPr="001D2080" w:rsidRDefault="00F77E2A">
      <w:pPr>
        <w:pStyle w:val="mechtex"/>
        <w:rPr>
          <w:rFonts w:ascii="Arial" w:hAnsi="Arial" w:cs="Arial"/>
          <w:lang w:val="hy-AM"/>
        </w:rPr>
      </w:pPr>
    </w:p>
    <w:p w:rsidR="00F77E2A" w:rsidRPr="001D2080" w:rsidRDefault="00F77E2A">
      <w:pPr>
        <w:pStyle w:val="mechtex"/>
        <w:rPr>
          <w:rFonts w:ascii="Arial" w:hAnsi="Arial" w:cs="Arial"/>
          <w:lang w:val="hy-AM"/>
        </w:rPr>
      </w:pPr>
    </w:p>
    <w:p w:rsidR="00F77E2A" w:rsidRPr="001D2080" w:rsidRDefault="00F77E2A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D20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D20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D20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7E2A" w:rsidRPr="001D2080" w:rsidRDefault="00F77E2A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D20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D20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</w:r>
      <w:r w:rsidRPr="001D20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D2080">
        <w:rPr>
          <w:rFonts w:ascii="GHEA Mariam" w:hAnsi="GHEA Mariam" w:cs="Sylfaen"/>
          <w:sz w:val="24"/>
          <w:szCs w:val="24"/>
          <w:lang w:val="hy-AM"/>
        </w:rPr>
        <w:t>.</w:t>
      </w:r>
      <w:r w:rsidRPr="001D20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D20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7E2A" w:rsidRPr="001D2080" w:rsidRDefault="00F77E2A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A579E" w:rsidRPr="001D2080" w:rsidRDefault="00A3370E" w:rsidP="00F77E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A579E" w:rsidRPr="001D2080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F77E2A" w:rsidRPr="001D208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A579E" w:rsidRPr="001D2080" w:rsidRDefault="00DA579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D20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</w:p>
    <w:p w:rsidR="00DA579E" w:rsidRPr="001D2080" w:rsidRDefault="00DA57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D2080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DA579E" w:rsidRPr="001D2080" w:rsidRDefault="00DA579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D20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20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20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20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20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D20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9F1084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D208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DA579E" w:rsidRPr="001D2080" w:rsidRDefault="00DA579E" w:rsidP="0023372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DA579E" w:rsidRPr="001D2080" w:rsidRDefault="00DA579E" w:rsidP="0023372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DA579E" w:rsidRPr="001D2080" w:rsidRDefault="00DA579E" w:rsidP="0023372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DA579E" w:rsidRPr="00DA579E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 w:cs="Arial"/>
          <w:sz w:val="24"/>
          <w:lang w:val="hy-AM"/>
        </w:rPr>
        <w:t>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Թ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</w:t>
      </w:r>
    </w:p>
    <w:p w:rsidR="00DA579E" w:rsidRPr="00DA579E" w:rsidRDefault="00DA579E" w:rsidP="00DA579E">
      <w:pPr>
        <w:pStyle w:val="mechtex"/>
        <w:rPr>
          <w:rFonts w:ascii="GHEA Mariam" w:hAnsi="GHEA Mariam"/>
          <w:sz w:val="24"/>
          <w:lang w:val="hy-AM"/>
        </w:rPr>
      </w:pPr>
    </w:p>
    <w:p w:rsidR="00DA579E" w:rsidRPr="00DA579E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 w:cs="Arial"/>
          <w:sz w:val="24"/>
          <w:lang w:val="hy-AM"/>
        </w:rPr>
        <w:t>ԵԱՏՄ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ԱՏԳ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ԱԱ</w:t>
      </w:r>
      <w:r w:rsidRPr="00DA579E">
        <w:rPr>
          <w:rFonts w:ascii="GHEA Mariam" w:hAnsi="GHEA Mariam"/>
          <w:sz w:val="24"/>
          <w:lang w:val="hy-AM"/>
        </w:rPr>
        <w:t xml:space="preserve"> 2523 (</w:t>
      </w:r>
      <w:r w:rsidRPr="00DA579E">
        <w:rPr>
          <w:rFonts w:ascii="GHEA Mariam" w:hAnsi="GHEA Mariam" w:cs="Arial"/>
          <w:sz w:val="24"/>
          <w:lang w:val="hy-AM"/>
        </w:rPr>
        <w:t>ԲԱՑԱՌՈՒԹՅԱՄԲ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ԱՏԳ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ԱԱ</w:t>
      </w:r>
      <w:r w:rsidRPr="00DA579E">
        <w:rPr>
          <w:rFonts w:ascii="GHEA Mariam" w:hAnsi="GHEA Mariam"/>
          <w:sz w:val="24"/>
          <w:lang w:val="hy-AM"/>
        </w:rPr>
        <w:t xml:space="preserve"> 2523210000 </w:t>
      </w:r>
      <w:r w:rsidRPr="00DA579E">
        <w:rPr>
          <w:rFonts w:ascii="GHEA Mariam" w:hAnsi="GHEA Mariam" w:cs="Arial"/>
          <w:sz w:val="24"/>
          <w:lang w:val="hy-AM"/>
        </w:rPr>
        <w:t>ԾԱԾԿԱԳՐԻՆ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) </w:t>
      </w:r>
      <w:r w:rsidRPr="00DA579E">
        <w:rPr>
          <w:rFonts w:ascii="GHEA Mariam" w:hAnsi="GHEA Mariam" w:cs="Arial"/>
          <w:spacing w:val="-8"/>
          <w:sz w:val="24"/>
          <w:lang w:val="hy-AM"/>
        </w:rPr>
        <w:t>ԱՊՐԱՆՔԱՅԻՆ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ԴԻՐՔԻ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ԾԱԾԿԱԳՐԵՐԻՆ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ԱՊՐԱՆՔՆԵՐԻ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 Armenian"/>
          <w:sz w:val="24"/>
          <w:lang w:val="hy-AM"/>
        </w:rPr>
        <w:t>«</w:t>
      </w:r>
      <w:r w:rsidRPr="00DA579E">
        <w:rPr>
          <w:rFonts w:ascii="GHEA Mariam" w:hAnsi="GHEA Mariam" w:cs="Arial"/>
          <w:spacing w:val="-12"/>
          <w:sz w:val="24"/>
          <w:lang w:val="hy-AM"/>
        </w:rPr>
        <w:t>ԲԱՑԹՈՂՈՒՄ՝</w:t>
      </w:r>
      <w:r w:rsidRPr="00DA579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2"/>
          <w:sz w:val="24"/>
          <w:lang w:val="hy-AM"/>
        </w:rPr>
        <w:t>ՆԵՐՔԻՆ</w:t>
      </w:r>
      <w:r w:rsidRPr="00DA579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2"/>
          <w:sz w:val="24"/>
          <w:lang w:val="hy-AM"/>
        </w:rPr>
        <w:t>ՍՊԱՌՄԱՆ</w:t>
      </w:r>
      <w:r w:rsidRPr="00DA579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2"/>
          <w:sz w:val="24"/>
          <w:lang w:val="hy-AM"/>
        </w:rPr>
        <w:t>ՀԱՄԱՐ</w:t>
      </w:r>
      <w:r w:rsidRPr="00DA579E">
        <w:rPr>
          <w:rFonts w:ascii="GHEA Mariam" w:hAnsi="GHEA Mariam" w:cs="Arial Armenian"/>
          <w:spacing w:val="-12"/>
          <w:sz w:val="24"/>
          <w:lang w:val="hy-AM"/>
        </w:rPr>
        <w:t>»</w:t>
      </w:r>
      <w:r w:rsidRPr="00DA579E">
        <w:rPr>
          <w:rFonts w:ascii="GHEA Mariam" w:hAnsi="GHEA Mariam"/>
          <w:spacing w:val="-12"/>
          <w:sz w:val="24"/>
          <w:lang w:val="hy-AM"/>
        </w:rPr>
        <w:t xml:space="preserve">, </w:t>
      </w:r>
      <w:r w:rsidRPr="00DA579E">
        <w:rPr>
          <w:rFonts w:ascii="GHEA Mariam" w:hAnsi="GHEA Mariam" w:cs="Arial Armenian"/>
          <w:spacing w:val="-12"/>
          <w:sz w:val="24"/>
          <w:lang w:val="hy-AM"/>
        </w:rPr>
        <w:t>«</w:t>
      </w:r>
      <w:r w:rsidRPr="00DA579E">
        <w:rPr>
          <w:rFonts w:ascii="GHEA Mariam" w:hAnsi="GHEA Mariam" w:cs="Arial"/>
          <w:spacing w:val="-12"/>
          <w:sz w:val="24"/>
          <w:lang w:val="hy-AM"/>
        </w:rPr>
        <w:t>ՎԵՐԱՄՇԱԿՈՒՄ՝</w:t>
      </w:r>
      <w:r w:rsidRPr="00DA579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2"/>
          <w:sz w:val="24"/>
          <w:lang w:val="hy-AM"/>
        </w:rPr>
        <w:t>ՄԱՔՍԱՅԻՆ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2"/>
          <w:sz w:val="24"/>
          <w:lang w:val="hy-AM"/>
        </w:rPr>
        <w:t>ՏԱՐԱԾՔՈՒՄ</w:t>
      </w:r>
      <w:r w:rsidRPr="00DA579E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1D2080">
        <w:rPr>
          <w:rFonts w:ascii="GHEA Mariam" w:hAnsi="GHEA Mariam" w:cs="Arial Armenian"/>
          <w:spacing w:val="-2"/>
          <w:sz w:val="24"/>
          <w:lang w:val="hy-AM"/>
        </w:rPr>
        <w:t xml:space="preserve">  </w:t>
      </w:r>
      <w:r w:rsidRPr="00DA579E">
        <w:rPr>
          <w:rFonts w:ascii="GHEA Mariam" w:hAnsi="GHEA Mariam"/>
          <w:spacing w:val="-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2"/>
          <w:sz w:val="24"/>
          <w:lang w:val="hy-AM"/>
        </w:rPr>
        <w:t>ԵՎ</w:t>
      </w:r>
      <w:r w:rsidRPr="001D2080">
        <w:rPr>
          <w:rFonts w:ascii="GHEA Mariam" w:hAnsi="GHEA Mariam" w:cs="Arial"/>
          <w:spacing w:val="-2"/>
          <w:sz w:val="24"/>
          <w:lang w:val="hy-AM"/>
        </w:rPr>
        <w:t xml:space="preserve">  </w:t>
      </w:r>
      <w:r w:rsidRPr="00DA579E">
        <w:rPr>
          <w:rFonts w:ascii="GHEA Mariam" w:hAnsi="GHEA Mariam"/>
          <w:spacing w:val="-2"/>
          <w:sz w:val="24"/>
          <w:lang w:val="hy-AM"/>
        </w:rPr>
        <w:t xml:space="preserve"> </w:t>
      </w:r>
      <w:r w:rsidRPr="00DA579E">
        <w:rPr>
          <w:rFonts w:ascii="GHEA Mariam" w:hAnsi="GHEA Mariam" w:cs="Arial Armenian"/>
          <w:spacing w:val="-2"/>
          <w:sz w:val="24"/>
          <w:lang w:val="hy-AM"/>
        </w:rPr>
        <w:t>«</w:t>
      </w:r>
      <w:r w:rsidRPr="00DA579E">
        <w:rPr>
          <w:rFonts w:ascii="GHEA Mariam" w:hAnsi="GHEA Mariam" w:cs="Arial"/>
          <w:spacing w:val="-2"/>
          <w:sz w:val="24"/>
          <w:lang w:val="hy-AM"/>
        </w:rPr>
        <w:t>ՎԵՐԱՄՇԱԿՈՒՄ՝</w:t>
      </w:r>
      <w:r w:rsidRPr="001D2080">
        <w:rPr>
          <w:rFonts w:ascii="GHEA Mariam" w:hAnsi="GHEA Mariam" w:cs="Arial"/>
          <w:spacing w:val="-2"/>
          <w:sz w:val="24"/>
          <w:lang w:val="hy-AM"/>
        </w:rPr>
        <w:t xml:space="preserve">  </w:t>
      </w:r>
      <w:r w:rsidRPr="00DA579E">
        <w:rPr>
          <w:rFonts w:ascii="GHEA Mariam" w:hAnsi="GHEA Mariam"/>
          <w:spacing w:val="-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2"/>
          <w:sz w:val="24"/>
          <w:lang w:val="hy-AM"/>
        </w:rPr>
        <w:t>ՆԵՐՔԻՆ</w:t>
      </w:r>
      <w:r w:rsidRPr="00DA579E">
        <w:rPr>
          <w:rFonts w:ascii="GHEA Mariam" w:hAnsi="GHEA Mariam"/>
          <w:spacing w:val="-2"/>
          <w:sz w:val="24"/>
          <w:lang w:val="hy-AM"/>
        </w:rPr>
        <w:t xml:space="preserve"> </w:t>
      </w:r>
      <w:r w:rsidRPr="001D2080">
        <w:rPr>
          <w:rFonts w:ascii="GHEA Mariam" w:hAnsi="GHEA Mariam"/>
          <w:spacing w:val="-2"/>
          <w:sz w:val="24"/>
          <w:lang w:val="hy-AM"/>
        </w:rPr>
        <w:t xml:space="preserve">  </w:t>
      </w:r>
      <w:r w:rsidRPr="00DA579E">
        <w:rPr>
          <w:rFonts w:ascii="GHEA Mariam" w:hAnsi="GHEA Mariam" w:cs="Arial"/>
          <w:spacing w:val="-2"/>
          <w:sz w:val="24"/>
          <w:lang w:val="hy-AM"/>
        </w:rPr>
        <w:t>ՍՊԱՌՄԱՆ</w:t>
      </w:r>
      <w:r w:rsidRPr="001D2080">
        <w:rPr>
          <w:rFonts w:ascii="GHEA Mariam" w:hAnsi="GHEA Mariam" w:cs="Arial"/>
          <w:spacing w:val="-2"/>
          <w:sz w:val="24"/>
          <w:lang w:val="hy-AM"/>
        </w:rPr>
        <w:t xml:space="preserve">  </w:t>
      </w:r>
      <w:r w:rsidRPr="00DA579E">
        <w:rPr>
          <w:rFonts w:ascii="GHEA Mariam" w:hAnsi="GHEA Mariam"/>
          <w:spacing w:val="-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2"/>
          <w:sz w:val="24"/>
          <w:lang w:val="hy-AM"/>
        </w:rPr>
        <w:t>ՀԱՄԱՐ</w:t>
      </w:r>
      <w:r w:rsidRPr="00DA579E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DA579E">
        <w:rPr>
          <w:rFonts w:ascii="GHEA Mariam" w:hAnsi="GHEA Mariam"/>
          <w:spacing w:val="-2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2"/>
          <w:sz w:val="24"/>
          <w:lang w:val="hy-AM"/>
        </w:rPr>
        <w:t>ՄԱՔՍԱՅԻՆ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ԸՆԹԱՑԱԿԱՐԳԵՐՈՎ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ՆԵՐՄՈՒԾՄԱՆ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ԼԻՑԵՆԶԱՎՈՐՄԱՆ</w:t>
      </w:r>
    </w:p>
    <w:p w:rsidR="00DA579E" w:rsidRDefault="00DA579E" w:rsidP="00DA579E">
      <w:pPr>
        <w:pStyle w:val="mechtex"/>
        <w:rPr>
          <w:rFonts w:ascii="Sylfaen" w:hAnsi="Sylfaen" w:cs="Calibri"/>
          <w:sz w:val="24"/>
          <w:lang w:val="hy-AM"/>
        </w:rPr>
      </w:pPr>
    </w:p>
    <w:p w:rsidR="00DA579E" w:rsidRPr="00DA579E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DA579E">
        <w:rPr>
          <w:rFonts w:ascii="Calibri" w:hAnsi="Calibri" w:cs="Calibri"/>
          <w:sz w:val="24"/>
          <w:lang w:val="hy-AM"/>
        </w:rPr>
        <w:t> </w:t>
      </w:r>
    </w:p>
    <w:p w:rsidR="00DA579E" w:rsidRPr="00642F2C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642F2C">
        <w:rPr>
          <w:rFonts w:ascii="GHEA Mariam" w:hAnsi="GHEA Mariam"/>
          <w:sz w:val="24"/>
          <w:lang w:val="hy-AM"/>
        </w:rPr>
        <w:t xml:space="preserve">I. </w:t>
      </w:r>
      <w:r w:rsidRPr="00642F2C">
        <w:rPr>
          <w:rFonts w:ascii="GHEA Mariam" w:hAnsi="GHEA Mariam" w:cs="Arial"/>
          <w:sz w:val="24"/>
          <w:lang w:val="hy-AM"/>
        </w:rPr>
        <w:t>ԸՆԴՀԱՆՈՒՐ</w:t>
      </w:r>
      <w:r w:rsidRPr="00642F2C">
        <w:rPr>
          <w:rFonts w:ascii="GHEA Mariam" w:hAnsi="GHEA Mariam"/>
          <w:sz w:val="24"/>
          <w:lang w:val="hy-AM"/>
        </w:rPr>
        <w:t xml:space="preserve"> </w:t>
      </w:r>
      <w:r w:rsidRPr="00642F2C">
        <w:rPr>
          <w:rFonts w:ascii="GHEA Mariam" w:hAnsi="GHEA Mariam" w:cs="Arial"/>
          <w:sz w:val="24"/>
          <w:lang w:val="hy-AM"/>
        </w:rPr>
        <w:t>ԴՐՈՒՅԹՆԵՐ</w:t>
      </w:r>
    </w:p>
    <w:p w:rsidR="00DA579E" w:rsidRDefault="00DA579E" w:rsidP="00DA579E">
      <w:pPr>
        <w:pStyle w:val="mechtex"/>
        <w:rPr>
          <w:rFonts w:ascii="Sylfaen" w:hAnsi="Sylfaen" w:cs="Calibri"/>
          <w:sz w:val="24"/>
          <w:lang w:val="hy-AM"/>
        </w:rPr>
      </w:pPr>
    </w:p>
    <w:p w:rsidR="00DA579E" w:rsidRPr="00DA579E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DA579E">
        <w:rPr>
          <w:rFonts w:ascii="Calibri" w:hAnsi="Calibri" w:cs="Calibri"/>
          <w:sz w:val="24"/>
          <w:lang w:val="hy-AM"/>
        </w:rPr>
        <w:t> 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1. </w:t>
      </w:r>
      <w:r w:rsidRPr="00DA579E">
        <w:rPr>
          <w:rFonts w:ascii="GHEA Mariam" w:hAnsi="GHEA Mariam" w:cs="Arial"/>
          <w:sz w:val="24"/>
          <w:lang w:val="hy-AM"/>
        </w:rPr>
        <w:t>ԵԱՏՄ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ԱՏԳ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ԱԱ</w:t>
      </w:r>
      <w:r w:rsidRPr="00DA579E">
        <w:rPr>
          <w:rFonts w:ascii="GHEA Mariam" w:hAnsi="GHEA Mariam"/>
          <w:sz w:val="24"/>
          <w:lang w:val="hy-AM"/>
        </w:rPr>
        <w:t xml:space="preserve"> 2523 (</w:t>
      </w:r>
      <w:r w:rsidRPr="00DA579E">
        <w:rPr>
          <w:rFonts w:ascii="GHEA Mariam" w:hAnsi="GHEA Mariam" w:cs="Arial"/>
          <w:sz w:val="24"/>
          <w:lang w:val="hy-AM"/>
        </w:rPr>
        <w:t>բացառությամբ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ԱՏԳ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ԱԱ</w:t>
      </w:r>
      <w:r w:rsidRPr="00DA579E">
        <w:rPr>
          <w:rFonts w:ascii="GHEA Mariam" w:hAnsi="GHEA Mariam"/>
          <w:sz w:val="24"/>
          <w:lang w:val="hy-AM"/>
        </w:rPr>
        <w:t xml:space="preserve"> 2523210000 </w:t>
      </w:r>
      <w:r w:rsidRPr="00DA579E">
        <w:rPr>
          <w:rFonts w:ascii="GHEA Mariam" w:hAnsi="GHEA Mariam" w:cs="Arial"/>
          <w:sz w:val="24"/>
          <w:lang w:val="hy-AM"/>
        </w:rPr>
        <w:t>ծածկագրին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) </w:t>
      </w:r>
      <w:r w:rsidRPr="00DA579E">
        <w:rPr>
          <w:rFonts w:ascii="GHEA Mariam" w:hAnsi="GHEA Mariam" w:cs="Arial"/>
          <w:spacing w:val="-8"/>
          <w:sz w:val="24"/>
          <w:lang w:val="hy-AM"/>
        </w:rPr>
        <w:t>ապրանքային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դիրքի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ծածկագրերին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դասվող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ապրանքների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 Armenian"/>
          <w:sz w:val="24"/>
          <w:lang w:val="hy-AM"/>
        </w:rPr>
        <w:t>«</w:t>
      </w:r>
      <w:r w:rsidRPr="00DA579E">
        <w:rPr>
          <w:rFonts w:ascii="GHEA Mariam" w:hAnsi="GHEA Mariam" w:cs="Arial"/>
          <w:sz w:val="24"/>
          <w:lang w:val="hy-AM"/>
        </w:rPr>
        <w:t>Բացթողում՝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ներքին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սպառման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համար</w:t>
      </w:r>
      <w:r w:rsidRPr="00DA579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A579E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DA579E">
        <w:rPr>
          <w:rFonts w:ascii="GHEA Mariam" w:hAnsi="GHEA Mariam" w:cs="Arial"/>
          <w:spacing w:val="-8"/>
          <w:sz w:val="24"/>
          <w:lang w:val="hy-AM"/>
        </w:rPr>
        <w:t>Վերամշակում՝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մաքսային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տարածքում</w:t>
      </w:r>
      <w:r w:rsidRPr="00DA579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 Armenian"/>
          <w:sz w:val="24"/>
          <w:lang w:val="hy-AM"/>
        </w:rPr>
        <w:t>«</w:t>
      </w:r>
      <w:r w:rsidRPr="00DA579E">
        <w:rPr>
          <w:rFonts w:ascii="GHEA Mariam" w:hAnsi="GHEA Mariam" w:cs="Arial"/>
          <w:sz w:val="24"/>
          <w:lang w:val="hy-AM"/>
        </w:rPr>
        <w:t>Վերամշա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կում՝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ներքին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սպառման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համար</w:t>
      </w:r>
      <w:r w:rsidRPr="00DA579E">
        <w:rPr>
          <w:rFonts w:ascii="GHEA Mariam" w:hAnsi="GHEA Mariam" w:cs="Arial Armenian"/>
          <w:sz w:val="24"/>
          <w:lang w:val="hy-AM"/>
        </w:rPr>
        <w:t>»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մաքսային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ընթացակարգերով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ներմուծման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լիցենզավորման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ընթացակարգով</w:t>
      </w:r>
      <w:r w:rsidRPr="00DA579E">
        <w:rPr>
          <w:rFonts w:ascii="GHEA Mariam" w:hAnsi="GHEA Mariam"/>
          <w:sz w:val="24"/>
          <w:lang w:val="hy-AM"/>
        </w:rPr>
        <w:t xml:space="preserve"> (</w:t>
      </w:r>
      <w:r w:rsidRPr="00DA579E">
        <w:rPr>
          <w:rFonts w:ascii="GHEA Mariam" w:hAnsi="GHEA Mariam" w:cs="Arial"/>
          <w:sz w:val="24"/>
          <w:lang w:val="hy-AM"/>
        </w:rPr>
        <w:t>այսուհետ</w:t>
      </w:r>
      <w:r w:rsidRPr="00DA579E">
        <w:rPr>
          <w:rFonts w:ascii="GHEA Mariam" w:hAnsi="GHEA Mariam"/>
          <w:sz w:val="24"/>
          <w:lang w:val="hy-AM"/>
        </w:rPr>
        <w:t xml:space="preserve">` </w:t>
      </w:r>
      <w:r w:rsidRPr="00DA579E">
        <w:rPr>
          <w:rFonts w:ascii="GHEA Mariam" w:hAnsi="GHEA Mariam" w:cs="Arial"/>
          <w:sz w:val="24"/>
          <w:lang w:val="hy-AM"/>
        </w:rPr>
        <w:t>ընթացակարգ</w:t>
      </w:r>
      <w:r w:rsidRPr="00DA579E">
        <w:rPr>
          <w:rFonts w:ascii="GHEA Mariam" w:hAnsi="GHEA Mariam"/>
          <w:sz w:val="24"/>
          <w:lang w:val="hy-AM"/>
        </w:rPr>
        <w:t xml:space="preserve">) </w:t>
      </w:r>
      <w:r w:rsidRPr="00DA579E">
        <w:rPr>
          <w:rFonts w:ascii="GHEA Mariam" w:hAnsi="GHEA Mariam" w:cs="Arial"/>
          <w:sz w:val="24"/>
          <w:lang w:val="hy-AM"/>
        </w:rPr>
        <w:t>կարգավորվում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սույն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կետում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նշված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ապրանքների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ներմուծման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լիցենզավորման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գործընթացի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հետ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կապված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հարաբերությունները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Default="00DA579E" w:rsidP="00DA579E">
      <w:pPr>
        <w:pStyle w:val="mechtex"/>
        <w:rPr>
          <w:rFonts w:ascii="Sylfaen" w:hAnsi="Sylfaen" w:cs="Calibri"/>
          <w:lang w:val="hy-AM"/>
        </w:rPr>
      </w:pPr>
    </w:p>
    <w:p w:rsidR="00DA579E" w:rsidRPr="00DA579E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683E67">
        <w:rPr>
          <w:rFonts w:ascii="Calibri" w:hAnsi="Calibri" w:cs="Calibri"/>
          <w:lang w:val="hy-AM"/>
        </w:rPr>
        <w:t> </w:t>
      </w:r>
    </w:p>
    <w:p w:rsidR="00DA579E" w:rsidRPr="00642F2C" w:rsidRDefault="00DA579E" w:rsidP="00DA579E">
      <w:pPr>
        <w:pStyle w:val="mechtex"/>
        <w:rPr>
          <w:rFonts w:ascii="GHEA Mariam" w:hAnsi="GHEA Mariam"/>
          <w:bCs/>
          <w:sz w:val="24"/>
          <w:lang w:val="hy-AM"/>
        </w:rPr>
      </w:pPr>
      <w:r w:rsidRPr="00642F2C">
        <w:rPr>
          <w:rFonts w:ascii="GHEA Mariam" w:hAnsi="GHEA Mariam"/>
          <w:bCs/>
          <w:sz w:val="24"/>
          <w:lang w:val="hy-AM"/>
        </w:rPr>
        <w:t xml:space="preserve">II. </w:t>
      </w:r>
      <w:r w:rsidRPr="00642F2C">
        <w:rPr>
          <w:rFonts w:ascii="GHEA Mariam" w:hAnsi="GHEA Mariam" w:cs="Arial"/>
          <w:bCs/>
          <w:sz w:val="24"/>
          <w:lang w:val="hy-AM"/>
        </w:rPr>
        <w:t>ՀԻՄՆԱԿԱՆ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ՀԱՍԿԱՑՈՒԹՅՈՒՆՆԵՐԸ</w:t>
      </w:r>
    </w:p>
    <w:p w:rsidR="00DA579E" w:rsidRPr="00642F2C" w:rsidRDefault="00DA579E" w:rsidP="00DA579E">
      <w:pPr>
        <w:pStyle w:val="mechtex"/>
        <w:rPr>
          <w:rFonts w:ascii="Sylfaen" w:hAnsi="Sylfaen" w:cs="Calibri"/>
          <w:sz w:val="24"/>
          <w:lang w:val="hy-AM"/>
        </w:rPr>
      </w:pPr>
      <w:r w:rsidRPr="00642F2C">
        <w:rPr>
          <w:rFonts w:ascii="Calibri" w:hAnsi="Calibri" w:cs="Calibri"/>
          <w:sz w:val="24"/>
          <w:lang w:val="hy-AM"/>
        </w:rPr>
        <w:t> </w:t>
      </w:r>
    </w:p>
    <w:p w:rsidR="00DA579E" w:rsidRPr="00DA579E" w:rsidRDefault="00DA579E" w:rsidP="00DA579E">
      <w:pPr>
        <w:pStyle w:val="mechtex"/>
        <w:rPr>
          <w:rFonts w:ascii="Sylfaen" w:hAnsi="Sylfaen"/>
          <w:sz w:val="24"/>
          <w:lang w:val="hy-AM"/>
        </w:rPr>
      </w:pP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2. </w:t>
      </w:r>
      <w:r w:rsidRPr="00DA579E">
        <w:rPr>
          <w:rFonts w:ascii="GHEA Mariam" w:hAnsi="GHEA Mariam" w:cs="Arial"/>
          <w:sz w:val="24"/>
          <w:lang w:val="hy-AM"/>
        </w:rPr>
        <w:t>Սույն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ընթացակարգում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օգտագործվում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հետևյալ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հասկացությունները՝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42F2C">
        <w:rPr>
          <w:rFonts w:ascii="GHEA Mariam" w:hAnsi="GHEA Mariam"/>
          <w:bCs/>
          <w:iCs/>
          <w:sz w:val="24"/>
          <w:lang w:val="hy-AM"/>
        </w:rPr>
        <w:t>1)</w:t>
      </w:r>
      <w:r w:rsidRPr="00DA579E">
        <w:rPr>
          <w:rFonts w:ascii="GHEA Mariam" w:hAnsi="GHEA Mariam"/>
          <w:b/>
          <w:bCs/>
          <w:i/>
          <w:i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iCs/>
          <w:sz w:val="24"/>
          <w:lang w:val="hy-AM"/>
        </w:rPr>
        <w:t>գլխավոր</w:t>
      </w:r>
      <w:r w:rsidRPr="00642F2C">
        <w:rPr>
          <w:rFonts w:ascii="GHEA Mariam" w:hAnsi="GHEA Mariam"/>
          <w:bCs/>
          <w:i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iCs/>
          <w:sz w:val="24"/>
          <w:lang w:val="hy-AM"/>
        </w:rPr>
        <w:t>լիցենզիա՝</w:t>
      </w:r>
      <w:r w:rsidRPr="00DA579E">
        <w:rPr>
          <w:rFonts w:ascii="Calibri" w:hAnsi="Calibri" w:cs="Calibri"/>
          <w:sz w:val="24"/>
          <w:lang w:val="hy-AM"/>
        </w:rPr>
        <w:t> </w:t>
      </w:r>
      <w:r w:rsidRPr="00DA579E">
        <w:rPr>
          <w:rFonts w:ascii="GHEA Mariam" w:hAnsi="GHEA Mariam" w:cs="Arial"/>
          <w:sz w:val="24"/>
          <w:lang w:val="hy-AM"/>
        </w:rPr>
        <w:t>լիցենզիա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որը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տալիս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արտաքին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առևտրային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գործունեության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մասնակցին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իրավունք՝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լիցենզավորման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ենթակա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ցեմենտի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ներմուծման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համար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լիցենզիայով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նախատեսված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քանակով</w:t>
      </w:r>
      <w:r w:rsidRPr="00DA579E">
        <w:rPr>
          <w:rFonts w:ascii="GHEA Mariam" w:hAnsi="GHEA Mariam"/>
          <w:sz w:val="24"/>
          <w:lang w:val="hy-AM"/>
        </w:rPr>
        <w:t>.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42F2C">
        <w:rPr>
          <w:rFonts w:ascii="GHEA Mariam" w:hAnsi="GHEA Mariam"/>
          <w:bCs/>
          <w:iCs/>
          <w:sz w:val="24"/>
          <w:lang w:val="hy-AM"/>
        </w:rPr>
        <w:t xml:space="preserve">2) </w:t>
      </w:r>
      <w:r w:rsidRPr="00642F2C">
        <w:rPr>
          <w:rFonts w:ascii="GHEA Mariam" w:hAnsi="GHEA Mariam" w:cs="Arial"/>
          <w:bCs/>
          <w:iCs/>
          <w:sz w:val="24"/>
          <w:lang w:val="hy-AM"/>
        </w:rPr>
        <w:t>ապրանք</w:t>
      </w:r>
      <w:r w:rsidRPr="00DA579E">
        <w:rPr>
          <w:rFonts w:ascii="GHEA Mariam" w:hAnsi="GHEA Mariam"/>
          <w:b/>
          <w:bCs/>
          <w:i/>
          <w:iCs/>
          <w:sz w:val="24"/>
          <w:lang w:val="hy-AM"/>
        </w:rPr>
        <w:t>`</w:t>
      </w:r>
      <w:r w:rsidRPr="00DA579E">
        <w:rPr>
          <w:rFonts w:ascii="Calibri" w:hAnsi="Calibri" w:cs="Calibri"/>
          <w:sz w:val="24"/>
          <w:lang w:val="hy-AM"/>
        </w:rPr>
        <w:t> </w:t>
      </w:r>
      <w:r w:rsidRPr="00DA579E">
        <w:rPr>
          <w:rFonts w:ascii="GHEA Mariam" w:hAnsi="GHEA Mariam" w:cs="Arial"/>
          <w:sz w:val="24"/>
          <w:lang w:val="hy-AM"/>
        </w:rPr>
        <w:t>ԵԱՏՄ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ԱՏԳ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ԱԱ</w:t>
      </w:r>
      <w:r w:rsidRPr="00DA579E">
        <w:rPr>
          <w:rFonts w:ascii="GHEA Mariam" w:hAnsi="GHEA Mariam"/>
          <w:sz w:val="24"/>
          <w:lang w:val="hy-AM"/>
        </w:rPr>
        <w:t xml:space="preserve"> 2523 (</w:t>
      </w:r>
      <w:r w:rsidRPr="00DA579E">
        <w:rPr>
          <w:rFonts w:ascii="GHEA Mariam" w:hAnsi="GHEA Mariam" w:cs="Arial"/>
          <w:sz w:val="24"/>
          <w:lang w:val="hy-AM"/>
        </w:rPr>
        <w:t>բացառությամբ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ԱՏԳ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ԱԱ</w:t>
      </w:r>
      <w:r w:rsidRPr="00DA579E">
        <w:rPr>
          <w:rFonts w:ascii="GHEA Mariam" w:hAnsi="GHEA Mariam"/>
          <w:sz w:val="24"/>
          <w:lang w:val="hy-AM"/>
        </w:rPr>
        <w:t xml:space="preserve"> 2523210000 </w:t>
      </w:r>
      <w:r w:rsidRPr="00DA579E">
        <w:rPr>
          <w:rFonts w:ascii="GHEA Mariam" w:hAnsi="GHEA Mariam" w:cs="Arial"/>
          <w:sz w:val="24"/>
          <w:lang w:val="hy-AM"/>
        </w:rPr>
        <w:t>ծածկագրին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դասվող</w:t>
      </w:r>
      <w:r w:rsidRPr="00DA579E">
        <w:rPr>
          <w:rFonts w:ascii="GHEA Mariam" w:hAnsi="GHEA Mariam"/>
          <w:sz w:val="24"/>
          <w:lang w:val="hy-AM"/>
        </w:rPr>
        <w:t xml:space="preserve">) </w:t>
      </w:r>
      <w:r w:rsidRPr="00DA579E">
        <w:rPr>
          <w:rFonts w:ascii="GHEA Mariam" w:hAnsi="GHEA Mariam" w:cs="Arial"/>
          <w:sz w:val="24"/>
          <w:lang w:val="hy-AM"/>
        </w:rPr>
        <w:t>ապրանքային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դիրքի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ծածկագրերին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դասվող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ապրանքներ</w:t>
      </w:r>
      <w:r w:rsidRPr="00DA579E">
        <w:rPr>
          <w:rFonts w:ascii="GHEA Mariam" w:hAnsi="GHEA Mariam"/>
          <w:sz w:val="24"/>
          <w:lang w:val="hy-AM"/>
        </w:rPr>
        <w:t>.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  <w:r w:rsidRPr="00642F2C">
        <w:rPr>
          <w:rFonts w:ascii="GHEA Mariam" w:hAnsi="GHEA Mariam"/>
          <w:bCs/>
          <w:iCs/>
          <w:spacing w:val="-8"/>
          <w:sz w:val="24"/>
          <w:lang w:val="hy-AM"/>
        </w:rPr>
        <w:lastRenderedPageBreak/>
        <w:t xml:space="preserve">3) </w:t>
      </w:r>
      <w:r w:rsidRPr="00642F2C">
        <w:rPr>
          <w:rFonts w:ascii="GHEA Mariam" w:hAnsi="GHEA Mariam" w:cs="Arial"/>
          <w:bCs/>
          <w:iCs/>
          <w:spacing w:val="-8"/>
          <w:sz w:val="24"/>
          <w:lang w:val="hy-AM"/>
        </w:rPr>
        <w:t>արտաքին</w:t>
      </w:r>
      <w:r w:rsidRPr="00642F2C">
        <w:rPr>
          <w:rFonts w:ascii="GHEA Mariam" w:hAnsi="GHEA Mariam"/>
          <w:bCs/>
          <w:iCs/>
          <w:spacing w:val="-8"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iCs/>
          <w:spacing w:val="-8"/>
          <w:sz w:val="24"/>
          <w:lang w:val="hy-AM"/>
        </w:rPr>
        <w:t>տնտեսական</w:t>
      </w:r>
      <w:r w:rsidRPr="00642F2C">
        <w:rPr>
          <w:rFonts w:ascii="GHEA Mariam" w:hAnsi="GHEA Mariam"/>
          <w:bCs/>
          <w:iCs/>
          <w:spacing w:val="-8"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iCs/>
          <w:spacing w:val="-8"/>
          <w:sz w:val="24"/>
          <w:lang w:val="hy-AM"/>
        </w:rPr>
        <w:t>գործունեության</w:t>
      </w:r>
      <w:r w:rsidRPr="00642F2C">
        <w:rPr>
          <w:rFonts w:ascii="GHEA Mariam" w:hAnsi="GHEA Mariam"/>
          <w:bCs/>
          <w:i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iCs/>
          <w:sz w:val="24"/>
          <w:lang w:val="hy-AM"/>
        </w:rPr>
        <w:t>մասնակիցներ</w:t>
      </w:r>
      <w:r w:rsidRPr="00642F2C">
        <w:rPr>
          <w:rFonts w:ascii="GHEA Mariam" w:hAnsi="GHEA Mariam"/>
          <w:bCs/>
          <w:iCs/>
          <w:sz w:val="24"/>
          <w:lang w:val="hy-AM"/>
        </w:rPr>
        <w:t>`</w:t>
      </w:r>
      <w:r w:rsidRPr="00DA579E">
        <w:rPr>
          <w:rFonts w:ascii="Calibri" w:hAnsi="Calibri" w:cs="Calibri"/>
          <w:sz w:val="24"/>
          <w:lang w:val="hy-AM"/>
        </w:rPr>
        <w:t> </w:t>
      </w:r>
      <w:r w:rsidRPr="00DA579E">
        <w:rPr>
          <w:rFonts w:ascii="GHEA Mariam" w:hAnsi="GHEA Mariam" w:cs="GHEA Grapalat"/>
          <w:sz w:val="24"/>
          <w:lang w:val="hy-AM"/>
        </w:rPr>
        <w:t>«</w:t>
      </w:r>
      <w:r w:rsidRPr="00DA579E">
        <w:rPr>
          <w:rFonts w:ascii="GHEA Mariam" w:hAnsi="GHEA Mariam" w:cs="Arial"/>
          <w:sz w:val="24"/>
          <w:lang w:val="hy-AM"/>
        </w:rPr>
        <w:t>Իրավաբա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նա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կան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անձանց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պետական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գրանցման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իրավաբանական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անձանց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առանձնացված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ստորաբաժանումների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հիմնարկների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անհատ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ձեռնարկատերերի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պետական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հաշվառման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A579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կարգով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գրանցված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կամ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հաշվառված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իրավաբանական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անձինք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կամ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անհատ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ձեռնարկա</w:t>
      </w:r>
      <w:r w:rsidRPr="00DA579E">
        <w:rPr>
          <w:rFonts w:ascii="GHEA Mariam" w:hAnsi="GHEA Mariam" w:cs="Arial"/>
          <w:spacing w:val="-8"/>
          <w:sz w:val="24"/>
          <w:lang w:val="hy-AM"/>
        </w:rPr>
        <w:softHyphen/>
        <w:t>տերեր</w:t>
      </w:r>
      <w:r w:rsidRPr="00DA579E">
        <w:rPr>
          <w:rFonts w:ascii="GHEA Mariam" w:hAnsi="GHEA Mariam"/>
          <w:spacing w:val="-8"/>
          <w:sz w:val="24"/>
          <w:lang w:val="hy-AM"/>
        </w:rPr>
        <w:t>.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642F2C">
        <w:rPr>
          <w:rFonts w:ascii="GHEA Mariam" w:hAnsi="GHEA Mariam"/>
          <w:bCs/>
          <w:iCs/>
          <w:spacing w:val="-8"/>
          <w:sz w:val="24"/>
          <w:lang w:val="hy-AM"/>
        </w:rPr>
        <w:t xml:space="preserve">4) </w:t>
      </w:r>
      <w:r w:rsidRPr="00642F2C">
        <w:rPr>
          <w:rFonts w:ascii="GHEA Mariam" w:hAnsi="GHEA Mariam" w:cs="Arial"/>
          <w:bCs/>
          <w:iCs/>
          <w:spacing w:val="-8"/>
          <w:sz w:val="24"/>
          <w:lang w:val="hy-AM"/>
        </w:rPr>
        <w:t>հայտատու</w:t>
      </w:r>
      <w:r w:rsidRPr="00642F2C">
        <w:rPr>
          <w:rFonts w:ascii="GHEA Mariam" w:hAnsi="GHEA Mariam"/>
          <w:bCs/>
          <w:iCs/>
          <w:spacing w:val="-8"/>
          <w:sz w:val="24"/>
          <w:lang w:val="hy-AM"/>
        </w:rPr>
        <w:t>`</w:t>
      </w:r>
      <w:r w:rsidRPr="00DA579E">
        <w:rPr>
          <w:rFonts w:ascii="Calibri" w:hAnsi="Calibri" w:cs="Calibri"/>
          <w:spacing w:val="-8"/>
          <w:sz w:val="24"/>
          <w:lang w:val="hy-AM"/>
        </w:rPr>
        <w:t> </w:t>
      </w:r>
      <w:r w:rsidRPr="00DA579E">
        <w:rPr>
          <w:rFonts w:ascii="GHEA Mariam" w:hAnsi="GHEA Mariam" w:cs="Arial"/>
          <w:spacing w:val="-8"/>
          <w:sz w:val="24"/>
          <w:lang w:val="hy-AM"/>
        </w:rPr>
        <w:t>արտաքին</w:t>
      </w:r>
      <w:r w:rsidRPr="001D208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տնտեսական</w:t>
      </w:r>
      <w:r w:rsidRPr="001D208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1D208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մասնակից</w:t>
      </w:r>
      <w:r w:rsidRPr="001D208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կամ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սույն</w:t>
      </w:r>
      <w:r w:rsidRPr="001D2080">
        <w:rPr>
          <w:rFonts w:ascii="GHEA Mariam" w:hAnsi="GHEA Mariam" w:cs="Arial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որոշմամբ</w:t>
      </w:r>
      <w:r w:rsidRPr="001D208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դեպքերում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` </w:t>
      </w:r>
      <w:r w:rsidRPr="00DA579E">
        <w:rPr>
          <w:rFonts w:ascii="GHEA Mariam" w:hAnsi="GHEA Mariam" w:cs="Arial"/>
          <w:spacing w:val="-8"/>
          <w:sz w:val="24"/>
          <w:lang w:val="hy-AM"/>
        </w:rPr>
        <w:t>իրավաբանական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անձ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կամ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անհատ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ձեռնարկա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տեր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որը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լիազոր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մարմին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ներկայացնում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ձևակերպման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նպատակով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Default="00DA579E" w:rsidP="00DA579E">
      <w:pPr>
        <w:pStyle w:val="mechtex"/>
        <w:rPr>
          <w:rFonts w:ascii="Sylfaen" w:hAnsi="Sylfaen" w:cs="Calibri"/>
          <w:lang w:val="hy-AM"/>
        </w:rPr>
      </w:pPr>
      <w:r w:rsidRPr="00683E67">
        <w:rPr>
          <w:rFonts w:ascii="Calibri" w:hAnsi="Calibri" w:cs="Calibri"/>
          <w:lang w:val="hy-AM"/>
        </w:rPr>
        <w:t> </w:t>
      </w:r>
    </w:p>
    <w:p w:rsidR="00DA579E" w:rsidRPr="00DA579E" w:rsidRDefault="00DA579E" w:rsidP="00DA579E">
      <w:pPr>
        <w:pStyle w:val="mechtex"/>
        <w:rPr>
          <w:rFonts w:ascii="Sylfaen" w:hAnsi="Sylfaen"/>
          <w:sz w:val="24"/>
          <w:lang w:val="hy-AM"/>
        </w:rPr>
      </w:pPr>
    </w:p>
    <w:p w:rsidR="00DA579E" w:rsidRPr="00642F2C" w:rsidRDefault="00DA579E" w:rsidP="00DA579E">
      <w:pPr>
        <w:pStyle w:val="mechtex"/>
        <w:rPr>
          <w:rFonts w:ascii="GHEA Mariam" w:hAnsi="GHEA Mariam"/>
          <w:bCs/>
          <w:sz w:val="24"/>
          <w:lang w:val="hy-AM"/>
        </w:rPr>
      </w:pPr>
      <w:r w:rsidRPr="00642F2C">
        <w:rPr>
          <w:rFonts w:ascii="GHEA Mariam" w:hAnsi="GHEA Mariam"/>
          <w:bCs/>
          <w:sz w:val="24"/>
          <w:lang w:val="hy-AM"/>
        </w:rPr>
        <w:t xml:space="preserve">III. </w:t>
      </w:r>
      <w:r w:rsidRPr="00642F2C">
        <w:rPr>
          <w:rFonts w:ascii="GHEA Mariam" w:hAnsi="GHEA Mariam" w:cs="Arial"/>
          <w:bCs/>
          <w:sz w:val="24"/>
          <w:lang w:val="hy-AM"/>
        </w:rPr>
        <w:t>ՆԵՐՄՈՒԾՄԱՆ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ԳԼԽԱՎՈՐ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ԼԻՑԵՆԶԻԱ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ՍՏԱՆԱԼՈՒ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ՀԱՄԱՐ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ԱՆՀՐԱԺԵՇՏ</w:t>
      </w:r>
      <w:r w:rsidRPr="00642F2C">
        <w:rPr>
          <w:rFonts w:ascii="GHEA Mariam" w:hAnsi="GHEA Mariam"/>
          <w:bCs/>
          <w:sz w:val="24"/>
          <w:lang w:val="hy-AM"/>
        </w:rPr>
        <w:t xml:space="preserve"> </w:t>
      </w:r>
      <w:r w:rsidRPr="00642F2C">
        <w:rPr>
          <w:rFonts w:ascii="GHEA Mariam" w:hAnsi="GHEA Mariam" w:cs="Arial"/>
          <w:bCs/>
          <w:sz w:val="24"/>
          <w:lang w:val="hy-AM"/>
        </w:rPr>
        <w:t>ՓԱՍՏԱԹՂԹԵՐԸ</w:t>
      </w:r>
    </w:p>
    <w:p w:rsidR="00DA579E" w:rsidRPr="00642F2C" w:rsidRDefault="00DA579E" w:rsidP="00DA579E">
      <w:pPr>
        <w:pStyle w:val="mechtex"/>
        <w:rPr>
          <w:rFonts w:ascii="Sylfaen" w:hAnsi="Sylfaen" w:cs="Calibri"/>
          <w:sz w:val="24"/>
          <w:lang w:val="hy-AM"/>
        </w:rPr>
      </w:pPr>
      <w:r w:rsidRPr="00642F2C">
        <w:rPr>
          <w:rFonts w:ascii="Calibri" w:hAnsi="Calibri" w:cs="Calibri"/>
          <w:sz w:val="24"/>
          <w:lang w:val="hy-AM"/>
        </w:rPr>
        <w:t> </w:t>
      </w:r>
    </w:p>
    <w:p w:rsidR="00DA579E" w:rsidRPr="00DA579E" w:rsidRDefault="00DA579E" w:rsidP="00DA579E">
      <w:pPr>
        <w:pStyle w:val="mechtex"/>
        <w:rPr>
          <w:rFonts w:ascii="Sylfaen" w:hAnsi="Sylfaen"/>
          <w:sz w:val="24"/>
          <w:lang w:val="hy-AM"/>
        </w:rPr>
      </w:pP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3.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ստանալու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հայտատուն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Հայաստանի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Հանրա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պետության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էկոնոմիկայի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նախարարություն</w:t>
      </w:r>
      <w:r w:rsidRPr="00DA579E">
        <w:rPr>
          <w:rFonts w:ascii="GHEA Mariam" w:hAnsi="GHEA Mariam"/>
          <w:sz w:val="24"/>
          <w:lang w:val="hy-AM"/>
        </w:rPr>
        <w:t xml:space="preserve"> (</w:t>
      </w:r>
      <w:r w:rsidRPr="00DA579E">
        <w:rPr>
          <w:rFonts w:ascii="GHEA Mariam" w:hAnsi="GHEA Mariam" w:cs="Arial"/>
          <w:sz w:val="24"/>
          <w:lang w:val="hy-AM"/>
        </w:rPr>
        <w:t>այսուհետ՝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լիազոր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մարմին</w:t>
      </w:r>
      <w:r w:rsidRPr="00DA579E">
        <w:rPr>
          <w:rFonts w:ascii="GHEA Mariam" w:hAnsi="GHEA Mariam"/>
          <w:sz w:val="24"/>
          <w:lang w:val="hy-AM"/>
        </w:rPr>
        <w:t xml:space="preserve">)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յացնում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ուղեկցող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գրություն</w:t>
      </w:r>
      <w:r w:rsidRPr="00DA579E">
        <w:rPr>
          <w:rFonts w:ascii="GHEA Mariam" w:hAnsi="GHEA Mariam"/>
          <w:sz w:val="24"/>
          <w:lang w:val="hy-AM"/>
        </w:rPr>
        <w:t xml:space="preserve">` </w:t>
      </w:r>
      <w:r w:rsidRPr="00DA579E">
        <w:rPr>
          <w:rFonts w:ascii="GHEA Mariam" w:hAnsi="GHEA Mariam" w:cs="Arial"/>
          <w:sz w:val="24"/>
          <w:lang w:val="hy-AM"/>
        </w:rPr>
        <w:t>նշելով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իրավաբանական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անհատ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ձեռնար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կատիրոջ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գտնվելու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վայրը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պետական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գրանցման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պետական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հաշվառման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համարը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ՀՎՀՀ</w:t>
      </w:r>
      <w:r w:rsidRPr="00DA579E">
        <w:rPr>
          <w:rFonts w:ascii="GHEA Mariam" w:hAnsi="GHEA Mariam"/>
          <w:sz w:val="24"/>
          <w:lang w:val="hy-AM"/>
        </w:rPr>
        <w:t>-</w:t>
      </w:r>
      <w:r w:rsidRPr="00DA579E">
        <w:rPr>
          <w:rFonts w:ascii="GHEA Mariam" w:hAnsi="GHEA Mariam" w:cs="Arial"/>
          <w:sz w:val="24"/>
          <w:lang w:val="hy-AM"/>
        </w:rPr>
        <w:t>ն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էլ</w:t>
      </w:r>
      <w:r w:rsidRPr="00DA579E">
        <w:rPr>
          <w:rFonts w:ascii="GHEA Mariam" w:hAnsi="GHEA Mariam"/>
          <w:sz w:val="24"/>
          <w:lang w:val="hy-AM"/>
        </w:rPr>
        <w:t xml:space="preserve">. </w:t>
      </w:r>
      <w:r w:rsidRPr="00DA579E">
        <w:rPr>
          <w:rFonts w:ascii="GHEA Mariam" w:hAnsi="GHEA Mariam" w:cs="Arial"/>
          <w:sz w:val="24"/>
          <w:lang w:val="hy-AM"/>
        </w:rPr>
        <w:t>փոստի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հասցեն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հեռախոսահամարը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ինչպես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նաև</w:t>
      </w:r>
      <w:r w:rsidRPr="00DA579E">
        <w:rPr>
          <w:rFonts w:ascii="GHEA Mariam" w:hAnsi="GHEA Mariam"/>
          <w:sz w:val="24"/>
          <w:lang w:val="hy-AM"/>
        </w:rPr>
        <w:t>`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1) </w:t>
      </w:r>
      <w:r w:rsidRPr="00DA579E">
        <w:rPr>
          <w:rFonts w:ascii="GHEA Mariam" w:hAnsi="GHEA Mariam" w:cs="Arial"/>
          <w:sz w:val="24"/>
          <w:lang w:val="hy-AM"/>
        </w:rPr>
        <w:t>հայտ</w:t>
      </w:r>
      <w:r w:rsidRPr="00DA579E">
        <w:rPr>
          <w:rFonts w:ascii="GHEA Mariam" w:hAnsi="GHEA Mariam"/>
          <w:sz w:val="24"/>
          <w:lang w:val="hy-AM"/>
        </w:rPr>
        <w:t xml:space="preserve">` </w:t>
      </w:r>
      <w:r w:rsidRPr="00DA579E">
        <w:rPr>
          <w:rFonts w:ascii="GHEA Mariam" w:hAnsi="GHEA Mariam" w:cs="Arial"/>
          <w:sz w:val="24"/>
          <w:lang w:val="hy-AM"/>
        </w:rPr>
        <w:t>համաձայն</w:t>
      </w:r>
      <w:r w:rsidRPr="00DA579E">
        <w:rPr>
          <w:rFonts w:ascii="GHEA Mariam" w:hAnsi="GHEA Mariam"/>
          <w:sz w:val="24"/>
          <w:lang w:val="hy-AM"/>
        </w:rPr>
        <w:t xml:space="preserve"> N 1 </w:t>
      </w:r>
      <w:r w:rsidRPr="00DA579E">
        <w:rPr>
          <w:rFonts w:ascii="GHEA Mariam" w:hAnsi="GHEA Mariam" w:cs="Arial"/>
          <w:sz w:val="24"/>
          <w:lang w:val="hy-AM"/>
        </w:rPr>
        <w:t>ձևի</w:t>
      </w:r>
      <w:r w:rsidRPr="00DA579E">
        <w:rPr>
          <w:rFonts w:ascii="GHEA Mariam" w:hAnsi="GHEA Mariam"/>
          <w:sz w:val="24"/>
          <w:lang w:val="hy-AM"/>
        </w:rPr>
        <w:t>.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2) </w:t>
      </w:r>
      <w:r w:rsidRPr="00DA579E">
        <w:rPr>
          <w:rFonts w:ascii="GHEA Mariam" w:hAnsi="GHEA Mariam" w:cs="Arial"/>
          <w:sz w:val="24"/>
          <w:lang w:val="hy-AM"/>
        </w:rPr>
        <w:t>պետական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տուրքի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վճարման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անդորրագրի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պատճենը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պետական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վճարումների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էլեկտրոնային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համակարգի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կողմից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գեներացված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անդորրագիրը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անդորրագրի</w:t>
      </w:r>
      <w:r w:rsidRPr="00DA579E">
        <w:rPr>
          <w:rFonts w:ascii="GHEA Mariam" w:hAnsi="GHEA Mariam"/>
          <w:sz w:val="24"/>
          <w:lang w:val="hy-AM"/>
        </w:rPr>
        <w:t xml:space="preserve"> 20-</w:t>
      </w:r>
      <w:r w:rsidRPr="00DA579E">
        <w:rPr>
          <w:rFonts w:ascii="GHEA Mariam" w:hAnsi="GHEA Mariam" w:cs="Arial"/>
          <w:sz w:val="24"/>
          <w:lang w:val="hy-AM"/>
        </w:rPr>
        <w:t>նիշանոց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ծածկագրի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վերաբերյալ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տեղեկատվություն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DA579E">
        <w:rPr>
          <w:rFonts w:ascii="GHEA Mariam" w:hAnsi="GHEA Mariam" w:cs="Arial"/>
          <w:spacing w:val="-8"/>
          <w:sz w:val="24"/>
          <w:lang w:val="hy-AM"/>
        </w:rPr>
        <w:t>Գլխավոր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լիցենզիա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համար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անհրաժեշտ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փաստաթղթերը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լիազոր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մարմին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հայտատուի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հայեցողությամբ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կարող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ներկայացվել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էլեկտրոնային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եղանակով</w:t>
      </w:r>
      <w:r w:rsidRPr="00DA579E">
        <w:rPr>
          <w:rFonts w:ascii="GHEA Mariam" w:hAnsi="GHEA Mariam"/>
          <w:sz w:val="24"/>
          <w:lang w:val="hy-AM"/>
        </w:rPr>
        <w:t xml:space="preserve"> (</w:t>
      </w:r>
      <w:r w:rsidRPr="00DA579E">
        <w:rPr>
          <w:rFonts w:ascii="GHEA Mariam" w:hAnsi="GHEA Mariam" w:cs="Arial"/>
          <w:sz w:val="24"/>
          <w:lang w:val="hy-AM"/>
        </w:rPr>
        <w:t>էլեկտրոնային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հասցեն</w:t>
      </w:r>
      <w:r w:rsidRPr="00DA579E">
        <w:rPr>
          <w:rFonts w:ascii="GHEA Mariam" w:hAnsi="GHEA Mariam"/>
          <w:sz w:val="24"/>
          <w:lang w:val="hy-AM"/>
        </w:rPr>
        <w:t xml:space="preserve">` secretariat@mineconomy.am), </w:t>
      </w:r>
      <w:r w:rsidRPr="00DA579E">
        <w:rPr>
          <w:rFonts w:ascii="GHEA Mariam" w:hAnsi="GHEA Mariam" w:cs="Arial"/>
          <w:sz w:val="24"/>
          <w:lang w:val="hy-AM"/>
        </w:rPr>
        <w:t>ինչպես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նաև՝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փոստով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կամ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առձեռն։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եղանակով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դիմելու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դիմումը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="00D82D85">
        <w:rPr>
          <w:rFonts w:ascii="GHEA Mariam" w:hAnsi="GHEA Mariam" w:cs="Arial"/>
          <w:sz w:val="24"/>
          <w:lang w:val="hy-AM"/>
        </w:rPr>
        <w:t>հայտն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անհրաժեշտ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ներկայացնել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Հայաստանի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Հանրապետության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օրենսդրությամբ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սահմանված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կարգով՝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էլեկտրոնային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թվային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ստորագրությամբ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lastRenderedPageBreak/>
        <w:t xml:space="preserve">5. </w:t>
      </w:r>
      <w:r w:rsidRPr="00DA579E">
        <w:rPr>
          <w:rFonts w:ascii="GHEA Mariam" w:hAnsi="GHEA Mariam" w:cs="Arial"/>
          <w:sz w:val="24"/>
          <w:lang w:val="hy-AM"/>
        </w:rPr>
        <w:t>Հայտատուի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կողմից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սույն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ընթացակարգով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սահմանված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պահանջներին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անհրաժեշտ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փաստաթղթերը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ներկայացվելու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DA579E">
        <w:rPr>
          <w:rFonts w:ascii="GHEA Mariam" w:hAnsi="GHEA Mariam"/>
          <w:spacing w:val="-8"/>
          <w:sz w:val="24"/>
          <w:lang w:val="hy-AM"/>
        </w:rPr>
        <w:t>,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լիազոր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մարմնի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հայտի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մուտքագրման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օրվանից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3 </w:t>
      </w:r>
      <w:r w:rsidRPr="00DA579E">
        <w:rPr>
          <w:rFonts w:ascii="GHEA Mariam" w:hAnsi="GHEA Mariam" w:cs="Arial"/>
          <w:spacing w:val="-8"/>
          <w:sz w:val="24"/>
          <w:lang w:val="hy-AM"/>
        </w:rPr>
        <w:t>աշխատանքային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օրվա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ընթացքում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կարող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տրամադրվել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մերժվել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տրամադրումը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6.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տրամադրվում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յուրաքանչյուր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մինչև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հարյուր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տոննայի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համար՝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համաձայն</w:t>
      </w:r>
      <w:r w:rsidRPr="00DA579E">
        <w:rPr>
          <w:rFonts w:ascii="GHEA Mariam" w:hAnsi="GHEA Mariam"/>
          <w:sz w:val="24"/>
          <w:lang w:val="hy-AM"/>
        </w:rPr>
        <w:t xml:space="preserve"> N 2 </w:t>
      </w:r>
      <w:r w:rsidRPr="00DA579E">
        <w:rPr>
          <w:rFonts w:ascii="GHEA Mariam" w:hAnsi="GHEA Mariam" w:cs="Arial"/>
          <w:sz w:val="24"/>
          <w:lang w:val="hy-AM"/>
        </w:rPr>
        <w:t>ձևի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pacing w:val="-8"/>
          <w:sz w:val="24"/>
          <w:lang w:val="hy-AM"/>
        </w:rPr>
        <w:t xml:space="preserve">7.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Հայտատուի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ներկայացրած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փաստաթղթերը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մարմնում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մուտքա</w:t>
      </w:r>
      <w:r>
        <w:rPr>
          <w:rFonts w:ascii="GHEA Mariam" w:hAnsi="GHEA Mariam" w:cs="Arial"/>
          <w:sz w:val="24"/>
          <w:lang w:val="hy-AM"/>
        </w:rPr>
        <w:softHyphen/>
      </w:r>
      <w:r w:rsidRPr="00DA579E">
        <w:rPr>
          <w:rFonts w:ascii="GHEA Mariam" w:hAnsi="GHEA Mariam" w:cs="Arial"/>
          <w:sz w:val="24"/>
          <w:lang w:val="hy-AM"/>
        </w:rPr>
        <w:t>գրվելուց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հետո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թերի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լինելու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դեպքում</w:t>
      </w:r>
      <w:r w:rsidRPr="00DA579E">
        <w:rPr>
          <w:rFonts w:ascii="GHEA Mariam" w:hAnsi="GHEA Mariam"/>
          <w:sz w:val="24"/>
          <w:lang w:val="hy-AM"/>
        </w:rPr>
        <w:t xml:space="preserve">, 1 </w:t>
      </w:r>
      <w:r w:rsidRPr="00DA579E">
        <w:rPr>
          <w:rFonts w:ascii="GHEA Mariam" w:hAnsi="GHEA Mariam" w:cs="Arial"/>
          <w:sz w:val="24"/>
          <w:lang w:val="hy-AM"/>
        </w:rPr>
        <w:t>աշխատանքային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օրվա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ընթացքում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դրա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մասին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էլեկտրոնային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կապի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այլ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միջոցներով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տեղեկացվում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հայտատուին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8. </w:t>
      </w:r>
      <w:r w:rsidRPr="00DA579E">
        <w:rPr>
          <w:rFonts w:ascii="GHEA Mariam" w:hAnsi="GHEA Mariam" w:cs="Arial"/>
          <w:sz w:val="24"/>
          <w:lang w:val="hy-AM"/>
        </w:rPr>
        <w:t>Հայտատուն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հայտը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դրան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կից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ներկայացվող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թերի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լինելու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մասին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տեղեկացում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ստանալու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դեպքում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մինչև</w:t>
      </w:r>
      <w:r w:rsidRPr="00DA579E">
        <w:rPr>
          <w:rFonts w:ascii="GHEA Mariam" w:hAnsi="GHEA Mariam"/>
          <w:sz w:val="24"/>
          <w:lang w:val="hy-AM"/>
        </w:rPr>
        <w:t xml:space="preserve"> 2 </w:t>
      </w:r>
      <w:r w:rsidRPr="00DA579E">
        <w:rPr>
          <w:rFonts w:ascii="GHEA Mariam" w:hAnsi="GHEA Mariam" w:cs="Arial"/>
          <w:sz w:val="24"/>
          <w:lang w:val="hy-AM"/>
        </w:rPr>
        <w:t>աշխատանքային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օրվա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ընթացքում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կարող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համալրել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դրանք</w:t>
      </w:r>
      <w:r w:rsidRPr="00DA579E">
        <w:rPr>
          <w:rFonts w:ascii="GHEA Mariam" w:hAnsi="GHEA Mariam"/>
          <w:sz w:val="24"/>
          <w:lang w:val="hy-AM"/>
        </w:rPr>
        <w:t xml:space="preserve">: </w:t>
      </w:r>
      <w:r w:rsidRPr="00DA579E">
        <w:rPr>
          <w:rFonts w:ascii="GHEA Mariam" w:hAnsi="GHEA Mariam" w:cs="Arial"/>
          <w:sz w:val="24"/>
          <w:lang w:val="hy-AM"/>
        </w:rPr>
        <w:t>Տվյալ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դեպքում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տրամադրման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ժամկետը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երկարաձգվում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ևս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մինչև</w:t>
      </w:r>
      <w:r w:rsidRPr="00DA579E">
        <w:rPr>
          <w:rFonts w:ascii="GHEA Mariam" w:hAnsi="GHEA Mariam"/>
          <w:sz w:val="24"/>
          <w:lang w:val="hy-AM"/>
        </w:rPr>
        <w:t xml:space="preserve"> 2 </w:t>
      </w:r>
      <w:r w:rsidRPr="00DA579E">
        <w:rPr>
          <w:rFonts w:ascii="GHEA Mariam" w:hAnsi="GHEA Mariam" w:cs="Arial"/>
          <w:sz w:val="24"/>
          <w:lang w:val="hy-AM"/>
        </w:rPr>
        <w:t>աշխատանքային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օրով։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9.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ստանալու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մասին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մերժվում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եթե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դրան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կից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ներկայացվող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թերի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2 </w:t>
      </w:r>
      <w:r w:rsidRPr="00DA579E">
        <w:rPr>
          <w:rFonts w:ascii="GHEA Mariam" w:hAnsi="GHEA Mariam" w:cs="Arial"/>
          <w:sz w:val="24"/>
          <w:lang w:val="hy-AM"/>
        </w:rPr>
        <w:t>աշխատանքային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օրվա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ընթացքում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հայտատուն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չի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վերացնում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դրան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կից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առկա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թերությունները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չի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ներկայացնում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համալրված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փաստաթղթերը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z w:val="24"/>
          <w:lang w:val="hy-AM"/>
        </w:rPr>
        <w:t xml:space="preserve">10.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գործողության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ժամկետի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ավարտ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համարվում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սույն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որոշման</w:t>
      </w:r>
      <w:r w:rsidRPr="00DA579E">
        <w:rPr>
          <w:rFonts w:ascii="GHEA Mariam" w:hAnsi="GHEA Mariam"/>
          <w:sz w:val="24"/>
          <w:lang w:val="hy-AM"/>
        </w:rPr>
        <w:t xml:space="preserve"> 4-</w:t>
      </w:r>
      <w:r w:rsidRPr="00DA579E">
        <w:rPr>
          <w:rFonts w:ascii="GHEA Mariam" w:hAnsi="GHEA Mariam" w:cs="Arial"/>
          <w:sz w:val="24"/>
          <w:lang w:val="hy-AM"/>
        </w:rPr>
        <w:t>րդ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կետով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սահմանված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ժամկետի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ավարտը</w:t>
      </w:r>
      <w:r w:rsidRPr="00DA579E">
        <w:rPr>
          <w:rFonts w:ascii="GHEA Mariam" w:hAnsi="GHEA Mariam"/>
          <w:sz w:val="24"/>
          <w:lang w:val="hy-AM"/>
        </w:rPr>
        <w:t>: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pacing w:val="-8"/>
          <w:sz w:val="24"/>
          <w:lang w:val="hy-AM"/>
        </w:rPr>
        <w:t xml:space="preserve">11. </w:t>
      </w:r>
      <w:r w:rsidRPr="00DA579E">
        <w:rPr>
          <w:rFonts w:ascii="GHEA Mariam" w:hAnsi="GHEA Mariam" w:cs="Arial"/>
          <w:spacing w:val="-8"/>
          <w:sz w:val="24"/>
          <w:lang w:val="hy-AM"/>
        </w:rPr>
        <w:t>Այն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pacing w:val="-8"/>
          <w:sz w:val="24"/>
          <w:lang w:val="hy-AM"/>
        </w:rPr>
        <w:t>երբ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որպես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իրավաբանական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անձ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գրանցված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լիցենզավորված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հիմնադիր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կատարվել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փոփոխություններ</w:t>
      </w:r>
      <w:r w:rsidRPr="00DA579E">
        <w:rPr>
          <w:rFonts w:ascii="GHEA Mariam" w:hAnsi="GHEA Mariam"/>
          <w:sz w:val="24"/>
          <w:lang w:val="hy-AM"/>
        </w:rPr>
        <w:t xml:space="preserve"> (</w:t>
      </w:r>
      <w:r w:rsidRPr="00DA579E">
        <w:rPr>
          <w:rFonts w:ascii="GHEA Mariam" w:hAnsi="GHEA Mariam" w:cs="Arial"/>
          <w:sz w:val="24"/>
          <w:lang w:val="hy-AM"/>
        </w:rPr>
        <w:t>անվանման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գտնվելու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վայրի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փոփոխություն</w:t>
      </w:r>
      <w:r w:rsidRPr="00DA579E">
        <w:rPr>
          <w:rFonts w:ascii="GHEA Mariam" w:hAnsi="GHEA Mariam"/>
          <w:sz w:val="24"/>
          <w:lang w:val="hy-AM"/>
        </w:rPr>
        <w:t xml:space="preserve">), </w:t>
      </w:r>
      <w:r w:rsidRPr="00DA579E">
        <w:rPr>
          <w:rFonts w:ascii="GHEA Mariam" w:hAnsi="GHEA Mariam" w:cs="Arial"/>
          <w:sz w:val="24"/>
          <w:lang w:val="hy-AM"/>
        </w:rPr>
        <w:t>կամ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փոխվել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անհատ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ձեռնարկատեր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հանդիսացող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ֆիզիկական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լիցենզավորված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անձնագրային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տվյալները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լիցենզավորված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անձը</w:t>
      </w:r>
      <w:r w:rsidRPr="00DA579E">
        <w:rPr>
          <w:rFonts w:ascii="GHEA Mariam" w:hAnsi="GHEA Mariam"/>
          <w:sz w:val="24"/>
          <w:lang w:val="hy-AM"/>
        </w:rPr>
        <w:t xml:space="preserve"> 3 </w:t>
      </w:r>
      <w:r w:rsidRPr="00DA579E">
        <w:rPr>
          <w:rFonts w:ascii="GHEA Mariam" w:hAnsi="GHEA Mariam" w:cs="Arial"/>
          <w:sz w:val="24"/>
          <w:lang w:val="hy-AM"/>
        </w:rPr>
        <w:t>աշխատանքային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օրվա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ընթացքում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կարող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դիմել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լիազոր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մարմին՝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կցելով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նաև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նշված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փոփոխությունները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հավաստող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փաստաթղթերը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տրամադրված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փոփոխություն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կատարելու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նպատակով։</w:t>
      </w:r>
    </w:p>
    <w:p w:rsidR="00DA579E" w:rsidRPr="00DA579E" w:rsidRDefault="00DA579E" w:rsidP="00DA579E">
      <w:pPr>
        <w:pStyle w:val="norm"/>
        <w:spacing w:line="336" w:lineRule="auto"/>
        <w:ind w:firstLine="706"/>
        <w:rPr>
          <w:rFonts w:ascii="GHEA Mariam" w:hAnsi="GHEA Mariam"/>
          <w:sz w:val="24"/>
          <w:lang w:val="hy-AM"/>
        </w:rPr>
      </w:pPr>
      <w:r w:rsidRPr="00DA579E">
        <w:rPr>
          <w:rFonts w:ascii="GHEA Mariam" w:hAnsi="GHEA Mariam"/>
          <w:spacing w:val="-8"/>
          <w:sz w:val="24"/>
          <w:lang w:val="hy-AM"/>
        </w:rPr>
        <w:t xml:space="preserve">12. </w:t>
      </w:r>
      <w:r w:rsidRPr="00DA579E">
        <w:rPr>
          <w:rFonts w:ascii="GHEA Mariam" w:hAnsi="GHEA Mariam" w:cs="Arial"/>
          <w:spacing w:val="-8"/>
          <w:sz w:val="24"/>
          <w:lang w:val="hy-AM"/>
        </w:rPr>
        <w:t>Գլխավոր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լիցենզիայի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կորստի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դեպքում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լիազորված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մարմինը</w:t>
      </w:r>
      <w:r w:rsidRPr="00DA579E">
        <w:rPr>
          <w:rFonts w:ascii="GHEA Mariam" w:hAnsi="GHEA Mariam"/>
          <w:spacing w:val="-8"/>
          <w:sz w:val="24"/>
          <w:lang w:val="hy-AM"/>
        </w:rPr>
        <w:t>,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հայտատուի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գրավոր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դիմումի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հիման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վրա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տրամադրում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կրկնօրինակը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որը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պարունակում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 Armenian"/>
          <w:sz w:val="24"/>
          <w:lang w:val="hy-AM"/>
        </w:rPr>
        <w:t>«</w:t>
      </w:r>
      <w:r w:rsidRPr="00DA579E">
        <w:rPr>
          <w:rFonts w:ascii="GHEA Mariam" w:hAnsi="GHEA Mariam" w:cs="Arial"/>
          <w:sz w:val="24"/>
          <w:lang w:val="hy-AM"/>
        </w:rPr>
        <w:t>Կրկնօրինակ</w:t>
      </w:r>
      <w:r w:rsidRPr="00DA579E">
        <w:rPr>
          <w:rFonts w:ascii="GHEA Mariam" w:hAnsi="GHEA Mariam" w:cs="Arial Armenian"/>
          <w:sz w:val="24"/>
          <w:lang w:val="hy-AM"/>
        </w:rPr>
        <w:t>»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գրառումը։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Դիմումը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որով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պարզաբանվում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են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գլխավոր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լիցենզիայի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կորստի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պատճառները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և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հանգամանքները</w:t>
      </w:r>
      <w:r w:rsidRPr="00DA579E">
        <w:rPr>
          <w:rFonts w:ascii="GHEA Mariam" w:hAnsi="GHEA Mariam"/>
          <w:sz w:val="24"/>
          <w:lang w:val="hy-AM"/>
        </w:rPr>
        <w:t xml:space="preserve">, </w:t>
      </w:r>
      <w:r w:rsidRPr="00DA579E">
        <w:rPr>
          <w:rFonts w:ascii="GHEA Mariam" w:hAnsi="GHEA Mariam" w:cs="Arial"/>
          <w:sz w:val="24"/>
          <w:lang w:val="hy-AM"/>
        </w:rPr>
        <w:t>շարադրվում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ազատ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ձևով։</w:t>
      </w:r>
    </w:p>
    <w:p w:rsidR="001D2080" w:rsidRDefault="00DA579E" w:rsidP="00642F2C">
      <w:pPr>
        <w:pStyle w:val="norm"/>
        <w:spacing w:line="336" w:lineRule="auto"/>
        <w:ind w:firstLine="706"/>
        <w:rPr>
          <w:rFonts w:ascii="GHEA Mariam" w:hAnsi="GHEA Mariam" w:cs="Arial"/>
          <w:sz w:val="24"/>
          <w:lang w:val="hy-AM"/>
        </w:rPr>
      </w:pPr>
      <w:r w:rsidRPr="00DA579E">
        <w:rPr>
          <w:rFonts w:ascii="GHEA Mariam" w:hAnsi="GHEA Mariam"/>
          <w:spacing w:val="-10"/>
          <w:sz w:val="24"/>
          <w:lang w:val="hy-AM"/>
        </w:rPr>
        <w:lastRenderedPageBreak/>
        <w:t xml:space="preserve">13. </w:t>
      </w:r>
      <w:r w:rsidRPr="00DA579E">
        <w:rPr>
          <w:rFonts w:ascii="GHEA Mariam" w:hAnsi="GHEA Mariam" w:cs="Arial"/>
          <w:spacing w:val="-10"/>
          <w:sz w:val="24"/>
          <w:lang w:val="hy-AM"/>
        </w:rPr>
        <w:t>Գլխավոր</w:t>
      </w:r>
      <w:r w:rsidRPr="00DA579E">
        <w:rPr>
          <w:rFonts w:ascii="GHEA Mariam" w:hAnsi="GHEA Mariam"/>
          <w:spacing w:val="-10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0"/>
          <w:sz w:val="24"/>
          <w:lang w:val="hy-AM"/>
        </w:rPr>
        <w:t>լիցենզիայի</w:t>
      </w:r>
      <w:r w:rsidRPr="00DA579E">
        <w:rPr>
          <w:rFonts w:ascii="GHEA Mariam" w:hAnsi="GHEA Mariam"/>
          <w:spacing w:val="-10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0"/>
          <w:sz w:val="24"/>
          <w:lang w:val="hy-AM"/>
        </w:rPr>
        <w:t>կրկնօրինակը</w:t>
      </w:r>
      <w:r w:rsidRPr="00DA579E">
        <w:rPr>
          <w:rFonts w:ascii="GHEA Mariam" w:hAnsi="GHEA Mariam"/>
          <w:spacing w:val="-10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0"/>
          <w:sz w:val="24"/>
          <w:lang w:val="hy-AM"/>
        </w:rPr>
        <w:t>լիազոր</w:t>
      </w:r>
      <w:r w:rsidRPr="00DA579E">
        <w:rPr>
          <w:rFonts w:ascii="GHEA Mariam" w:hAnsi="GHEA Mariam"/>
          <w:spacing w:val="-10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0"/>
          <w:sz w:val="24"/>
          <w:lang w:val="hy-AM"/>
        </w:rPr>
        <w:t>մարմնի</w:t>
      </w:r>
      <w:r w:rsidRPr="00DA579E">
        <w:rPr>
          <w:rFonts w:ascii="GHEA Mariam" w:hAnsi="GHEA Mariam"/>
          <w:spacing w:val="-10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0"/>
          <w:sz w:val="24"/>
          <w:lang w:val="hy-AM"/>
        </w:rPr>
        <w:t>կողմից</w:t>
      </w:r>
      <w:r w:rsidRPr="00DA579E">
        <w:rPr>
          <w:rFonts w:ascii="GHEA Mariam" w:hAnsi="GHEA Mariam"/>
          <w:spacing w:val="-10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10"/>
          <w:sz w:val="24"/>
          <w:lang w:val="hy-AM"/>
        </w:rPr>
        <w:t>տրամադրվում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է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դիմումը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լիազոր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մարմնում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մուտքագրելու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օրվանից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հետո՝</w:t>
      </w:r>
      <w:r w:rsidRPr="00DA579E">
        <w:rPr>
          <w:rFonts w:ascii="GHEA Mariam" w:hAnsi="GHEA Mariam"/>
          <w:sz w:val="24"/>
          <w:lang w:val="hy-AM"/>
        </w:rPr>
        <w:t xml:space="preserve"> 2 </w:t>
      </w:r>
      <w:r w:rsidRPr="00DA579E">
        <w:rPr>
          <w:rFonts w:ascii="GHEA Mariam" w:hAnsi="GHEA Mariam" w:cs="Arial"/>
          <w:sz w:val="24"/>
          <w:lang w:val="hy-AM"/>
        </w:rPr>
        <w:t>աշխատանքային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օրվա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ընթացքում։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Կրկնօրինակի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տրամադրման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համար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տուրք</w:t>
      </w:r>
      <w:r w:rsidRPr="00DA57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pacing w:val="-8"/>
          <w:sz w:val="24"/>
          <w:lang w:val="hy-AM"/>
        </w:rPr>
        <w:t>չի</w:t>
      </w:r>
      <w:r w:rsidRPr="00DA579E">
        <w:rPr>
          <w:rFonts w:ascii="GHEA Mariam" w:hAnsi="GHEA Mariam"/>
          <w:sz w:val="24"/>
          <w:lang w:val="hy-AM"/>
        </w:rPr>
        <w:t xml:space="preserve"> </w:t>
      </w:r>
      <w:r w:rsidRPr="00DA579E">
        <w:rPr>
          <w:rFonts w:ascii="GHEA Mariam" w:hAnsi="GHEA Mariam" w:cs="Arial"/>
          <w:sz w:val="24"/>
          <w:lang w:val="hy-AM"/>
        </w:rPr>
        <w:t>գանձվում։</w:t>
      </w:r>
    </w:p>
    <w:p w:rsidR="00642F2C" w:rsidRDefault="00642F2C" w:rsidP="00642F2C">
      <w:pPr>
        <w:pStyle w:val="norm"/>
        <w:spacing w:line="336" w:lineRule="auto"/>
        <w:ind w:firstLine="706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82D85" w:rsidRDefault="00D82D85" w:rsidP="00642F2C">
      <w:pPr>
        <w:pStyle w:val="norm"/>
        <w:spacing w:line="336" w:lineRule="auto"/>
        <w:ind w:firstLine="706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82D85" w:rsidRDefault="00D82D85" w:rsidP="00642F2C">
      <w:pPr>
        <w:pStyle w:val="norm"/>
        <w:spacing w:line="336" w:lineRule="auto"/>
        <w:ind w:firstLine="706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Pr="001D2080" w:rsidRDefault="00DA579E" w:rsidP="00DA579E">
      <w:pPr>
        <w:jc w:val="right"/>
        <w:rPr>
          <w:rFonts w:ascii="GHEA Mariam" w:hAnsi="GHEA Mariam"/>
          <w:sz w:val="24"/>
          <w:szCs w:val="24"/>
          <w:lang w:val="hy-AM"/>
        </w:rPr>
      </w:pPr>
      <w:r w:rsidRPr="001D2080">
        <w:rPr>
          <w:rFonts w:ascii="GHEA Mariam" w:hAnsi="GHEA Mariam"/>
          <w:bCs/>
          <w:sz w:val="24"/>
          <w:szCs w:val="24"/>
          <w:u w:val="single"/>
          <w:lang w:val="hy-AM"/>
        </w:rPr>
        <w:t>Ձև N 1</w:t>
      </w:r>
    </w:p>
    <w:p w:rsidR="00DA579E" w:rsidRPr="001D2080" w:rsidRDefault="00DA579E" w:rsidP="00DA579E">
      <w:pPr>
        <w:jc w:val="both"/>
        <w:rPr>
          <w:rFonts w:ascii="GHEA Mariam" w:hAnsi="GHEA Mariam"/>
          <w:sz w:val="24"/>
          <w:szCs w:val="24"/>
          <w:lang w:val="hy-AM"/>
        </w:rPr>
      </w:pPr>
      <w:r w:rsidRPr="001D2080">
        <w:rPr>
          <w:rFonts w:ascii="Calibri" w:hAnsi="Calibri" w:cs="Calibri"/>
          <w:sz w:val="24"/>
          <w:szCs w:val="24"/>
          <w:lang w:val="hy-AM"/>
        </w:rPr>
        <w:t> </w:t>
      </w:r>
    </w:p>
    <w:p w:rsidR="00DA579E" w:rsidRPr="001D2080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1D2080">
        <w:rPr>
          <w:rFonts w:ascii="GHEA Mariam" w:hAnsi="GHEA Mariam" w:cs="Arial"/>
          <w:sz w:val="24"/>
          <w:lang w:val="hy-AM"/>
        </w:rPr>
        <w:t>Հ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Ա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Յ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Տ</w:t>
      </w:r>
    </w:p>
    <w:p w:rsidR="00DA579E" w:rsidRPr="001D2080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1D2080">
        <w:rPr>
          <w:rFonts w:ascii="Calibri" w:hAnsi="Calibri" w:cs="Calibri"/>
          <w:sz w:val="24"/>
          <w:lang w:val="hy-AM"/>
        </w:rPr>
        <w:t> </w:t>
      </w:r>
    </w:p>
    <w:p w:rsidR="00DA579E" w:rsidRPr="001D2080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1D2080">
        <w:rPr>
          <w:rFonts w:ascii="GHEA Mariam" w:hAnsi="GHEA Mariam" w:cs="Arial"/>
          <w:spacing w:val="-8"/>
          <w:sz w:val="24"/>
          <w:lang w:val="hy-AM"/>
        </w:rPr>
        <w:t>ԵԱՏՄ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pacing w:val="-8"/>
          <w:sz w:val="24"/>
          <w:lang w:val="hy-AM"/>
        </w:rPr>
        <w:t>ԱՏԳ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pacing w:val="-8"/>
          <w:sz w:val="24"/>
          <w:lang w:val="hy-AM"/>
        </w:rPr>
        <w:t>ԱԱ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2523 (</w:t>
      </w:r>
      <w:r w:rsidRPr="001D2080">
        <w:rPr>
          <w:rFonts w:ascii="GHEA Mariam" w:hAnsi="GHEA Mariam" w:cs="Arial"/>
          <w:spacing w:val="-8"/>
          <w:sz w:val="24"/>
          <w:lang w:val="hy-AM"/>
        </w:rPr>
        <w:t>ԲԱՑԱՌՈՒԹՅԱՄԲ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2523210000 </w:t>
      </w:r>
      <w:r w:rsidRPr="001D2080">
        <w:rPr>
          <w:rFonts w:ascii="GHEA Mariam" w:hAnsi="GHEA Mariam" w:cs="Arial"/>
          <w:spacing w:val="-8"/>
          <w:sz w:val="24"/>
          <w:lang w:val="hy-AM"/>
        </w:rPr>
        <w:t>ԱՊՐԱՆՔԱՅԻՆ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pacing w:val="-8"/>
          <w:sz w:val="24"/>
          <w:lang w:val="hy-AM"/>
        </w:rPr>
        <w:t>ԴԻՐՔԻՆ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ԴԱՍՎՈՂ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ԾԱԾԿԱԳՐԻ</w:t>
      </w:r>
      <w:r w:rsidRPr="001D2080">
        <w:rPr>
          <w:rFonts w:ascii="GHEA Mariam" w:hAnsi="GHEA Mariam"/>
          <w:sz w:val="24"/>
          <w:lang w:val="hy-AM"/>
        </w:rPr>
        <w:t xml:space="preserve">) </w:t>
      </w:r>
      <w:r w:rsidRPr="001D2080">
        <w:rPr>
          <w:rFonts w:ascii="GHEA Mariam" w:hAnsi="GHEA Mariam" w:cs="Arial"/>
          <w:sz w:val="24"/>
          <w:lang w:val="hy-AM"/>
        </w:rPr>
        <w:t>ԱՊՐԱՆՔԱՅԻՆ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ԴԻՐՔԻ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ԾԱԾԿԱԳՐԻՆ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ԴԱՍՎՈՂ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ԱՊՐԱՆՔՆԵՐԻ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 Armenian"/>
          <w:sz w:val="24"/>
          <w:lang w:val="hy-AM"/>
        </w:rPr>
        <w:t>«</w:t>
      </w:r>
      <w:r w:rsidR="001D2080">
        <w:rPr>
          <w:rFonts w:ascii="GHEA Mariam" w:hAnsi="GHEA Mariam" w:cs="Arial"/>
          <w:sz w:val="24"/>
          <w:lang w:val="hy-AM"/>
        </w:rPr>
        <w:t>ԲԱՑԹՈՂ</w:t>
      </w:r>
      <w:r w:rsidRPr="001D2080">
        <w:rPr>
          <w:rFonts w:ascii="GHEA Mariam" w:hAnsi="GHEA Mariam" w:cs="Arial"/>
          <w:sz w:val="24"/>
          <w:lang w:val="hy-AM"/>
        </w:rPr>
        <w:t>ՈՒՄ՝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ՆԵՐՔԻՆ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ՍՊԱՌՄԱՆ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ՀԱՄԱՐ</w:t>
      </w:r>
      <w:r w:rsidRPr="001D2080">
        <w:rPr>
          <w:rFonts w:ascii="GHEA Mariam" w:hAnsi="GHEA Mariam" w:cs="Arial Armenian"/>
          <w:sz w:val="24"/>
          <w:lang w:val="hy-AM"/>
        </w:rPr>
        <w:t>»</w:t>
      </w:r>
      <w:r w:rsidRPr="001D2080">
        <w:rPr>
          <w:rFonts w:ascii="GHEA Mariam" w:hAnsi="GHEA Mariam"/>
          <w:sz w:val="24"/>
          <w:lang w:val="hy-AM"/>
        </w:rPr>
        <w:t xml:space="preserve">, </w:t>
      </w:r>
      <w:r w:rsidRPr="001D2080">
        <w:rPr>
          <w:rFonts w:ascii="GHEA Mariam" w:hAnsi="GHEA Mariam" w:cs="Arial Armenian"/>
          <w:sz w:val="24"/>
          <w:lang w:val="hy-AM"/>
        </w:rPr>
        <w:t>«</w:t>
      </w:r>
      <w:r w:rsidRPr="001D2080">
        <w:rPr>
          <w:rFonts w:ascii="GHEA Mariam" w:hAnsi="GHEA Mariam" w:cs="Arial"/>
          <w:sz w:val="24"/>
          <w:lang w:val="hy-AM"/>
        </w:rPr>
        <w:t>ՎԵՐԱ</w:t>
      </w:r>
      <w:r w:rsidR="001D2080">
        <w:rPr>
          <w:rFonts w:ascii="GHEA Mariam" w:hAnsi="GHEA Mariam" w:cs="Arial"/>
          <w:sz w:val="24"/>
          <w:lang w:val="hy-AM"/>
        </w:rPr>
        <w:softHyphen/>
      </w:r>
      <w:r w:rsidRPr="001D2080">
        <w:rPr>
          <w:rFonts w:ascii="GHEA Mariam" w:hAnsi="GHEA Mariam" w:cs="Arial"/>
          <w:sz w:val="24"/>
          <w:lang w:val="hy-AM"/>
        </w:rPr>
        <w:t>ՄՇԱԿՈՒՄ՝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ՄԱՔՍԱՅԻՆ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ՏԱՐԱԾՔՈՒՄ</w:t>
      </w:r>
      <w:r w:rsidRPr="001D2080">
        <w:rPr>
          <w:rFonts w:ascii="GHEA Mariam" w:hAnsi="GHEA Mariam" w:cs="Arial Armenian"/>
          <w:sz w:val="24"/>
          <w:lang w:val="hy-AM"/>
        </w:rPr>
        <w:t>»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ԵՎ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 Armenian"/>
          <w:sz w:val="24"/>
          <w:lang w:val="hy-AM"/>
        </w:rPr>
        <w:t>«</w:t>
      </w:r>
      <w:r w:rsidRPr="001D2080">
        <w:rPr>
          <w:rFonts w:ascii="GHEA Mariam" w:hAnsi="GHEA Mariam" w:cs="Arial"/>
          <w:sz w:val="24"/>
          <w:lang w:val="hy-AM"/>
        </w:rPr>
        <w:t>ՎԵՐԱՄՇԱԿՈՒՄ՝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ՆԵՐՔԻՆ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ՍՊԱՌՄԱՆ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ՀԱՄԱՐ</w:t>
      </w:r>
      <w:r w:rsidRPr="001D2080">
        <w:rPr>
          <w:rFonts w:ascii="GHEA Mariam" w:hAnsi="GHEA Mariam" w:cs="Arial Armenian"/>
          <w:sz w:val="24"/>
          <w:lang w:val="hy-AM"/>
        </w:rPr>
        <w:t>»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ՄԱՔՍԱՅԻՆ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ԸՆԹԱՑԱԿԱՐԳԵՐՈՎ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ՆԵՐՄՈՒԾՄԱՆ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ԳԼԽԱՎՈՐ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ԼԻՑԵՆԶԻԱ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ՍՏԱՆԱԼՈՒ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ՄԱՍԻՆ</w:t>
      </w:r>
    </w:p>
    <w:p w:rsidR="00DA579E" w:rsidRDefault="00DA579E" w:rsidP="00DA579E">
      <w:pPr>
        <w:pStyle w:val="mechtex"/>
        <w:rPr>
          <w:rFonts w:ascii="Sylfaen" w:hAnsi="Sylfaen" w:cs="Calibri"/>
          <w:b/>
          <w:sz w:val="24"/>
          <w:lang w:val="hy-AM"/>
        </w:rPr>
      </w:pPr>
      <w:r w:rsidRPr="00DA579E">
        <w:rPr>
          <w:rFonts w:ascii="Calibri" w:hAnsi="Calibri" w:cs="Calibri"/>
          <w:b/>
          <w:sz w:val="24"/>
          <w:lang w:val="hy-AM"/>
        </w:rPr>
        <w:t> </w:t>
      </w:r>
    </w:p>
    <w:p w:rsidR="00DA579E" w:rsidRPr="00DA579E" w:rsidRDefault="00DA579E" w:rsidP="00DA579E">
      <w:pPr>
        <w:pStyle w:val="mechtex"/>
        <w:rPr>
          <w:rFonts w:ascii="Sylfaen" w:hAnsi="Sylfaen"/>
          <w:b/>
          <w:sz w:val="24"/>
          <w:lang w:val="hy-AM"/>
        </w:rPr>
      </w:pP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3"/>
        <w:gridCol w:w="4449"/>
      </w:tblGrid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1. Հայտ N</w:t>
            </w:r>
          </w:p>
        </w:tc>
        <w:tc>
          <w:tcPr>
            <w:tcW w:w="4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3. Գլխավոր լիցենզիայի տեսակը ՆԵՐՄՈՒԾՈՒՄ</w:t>
            </w:r>
          </w:p>
        </w:tc>
        <w:tc>
          <w:tcPr>
            <w:tcW w:w="4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4. Հայտատուն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5. Վաճառողի երկիրը</w:t>
            </w:r>
          </w:p>
        </w:tc>
        <w:tc>
          <w:tcPr>
            <w:tcW w:w="4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6. Ծագման երկիրը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7. Չափի միավորը</w:t>
            </w:r>
            <w:r w:rsidR="00D82D85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 xml:space="preserve"> 100 տոննա</w:t>
            </w:r>
          </w:p>
        </w:tc>
        <w:tc>
          <w:tcPr>
            <w:tcW w:w="4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8. Ծավալը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10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9. Ապրանքի ծածկագիրը և նկարագրությունը` ըստ ԵԱՏՄ ԱՏԳ ԱԱ ծածկագրի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10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10. Լրացուցիչ տեղեկատվություն (անհրաժեշտության դեպքում)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11. Գլխավոր լիցենզիա տալու հիմքը</w:t>
            </w:r>
          </w:p>
        </w:tc>
        <w:tc>
          <w:tcPr>
            <w:tcW w:w="4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12. Հայտատուի լիազորված անձ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br/>
              <w:t>Անունը, հայրանունը, ազգանունը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br/>
              <w:t>Պաշտոնը`</w:t>
            </w:r>
          </w:p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Հեռախոսահամարը`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br/>
              <w:t>Ստորագրությունը</w:t>
            </w:r>
          </w:p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____</w:t>
            </w:r>
            <w:r w:rsidRPr="00DA579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___________ 202</w:t>
            </w:r>
            <w:r w:rsidRPr="00DA579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  </w:t>
            </w:r>
            <w:r w:rsidRPr="00DA579E">
              <w:rPr>
                <w:rFonts w:ascii="GHEA Mariam" w:hAnsi="GHEA Mariam" w:cs="GHEA Grapalat"/>
                <w:sz w:val="24"/>
                <w:szCs w:val="24"/>
                <w:lang w:val="hy-AM"/>
              </w:rPr>
              <w:t>թ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</w:tr>
    </w:tbl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83E67">
        <w:rPr>
          <w:rFonts w:ascii="GHEA Grapalat" w:hAnsi="GHEA Grapalat"/>
          <w:sz w:val="24"/>
          <w:szCs w:val="24"/>
          <w:lang w:val="hy-AM"/>
        </w:rPr>
        <w:br/>
      </w: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82D85" w:rsidRDefault="00D82D85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Default="00DA579E" w:rsidP="00DA579E">
      <w:pPr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DA579E" w:rsidRPr="001D2080" w:rsidRDefault="00DA579E" w:rsidP="00DA579E">
      <w:pPr>
        <w:jc w:val="right"/>
        <w:rPr>
          <w:rFonts w:ascii="GHEA Mariam" w:hAnsi="GHEA Mariam"/>
          <w:sz w:val="24"/>
          <w:szCs w:val="24"/>
          <w:lang w:val="hy-AM"/>
        </w:rPr>
      </w:pPr>
      <w:r w:rsidRPr="001D2080">
        <w:rPr>
          <w:rFonts w:ascii="GHEA Mariam" w:hAnsi="GHEA Mariam"/>
          <w:bCs/>
          <w:sz w:val="24"/>
          <w:szCs w:val="24"/>
          <w:u w:val="single"/>
          <w:lang w:val="hy-AM"/>
        </w:rPr>
        <w:t>Ձև N 2</w:t>
      </w:r>
    </w:p>
    <w:p w:rsidR="00DA579E" w:rsidRPr="001D2080" w:rsidRDefault="00DA579E" w:rsidP="00DA579E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D2080">
        <w:rPr>
          <w:rFonts w:ascii="Calibri" w:hAnsi="Calibri" w:cs="Calibri"/>
          <w:sz w:val="24"/>
          <w:szCs w:val="24"/>
          <w:lang w:val="hy-AM"/>
        </w:rPr>
        <w:t> </w:t>
      </w:r>
    </w:p>
    <w:p w:rsidR="00DA579E" w:rsidRPr="001D2080" w:rsidRDefault="00DA579E" w:rsidP="00DA579E">
      <w:pPr>
        <w:pStyle w:val="mechtex"/>
        <w:rPr>
          <w:rFonts w:ascii="GHEA Mariam" w:hAnsi="GHEA Mariam" w:cs="Arial"/>
          <w:sz w:val="24"/>
          <w:lang w:val="hy-AM"/>
        </w:rPr>
      </w:pPr>
    </w:p>
    <w:p w:rsidR="00DA579E" w:rsidRPr="001D2080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1D2080">
        <w:rPr>
          <w:rFonts w:ascii="GHEA Mariam" w:hAnsi="GHEA Mariam" w:cs="Arial"/>
          <w:sz w:val="24"/>
          <w:lang w:val="hy-AM"/>
        </w:rPr>
        <w:t>Գ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Լ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Խ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Ա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Վ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Ո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 xml:space="preserve">Ր </w:t>
      </w:r>
      <w:r w:rsidRPr="001D2080">
        <w:rPr>
          <w:rFonts w:ascii="Calibri" w:hAnsi="Calibri" w:cs="Calibri"/>
          <w:sz w:val="24"/>
          <w:lang w:val="hy-AM"/>
        </w:rPr>
        <w:t> </w:t>
      </w:r>
      <w:r w:rsidRPr="001D2080">
        <w:rPr>
          <w:rFonts w:ascii="GHEA Mariam" w:hAnsi="GHEA Mariam" w:cs="Arial"/>
          <w:sz w:val="24"/>
          <w:lang w:val="hy-AM"/>
        </w:rPr>
        <w:t>Լ Ի Ց Ե Ն Զ Ի Ա</w:t>
      </w:r>
    </w:p>
    <w:p w:rsidR="00DA579E" w:rsidRPr="001D2080" w:rsidRDefault="00DA579E" w:rsidP="00DA579E">
      <w:pPr>
        <w:pStyle w:val="mechtex"/>
        <w:rPr>
          <w:rFonts w:ascii="GHEA Mariam" w:hAnsi="GHEA Mariam"/>
          <w:sz w:val="24"/>
          <w:lang w:val="hy-AM"/>
        </w:rPr>
      </w:pPr>
      <w:r w:rsidRPr="001D2080">
        <w:rPr>
          <w:rFonts w:ascii="Calibri" w:hAnsi="Calibri" w:cs="Calibri"/>
          <w:sz w:val="24"/>
          <w:lang w:val="hy-AM"/>
        </w:rPr>
        <w:t> </w:t>
      </w:r>
    </w:p>
    <w:p w:rsidR="00DA579E" w:rsidRPr="001D2080" w:rsidRDefault="00DA579E" w:rsidP="00DA579E">
      <w:pPr>
        <w:pStyle w:val="mechtex"/>
        <w:rPr>
          <w:rFonts w:ascii="GHEA Mariam" w:hAnsi="GHEA Mariam" w:cs="Arial"/>
          <w:sz w:val="24"/>
          <w:lang w:val="hy-AM"/>
        </w:rPr>
      </w:pPr>
      <w:r w:rsidRPr="001D2080">
        <w:rPr>
          <w:rFonts w:ascii="GHEA Mariam" w:hAnsi="GHEA Mariam" w:cs="Arial"/>
          <w:spacing w:val="-8"/>
          <w:sz w:val="24"/>
          <w:lang w:val="hy-AM"/>
        </w:rPr>
        <w:t>ԵԱՏՄ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pacing w:val="-8"/>
          <w:sz w:val="24"/>
          <w:lang w:val="hy-AM"/>
        </w:rPr>
        <w:t>ԱՏԳ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pacing w:val="-8"/>
          <w:sz w:val="24"/>
          <w:lang w:val="hy-AM"/>
        </w:rPr>
        <w:t>ԱԱ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2523 (</w:t>
      </w:r>
      <w:r w:rsidRPr="001D2080">
        <w:rPr>
          <w:rFonts w:ascii="GHEA Mariam" w:hAnsi="GHEA Mariam" w:cs="Arial"/>
          <w:spacing w:val="-8"/>
          <w:sz w:val="24"/>
          <w:lang w:val="hy-AM"/>
        </w:rPr>
        <w:t>ԲԱՑԱՌՈՒԹՅԱՄԲ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2523210000 </w:t>
      </w:r>
      <w:r w:rsidRPr="001D2080">
        <w:rPr>
          <w:rFonts w:ascii="GHEA Mariam" w:hAnsi="GHEA Mariam" w:cs="Arial"/>
          <w:spacing w:val="-8"/>
          <w:sz w:val="24"/>
          <w:lang w:val="hy-AM"/>
        </w:rPr>
        <w:t>ԱՊՐԱՆՔԱՅԻՆ</w:t>
      </w:r>
      <w:r w:rsidRPr="001D2080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pacing w:val="-8"/>
          <w:sz w:val="24"/>
          <w:lang w:val="hy-AM"/>
        </w:rPr>
        <w:t>ԴԻՐՔԻՆ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ԴԱՍՎՈՂ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ԾԱԾԿԱԳՐԻ</w:t>
      </w:r>
      <w:r w:rsidRPr="001D2080">
        <w:rPr>
          <w:rFonts w:ascii="GHEA Mariam" w:hAnsi="GHEA Mariam"/>
          <w:sz w:val="24"/>
          <w:lang w:val="hy-AM"/>
        </w:rPr>
        <w:t xml:space="preserve">) </w:t>
      </w:r>
      <w:r w:rsidRPr="001D2080">
        <w:rPr>
          <w:rFonts w:ascii="GHEA Mariam" w:hAnsi="GHEA Mariam" w:cs="Arial"/>
          <w:sz w:val="24"/>
          <w:lang w:val="hy-AM"/>
        </w:rPr>
        <w:t>ԱՊՐԱՆՔԱՅԻՆ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ԴԻՐՔԻ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ԾԱԾԿԱԳՐԻՆ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ԴԱՍՎՈՂ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ԱՊՐԱՆՔՆԵՐԻ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 Armenian"/>
          <w:sz w:val="24"/>
          <w:lang w:val="hy-AM"/>
        </w:rPr>
        <w:t>«</w:t>
      </w:r>
      <w:r w:rsidRPr="001D2080">
        <w:rPr>
          <w:rFonts w:ascii="GHEA Mariam" w:hAnsi="GHEA Mariam" w:cs="Arial"/>
          <w:sz w:val="24"/>
          <w:lang w:val="hy-AM"/>
        </w:rPr>
        <w:t>ԲԱՑԹՈՂՈՒՄ՝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ՆԵՐՔԻՆ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ՍՊԱՌՄԱՆ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ՀԱՄԱՐ</w:t>
      </w:r>
      <w:r w:rsidRPr="001D2080">
        <w:rPr>
          <w:rFonts w:ascii="GHEA Mariam" w:hAnsi="GHEA Mariam" w:cs="Arial Armenian"/>
          <w:sz w:val="24"/>
          <w:lang w:val="hy-AM"/>
        </w:rPr>
        <w:t>»</w:t>
      </w:r>
      <w:r w:rsidRPr="001D2080">
        <w:rPr>
          <w:rFonts w:ascii="GHEA Mariam" w:hAnsi="GHEA Mariam"/>
          <w:sz w:val="24"/>
          <w:lang w:val="hy-AM"/>
        </w:rPr>
        <w:t xml:space="preserve">, </w:t>
      </w:r>
      <w:r w:rsidRPr="001D2080">
        <w:rPr>
          <w:rFonts w:ascii="GHEA Mariam" w:hAnsi="GHEA Mariam" w:cs="Arial Armenian"/>
          <w:sz w:val="24"/>
          <w:lang w:val="hy-AM"/>
        </w:rPr>
        <w:t>«</w:t>
      </w:r>
      <w:r w:rsidRPr="001D2080">
        <w:rPr>
          <w:rFonts w:ascii="GHEA Mariam" w:hAnsi="GHEA Mariam" w:cs="Arial"/>
          <w:sz w:val="24"/>
          <w:lang w:val="hy-AM"/>
        </w:rPr>
        <w:t>ՎԵՐԱ</w:t>
      </w:r>
      <w:r w:rsidR="001D2080">
        <w:rPr>
          <w:rFonts w:ascii="GHEA Mariam" w:hAnsi="GHEA Mariam" w:cs="Arial"/>
          <w:sz w:val="24"/>
          <w:lang w:val="hy-AM"/>
        </w:rPr>
        <w:softHyphen/>
      </w:r>
      <w:r w:rsidRPr="001D2080">
        <w:rPr>
          <w:rFonts w:ascii="GHEA Mariam" w:hAnsi="GHEA Mariam" w:cs="Arial"/>
          <w:sz w:val="24"/>
          <w:lang w:val="hy-AM"/>
        </w:rPr>
        <w:t>ՄՇԱԿՈՒՄ՝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ՄԱՔՍԱՅԻՆ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ՏԱՐԱԾՔՈՒՄ</w:t>
      </w:r>
      <w:r w:rsidRPr="001D2080">
        <w:rPr>
          <w:rFonts w:ascii="GHEA Mariam" w:hAnsi="GHEA Mariam" w:cs="Arial Armenian"/>
          <w:sz w:val="24"/>
          <w:lang w:val="hy-AM"/>
        </w:rPr>
        <w:t>»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ԵՎ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 Armenian"/>
          <w:sz w:val="24"/>
          <w:lang w:val="hy-AM"/>
        </w:rPr>
        <w:t>«</w:t>
      </w:r>
      <w:r w:rsidRPr="001D2080">
        <w:rPr>
          <w:rFonts w:ascii="GHEA Mariam" w:hAnsi="GHEA Mariam" w:cs="Arial"/>
          <w:sz w:val="24"/>
          <w:lang w:val="hy-AM"/>
        </w:rPr>
        <w:t>ՎԵՐԱՄՇԱԿՈՒՄ՝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ՆԵՐՔԻՆ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ՍՊԱՌՄԱՆ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ՀԱՄԱՐ</w:t>
      </w:r>
      <w:r w:rsidRPr="001D2080">
        <w:rPr>
          <w:rFonts w:ascii="GHEA Mariam" w:hAnsi="GHEA Mariam" w:cs="Arial Armenian"/>
          <w:sz w:val="24"/>
          <w:lang w:val="hy-AM"/>
        </w:rPr>
        <w:t>»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ՄԱՔՍԱՅԻՆ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ԸՆԹԱՑԱԿԱՐԳԵՐՈՎ</w:t>
      </w:r>
      <w:r w:rsidRPr="001D2080">
        <w:rPr>
          <w:rFonts w:ascii="GHEA Mariam" w:hAnsi="GHEA Mariam"/>
          <w:sz w:val="24"/>
          <w:lang w:val="hy-AM"/>
        </w:rPr>
        <w:t xml:space="preserve"> </w:t>
      </w:r>
      <w:r w:rsidRPr="001D2080">
        <w:rPr>
          <w:rFonts w:ascii="GHEA Mariam" w:hAnsi="GHEA Mariam" w:cs="Arial"/>
          <w:sz w:val="24"/>
          <w:lang w:val="hy-AM"/>
        </w:rPr>
        <w:t>ՆԵՐՄՈՒԾՄԱՆ</w:t>
      </w:r>
    </w:p>
    <w:p w:rsidR="00DA579E" w:rsidRPr="001D2080" w:rsidRDefault="00DA579E" w:rsidP="00DA579E">
      <w:pPr>
        <w:pStyle w:val="mechtex"/>
        <w:rPr>
          <w:rFonts w:ascii="GHEA Mariam" w:hAnsi="GHEA Mariam" w:cs="Arial"/>
          <w:sz w:val="24"/>
          <w:lang w:val="hy-AM"/>
        </w:rPr>
      </w:pPr>
    </w:p>
    <w:p w:rsidR="00DA579E" w:rsidRPr="00DA579E" w:rsidRDefault="00DA579E" w:rsidP="00DA579E">
      <w:pPr>
        <w:pStyle w:val="mechtex"/>
        <w:rPr>
          <w:rFonts w:ascii="GHEA Mariam" w:hAnsi="GHEA Mariam"/>
          <w:b/>
          <w:sz w:val="24"/>
          <w:lang w:val="hy-AM"/>
        </w:rPr>
      </w:pP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0"/>
        <w:gridCol w:w="5062"/>
      </w:tblGrid>
      <w:tr w:rsidR="00DA579E" w:rsidRPr="00DA579E" w:rsidTr="00DA579E">
        <w:trPr>
          <w:tblCellSpacing w:w="0" w:type="dxa"/>
          <w:jc w:val="center"/>
        </w:trPr>
        <w:tc>
          <w:tcPr>
            <w:tcW w:w="9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էկոնոմիկայի նախարարություն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1. Գլխավոր լիցենզիա N</w:t>
            </w:r>
          </w:p>
        </w:tc>
        <w:tc>
          <w:tcPr>
            <w:tcW w:w="4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3. Գլխավոր լիցենզիայի տեսակը</w:t>
            </w:r>
          </w:p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4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4. Հայտատուն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5. Վաճառողի երկիրը</w:t>
            </w:r>
          </w:p>
        </w:tc>
        <w:tc>
          <w:tcPr>
            <w:tcW w:w="4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6. Ծագման երկիրը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7. Չափի միավորը</w:t>
            </w:r>
            <w:r w:rsidR="00D82D85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 xml:space="preserve"> 100 տ</w:t>
            </w:r>
            <w:r w:rsidR="00D82D85">
              <w:rPr>
                <w:rFonts w:ascii="GHEA Mariam" w:hAnsi="GHEA Mariam"/>
                <w:sz w:val="24"/>
                <w:szCs w:val="24"/>
                <w:lang w:val="hy-AM"/>
              </w:rPr>
              <w:t>ոննա</w:t>
            </w:r>
            <w:bookmarkStart w:id="0" w:name="_GoBack"/>
            <w:bookmarkEnd w:id="0"/>
          </w:p>
        </w:tc>
        <w:tc>
          <w:tcPr>
            <w:tcW w:w="4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8. Ծավալը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9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9. Ապրանքի ծածկագիրը և նկարագրությունը` ըստ ԵԱՏՄ ԱՏԳ ԱԱ-ի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9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10. Լրացուցիչ տեղեկատվություն</w:t>
            </w:r>
          </w:p>
        </w:tc>
      </w:tr>
      <w:tr w:rsidR="00DA579E" w:rsidRPr="00DA579E" w:rsidTr="00DA579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11. Գլխավոր լիցենզիան տալու հիմքը</w:t>
            </w:r>
          </w:p>
        </w:tc>
        <w:tc>
          <w:tcPr>
            <w:tcW w:w="4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12. Լիազորված անձ</w:t>
            </w:r>
          </w:p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Անունը, հայրանունը, ազգանունը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br/>
              <w:t>Պաշտոնը</w:t>
            </w:r>
          </w:p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Ստորագրությունը և կնիքը</w:t>
            </w:r>
          </w:p>
          <w:p w:rsidR="00DA579E" w:rsidRPr="00DA579E" w:rsidRDefault="00DA579E" w:rsidP="00DA579E">
            <w:pPr>
              <w:ind w:left="288" w:right="288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____</w:t>
            </w:r>
            <w:r w:rsidRPr="00DA579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___________ 202</w:t>
            </w:r>
            <w:r w:rsidRPr="00DA579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3F17E8">
              <w:rPr>
                <w:rFonts w:ascii="Calibri" w:hAnsi="Calibri" w:cs="Calibri"/>
                <w:sz w:val="24"/>
                <w:szCs w:val="24"/>
              </w:rPr>
              <w:t xml:space="preserve">  </w:t>
            </w:r>
            <w:r w:rsidRPr="00DA579E">
              <w:rPr>
                <w:rFonts w:ascii="GHEA Mariam" w:hAnsi="GHEA Mariam" w:cs="GHEA Grapalat"/>
                <w:sz w:val="24"/>
                <w:szCs w:val="24"/>
                <w:lang w:val="hy-AM"/>
              </w:rPr>
              <w:t>թ</w:t>
            </w:r>
            <w:r w:rsidRPr="00DA579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</w:tr>
    </w:tbl>
    <w:p w:rsidR="00DA579E" w:rsidRPr="00683E67" w:rsidRDefault="00DA579E" w:rsidP="00DA579E">
      <w:pPr>
        <w:rPr>
          <w:rFonts w:ascii="GHEA Grapalat" w:hAnsi="GHEA Grapalat"/>
          <w:vanish/>
          <w:sz w:val="24"/>
          <w:szCs w:val="24"/>
          <w:lang w:val="hy-AM"/>
        </w:rPr>
      </w:pPr>
    </w:p>
    <w:p w:rsidR="00DA579E" w:rsidRPr="00683E67" w:rsidRDefault="00DA579E" w:rsidP="00DA579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DA579E" w:rsidRDefault="00DA579E" w:rsidP="0023372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A579E" w:rsidRDefault="00DA579E" w:rsidP="0023372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A579E" w:rsidRDefault="00DA579E" w:rsidP="0023372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DA579E" w:rsidRPr="003904ED" w:rsidRDefault="00DA57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DA579E" w:rsidRPr="003904ED" w:rsidRDefault="00DA579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A579E" w:rsidRPr="003904ED" w:rsidRDefault="00DA579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F77E2A" w:rsidRPr="00F77E2A" w:rsidRDefault="00F77E2A" w:rsidP="00F77E2A">
      <w:pPr>
        <w:pStyle w:val="norm"/>
        <w:spacing w:line="240" w:lineRule="auto"/>
        <w:ind w:firstLine="0"/>
        <w:rPr>
          <w:rFonts w:ascii="Arial" w:hAnsi="Arial" w:cs="Arial"/>
        </w:rPr>
      </w:pPr>
    </w:p>
    <w:sectPr w:rsidR="00F77E2A" w:rsidRPr="00F77E2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399" w:rsidRDefault="00886399">
      <w:r>
        <w:separator/>
      </w:r>
    </w:p>
  </w:endnote>
  <w:endnote w:type="continuationSeparator" w:id="0">
    <w:p w:rsidR="00886399" w:rsidRDefault="00886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080" w:rsidRDefault="0088639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D2080">
      <w:rPr>
        <w:noProof/>
      </w:rPr>
      <w:t>voroshumTK9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399" w:rsidRDefault="00886399">
      <w:r>
        <w:separator/>
      </w:r>
    </w:p>
  </w:footnote>
  <w:footnote w:type="continuationSeparator" w:id="0">
    <w:p w:rsidR="00886399" w:rsidRDefault="00886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2D8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E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080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53C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E6A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62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7E8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63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F2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7CD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39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0E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D64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85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79E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E2A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8229C5"/>
  <w15:chartTrackingRefBased/>
  <w15:docId w15:val="{7E219595-5E8D-47FF-9CB0-7ED0FF846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77E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7E2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77E2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77E2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1277</Words>
  <Characters>7283</Characters>
  <Application>Microsoft Office Word</Application>
  <DocSecurity>0</DocSecurity>
  <Lines>60</Lines>
  <Paragraphs>17</Paragraphs>
  <ScaleCrop>false</ScaleCrop>
  <Company/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https:/mul2.gov.am/tasks/547531/oneclick/voroshumMK-002.docx?token=27eba568c57959b13f4d2fbdbcad348d</cp:keywords>
  <dc:description/>
  <cp:lastModifiedBy>Tatevik Manukyan</cp:lastModifiedBy>
  <cp:revision>6</cp:revision>
  <dcterms:created xsi:type="dcterms:W3CDTF">2022-01-13T05:03:00Z</dcterms:created>
  <dcterms:modified xsi:type="dcterms:W3CDTF">2022-01-13T05:39:00Z</dcterms:modified>
</cp:coreProperties>
</file>