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F2B" w:rsidRDefault="00A85F2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F2B" w:rsidRDefault="00A85F2B" w:rsidP="00206B53">
      <w:pPr>
        <w:jc w:val="center"/>
      </w:pPr>
    </w:p>
    <w:p w:rsidR="00A85F2B" w:rsidRDefault="00A85F2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85F2B" w:rsidRDefault="00A85F2B" w:rsidP="00206B53">
      <w:pPr>
        <w:pStyle w:val="mechtex"/>
        <w:rPr>
          <w:rFonts w:ascii="GHEA Mariam" w:hAnsi="GHEA Mariam"/>
          <w:b/>
        </w:rPr>
      </w:pPr>
    </w:p>
    <w:p w:rsidR="00A85F2B" w:rsidRDefault="00A85F2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5F2B" w:rsidRPr="008E1B5A" w:rsidRDefault="00A85F2B" w:rsidP="00206B53">
      <w:pPr>
        <w:jc w:val="center"/>
        <w:rPr>
          <w:rFonts w:ascii="GHEA Mariam" w:hAnsi="GHEA Mariam"/>
          <w:sz w:val="24"/>
          <w:szCs w:val="24"/>
        </w:rPr>
      </w:pPr>
    </w:p>
    <w:p w:rsidR="00A85F2B" w:rsidRPr="00EC74B7" w:rsidRDefault="00A85F2B" w:rsidP="00206B53">
      <w:pPr>
        <w:jc w:val="center"/>
        <w:rPr>
          <w:rFonts w:ascii="GHEA Mariam" w:hAnsi="GHEA Mariam"/>
          <w:szCs w:val="24"/>
        </w:rPr>
      </w:pPr>
    </w:p>
    <w:p w:rsidR="00A85F2B" w:rsidRPr="00A85F2B" w:rsidRDefault="00A85F2B" w:rsidP="00206B53">
      <w:pPr>
        <w:jc w:val="center"/>
        <w:rPr>
          <w:rFonts w:ascii="GHEA Mariam" w:hAnsi="GHEA Mariam"/>
          <w:sz w:val="6"/>
          <w:szCs w:val="24"/>
        </w:rPr>
      </w:pPr>
    </w:p>
    <w:p w:rsidR="00A85F2B" w:rsidRDefault="00A85F2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20 </w:t>
      </w:r>
      <w:proofErr w:type="spellStart"/>
      <w:r>
        <w:rPr>
          <w:rFonts w:ascii="GHEA Mariam" w:hAnsi="GHEA Mariam"/>
          <w:sz w:val="24"/>
          <w:szCs w:val="24"/>
        </w:rPr>
        <w:t>հունվար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A85F2B" w:rsidRDefault="00A85F2B" w:rsidP="00206B53">
      <w:pPr>
        <w:jc w:val="center"/>
        <w:rPr>
          <w:rFonts w:ascii="GHEA Mariam" w:hAnsi="GHEA Mariam"/>
          <w:sz w:val="24"/>
          <w:szCs w:val="24"/>
        </w:rPr>
      </w:pPr>
    </w:p>
    <w:p w:rsidR="00A85F2B" w:rsidRPr="00EC74B7" w:rsidRDefault="00A85F2B" w:rsidP="00206B53">
      <w:pPr>
        <w:jc w:val="center"/>
        <w:rPr>
          <w:rFonts w:ascii="GHEA Mariam" w:hAnsi="GHEA Mariam"/>
          <w:sz w:val="32"/>
          <w:szCs w:val="24"/>
        </w:rPr>
      </w:pPr>
    </w:p>
    <w:p w:rsidR="00A85F2B" w:rsidRDefault="00A85F2B" w:rsidP="00A85F2B">
      <w:pPr>
        <w:pStyle w:val="mechtex"/>
        <w:rPr>
          <w:rFonts w:ascii="Sylfaen" w:hAnsi="Sylfaen" w:cs="Calibri"/>
          <w:sz w:val="24"/>
          <w:szCs w:val="24"/>
          <w:shd w:val="clear" w:color="auto" w:fill="FFFFFF"/>
          <w:lang w:val="hy-AM"/>
        </w:rPr>
      </w:pPr>
      <w:r w:rsidRPr="00A85F2B">
        <w:rPr>
          <w:rFonts w:ascii="GHEA Mariam" w:hAnsi="GHEA Mariam" w:cs="Sylfaen"/>
          <w:sz w:val="24"/>
          <w:szCs w:val="24"/>
          <w:lang w:val="hy-AM"/>
        </w:rPr>
        <w:t>ՑՈԼԱԿ</w:t>
      </w:r>
      <w:r w:rsidRPr="00A85F2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85F2B">
        <w:rPr>
          <w:rFonts w:ascii="GHEA Mariam" w:hAnsi="GHEA Mariam" w:cs="Sylfaen"/>
          <w:sz w:val="24"/>
          <w:szCs w:val="24"/>
          <w:lang w:val="hy-AM"/>
        </w:rPr>
        <w:t>ՂՈՒԿԱՍԻ</w:t>
      </w:r>
      <w:r w:rsidRPr="00A85F2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85F2B">
        <w:rPr>
          <w:rFonts w:ascii="GHEA Mariam" w:hAnsi="GHEA Mariam" w:cs="Sylfaen"/>
          <w:sz w:val="24"/>
          <w:szCs w:val="24"/>
          <w:lang w:val="hy-AM"/>
        </w:rPr>
        <w:t>ՂՈՒԿԱՍՅԱՆԻՆ</w:t>
      </w:r>
      <w:r w:rsidRPr="00A85F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5F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ՇԱՐՔԱՅԻՆ</w:t>
      </w:r>
      <w:r w:rsidRPr="00A85F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5F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ԿԱԶՄԻ</w:t>
      </w:r>
      <w:r w:rsidRPr="00A85F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5F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ՊԱՐՏԱԴԻՐ</w:t>
      </w:r>
      <w:r w:rsidRPr="00A85F2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sz w:val="24"/>
          <w:szCs w:val="24"/>
          <w:shd w:val="clear" w:color="auto" w:fill="FFFFFF"/>
        </w:rPr>
        <w:t xml:space="preserve">  </w:t>
      </w:r>
      <w:r w:rsidRPr="00A85F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ԶԻՆՎՈՐԱԿԱՆ</w:t>
      </w:r>
      <w:r w:rsidRPr="00A85F2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sz w:val="24"/>
          <w:szCs w:val="24"/>
          <w:shd w:val="clear" w:color="auto" w:fill="FFFFFF"/>
        </w:rPr>
        <w:t xml:space="preserve">  </w:t>
      </w:r>
      <w:r w:rsidRPr="00A85F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ԾԱՌԱՅՈՒԹՅՈՒՆԻՑ</w:t>
      </w:r>
      <w:r w:rsidRPr="00A85F2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A85F2B" w:rsidRDefault="00A85F2B" w:rsidP="00A85F2B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A85F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ԱԶԱՏԵԼՈՒ</w:t>
      </w:r>
      <w:r w:rsidRPr="00A85F2B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85F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ՄԱՍԻՆ</w:t>
      </w:r>
    </w:p>
    <w:p w:rsidR="00A85F2B" w:rsidRPr="00A85F2B" w:rsidRDefault="00A85F2B" w:rsidP="00A85F2B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  <w:shd w:val="clear" w:color="auto" w:fill="FFFFFF"/>
        </w:rPr>
        <w:t>---------------------------------------------------------------------------------</w:t>
      </w:r>
    </w:p>
    <w:p w:rsidR="00A85F2B" w:rsidRPr="003D1C8A" w:rsidRDefault="00A85F2B" w:rsidP="00A85F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3D1C8A">
        <w:rPr>
          <w:rFonts w:ascii="Calibri" w:hAnsi="Calibri" w:cs="Calibri"/>
          <w:color w:val="000000"/>
          <w:lang w:val="hy-AM"/>
        </w:rPr>
        <w:t> </w:t>
      </w:r>
    </w:p>
    <w:p w:rsidR="00A85F2B" w:rsidRPr="00A85F2B" w:rsidRDefault="00A85F2B" w:rsidP="00A85F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Mariam" w:hAnsi="GHEA Mariam"/>
          <w:i/>
          <w:color w:val="000000"/>
          <w:spacing w:val="-8"/>
          <w:lang w:val="hy-AM"/>
        </w:rPr>
      </w:pPr>
      <w:r>
        <w:rPr>
          <w:rFonts w:ascii="GHEA Mariam" w:hAnsi="GHEA Mariam"/>
          <w:color w:val="000000"/>
          <w:spacing w:val="-8"/>
        </w:rPr>
        <w:t xml:space="preserve">      </w:t>
      </w:r>
      <w:r w:rsidRPr="00A85F2B">
        <w:rPr>
          <w:rFonts w:ascii="GHEA Mariam" w:hAnsi="GHEA Mariam"/>
          <w:color w:val="000000"/>
          <w:spacing w:val="-8"/>
          <w:lang w:val="hy-AM"/>
        </w:rPr>
        <w:t>Համաձայն «Զինվորական</w:t>
      </w:r>
      <w:r w:rsidRPr="00A85F2B">
        <w:rPr>
          <w:rFonts w:ascii="Calibri" w:hAnsi="Calibri" w:cs="Calibri"/>
          <w:color w:val="000000"/>
          <w:spacing w:val="-8"/>
          <w:lang w:val="hy-AM"/>
        </w:rPr>
        <w:t> </w:t>
      </w:r>
      <w:r>
        <w:rPr>
          <w:rFonts w:ascii="Calibri" w:hAnsi="Calibri" w:cs="Calibri"/>
          <w:color w:val="000000"/>
          <w:spacing w:val="-8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ծառայության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և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զինծառայողի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կարգավի</w:t>
      </w:r>
      <w:r>
        <w:rPr>
          <w:rFonts w:ascii="GHEA Mariam" w:hAnsi="GHEA Mariam" w:cs="GHEA Grapalat"/>
          <w:color w:val="000000"/>
          <w:spacing w:val="-8"/>
          <w:lang w:val="hy-AM"/>
        </w:rPr>
        <w:softHyphen/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ճակի</w:t>
      </w:r>
      <w:r w:rsidR="00EC74B7">
        <w:rPr>
          <w:rFonts w:ascii="GHEA Mariam" w:hAnsi="GHEA Mariam" w:cs="GHEA Grapalat"/>
          <w:color w:val="000000"/>
          <w:spacing w:val="-8"/>
        </w:rPr>
        <w:t xml:space="preserve">              </w:t>
      </w:r>
      <w:r>
        <w:rPr>
          <w:rFonts w:ascii="GHEA Mariam" w:hAnsi="GHEA Mariam" w:cs="GHEA Grapalat"/>
          <w:color w:val="000000"/>
          <w:spacing w:val="-8"/>
        </w:rPr>
        <w:softHyphen/>
      </w:r>
      <w:r w:rsidRPr="00A85F2B">
        <w:rPr>
          <w:rFonts w:ascii="Calibri" w:hAnsi="Calibri" w:cs="Calibri"/>
          <w:color w:val="000000"/>
          <w:spacing w:val="-8"/>
          <w:lang w:val="hy-AM"/>
        </w:rPr>
        <w:t> 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մասին»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Հայաստանի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Հանրապետության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օրենքի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21</w:t>
      </w:r>
      <w:r w:rsidRPr="00A85F2B">
        <w:rPr>
          <w:rFonts w:ascii="GHEA Mariam" w:hAnsi="GHEA Mariam"/>
          <w:color w:val="000000"/>
          <w:spacing w:val="-8"/>
          <w:lang w:val="hy-AM"/>
        </w:rPr>
        <w:noBreakHyphen/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րդ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հոդվածի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5-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րդ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մասի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և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Հայաս</w:t>
      </w:r>
      <w:r>
        <w:rPr>
          <w:rFonts w:ascii="GHEA Mariam" w:hAnsi="GHEA Mariam" w:cs="GHEA Grapalat"/>
          <w:color w:val="000000"/>
          <w:spacing w:val="-8"/>
          <w:lang w:val="hy-AM"/>
        </w:rPr>
        <w:softHyphen/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տանի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Հանրապետությա</w:t>
      </w:r>
      <w:r w:rsidRPr="00A85F2B">
        <w:rPr>
          <w:rFonts w:ascii="GHEA Mariam" w:hAnsi="GHEA Mariam"/>
          <w:color w:val="000000"/>
          <w:spacing w:val="-8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A85F2B">
        <w:rPr>
          <w:rFonts w:ascii="Calibri" w:hAnsi="Calibri" w:cs="Calibri"/>
          <w:color w:val="000000"/>
          <w:spacing w:val="-8"/>
          <w:lang w:val="hy-AM"/>
        </w:rPr>
        <w:t> </w:t>
      </w:r>
      <w:r>
        <w:rPr>
          <w:rFonts w:ascii="Calibri" w:hAnsi="Calibri" w:cs="Calibri"/>
          <w:color w:val="000000"/>
          <w:spacing w:val="-8"/>
        </w:rPr>
        <w:t xml:space="preserve">    </w:t>
      </w:r>
      <w:r w:rsidRPr="00A85F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Pr="00A85F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Pr="00A85F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Pr="00A85F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Pr="00A85F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Pr="00A85F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մ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  </w:t>
      </w:r>
      <w:r w:rsidRPr="00A85F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 xml:space="preserve"> է.</w:t>
      </w:r>
    </w:p>
    <w:p w:rsidR="00A85F2B" w:rsidRDefault="00A85F2B" w:rsidP="00A85F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Mariam" w:hAnsi="GHEA Mariam"/>
          <w:spacing w:val="-8"/>
          <w:lang w:val="hy-AM"/>
        </w:rPr>
      </w:pPr>
      <w:r>
        <w:rPr>
          <w:rFonts w:ascii="GHEA Mariam" w:hAnsi="GHEA Mariam"/>
          <w:color w:val="000000"/>
          <w:spacing w:val="-8"/>
          <w:lang w:val="hy-AM"/>
        </w:rPr>
        <w:t xml:space="preserve">   </w:t>
      </w:r>
      <w:r>
        <w:rPr>
          <w:rFonts w:ascii="GHEA Mariam" w:hAnsi="GHEA Mariam"/>
          <w:color w:val="000000"/>
          <w:spacing w:val="-8"/>
        </w:rPr>
        <w:t xml:space="preserve"> </w:t>
      </w:r>
      <w:r w:rsidRPr="00A85F2B">
        <w:rPr>
          <w:rFonts w:ascii="GHEA Mariam" w:hAnsi="GHEA Mariam"/>
          <w:color w:val="000000"/>
          <w:spacing w:val="-8"/>
          <w:lang w:val="hy-AM"/>
        </w:rPr>
        <w:t>Շարքային կազմի պարտադիր</w:t>
      </w:r>
      <w:r w:rsidRPr="00A85F2B">
        <w:rPr>
          <w:rFonts w:ascii="Calibri" w:hAnsi="Calibri" w:cs="Calibri"/>
          <w:color w:val="000000"/>
          <w:spacing w:val="-8"/>
          <w:lang w:val="hy-AM"/>
        </w:rPr>
        <w:t> </w:t>
      </w:r>
      <w:r w:rsidRPr="00A85F2B">
        <w:rPr>
          <w:rFonts w:ascii="GHEA Mariam" w:hAnsi="GHEA Mariam" w:cs="Calibri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 xml:space="preserve">զինվորական </w:t>
      </w:r>
      <w:r w:rsidRPr="00A85F2B">
        <w:rPr>
          <w:rFonts w:ascii="Calibri" w:hAnsi="Calibri" w:cs="Calibri"/>
          <w:color w:val="000000"/>
          <w:spacing w:val="-8"/>
          <w:lang w:val="hy-AM"/>
        </w:rPr>
        <w:t> 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ծառայությունից</w:t>
      </w:r>
      <w:r w:rsidRPr="00A85F2B">
        <w:rPr>
          <w:rFonts w:ascii="Calibri" w:hAnsi="Calibri" w:cs="Calibri"/>
          <w:color w:val="000000"/>
          <w:spacing w:val="-8"/>
          <w:lang w:val="hy-AM"/>
        </w:rPr>
        <w:t> </w:t>
      </w:r>
      <w:r w:rsidRPr="00A85F2B">
        <w:rPr>
          <w:rFonts w:ascii="GHEA Mariam" w:hAnsi="GHEA Mariam" w:cs="Calibri"/>
          <w:color w:val="000000"/>
          <w:spacing w:val="-8"/>
          <w:lang w:val="hy-AM"/>
        </w:rPr>
        <w:t xml:space="preserve"> </w:t>
      </w:r>
      <w:r w:rsidRPr="00A85F2B">
        <w:rPr>
          <w:rFonts w:ascii="GHEA Mariam" w:hAnsi="GHEA Mariam" w:cs="GHEA Grapalat"/>
          <w:color w:val="000000"/>
          <w:spacing w:val="-8"/>
          <w:lang w:val="hy-AM"/>
        </w:rPr>
        <w:t>ազատել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 Ցոլակ Ղուկասի Ղուկասյանին  (ծնվ.՝ </w:t>
      </w:r>
      <w:r>
        <w:rPr>
          <w:rFonts w:ascii="GHEA Mariam" w:hAnsi="GHEA Mariam"/>
          <w:color w:val="000000"/>
          <w:spacing w:val="-8"/>
        </w:rPr>
        <w:t>17.11.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1995 </w:t>
      </w:r>
      <w:r>
        <w:rPr>
          <w:rFonts w:ascii="GHEA Mariam" w:hAnsi="GHEA Mariam"/>
          <w:color w:val="000000"/>
          <w:spacing w:val="-8"/>
          <w:lang w:val="hy-AM"/>
        </w:rPr>
        <w:t>թ.</w:t>
      </w:r>
      <w:r w:rsidRPr="00A85F2B">
        <w:rPr>
          <w:rFonts w:ascii="GHEA Mariam" w:hAnsi="GHEA Mariam"/>
          <w:color w:val="000000"/>
          <w:spacing w:val="-8"/>
          <w:lang w:val="hy-AM"/>
        </w:rPr>
        <w:t xml:space="preserve">, </w:t>
      </w:r>
      <w:r w:rsidRPr="00A85F2B">
        <w:rPr>
          <w:rFonts w:ascii="GHEA Mariam" w:hAnsi="GHEA Mariam"/>
          <w:spacing w:val="-8"/>
          <w:lang w:val="hy-AM"/>
        </w:rPr>
        <w:t xml:space="preserve">հաշվառման հասցեն՝ </w:t>
      </w:r>
      <w:r>
        <w:rPr>
          <w:rFonts w:ascii="GHEA Mariam" w:hAnsi="GHEA Mariam"/>
          <w:spacing w:val="-8"/>
        </w:rPr>
        <w:t xml:space="preserve">ՀՀ, </w:t>
      </w:r>
      <w:r w:rsidRPr="00A85F2B">
        <w:rPr>
          <w:rFonts w:ascii="GHEA Mariam" w:hAnsi="GHEA Mariam"/>
          <w:spacing w:val="-8"/>
          <w:lang w:val="hy-AM"/>
        </w:rPr>
        <w:t xml:space="preserve">Լոռու </w:t>
      </w:r>
      <w:proofErr w:type="gramStart"/>
      <w:r w:rsidRPr="00A85F2B">
        <w:rPr>
          <w:rFonts w:ascii="GHEA Mariam" w:hAnsi="GHEA Mariam"/>
          <w:spacing w:val="-8"/>
          <w:lang w:val="hy-AM"/>
        </w:rPr>
        <w:t xml:space="preserve">մարզ, </w:t>
      </w:r>
      <w:r>
        <w:rPr>
          <w:rFonts w:ascii="GHEA Mariam" w:hAnsi="GHEA Mariam"/>
          <w:spacing w:val="-8"/>
        </w:rPr>
        <w:t xml:space="preserve">  </w:t>
      </w:r>
      <w:proofErr w:type="gramEnd"/>
      <w:r>
        <w:rPr>
          <w:rFonts w:ascii="GHEA Mariam" w:hAnsi="GHEA Mariam"/>
          <w:spacing w:val="-8"/>
        </w:rPr>
        <w:t xml:space="preserve">     </w:t>
      </w:r>
      <w:r w:rsidRPr="00A85F2B">
        <w:rPr>
          <w:rFonts w:ascii="GHEA Mariam" w:hAnsi="GHEA Mariam"/>
          <w:spacing w:val="-8"/>
          <w:lang w:val="hy-AM"/>
        </w:rPr>
        <w:t>ք</w:t>
      </w:r>
      <w:proofErr w:type="spellStart"/>
      <w:r w:rsidR="00EC74B7">
        <w:rPr>
          <w:rFonts w:ascii="GHEA Mariam" w:hAnsi="GHEA Mariam"/>
          <w:spacing w:val="-8"/>
        </w:rPr>
        <w:t>աղ</w:t>
      </w:r>
      <w:proofErr w:type="spellEnd"/>
      <w:r w:rsidRPr="00A85F2B">
        <w:rPr>
          <w:rFonts w:ascii="GHEA Mariam" w:hAnsi="GHEA Mariam"/>
          <w:spacing w:val="-8"/>
          <w:lang w:val="hy-AM"/>
        </w:rPr>
        <w:t xml:space="preserve">. Վանաձոր, Վարդանանց փող., </w:t>
      </w:r>
      <w:proofErr w:type="spellStart"/>
      <w:r w:rsidR="00EC74B7">
        <w:rPr>
          <w:rFonts w:ascii="GHEA Mariam" w:hAnsi="GHEA Mariam"/>
          <w:spacing w:val="-8"/>
        </w:rPr>
        <w:t>շենք</w:t>
      </w:r>
      <w:proofErr w:type="spellEnd"/>
      <w:r w:rsidR="00EC74B7">
        <w:rPr>
          <w:rFonts w:ascii="GHEA Mariam" w:hAnsi="GHEA Mariam"/>
          <w:spacing w:val="-8"/>
        </w:rPr>
        <w:t xml:space="preserve"> </w:t>
      </w:r>
      <w:r w:rsidR="00EC74B7">
        <w:rPr>
          <w:rFonts w:ascii="GHEA Mariam" w:hAnsi="GHEA Mariam"/>
          <w:spacing w:val="-8"/>
          <w:lang w:val="hy-AM"/>
        </w:rPr>
        <w:t>19</w:t>
      </w:r>
      <w:r w:rsidRPr="00A85F2B">
        <w:rPr>
          <w:rFonts w:ascii="GHEA Mariam" w:hAnsi="GHEA Mariam"/>
          <w:spacing w:val="-8"/>
          <w:lang w:val="hy-AM"/>
        </w:rPr>
        <w:t>, բն. 12):</w:t>
      </w:r>
    </w:p>
    <w:p w:rsidR="00EC74B7" w:rsidRDefault="00EC74B7" w:rsidP="00A85F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Mariam" w:hAnsi="GHEA Mariam"/>
          <w:spacing w:val="-8"/>
          <w:lang w:val="hy-AM"/>
        </w:rPr>
      </w:pPr>
    </w:p>
    <w:p w:rsidR="00EC74B7" w:rsidRPr="00EC74B7" w:rsidRDefault="00EC74B7" w:rsidP="00A85F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Mariam" w:hAnsi="GHEA Mariam"/>
          <w:spacing w:val="-8"/>
          <w:sz w:val="12"/>
          <w:lang w:val="hy-AM"/>
        </w:rPr>
      </w:pPr>
    </w:p>
    <w:p w:rsidR="00EC74B7" w:rsidRPr="00FC14D1" w:rsidRDefault="00EC74B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C74B7" w:rsidRPr="00FC14D1" w:rsidRDefault="00EC74B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85F2B" w:rsidRPr="00A85F2B" w:rsidRDefault="00EC74B7" w:rsidP="00EC74B7">
      <w:pPr>
        <w:pStyle w:val="norm"/>
        <w:spacing w:line="240" w:lineRule="auto"/>
        <w:ind w:firstLine="0"/>
        <w:rPr>
          <w:rFonts w:ascii="GHEA Mariam" w:eastAsiaTheme="minorEastAsia" w:hAnsi="GHEA Mariam" w:cs="Sylfaen"/>
          <w:color w:val="000000"/>
          <w:spacing w:val="-8"/>
          <w:sz w:val="24"/>
          <w:szCs w:val="24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A85F2B" w:rsidRPr="00A85F2B" w:rsidRDefault="00A85F2B" w:rsidP="00A85F2B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A85F2B" w:rsidRPr="00000A81" w:rsidRDefault="00A85F2B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A85F2B" w:rsidRPr="00000A81" w:rsidRDefault="00A85F2B" w:rsidP="00206B53">
      <w:pPr>
        <w:jc w:val="center"/>
        <w:rPr>
          <w:rFonts w:ascii="GHEA Mariam" w:hAnsi="GHEA Mariam"/>
          <w:sz w:val="24"/>
          <w:szCs w:val="24"/>
        </w:rPr>
      </w:pPr>
    </w:p>
    <w:p w:rsidR="00A85F2B" w:rsidRPr="008E1B5A" w:rsidRDefault="00A85F2B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A85F2B" w:rsidRDefault="001F225D">
      <w:pPr>
        <w:pStyle w:val="mechtex"/>
        <w:rPr>
          <w:rFonts w:ascii="Sylfaen" w:hAnsi="Sylfaen"/>
        </w:rPr>
      </w:pPr>
    </w:p>
    <w:sectPr w:rsidR="001F225D" w:rsidRPr="00A85F2B" w:rsidSect="00A85F2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F50" w:rsidRDefault="001A3F50">
      <w:r>
        <w:separator/>
      </w:r>
    </w:p>
  </w:endnote>
  <w:endnote w:type="continuationSeparator" w:id="0">
    <w:p w:rsidR="001A3F50" w:rsidRDefault="001A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A3F50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F50" w:rsidRDefault="001A3F50">
      <w:r>
        <w:separator/>
      </w:r>
    </w:p>
  </w:footnote>
  <w:footnote w:type="continuationSeparator" w:id="0">
    <w:p w:rsidR="001A3F50" w:rsidRDefault="001A3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74B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F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F50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F2B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4B7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F3196D"/>
  <w15:chartTrackingRefBased/>
  <w15:docId w15:val="{3F62F1F7-3848-4033-97C5-04FFBF79E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5F2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85F2B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A85F2B"/>
    <w:rPr>
      <w:i/>
      <w:iCs/>
    </w:rPr>
  </w:style>
  <w:style w:type="character" w:customStyle="1" w:styleId="HeaderChar">
    <w:name w:val="Header Char"/>
    <w:link w:val="Header"/>
    <w:rsid w:val="00EC74B7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EC74B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C74B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2022-01-18T06:42:00Z</dcterms:created>
  <dcterms:modified xsi:type="dcterms:W3CDTF">2022-01-18T06:59:00Z</dcterms:modified>
</cp:coreProperties>
</file>