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CA0" w:rsidRDefault="00B51CA0" w:rsidP="00B51CA0">
      <w:pPr>
        <w:spacing w:after="0" w:line="24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1CA0" w:rsidRDefault="00B51CA0" w:rsidP="00B51CA0">
      <w:pPr>
        <w:rPr>
          <w:rFonts w:ascii="Sylfaen" w:hAnsi="Sylfaen" w:cs="Arial"/>
          <w:b/>
          <w:bCs/>
          <w:lang w:val="af-ZA"/>
        </w:rPr>
      </w:pPr>
    </w:p>
    <w:p w:rsidR="00B51CA0" w:rsidRPr="00B27D71" w:rsidRDefault="00B51CA0" w:rsidP="00C7090A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2BC2A080" wp14:editId="6494087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CA0" w:rsidRDefault="00B51CA0" w:rsidP="00C7090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C7090A" w:rsidRPr="00C7090A" w:rsidRDefault="00C7090A" w:rsidP="00C7090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</w:p>
    <w:p w:rsidR="00B51CA0" w:rsidRPr="00C7090A" w:rsidRDefault="00B51CA0" w:rsidP="00C7090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C7090A" w:rsidRPr="00C7090A" w:rsidRDefault="00C7090A" w:rsidP="00C7090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</w:p>
    <w:p w:rsidR="00B51CA0" w:rsidRPr="00C7090A" w:rsidRDefault="00C7090A" w:rsidP="00C7090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20</w:t>
      </w:r>
      <w:r w:rsidR="00B51CA0">
        <w:rPr>
          <w:rFonts w:ascii="GHEA Mariam" w:hAnsi="GHEA Mariam"/>
          <w:lang w:val="hy-AM"/>
        </w:rPr>
        <w:t xml:space="preserve"> հունվարի</w:t>
      </w:r>
      <w:r w:rsidR="00B51CA0" w:rsidRPr="00713C5F">
        <w:rPr>
          <w:rFonts w:ascii="GHEA Mariam" w:hAnsi="GHEA Mariam"/>
          <w:lang w:val="af-ZA"/>
        </w:rPr>
        <w:t xml:space="preserve"> 202</w:t>
      </w:r>
      <w:r w:rsidR="00B51CA0">
        <w:rPr>
          <w:rFonts w:ascii="GHEA Mariam" w:hAnsi="GHEA Mariam"/>
          <w:lang w:val="hy-AM"/>
        </w:rPr>
        <w:t>2</w:t>
      </w:r>
      <w:r w:rsidR="00B51CA0" w:rsidRPr="00713C5F">
        <w:rPr>
          <w:rFonts w:ascii="GHEA Mariam" w:hAnsi="GHEA Mariam"/>
          <w:lang w:val="af-ZA"/>
        </w:rPr>
        <w:t xml:space="preserve"> </w:t>
      </w:r>
      <w:r w:rsidR="00B51CA0" w:rsidRPr="00713C5F">
        <w:rPr>
          <w:rFonts w:ascii="GHEA Mariam" w:hAnsi="GHEA Mariam" w:cs="Sylfaen"/>
        </w:rPr>
        <w:t>թվականի</w:t>
      </w:r>
      <w:r w:rsidR="00B51CA0" w:rsidRPr="00713C5F">
        <w:rPr>
          <w:rFonts w:ascii="GHEA Mariam" w:hAnsi="GHEA Mariam"/>
          <w:lang w:val="af-ZA"/>
        </w:rPr>
        <w:t xml:space="preserve">    N     - </w:t>
      </w:r>
      <w:r w:rsidR="00B51CA0" w:rsidRPr="00713C5F">
        <w:rPr>
          <w:rStyle w:val="mechtexChar"/>
          <w:rFonts w:ascii="GHEA Mariam" w:hAnsi="GHEA Mariam"/>
          <w:sz w:val="24"/>
          <w:lang w:val="hy-AM"/>
        </w:rPr>
        <w:t>Ա</w:t>
      </w:r>
    </w:p>
    <w:p w:rsidR="00B51CA0" w:rsidRDefault="00B51CA0" w:rsidP="00B51CA0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B51CA0">
        <w:rPr>
          <w:rFonts w:ascii="GHEA Mariam" w:hAnsi="GHEA Mariam"/>
          <w:sz w:val="24"/>
          <w:szCs w:val="24"/>
          <w:lang w:val="hy-AM"/>
        </w:rPr>
        <w:t>«</w:t>
      </w:r>
      <w:r w:rsidRPr="00B51CA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ԵՎ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ԴԱՇՆԱՅԻՆ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(</w:t>
      </w:r>
      <w:r w:rsidRPr="00B51CA0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ԴԱՇՆՈՒ</w:t>
      </w:r>
      <w:r w:rsidRPr="00B51CA0">
        <w:rPr>
          <w:rFonts w:ascii="GHEA Mariam" w:hAnsi="GHEA Mariam"/>
          <w:sz w:val="24"/>
          <w:szCs w:val="24"/>
          <w:lang w:val="hy-AM"/>
        </w:rPr>
        <w:softHyphen/>
      </w:r>
      <w:r w:rsidRPr="00B51CA0">
        <w:rPr>
          <w:rFonts w:ascii="GHEA Mariam" w:hAnsi="GHEA Mariam" w:cs="Arial"/>
          <w:sz w:val="24"/>
          <w:szCs w:val="24"/>
          <w:lang w:val="hy-AM"/>
        </w:rPr>
        <w:t>ԹՅՈՒՆ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) </w:t>
      </w:r>
      <w:r w:rsidRPr="00B51CA0">
        <w:rPr>
          <w:rFonts w:ascii="GHEA Mariam" w:hAnsi="GHEA Mariam" w:cs="Arial"/>
          <w:sz w:val="24"/>
          <w:szCs w:val="24"/>
          <w:lang w:val="hy-AM"/>
        </w:rPr>
        <w:t>ՄԻՋԵՎ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 </w:t>
      </w:r>
      <w:r w:rsidRPr="00B51CA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 </w:t>
      </w:r>
      <w:r w:rsidRPr="00B51CA0">
        <w:rPr>
          <w:rFonts w:ascii="GHEA Mariam" w:hAnsi="GHEA Mariam" w:cs="Arial"/>
          <w:sz w:val="24"/>
          <w:szCs w:val="24"/>
          <w:lang w:val="hy-AM"/>
        </w:rPr>
        <w:t>ՄԻ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 </w:t>
      </w:r>
      <w:r w:rsidRPr="00B51CA0">
        <w:rPr>
          <w:rFonts w:ascii="GHEA Mariam" w:hAnsi="GHEA Mariam" w:cs="Arial"/>
          <w:sz w:val="24"/>
          <w:szCs w:val="24"/>
          <w:lang w:val="hy-AM"/>
        </w:rPr>
        <w:t>ՇԱՐՔ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ԴԱԴԱՐԵՑՄԱՆ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ՄԱՍԻՆ</w:t>
      </w:r>
      <w:r w:rsidRPr="00B51CA0">
        <w:rPr>
          <w:rFonts w:ascii="GHEA Mariam" w:hAnsi="GHEA Mariam" w:cs="Arial Armenian"/>
          <w:sz w:val="24"/>
          <w:szCs w:val="24"/>
          <w:lang w:val="hy-AM"/>
        </w:rPr>
        <w:t>»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ՄԱՍԻՆ</w:t>
      </w:r>
      <w:r w:rsidRPr="00B51CA0">
        <w:rPr>
          <w:rFonts w:ascii="GHEA Mariam" w:hAnsi="GHEA Mariam" w:cs="Arial Armenian"/>
          <w:sz w:val="24"/>
          <w:szCs w:val="24"/>
          <w:lang w:val="hy-AM"/>
        </w:rPr>
        <w:t>»</w:t>
      </w:r>
    </w:p>
    <w:p w:rsidR="00B51CA0" w:rsidRDefault="00B51CA0" w:rsidP="00B51CA0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ՀԱՆՐԱՊԵՏՈՒ</w:t>
      </w:r>
      <w:r w:rsidRPr="00B51CA0">
        <w:rPr>
          <w:rFonts w:ascii="GHEA Mariam" w:eastAsia="Batang" w:hAnsi="GHEA Mariam"/>
          <w:sz w:val="24"/>
          <w:szCs w:val="24"/>
          <w:lang w:val="hy-AM"/>
        </w:rPr>
        <w:softHyphen/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ԹՅԱՆ</w:t>
      </w:r>
      <w:r w:rsidRPr="00B51CA0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B51CA0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B51CA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</w:p>
    <w:p w:rsidR="00B51CA0" w:rsidRPr="00B51CA0" w:rsidRDefault="00B51CA0" w:rsidP="00B51CA0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B51CA0">
        <w:rPr>
          <w:rFonts w:ascii="GHEA Mariam" w:eastAsia="Batang" w:hAnsi="GHEA Mariam" w:cs="Arial"/>
          <w:sz w:val="24"/>
          <w:szCs w:val="24"/>
          <w:lang w:val="hy-AM"/>
        </w:rPr>
        <w:t>Մ</w:t>
      </w:r>
      <w:r w:rsidRPr="009311EF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Ա</w:t>
      </w:r>
      <w:r w:rsidRPr="009311EF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Ս</w:t>
      </w:r>
      <w:r w:rsidRPr="009311EF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Ի</w:t>
      </w:r>
      <w:r w:rsidRPr="009311EF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B51CA0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B51CA0" w:rsidRDefault="00B51CA0" w:rsidP="00CF7BC7">
      <w:pPr>
        <w:spacing w:after="0" w:line="240" w:lineRule="auto"/>
        <w:ind w:right="96"/>
        <w:jc w:val="center"/>
        <w:rPr>
          <w:rFonts w:ascii="Sylfaen" w:hAnsi="Sylfaen"/>
          <w:bCs/>
          <w:sz w:val="24"/>
          <w:szCs w:val="24"/>
          <w:lang w:val="hy-AM"/>
        </w:rPr>
      </w:pPr>
      <w:r w:rsidRPr="00B51CA0">
        <w:rPr>
          <w:rFonts w:ascii="GHEA Grapalat" w:eastAsia="Batang" w:hAnsi="GHEA Grapalat" w:cs="Sylfaen"/>
          <w:b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CF7BC7" w:rsidRPr="00CF7BC7" w:rsidRDefault="00CF7BC7" w:rsidP="00CF7BC7">
      <w:pPr>
        <w:spacing w:after="0" w:line="240" w:lineRule="auto"/>
        <w:ind w:right="96"/>
        <w:jc w:val="center"/>
        <w:rPr>
          <w:rFonts w:ascii="Sylfaen" w:hAnsi="Sylfaen"/>
          <w:bCs/>
          <w:sz w:val="24"/>
          <w:szCs w:val="24"/>
          <w:lang w:val="hy-AM"/>
        </w:rPr>
      </w:pPr>
    </w:p>
    <w:p w:rsidR="00B51CA0" w:rsidRPr="00C7090A" w:rsidRDefault="00B51CA0" w:rsidP="00B51CA0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51CA0">
        <w:rPr>
          <w:rFonts w:ascii="GHEA Mariam" w:hAnsi="GHEA Mariam" w:cs="Arial"/>
          <w:sz w:val="24"/>
          <w:szCs w:val="24"/>
          <w:lang w:val="hy-AM"/>
        </w:rPr>
        <w:t>Հիմք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Sylfaen"/>
          <w:sz w:val="24"/>
          <w:szCs w:val="24"/>
          <w:lang w:val="hy-AM"/>
        </w:rPr>
        <w:t>«</w:t>
      </w:r>
      <w:r w:rsidRPr="00B51CA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մասին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» </w:t>
      </w:r>
      <w:r w:rsidRPr="00B51CA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Հանրա</w:t>
      </w:r>
      <w:r w:rsidRPr="00B51CA0">
        <w:rPr>
          <w:rFonts w:ascii="GHEA Mariam" w:hAnsi="GHEA Mariam"/>
          <w:sz w:val="24"/>
          <w:szCs w:val="24"/>
          <w:lang w:val="hy-AM"/>
        </w:rPr>
        <w:softHyphen/>
      </w:r>
      <w:r w:rsidRPr="00B51CA0">
        <w:rPr>
          <w:rFonts w:ascii="GHEA Mariam" w:hAnsi="GHEA Mariam" w:cs="Arial"/>
          <w:sz w:val="24"/>
          <w:szCs w:val="24"/>
          <w:lang w:val="hy-AM"/>
        </w:rPr>
        <w:t>պե</w:t>
      </w:r>
      <w:r w:rsidRPr="00B51CA0">
        <w:rPr>
          <w:rFonts w:ascii="GHEA Mariam" w:hAnsi="GHEA Mariam"/>
          <w:sz w:val="24"/>
          <w:szCs w:val="24"/>
          <w:lang w:val="hy-AM"/>
        </w:rPr>
        <w:softHyphen/>
      </w:r>
      <w:r w:rsidRPr="00B51CA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օրենքի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12-</w:t>
      </w:r>
      <w:r w:rsidRPr="00B51CA0">
        <w:rPr>
          <w:rFonts w:ascii="GHEA Mariam" w:hAnsi="GHEA Mariam" w:cs="Arial"/>
          <w:sz w:val="24"/>
          <w:szCs w:val="24"/>
          <w:lang w:val="hy-AM"/>
        </w:rPr>
        <w:t>րդ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2-</w:t>
      </w:r>
      <w:r w:rsidRPr="00B51CA0">
        <w:rPr>
          <w:rFonts w:ascii="GHEA Mariam" w:hAnsi="GHEA Mariam" w:cs="Arial"/>
          <w:sz w:val="24"/>
          <w:szCs w:val="24"/>
          <w:lang w:val="hy-AM"/>
        </w:rPr>
        <w:t>րդ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մասը՝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ո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ր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ո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շ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ու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մ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C7090A" w:rsidRPr="00C7090A">
        <w:rPr>
          <w:rFonts w:ascii="GHEA Mariam" w:hAnsi="GHEA Mariam" w:cs="Sylfaen"/>
          <w:sz w:val="24"/>
          <w:szCs w:val="24"/>
          <w:lang w:val="hy-AM"/>
        </w:rPr>
        <w:t>է</w:t>
      </w:r>
      <w:r w:rsidR="00C7090A" w:rsidRPr="00C7090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51CA0" w:rsidRPr="00B51CA0" w:rsidRDefault="00B51CA0" w:rsidP="00B51CA0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51CA0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B51CA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տալ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 2021 </w:t>
      </w:r>
      <w:r w:rsidRPr="00B51CA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21-</w:t>
      </w:r>
      <w:r w:rsidRPr="00B51CA0">
        <w:rPr>
          <w:rFonts w:ascii="GHEA Mariam" w:hAnsi="GHEA Mariam" w:cs="Arial"/>
          <w:sz w:val="24"/>
          <w:szCs w:val="24"/>
          <w:lang w:val="hy-AM"/>
        </w:rPr>
        <w:t>ին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B51CA0">
        <w:rPr>
          <w:rFonts w:ascii="GHEA Mariam" w:hAnsi="GHEA Mariam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Style w:val="Bodytext2"/>
          <w:rFonts w:ascii="GHEA Mariam" w:eastAsiaTheme="minorHAnsi" w:hAnsi="GHEA Mariam"/>
          <w:sz w:val="24"/>
          <w:szCs w:val="24"/>
          <w:u w:val="none"/>
          <w:lang w:val="hy-AM"/>
        </w:rPr>
        <w:t xml:space="preserve">«Հայաստանի Հանրապետության պետական եկամուտների կոմիտեի և Դաշնային մաքսային ծառայության (Ռուսաստանի Դաշնություն) միջև մաքսային կարգավորման ոլորտում մի շարք միջազգային պայմանագրերի գործողության դադարեցման մասին» արձանագրությունը </w:t>
      </w:r>
      <w:r w:rsidRPr="00B51CA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մասին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B51CA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B51CA0">
        <w:rPr>
          <w:rFonts w:ascii="GHEA Mariam" w:hAnsi="GHEA Mariam" w:cs="Sylfaen"/>
          <w:sz w:val="24"/>
          <w:szCs w:val="24"/>
          <w:lang w:val="hy-AM"/>
        </w:rPr>
        <w:t>:</w:t>
      </w:r>
    </w:p>
    <w:p w:rsidR="00B51CA0" w:rsidRDefault="00B51CA0" w:rsidP="00C7090A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51CA0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="00C7090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51CA0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B51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1CA0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B51CA0">
        <w:rPr>
          <w:rFonts w:ascii="GHEA Mariam" w:hAnsi="GHEA Mariam" w:cs="Sylfaen"/>
          <w:sz w:val="24"/>
          <w:szCs w:val="24"/>
          <w:lang w:val="hy-AM"/>
        </w:rPr>
        <w:t>:</w:t>
      </w:r>
    </w:p>
    <w:p w:rsidR="00C7090A" w:rsidRPr="00C7090A" w:rsidRDefault="00C7090A" w:rsidP="00C7090A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B51CA0" w:rsidRPr="00993191" w:rsidRDefault="00B51CA0" w:rsidP="00B51CA0">
      <w:pPr>
        <w:tabs>
          <w:tab w:val="left" w:pos="720"/>
        </w:tabs>
        <w:spacing w:after="0"/>
        <w:rPr>
          <w:rFonts w:ascii="GHEA Mariam" w:hAnsi="GHEA Mariam" w:cs="Arial Armenian"/>
          <w:lang w:val="hy-AM"/>
        </w:rPr>
      </w:pPr>
      <w:r w:rsidRPr="00C7090A">
        <w:rPr>
          <w:rFonts w:ascii="GHEA Mariam" w:hAnsi="GHEA Mariam" w:cs="Sylfaen"/>
          <w:lang w:val="hy-AM"/>
        </w:rPr>
        <w:t xml:space="preserve">  </w:t>
      </w:r>
      <w:r w:rsidRPr="00993191">
        <w:rPr>
          <w:rFonts w:ascii="GHEA Mariam" w:hAnsi="GHEA Mariam" w:cs="Sylfaen"/>
          <w:lang w:val="hy-AM"/>
        </w:rPr>
        <w:t>ՀԱՅԱՍՏԱՆԻ</w:t>
      </w:r>
      <w:r w:rsidRPr="00993191">
        <w:rPr>
          <w:rFonts w:ascii="GHEA Mariam" w:hAnsi="GHEA Mariam" w:cs="Arial Armenian"/>
          <w:lang w:val="hy-AM"/>
        </w:rPr>
        <w:t xml:space="preserve">  </w:t>
      </w:r>
      <w:r w:rsidRPr="00993191">
        <w:rPr>
          <w:rFonts w:ascii="GHEA Mariam" w:hAnsi="GHEA Mariam" w:cs="Sylfaen"/>
          <w:lang w:val="hy-AM"/>
        </w:rPr>
        <w:t>ՀԱՆՐԱՊԵՏՈՒԹՅԱՆ</w:t>
      </w:r>
      <w:r w:rsidRPr="00993191">
        <w:rPr>
          <w:rFonts w:ascii="GHEA Mariam" w:hAnsi="GHEA Mariam" w:cs="Arial Armenian"/>
          <w:lang w:val="hy-AM"/>
        </w:rPr>
        <w:t xml:space="preserve">       </w:t>
      </w:r>
    </w:p>
    <w:p w:rsidR="00B51CA0" w:rsidRDefault="00B51CA0" w:rsidP="00B51CA0">
      <w:pPr>
        <w:tabs>
          <w:tab w:val="left" w:pos="720"/>
        </w:tabs>
        <w:spacing w:after="0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pt-BR"/>
        </w:rPr>
        <w:t xml:space="preserve">              </w:t>
      </w:r>
      <w:r w:rsidRPr="00993191">
        <w:rPr>
          <w:rFonts w:ascii="GHEA Mariam" w:hAnsi="GHEA Mariam" w:cs="Sylfaen"/>
          <w:lang w:val="pt-BR"/>
        </w:rPr>
        <w:t xml:space="preserve"> </w:t>
      </w:r>
      <w:r w:rsidRPr="00993191">
        <w:rPr>
          <w:rFonts w:ascii="GHEA Mariam" w:hAnsi="GHEA Mariam" w:cs="Sylfaen"/>
          <w:lang w:val="hy-AM"/>
        </w:rPr>
        <w:t xml:space="preserve"> </w:t>
      </w:r>
      <w:r w:rsidRPr="00023084">
        <w:rPr>
          <w:rFonts w:ascii="GHEA Mariam" w:hAnsi="GHEA Mariam" w:cs="Sylfaen"/>
          <w:lang w:val="hy-AM"/>
        </w:rPr>
        <w:t xml:space="preserve">  </w:t>
      </w:r>
      <w:r w:rsidRPr="007E328A">
        <w:rPr>
          <w:rFonts w:ascii="GHEA Mariam" w:hAnsi="GHEA Mariam" w:cs="Sylfaen"/>
          <w:lang w:val="hy-AM"/>
        </w:rPr>
        <w:t xml:space="preserve"> </w:t>
      </w:r>
      <w:r w:rsidRPr="00993191">
        <w:rPr>
          <w:rFonts w:ascii="GHEA Mariam" w:hAnsi="GHEA Mariam" w:cs="Sylfaen"/>
          <w:lang w:val="hy-AM"/>
        </w:rPr>
        <w:t xml:space="preserve">ՎԱՐՉԱՊԵՏ                         </w:t>
      </w:r>
      <w:r>
        <w:rPr>
          <w:rFonts w:ascii="GHEA Mariam" w:hAnsi="GHEA Mariam" w:cs="Sylfaen"/>
          <w:lang w:val="hy-AM"/>
        </w:rPr>
        <w:t xml:space="preserve">                            </w:t>
      </w:r>
      <w:r w:rsidRPr="007677B5">
        <w:rPr>
          <w:rFonts w:ascii="GHEA Mariam" w:hAnsi="GHEA Mariam" w:cs="Sylfaen"/>
          <w:lang w:val="af-ZA"/>
        </w:rPr>
        <w:t xml:space="preserve">         </w:t>
      </w:r>
      <w:r w:rsidRPr="00993191">
        <w:rPr>
          <w:rFonts w:ascii="GHEA Mariam" w:hAnsi="GHEA Mariam" w:cs="Sylfaen"/>
          <w:lang w:val="hy-AM"/>
        </w:rPr>
        <w:t xml:space="preserve">   </w:t>
      </w:r>
      <w:r w:rsidRPr="00993191">
        <w:rPr>
          <w:rFonts w:ascii="GHEA Mariam" w:hAnsi="GHEA Mariam" w:cs="Arial Armenian"/>
          <w:lang w:val="hy-AM"/>
        </w:rPr>
        <w:t>Ն</w:t>
      </w:r>
      <w:r w:rsidRPr="00993191">
        <w:rPr>
          <w:rFonts w:ascii="GHEA Mariam" w:hAnsi="GHEA Mariam" w:cs="Sylfaen"/>
          <w:lang w:val="hy-AM"/>
        </w:rPr>
        <w:t>.</w:t>
      </w:r>
      <w:r w:rsidRPr="00993191">
        <w:rPr>
          <w:rFonts w:ascii="GHEA Mariam" w:hAnsi="GHEA Mariam" w:cs="Arial Armenian"/>
          <w:lang w:val="hy-AM"/>
        </w:rPr>
        <w:t xml:space="preserve"> ՓԱՇԻՆ</w:t>
      </w:r>
      <w:r w:rsidRPr="00993191">
        <w:rPr>
          <w:rFonts w:ascii="GHEA Mariam" w:hAnsi="GHEA Mariam" w:cs="Sylfaen"/>
          <w:lang w:val="hy-AM"/>
        </w:rPr>
        <w:t>ՅԱՆ</w:t>
      </w:r>
      <w:r>
        <w:rPr>
          <w:rFonts w:ascii="GHEA Mariam" w:hAnsi="GHEA Mariam" w:cs="Sylfaen"/>
          <w:lang w:val="hy-AM"/>
        </w:rPr>
        <w:t xml:space="preserve"> </w:t>
      </w:r>
    </w:p>
    <w:p w:rsidR="00B51CA0" w:rsidRPr="00763887" w:rsidRDefault="00B51CA0" w:rsidP="00B51CA0">
      <w:pPr>
        <w:tabs>
          <w:tab w:val="left" w:pos="720"/>
        </w:tabs>
        <w:spacing w:after="0"/>
        <w:rPr>
          <w:rFonts w:ascii="GHEA Mariam" w:hAnsi="GHEA Mariam" w:cs="Arial Armenian"/>
          <w:lang w:val="hy-AM"/>
        </w:rPr>
      </w:pPr>
      <w:r w:rsidRPr="00993191">
        <w:rPr>
          <w:rFonts w:ascii="GHEA Mariam" w:hAnsi="GHEA Mariam" w:cs="Sylfaen"/>
          <w:lang w:val="hy-AM"/>
        </w:rPr>
        <w:t>Երևան</w:t>
      </w:r>
    </w:p>
    <w:sectPr w:rsidR="00B51CA0" w:rsidRPr="00763887" w:rsidSect="00C7090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699" w:rsidRDefault="00922699">
      <w:r>
        <w:separator/>
      </w:r>
    </w:p>
  </w:endnote>
  <w:endnote w:type="continuationSeparator" w:id="0">
    <w:p w:rsidR="00922699" w:rsidRDefault="0092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11EF">
      <w:rPr>
        <w:noProof/>
        <w:sz w:val="18"/>
      </w:rPr>
      <w:t>voroshumZk5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51CA0">
    <w:pPr>
      <w:pStyle w:val="Footer"/>
    </w:pPr>
    <w:r>
      <w:rPr>
        <w:sz w:val="18"/>
      </w:rPr>
      <w:t>voroshumZK5</w:t>
    </w:r>
  </w:p>
  <w:p w:rsidR="00B51CA0" w:rsidRDefault="00B51CA0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51CA0" w:rsidRDefault="00B51CA0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699" w:rsidRDefault="00922699">
      <w:r>
        <w:separator/>
      </w:r>
    </w:p>
  </w:footnote>
  <w:footnote w:type="continuationSeparator" w:id="0">
    <w:p w:rsidR="00922699" w:rsidRDefault="00922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11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C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66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699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1EF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CA0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90A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BC7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F66D9"/>
  <w15:chartTrackingRefBased/>
  <w15:docId w15:val="{9CC2067F-7F91-483B-B615-F3D2658B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CA0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B51CA0"/>
    <w:rPr>
      <w:b/>
      <w:bCs/>
    </w:rPr>
  </w:style>
  <w:style w:type="character" w:customStyle="1" w:styleId="Bodytext2">
    <w:name w:val="Body text (2)"/>
    <w:basedOn w:val="DefaultParagraphFont"/>
    <w:rsid w:val="00B51C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51CA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3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11E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2022-01-18T10:15:00Z</cp:lastPrinted>
  <dcterms:created xsi:type="dcterms:W3CDTF">2022-01-18T10:00:00Z</dcterms:created>
  <dcterms:modified xsi:type="dcterms:W3CDTF">2022-01-18T10:16:00Z</dcterms:modified>
</cp:coreProperties>
</file>