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76683352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>
        <w:rPr>
          <w:rFonts w:ascii="GHEA Grapalat" w:hAnsi="GHEA Grapalat"/>
          <w:b/>
          <w:caps/>
          <w:lang w:val="hy-AM"/>
        </w:rPr>
        <w:t>20</w:t>
      </w:r>
      <w:r w:rsidR="003B0BA9" w:rsidRPr="003B0BA9">
        <w:rPr>
          <w:rFonts w:ascii="GHEA Grapalat" w:hAnsi="GHEA Grapalat"/>
          <w:b/>
          <w:caps/>
          <w:lang w:val="hy-AM"/>
        </w:rPr>
        <w:t>21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167091">
        <w:rPr>
          <w:rFonts w:ascii="GHEA Grapalat" w:hAnsi="GHEA Grapalat"/>
          <w:b/>
          <w:caps/>
          <w:lang w:val="hy-AM"/>
        </w:rPr>
        <w:t>դեկտեմբերի 9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446515">
        <w:rPr>
          <w:rFonts w:ascii="GHEA Grapalat" w:hAnsi="GHEA Grapalat"/>
          <w:b/>
          <w:caps/>
          <w:lang w:val="hy-AM"/>
        </w:rPr>
        <w:t>2003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3B0BA9">
        <w:rPr>
          <w:rFonts w:ascii="GHEA Grapalat" w:hAnsi="GHEA Grapalat"/>
          <w:b/>
          <w:caps/>
          <w:lang w:val="hy-AM"/>
        </w:rPr>
        <w:t>փոփոխություն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7566F4">
        <w:rPr>
          <w:rFonts w:ascii="GHEA Grapalat" w:hAnsi="GHEA Grapalat"/>
          <w:b/>
          <w:caps/>
          <w:lang w:val="hy-AM"/>
        </w:rPr>
        <w:t xml:space="preserve">ԵՎ ԼՐԱՑՈՒՄ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2F5BF1ED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446515">
        <w:rPr>
          <w:rFonts w:ascii="GHEA Grapalat" w:eastAsia="Calibri" w:hAnsi="GHEA Grapalat"/>
          <w:bCs/>
          <w:lang w:val="hy-AM" w:eastAsia="en-US"/>
        </w:rPr>
        <w:t>ՄԱԳՆԱԿ ՍՈԼԱՐ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0BCDBBA9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>
        <w:rPr>
          <w:rFonts w:ascii="GHEA Grapalat" w:hAnsi="GHEA Grapalat" w:cs="Sylfaen"/>
          <w:lang w:val="hy-AM"/>
        </w:rPr>
        <w:t>20</w:t>
      </w:r>
      <w:r w:rsidR="003B0BA9">
        <w:rPr>
          <w:rFonts w:ascii="GHEA Grapalat" w:hAnsi="GHEA Grapalat" w:cs="Sylfaen"/>
          <w:lang w:val="hy-AM"/>
        </w:rPr>
        <w:t>21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167091">
        <w:rPr>
          <w:rFonts w:ascii="GHEA Grapalat" w:hAnsi="GHEA Grapalat" w:cs="Sylfaen"/>
          <w:lang w:val="hy-AM"/>
        </w:rPr>
        <w:t>դեկտեմբերի 9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446515">
        <w:rPr>
          <w:rFonts w:ascii="GHEA Grapalat" w:hAnsi="GHEA Grapalat" w:cs="Sylfaen"/>
          <w:lang w:val="hy-AM"/>
        </w:rPr>
        <w:t>2003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446515">
        <w:rPr>
          <w:rFonts w:ascii="GHEA Grapalat" w:hAnsi="GHEA Grapalat" w:cs="Sylfaen"/>
          <w:bCs/>
          <w:lang w:val="hy-AM"/>
        </w:rPr>
        <w:t>ՄԱԳՆԱԿ ՍՈԼԱՐ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741F2BA6" w14:textId="77777777" w:rsidR="00446515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446515">
        <w:rPr>
          <w:rFonts w:ascii="GHEA Grapalat" w:hAnsi="GHEA Grapalat" w:cs="Sylfaen"/>
          <w:bCs/>
          <w:lang w:val="hy-AM"/>
        </w:rPr>
        <w:t>ՄԱԳՆԱԿ ՍՈԼԱՐ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ՍՊ </w:t>
      </w:r>
      <w:r w:rsidR="00167091" w:rsidRPr="00167091">
        <w:rPr>
          <w:rFonts w:ascii="GHEA Grapalat" w:hAnsi="GHEA Grapalat" w:cs="Sylfaen"/>
          <w:lang w:val="hy-AM"/>
        </w:rPr>
        <w:t xml:space="preserve">ընկերության կողմից ներմուծվող սարքավորումները նախատեսված են </w:t>
      </w:r>
      <w:r w:rsidR="00446515" w:rsidRPr="00446515">
        <w:rPr>
          <w:rFonts w:ascii="GHEA Grapalat" w:hAnsi="GHEA Grapalat" w:cs="Sylfaen"/>
          <w:lang w:val="hy-AM"/>
        </w:rPr>
        <w:t>նախատեսված են կառուցել և շահագործել «Արև-1» և «Արև-2» յուրաքանչյուրը 5000 կՎտ տեղակայվող հզորությամբ արևային ֆոտովոլտային էլեկտրակայաններ, որտեղ օգտագործվելու են ժամանակակից տեխնոլոգիաներ, մասնավորապես՝ երկերեսանի արևային վահանակներ և արևային վահանակների կրող կոնստրուկցիաներ:</w:t>
      </w:r>
    </w:p>
    <w:p w14:paraId="1D44B46C" w14:textId="51FB0FC3" w:rsidR="00D93087" w:rsidRDefault="003A255E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Ընկերությունը մաքսատուրքից ազատման արտոնության տրամադրման համար դիմել է </w:t>
      </w:r>
      <w:r w:rsidR="00446515">
        <w:rPr>
          <w:rFonts w:ascii="GHEA Grapalat" w:hAnsi="GHEA Grapalat" w:cs="Sylfaen"/>
          <w:lang w:val="hy-AM"/>
        </w:rPr>
        <w:t>սեպտեմբեր ամսին</w:t>
      </w:r>
      <w:r w:rsidR="00926A08">
        <w:rPr>
          <w:rFonts w:ascii="GHEA Grapalat" w:hAnsi="GHEA Grapalat" w:cs="Sylfaen"/>
          <w:lang w:val="hy-AM"/>
        </w:rPr>
        <w:t>,</w:t>
      </w:r>
      <w:r w:rsidR="00926A08">
        <w:rPr>
          <w:rFonts w:ascii="Cambria Math" w:hAnsi="Cambria Math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իսկ արտոնությունը </w:t>
      </w:r>
      <w:r w:rsidR="0050578A">
        <w:rPr>
          <w:rFonts w:ascii="GHEA Grapalat" w:hAnsi="GHEA Grapalat" w:cs="Sylfaen"/>
          <w:lang w:val="hy-AM"/>
        </w:rPr>
        <w:t xml:space="preserve">ՀՀ կառավարության կողմից </w:t>
      </w:r>
      <w:r>
        <w:rPr>
          <w:rFonts w:ascii="GHEA Grapalat" w:hAnsi="GHEA Grapalat" w:cs="Sylfaen"/>
          <w:lang w:val="hy-AM"/>
        </w:rPr>
        <w:t xml:space="preserve">տրամադրվել է </w:t>
      </w:r>
      <w:r w:rsidR="00167091">
        <w:rPr>
          <w:rFonts w:ascii="GHEA Grapalat" w:hAnsi="GHEA Grapalat" w:cs="Sylfaen"/>
          <w:lang w:val="hy-AM"/>
        </w:rPr>
        <w:t>դեկտեմբեր</w:t>
      </w:r>
      <w:r>
        <w:rPr>
          <w:rFonts w:ascii="GHEA Grapalat" w:hAnsi="GHEA Grapalat" w:cs="Sylfaen"/>
          <w:lang w:val="hy-AM"/>
        </w:rPr>
        <w:t xml:space="preserve"> ամսին</w:t>
      </w:r>
      <w:r w:rsidR="00926A08">
        <w:rPr>
          <w:rFonts w:ascii="GHEA Grapalat" w:hAnsi="GHEA Grapalat" w:cs="Sylfaen"/>
          <w:lang w:val="hy-AM"/>
        </w:rPr>
        <w:t xml:space="preserve">։ Հաշվի </w:t>
      </w:r>
      <w:r w:rsidR="00926A08" w:rsidRPr="00926A08">
        <w:rPr>
          <w:rFonts w:ascii="GHEA Grapalat" w:hAnsi="GHEA Grapalat" w:cs="Sylfaen"/>
          <w:lang w:val="hy-AM"/>
        </w:rPr>
        <w:t>առնելով,</w:t>
      </w:r>
      <w:r w:rsidR="0050578A">
        <w:rPr>
          <w:rFonts w:ascii="GHEA Grapalat" w:hAnsi="GHEA Grapalat" w:cs="Sylfaen"/>
          <w:lang w:val="hy-AM"/>
        </w:rPr>
        <w:t xml:space="preserve"> որ տրամադրված </w:t>
      </w:r>
      <w:r w:rsidR="00926A08" w:rsidRPr="00926A08">
        <w:rPr>
          <w:rFonts w:ascii="GHEA Grapalat" w:hAnsi="GHEA Grapalat" w:cs="Sylfaen"/>
          <w:lang w:val="hy-AM"/>
        </w:rPr>
        <w:t xml:space="preserve"> </w:t>
      </w:r>
      <w:r w:rsidR="0050578A">
        <w:rPr>
          <w:rFonts w:ascii="GHEA Grapalat" w:hAnsi="GHEA Grapalat" w:cs="Sylfaen"/>
          <w:lang w:val="hy-AM"/>
        </w:rPr>
        <w:t xml:space="preserve">արտոնությունը տարածվում է </w:t>
      </w:r>
      <w:r w:rsidR="0050578A" w:rsidRPr="00926A08">
        <w:rPr>
          <w:rFonts w:ascii="GHEA Grapalat" w:hAnsi="GHEA Grapalat" w:cs="Sylfaen"/>
          <w:lang w:val="hy-AM"/>
        </w:rPr>
        <w:t xml:space="preserve">որոշումն ուժի մեջ մտնելուց հետո </w:t>
      </w:r>
      <w:r w:rsidR="00167091">
        <w:rPr>
          <w:rFonts w:ascii="GHEA Grapalat" w:hAnsi="GHEA Grapalat" w:cs="Sylfaen"/>
          <w:lang w:val="hy-AM"/>
        </w:rPr>
        <w:t>2</w:t>
      </w:r>
      <w:r w:rsidR="0050578A" w:rsidRPr="00926A08">
        <w:rPr>
          <w:rFonts w:ascii="GHEA Grapalat" w:hAnsi="GHEA Grapalat" w:cs="Sylfaen"/>
          <w:lang w:val="hy-AM"/>
        </w:rPr>
        <w:t xml:space="preserve"> ամսվա ընթացքում</w:t>
      </w:r>
      <w:r w:rsidR="0050578A">
        <w:rPr>
          <w:rFonts w:ascii="GHEA Grapalat" w:hAnsi="GHEA Grapalat" w:cs="Sylfaen"/>
          <w:lang w:val="hy-AM"/>
        </w:rPr>
        <w:t xml:space="preserve"> ներմուծվող ապրանքների վրա, իսկ ընկերությունը</w:t>
      </w:r>
      <w:r>
        <w:rPr>
          <w:rFonts w:ascii="GHEA Grapalat" w:hAnsi="GHEA Grapalat" w:cs="Sylfaen"/>
          <w:lang w:val="hy-AM"/>
        </w:rPr>
        <w:t xml:space="preserve"> որոշման հավելվածում ներկայացված ապրանքներ</w:t>
      </w:r>
      <w:r w:rsidR="0050578A">
        <w:rPr>
          <w:rFonts w:ascii="GHEA Grapalat" w:hAnsi="GHEA Grapalat" w:cs="Sylfaen"/>
          <w:lang w:val="hy-AM"/>
        </w:rPr>
        <w:t xml:space="preserve">ն նեմուծել է </w:t>
      </w:r>
      <w:r w:rsidR="00167D2D">
        <w:rPr>
          <w:rFonts w:ascii="GHEA Grapalat" w:hAnsi="GHEA Grapalat" w:cs="Sylfaen"/>
          <w:lang w:val="hy-AM"/>
        </w:rPr>
        <w:t xml:space="preserve">շատ </w:t>
      </w:r>
      <w:r w:rsidR="00167D2D">
        <w:rPr>
          <w:rFonts w:ascii="GHEA Grapalat" w:hAnsi="GHEA Grapalat" w:cs="Sylfaen"/>
          <w:lang w:val="hy-AM"/>
        </w:rPr>
        <w:lastRenderedPageBreak/>
        <w:t>ավելի վաղ</w:t>
      </w:r>
      <w:r w:rsidR="0050578A">
        <w:rPr>
          <w:rFonts w:ascii="GHEA Grapalat" w:hAnsi="GHEA Grapalat" w:cs="Sylfaen"/>
          <w:lang w:val="hy-AM"/>
        </w:rPr>
        <w:t xml:space="preserve">, ուստի </w:t>
      </w:r>
      <w:r w:rsidR="00C71BED">
        <w:rPr>
          <w:rFonts w:ascii="GHEA Grapalat" w:hAnsi="GHEA Grapalat" w:cs="Sylfaen"/>
          <w:lang w:val="hy-AM"/>
        </w:rPr>
        <w:t>մաքսատուրքից ազատման արտոնությունը չի տարածվում վերջինիս կողմից ներմուծված ապրանքների վրա</w:t>
      </w:r>
      <w:r w:rsidR="0050578A">
        <w:rPr>
          <w:rFonts w:ascii="GHEA Grapalat" w:hAnsi="GHEA Grapalat" w:cs="Sylfaen"/>
          <w:lang w:val="hy-AM"/>
        </w:rPr>
        <w:t>։</w:t>
      </w:r>
      <w:r w:rsidR="00926A08">
        <w:rPr>
          <w:rFonts w:ascii="GHEA Grapalat" w:hAnsi="GHEA Grapalat" w:cs="Sylfaen"/>
          <w:lang w:val="hy-AM"/>
        </w:rPr>
        <w:t xml:space="preserve"> </w:t>
      </w:r>
    </w:p>
    <w:p w14:paraId="1CD41DDA" w14:textId="15317B3C" w:rsidR="00926A08" w:rsidRPr="00926A08" w:rsidRDefault="00926A08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Ելնելով վերոգրյալից՝ անհրաժեշտություն է առաջացել սահմանել ապրանքների ներմուծման նոր ժամանակահատված, ինչը հնարավորություն կ</w:t>
      </w:r>
      <w:r w:rsidR="0050578A">
        <w:rPr>
          <w:rFonts w:ascii="GHEA Grapalat" w:hAnsi="GHEA Grapalat" w:cs="Sylfaen"/>
          <w:lang w:val="hy-AM"/>
        </w:rPr>
        <w:t>ը</w:t>
      </w:r>
      <w:r>
        <w:rPr>
          <w:rFonts w:ascii="GHEA Grapalat" w:hAnsi="GHEA Grapalat" w:cs="Sylfaen"/>
          <w:lang w:val="hy-AM"/>
        </w:rPr>
        <w:t>նձեռի ընկերությանը օգտվել տրամադրված արտոնությունից։</w:t>
      </w:r>
    </w:p>
    <w:p w14:paraId="3FE1D0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3C9C7D0F" w14:textId="47C73136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446515">
        <w:rPr>
          <w:rFonts w:ascii="GHEA Grapalat" w:hAnsi="GHEA Grapalat"/>
          <w:bCs/>
          <w:lang w:val="hy-AM"/>
        </w:rPr>
        <w:t>ՄԱԳՆԱԿ ՍՈԼԱՐ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>
        <w:rPr>
          <w:rFonts w:ascii="GHEA Grapalat" w:hAnsi="GHEA Grapalat" w:cs="Sylfaen"/>
          <w:lang w:val="hy-AM"/>
        </w:rPr>
        <w:t>20</w:t>
      </w:r>
      <w:r w:rsidR="00C2605B">
        <w:rPr>
          <w:rFonts w:ascii="GHEA Grapalat" w:hAnsi="GHEA Grapalat" w:cs="Sylfaen"/>
          <w:lang w:val="hy-AM"/>
        </w:rPr>
        <w:t>21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167091">
        <w:rPr>
          <w:rFonts w:ascii="GHEA Grapalat" w:hAnsi="GHEA Grapalat" w:cs="Sylfaen"/>
          <w:lang w:val="hy-AM"/>
        </w:rPr>
        <w:t>դեկտեմբերի 9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446515">
        <w:rPr>
          <w:rFonts w:ascii="GHEA Grapalat" w:hAnsi="GHEA Grapalat" w:cs="Sylfaen"/>
          <w:lang w:val="hy-AM"/>
        </w:rPr>
        <w:t>2003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522DBA99" w14:textId="53C5B261" w:rsidR="00167091" w:rsidRDefault="00D93087" w:rsidP="00167091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446515">
        <w:rPr>
          <w:rFonts w:ascii="GHEA Grapalat" w:hAnsi="GHEA Grapalat"/>
          <w:bCs/>
          <w:lang w:val="hy-AM"/>
        </w:rPr>
        <w:t>ՄԱԳՆԱԿ ՍՈԼԱՐ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2A3F1C4F" w:rsidR="00D93087" w:rsidRPr="00167091" w:rsidRDefault="00D93087" w:rsidP="00167091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167091">
        <w:rPr>
          <w:rFonts w:ascii="GHEA Grapalat" w:eastAsia="Calibri" w:hAnsi="GHEA Grapalat"/>
          <w:b/>
          <w:bCs/>
          <w:lang w:val="hy-AM" w:eastAsia="en-US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322DC121" w14:textId="31B5D26F" w:rsidR="00167091" w:rsidRDefault="00E802F9" w:rsidP="007566F4">
      <w:pPr>
        <w:pStyle w:val="ListParagraph"/>
        <w:spacing w:line="360" w:lineRule="auto"/>
        <w:ind w:left="540"/>
        <w:jc w:val="both"/>
        <w:rPr>
          <w:rFonts w:ascii="GHEA Grapalat" w:eastAsia="Calibri" w:hAnsi="GHEA Grapalat"/>
          <w:b/>
          <w:lang w:val="hy-AM" w:eastAsia="en-US"/>
        </w:rPr>
      </w:pPr>
      <w:r w:rsidRPr="00167091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2021 թվականի </w:t>
      </w:r>
      <w:r w:rsidR="00167091" w:rsidRPr="00167091">
        <w:rPr>
          <w:rFonts w:ascii="GHEA Grapalat" w:eastAsia="Calibri" w:hAnsi="GHEA Grapalat"/>
          <w:lang w:val="hy-AM" w:eastAsia="en-US"/>
        </w:rPr>
        <w:t>դեկտեմբերի 9</w:t>
      </w:r>
      <w:r w:rsidRPr="00167091">
        <w:rPr>
          <w:rFonts w:ascii="GHEA Grapalat" w:eastAsia="Calibri" w:hAnsi="GHEA Grapalat"/>
          <w:lang w:val="hy-AM" w:eastAsia="en-US"/>
        </w:rPr>
        <w:t xml:space="preserve">-ի թիվ </w:t>
      </w:r>
      <w:r w:rsidR="00446515">
        <w:rPr>
          <w:rFonts w:ascii="GHEA Grapalat" w:eastAsia="Calibri" w:hAnsi="GHEA Grapalat"/>
          <w:lang w:val="hy-AM" w:eastAsia="en-US"/>
        </w:rPr>
        <w:t>2003</w:t>
      </w:r>
      <w:r w:rsidRPr="00167091">
        <w:rPr>
          <w:rFonts w:ascii="GHEA Grapalat" w:eastAsia="Calibri" w:hAnsi="GHEA Grapalat"/>
          <w:lang w:val="hy-AM" w:eastAsia="en-US"/>
        </w:rPr>
        <w:t>-Ա որոշման մեջ փոփոխություն</w:t>
      </w:r>
      <w:r w:rsidR="007566F4">
        <w:rPr>
          <w:rFonts w:ascii="GHEA Grapalat" w:eastAsia="Calibri" w:hAnsi="GHEA Grapalat"/>
          <w:lang w:val="hy-AM" w:eastAsia="en-US"/>
        </w:rPr>
        <w:t xml:space="preserve"> և լրացում</w:t>
      </w:r>
      <w:r w:rsidRPr="00167091">
        <w:rPr>
          <w:rFonts w:ascii="GHEA Grapalat" w:eastAsia="Calibri" w:hAnsi="GHEA Grapalat"/>
          <w:lang w:val="hy-AM" w:eastAsia="en-US"/>
        </w:rPr>
        <w:t xml:space="preserve"> կատարելու</w:t>
      </w:r>
      <w:r w:rsidR="007566F4">
        <w:rPr>
          <w:rFonts w:ascii="GHEA Grapalat" w:eastAsia="Calibri" w:hAnsi="GHEA Grapalat"/>
          <w:lang w:val="hy-AM" w:eastAsia="en-US"/>
        </w:rPr>
        <w:t xml:space="preserve"> մասին</w:t>
      </w:r>
      <w:r w:rsidRPr="00167091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նախագիծը </w:t>
      </w:r>
      <w:r w:rsidR="00D93087" w:rsidRPr="00167091">
        <w:rPr>
          <w:rFonts w:ascii="GHEA Grapalat" w:eastAsia="Calibri" w:hAnsi="GHEA Grapalat"/>
          <w:lang w:val="hy-AM" w:eastAsia="en-US"/>
        </w:rPr>
        <w:t xml:space="preserve">բխում է ՀՀ կառավարության 2021-2026թթ. </w:t>
      </w:r>
      <w:r w:rsidRPr="00167091">
        <w:rPr>
          <w:rFonts w:ascii="GHEA Grapalat" w:eastAsia="Calibri" w:hAnsi="GHEA Grapalat"/>
          <w:lang w:val="hy-AM" w:eastAsia="en-US"/>
        </w:rPr>
        <w:t>ծրագրի «3</w:t>
      </w:r>
      <w:r w:rsidRPr="00167091">
        <w:rPr>
          <w:rFonts w:ascii="Cambria Math" w:eastAsia="Calibri" w:hAnsi="Cambria Math" w:cs="Cambria Math"/>
          <w:lang w:val="hy-AM" w:eastAsia="en-US"/>
        </w:rPr>
        <w:t>․</w:t>
      </w:r>
      <w:r w:rsidRPr="00167091">
        <w:rPr>
          <w:rFonts w:ascii="GHEA Grapalat" w:eastAsia="Calibri" w:hAnsi="GHEA Grapalat"/>
          <w:lang w:val="hy-AM" w:eastAsia="en-US"/>
        </w:rPr>
        <w:t xml:space="preserve">4 Էներգետիկա» կետից։ Արտոնության առկայությունը լուրջ </w:t>
      </w:r>
      <w:r w:rsidRPr="00167091">
        <w:rPr>
          <w:rFonts w:ascii="GHEA Grapalat" w:eastAsia="Calibri" w:hAnsi="GHEA Grapalat"/>
          <w:lang w:val="hy-AM" w:eastAsia="en-US"/>
        </w:rPr>
        <w:lastRenderedPageBreak/>
        <w:t>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մինչև 2030 թվականը արևային էներգիայի արտադրության բաժինն ընդհանուրի մեջ հասցնել առնվազն 15 տոկոսի։</w:t>
      </w:r>
      <w:r w:rsidR="00D93087" w:rsidRPr="00167091">
        <w:rPr>
          <w:rFonts w:ascii="GHEA Grapalat" w:eastAsia="Calibri" w:hAnsi="GHEA Grapalat"/>
          <w:b/>
          <w:lang w:val="hy-AM" w:eastAsia="en-US"/>
        </w:rPr>
        <w:t xml:space="preserve"> </w:t>
      </w:r>
    </w:p>
    <w:p w14:paraId="2ED663A3" w14:textId="13FED493" w:rsidR="00D93087" w:rsidRPr="00167091" w:rsidRDefault="00D93087" w:rsidP="00167091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167091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Pr="00167091">
        <w:rPr>
          <w:rFonts w:ascii="GHEA Grapalat" w:eastAsia="Calibri" w:hAnsi="GHEA Grapalat"/>
          <w:lang w:val="hy-AM" w:eastAsia="en-US"/>
        </w:rPr>
        <w:t xml:space="preserve"> </w:t>
      </w:r>
      <w:r w:rsidRPr="00167091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71B92879" w14:textId="38519BE1" w:rsidR="00D93087" w:rsidRPr="004F385F" w:rsidRDefault="00D93087" w:rsidP="007566F4">
      <w:pPr>
        <w:spacing w:line="360" w:lineRule="auto"/>
        <w:ind w:left="450" w:hanging="360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</w:t>
      </w:r>
      <w:r w:rsidR="00167091">
        <w:rPr>
          <w:rFonts w:ascii="GHEA Grapalat" w:eastAsia="Calibri" w:hAnsi="GHEA Grapalat"/>
          <w:lang w:val="hy-AM" w:eastAsia="en-US"/>
        </w:rPr>
        <w:tab/>
      </w:r>
      <w:bookmarkStart w:id="0" w:name="_GoBack"/>
      <w:bookmarkEnd w:id="0"/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C2605B">
        <w:rPr>
          <w:rFonts w:ascii="GHEA Grapalat" w:hAnsi="GHEA Grapalat" w:cs="Sylfaen"/>
          <w:lang w:val="hy-AM"/>
        </w:rPr>
        <w:t>2021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167091">
        <w:rPr>
          <w:rFonts w:ascii="GHEA Grapalat" w:hAnsi="GHEA Grapalat" w:cs="Sylfaen"/>
          <w:lang w:val="hy-AM"/>
        </w:rPr>
        <w:t>դեկտեմբերի 9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446515">
        <w:rPr>
          <w:rFonts w:ascii="GHEA Grapalat" w:hAnsi="GHEA Grapalat" w:cs="Sylfaen"/>
          <w:lang w:val="hy-AM"/>
        </w:rPr>
        <w:t>2003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="00C2605B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E802F9">
        <w:rPr>
          <w:rFonts w:ascii="GHEA Grapalat" w:eastAsia="Calibri" w:hAnsi="GHEA Grapalat"/>
          <w:lang w:val="hy-AM" w:eastAsia="en-US"/>
        </w:rPr>
        <w:t>փոփոխություն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="007566F4">
        <w:rPr>
          <w:rFonts w:ascii="GHEA Grapalat" w:eastAsia="Calibri" w:hAnsi="GHEA Grapalat"/>
          <w:lang w:val="hy-AM" w:eastAsia="en-US"/>
        </w:rPr>
        <w:t xml:space="preserve">և լրացում </w:t>
      </w:r>
      <w:r w:rsidRPr="004F385F">
        <w:rPr>
          <w:rFonts w:ascii="GHEA Grapalat" w:eastAsia="Calibri" w:hAnsi="GHEA Grapalat"/>
          <w:lang w:val="hy-AM" w:eastAsia="en-US"/>
        </w:rPr>
        <w:t>կատարելու</w:t>
      </w:r>
      <w:r w:rsidR="007566F4">
        <w:rPr>
          <w:rFonts w:ascii="GHEA Grapalat" w:eastAsia="Calibri" w:hAnsi="GHEA Grapalat"/>
          <w:lang w:val="hy-AM" w:eastAsia="en-US"/>
        </w:rPr>
        <w:t xml:space="preserve">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14:paraId="67529600" w14:textId="77777777" w:rsidR="00D93087" w:rsidRPr="00BF4A36" w:rsidRDefault="00D93087" w:rsidP="00D93087">
      <w:pPr>
        <w:spacing w:line="360" w:lineRule="auto"/>
        <w:rPr>
          <w:rFonts w:ascii="GHEA Grapalat" w:eastAsia="Calibri" w:hAnsi="GHEA Grapalat"/>
          <w:lang w:val="hy-AM" w:eastAsia="en-US"/>
        </w:rPr>
      </w:pPr>
    </w:p>
    <w:sectPr w:rsidR="00D93087" w:rsidRPr="00BF4A36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4464137A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167091"/>
    <w:rsid w:val="00167D2D"/>
    <w:rsid w:val="001C56CA"/>
    <w:rsid w:val="00250194"/>
    <w:rsid w:val="003A255E"/>
    <w:rsid w:val="003B0BA9"/>
    <w:rsid w:val="00446515"/>
    <w:rsid w:val="0050578A"/>
    <w:rsid w:val="007566F4"/>
    <w:rsid w:val="008B3C8F"/>
    <w:rsid w:val="00926A08"/>
    <w:rsid w:val="00C2605B"/>
    <w:rsid w:val="00C71BED"/>
    <w:rsid w:val="00D93087"/>
    <w:rsid w:val="00E802F9"/>
    <w:rsid w:val="00F31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670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3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10</cp:revision>
  <dcterms:created xsi:type="dcterms:W3CDTF">2021-09-25T06:41:00Z</dcterms:created>
  <dcterms:modified xsi:type="dcterms:W3CDTF">2022-01-14T12:07:00Z</dcterms:modified>
</cp:coreProperties>
</file>