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3EE" w:rsidRDefault="007C5DFA" w:rsidP="00AD25AF">
      <w:pPr>
        <w:spacing w:line="276" w:lineRule="auto"/>
        <w:ind w:left="5664"/>
        <w:rPr>
          <w:rFonts w:ascii="GHEA Grapalat" w:hAnsi="GHEA Grapalat"/>
          <w:b/>
          <w:lang w:val="en-GB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</w:p>
    <w:p w:rsidR="009B258F" w:rsidRPr="005B408C" w:rsidRDefault="007C5DFA" w:rsidP="00AD25AF">
      <w:pPr>
        <w:spacing w:line="276" w:lineRule="auto"/>
        <w:ind w:left="5664"/>
        <w:rPr>
          <w:rFonts w:ascii="GHEA Grapalat" w:hAnsi="GHEA Grapalat"/>
          <w:b/>
          <w:lang w:val="en-US"/>
        </w:rPr>
      </w:pPr>
      <w:r w:rsidRPr="00AD25AF">
        <w:rPr>
          <w:rFonts w:ascii="GHEA Grapalat" w:hAnsi="GHEA Grapalat"/>
          <w:b/>
          <w:lang w:val="en-GB"/>
        </w:rPr>
        <w:t xml:space="preserve"> </w:t>
      </w:r>
      <w:r w:rsidR="009B258F" w:rsidRPr="005B408C">
        <w:rPr>
          <w:rFonts w:ascii="GHEA Grapalat" w:hAnsi="GHEA Grapalat"/>
          <w:b/>
        </w:rPr>
        <w:t>ԱՄՓՈՓԱԹԵՐԹ</w:t>
      </w:r>
    </w:p>
    <w:p w:rsidR="00587644" w:rsidRDefault="008300CB" w:rsidP="008300C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8300CB">
        <w:rPr>
          <w:rFonts w:ascii="GHEA Grapalat" w:hAnsi="GHEA Grapalat"/>
          <w:b/>
          <w:lang w:val="hy-AM"/>
        </w:rPr>
        <w:t>«ՀԱՅԱՍՏԱՆԻ ՀԱՆՐԱՊԵՏՈՒԹՅԱՆ ԱՐՏԱԿԱՐԳ ԻՐԱՎԻՃԱԿՆԵՐԻ ՆԱԽԱՐԱՐՈՒԹՅԱՆ</w:t>
      </w:r>
      <w:r w:rsidRPr="008300CB">
        <w:rPr>
          <w:rFonts w:ascii="GHEA Grapalat" w:hAnsi="GHEA Grapalat"/>
          <w:b/>
          <w:lang w:val="en-US"/>
        </w:rPr>
        <w:t xml:space="preserve"> ԵՎ</w:t>
      </w:r>
      <w:r w:rsidRPr="008300CB">
        <w:rPr>
          <w:rFonts w:ascii="GHEA Grapalat" w:hAnsi="GHEA Grapalat"/>
          <w:b/>
          <w:lang w:val="hy-AM"/>
        </w:rPr>
        <w:t xml:space="preserve"> ԱՄԵՐԻԿԱՅԻ ՄԻԱՑՅԱԼ ՆԱՀԱՆԳՆԵՐԻ ՊԱՇՏՊԱՆՈՒԹՅԱՆ ԴԵՊԱՐՏԱՄԵՆՏԻ ՄԻՋև ԿԵՆՍԱԲԱՆԱԿԱՆ ԶԵՆՔԵՐԻ  ՍՏԵՂԾՄԱՆ ՀԱՄԱՐ ՕԳՏԱԳՈՐԾԵԼԻ ՏԵԽՆՈԼՈԳԻԱՅԻ, ԱԽՏԱԾԻՆՆԵՐԻ </w:t>
      </w:r>
      <w:r w:rsidRPr="008300CB">
        <w:rPr>
          <w:rFonts w:ascii="GHEA Grapalat" w:hAnsi="GHEA Grapalat"/>
          <w:b/>
          <w:lang w:val="en-US"/>
        </w:rPr>
        <w:t>ԵՎ</w:t>
      </w:r>
      <w:r w:rsidRPr="008300CB">
        <w:rPr>
          <w:rFonts w:ascii="GHEA Grapalat" w:hAnsi="GHEA Grapalat"/>
          <w:b/>
          <w:lang w:val="hy-AM"/>
        </w:rPr>
        <w:t xml:space="preserve"> ՓՈՐՁԱՌՈՒԹՅԱՆ  ՏԱՐԱԾՄԱՆ ԿԱՆԽԱՐԳԵԼՄԱՆ ՈԼՈՐՏՈՒՄ ՀԱՄԱԳՈՐԾԱԿՑՈՒԹՅԱՆ ՄԱՍԻՆ ՀԱՄԱՁԱՅՆԱԳՐԻ ԱՐՁԱՆԱԳՐՈՒԹՅԱՆ</w:t>
      </w:r>
      <w:r>
        <w:rPr>
          <w:rFonts w:ascii="GHEA Grapalat" w:hAnsi="GHEA Grapalat"/>
          <w:b/>
          <w:lang w:val="en-US"/>
        </w:rPr>
        <w:t xml:space="preserve"> </w:t>
      </w:r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ՆԱԽԱԳԾԻ</w:t>
      </w:r>
    </w:p>
    <w:p w:rsidR="00B913EE" w:rsidRPr="00D808CC" w:rsidRDefault="00B913EE" w:rsidP="00D808CC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4411"/>
        <w:gridCol w:w="2835"/>
      </w:tblGrid>
      <w:tr w:rsidR="00587644" w:rsidRPr="001B2BED" w:rsidTr="00587644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5B408C" w:rsidRDefault="001B2BED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714" w:hanging="357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Պետական գույքի կառավարման կոմիտե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3952D2" w:rsidRDefault="003952D2" w:rsidP="003952D2">
            <w:pPr>
              <w:spacing w:line="276" w:lineRule="auto"/>
              <w:ind w:left="357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952D2">
              <w:rPr>
                <w:rFonts w:ascii="GHEA Grapalat" w:hAnsi="GHEA Grapalat"/>
                <w:b/>
                <w:color w:val="000000"/>
                <w:lang w:val="hy-AM"/>
              </w:rPr>
              <w:t>17 հունվարի 2022</w:t>
            </w:r>
          </w:p>
        </w:tc>
      </w:tr>
      <w:tr w:rsidR="00587644" w:rsidRPr="001B2BED" w:rsidTr="00587644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5B408C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3952D2" w:rsidRDefault="005425CB" w:rsidP="003952D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t>N</w:t>
            </w:r>
            <w:r w:rsidR="003952D2" w:rsidRPr="003952D2">
              <w:rPr>
                <w:rFonts w:ascii="GHEA Grapalat" w:hAnsi="GHEA Grapalat"/>
                <w:b/>
                <w:color w:val="000000"/>
                <w:lang w:val="hy-AM"/>
              </w:rPr>
              <w:t>01/12.7/289-2022</w:t>
            </w:r>
          </w:p>
        </w:tc>
      </w:tr>
      <w:tr w:rsidR="00587644" w:rsidRPr="001B2BED" w:rsidTr="00E15327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13EE" w:rsidRPr="003952D2" w:rsidRDefault="003952D2" w:rsidP="003952D2">
            <w:pPr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en-US"/>
              </w:rPr>
              <w:t>Հ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այտնում ենք, որ </w:t>
            </w:r>
            <w:r w:rsidRPr="00257DEB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1022A7">
              <w:rPr>
                <w:rFonts w:ascii="GHEA Grapalat" w:hAnsi="GHEA Grapalat"/>
                <w:bCs/>
                <w:color w:val="000000"/>
                <w:lang w:val="hy-AM"/>
              </w:rPr>
              <w:t>Հայաստանի Հանրապետության արտակարգ իրավիճակների նախարարության և Ամերիկայի Միացյալ Նահանգների պաշտպանության դեպարտամենտի միջև կենսաբանական զենքերի  ստեղծման համար օգտագործելի տեխնոլոգիայի, ախտածինների և փորձառության  տարածման կանխարգելման ոլորտում համագործակցության մասին</w:t>
            </w:r>
            <w:r w:rsidRPr="00257DEB">
              <w:rPr>
                <w:rFonts w:ascii="GHEA Grapalat" w:hAnsi="GHEA Grapalat"/>
                <w:bCs/>
                <w:color w:val="000000"/>
                <w:lang w:val="hy-AM"/>
              </w:rPr>
              <w:t xml:space="preserve">»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համաձայնագրի արձանագրության նախագծով </w:t>
            </w:r>
            <w:r w:rsidRPr="00257DEB">
              <w:rPr>
                <w:rFonts w:ascii="GHEA Grapalat" w:hAnsi="GHEA Grapalat"/>
                <w:bCs/>
                <w:color w:val="000000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Default="00B913EE" w:rsidP="00B913EE">
            <w:pPr>
              <w:spacing w:line="276" w:lineRule="auto"/>
              <w:jc w:val="center"/>
              <w:rPr>
                <w:rFonts w:ascii="GHEA Grapalat" w:hAnsi="GHEA Grapalat" w:cs="Courier New"/>
                <w:color w:val="000000"/>
                <w:lang w:val="hy-AM" w:eastAsia="en-US"/>
              </w:rPr>
            </w:pPr>
            <w:r w:rsidRPr="00B913EE">
              <w:rPr>
                <w:rFonts w:ascii="GHEA Grapalat" w:hAnsi="GHEA Grapalat" w:cs="Courier New"/>
                <w:color w:val="000000"/>
                <w:lang w:val="hy-AM" w:eastAsia="en-US"/>
              </w:rPr>
              <w:t>Ընդունվել է ի գիտություն</w:t>
            </w:r>
          </w:p>
          <w:p w:rsidR="003952D2" w:rsidRPr="00B913EE" w:rsidRDefault="003952D2" w:rsidP="003952D2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587644" w:rsidRPr="001B2BED" w:rsidTr="00EE79D8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B913EE" w:rsidRDefault="00587644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B913EE">
              <w:rPr>
                <w:rFonts w:ascii="GHEA Grapalat" w:hAnsi="GHEA Grapalat"/>
                <w:b/>
                <w:color w:val="000000"/>
                <w:lang w:val="hy-AM" w:eastAsia="ru-RU"/>
              </w:rPr>
              <w:t>Ֆինանսների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7644" w:rsidRPr="00295597" w:rsidRDefault="00295597" w:rsidP="00295597">
            <w:pPr>
              <w:spacing w:line="276" w:lineRule="auto"/>
              <w:ind w:left="360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5597">
              <w:rPr>
                <w:rFonts w:ascii="GHEA Grapalat" w:hAnsi="GHEA Grapalat"/>
                <w:b/>
                <w:color w:val="000000"/>
                <w:lang w:val="hy-AM"/>
              </w:rPr>
              <w:t>21 հ</w:t>
            </w:r>
            <w:r w:rsidRPr="00295597">
              <w:rPr>
                <w:rFonts w:ascii="GHEA Grapalat" w:hAnsi="GHEA Grapalat"/>
                <w:b/>
                <w:color w:val="000000"/>
                <w:lang w:val="hy-AM"/>
              </w:rPr>
              <w:t>ունվար</w:t>
            </w:r>
            <w:r w:rsidRPr="00295597">
              <w:rPr>
                <w:rFonts w:ascii="GHEA Grapalat" w:hAnsi="GHEA Grapalat"/>
                <w:b/>
                <w:color w:val="000000"/>
              </w:rPr>
              <w:t>ի</w:t>
            </w:r>
            <w:r w:rsidRPr="00295597">
              <w:rPr>
                <w:rFonts w:ascii="GHEA Grapalat" w:hAnsi="GHEA Grapalat"/>
                <w:b/>
                <w:color w:val="000000"/>
                <w:lang w:val="hy-AM"/>
              </w:rPr>
              <w:t xml:space="preserve"> 2022</w:t>
            </w:r>
            <w:bookmarkStart w:id="0" w:name="_GoBack"/>
            <w:bookmarkEnd w:id="0"/>
          </w:p>
        </w:tc>
      </w:tr>
      <w:tr w:rsidR="00587644" w:rsidRPr="005B408C" w:rsidTr="00EE79D8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7644" w:rsidRPr="00295597" w:rsidRDefault="00295597" w:rsidP="0029559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5597">
              <w:rPr>
                <w:rFonts w:ascii="GHEA Grapalat" w:hAnsi="GHEA Grapalat"/>
                <w:b/>
                <w:color w:val="000000"/>
              </w:rPr>
              <w:t xml:space="preserve">N </w:t>
            </w:r>
            <w:r w:rsidRPr="00295597">
              <w:rPr>
                <w:rFonts w:ascii="GHEA Grapalat" w:hAnsi="GHEA Grapalat"/>
                <w:b/>
                <w:color w:val="000000"/>
                <w:lang w:val="hy-AM"/>
              </w:rPr>
              <w:t>01/5-2/908-2022</w:t>
            </w:r>
          </w:p>
        </w:tc>
      </w:tr>
      <w:tr w:rsidR="00587644" w:rsidRPr="005B408C" w:rsidTr="00587644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294D" w:rsidRDefault="0051294D" w:rsidP="0051294D">
            <w:pPr>
              <w:ind w:firstLine="239"/>
              <w:jc w:val="both"/>
              <w:rPr>
                <w:rFonts w:ascii="GHEA Grapalat" w:hAnsi="GHEA Grapalat" w:cs="Sylfaen"/>
                <w:lang w:val="hy-AM"/>
              </w:rPr>
            </w:pPr>
            <w:r w:rsidRPr="00EB7404">
              <w:rPr>
                <w:rFonts w:ascii="GHEA Grapalat" w:hAnsi="GHEA Grapalat" w:cs="Sylfaen"/>
                <w:lang w:val="hy-AM"/>
              </w:rPr>
              <w:t>Հայաստանի Հանրապետության արտակարգ իրավիճակների նախարարության և Ամերիկայի Միացյալ Նահանգների պաշտպանության դեպարտամենտի միջև կենսաբանական զենքերի  ստեղծման համար օգտագործելի տեխնոլոգիայի, ախտածինների և փորձառության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EB7404">
              <w:rPr>
                <w:rFonts w:ascii="GHEA Grapalat" w:hAnsi="GHEA Grapalat" w:cs="Sylfaen"/>
                <w:lang w:val="hy-AM"/>
              </w:rPr>
              <w:t>տարածման կանխարգելման ոլորտում համագործակցության մասին համաձայնագրի արձանագրության նախագծում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EB7404">
              <w:rPr>
                <w:rFonts w:ascii="GHEA Grapalat" w:hAnsi="GHEA Grapalat" w:cs="Sylfaen"/>
                <w:lang w:val="hy-AM"/>
              </w:rPr>
              <w:t xml:space="preserve">Հայաստանի Հանրապետության համար ֆինանսական պարտավորություններ նախատեսող </w:t>
            </w:r>
            <w:r>
              <w:rPr>
                <w:rFonts w:ascii="GHEA Grapalat" w:hAnsi="GHEA Grapalat" w:cs="Sylfaen"/>
                <w:lang w:val="hy-AM"/>
              </w:rPr>
              <w:t>դրույթներ</w:t>
            </w:r>
            <w:r w:rsidRPr="00EB7404">
              <w:rPr>
                <w:rFonts w:ascii="GHEA Grapalat" w:hAnsi="GHEA Grapalat" w:cs="Sylfaen"/>
                <w:lang w:val="hy-AM"/>
              </w:rPr>
              <w:t xml:space="preserve"> առկա</w:t>
            </w:r>
            <w:r>
              <w:rPr>
                <w:rFonts w:ascii="GHEA Grapalat" w:hAnsi="GHEA Grapalat" w:cs="Sylfaen"/>
                <w:lang w:val="hy-AM"/>
              </w:rPr>
              <w:t xml:space="preserve"> չեն:</w:t>
            </w:r>
          </w:p>
          <w:p w:rsidR="00B913EE" w:rsidRPr="0051294D" w:rsidRDefault="00B913EE" w:rsidP="00AD25A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Default="00B913EE" w:rsidP="0051294D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ru-RU"/>
              </w:rPr>
            </w:pPr>
            <w:r w:rsidRPr="0051294D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Ընդունվել է ի գիտություն</w:t>
            </w:r>
          </w:p>
          <w:p w:rsidR="00295597" w:rsidRDefault="00295597" w:rsidP="0051294D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295597" w:rsidRPr="0051294D" w:rsidRDefault="00295597" w:rsidP="00295597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587644" w:rsidRPr="005B408C" w:rsidTr="004A25E5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B913EE" w:rsidRDefault="00F02FA1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B913EE">
              <w:rPr>
                <w:rFonts w:ascii="GHEA Grapalat" w:hAnsi="GHEA Grapalat"/>
                <w:b/>
                <w:color w:val="000000"/>
                <w:lang w:val="hy-AM" w:eastAsia="ru-RU"/>
              </w:rPr>
              <w:lastRenderedPageBreak/>
              <w:t>Ա</w:t>
            </w:r>
            <w:r w:rsidRPr="00B913EE">
              <w:rPr>
                <w:rFonts w:ascii="GHEA Grapalat" w:hAnsi="GHEA Grapalat"/>
                <w:b/>
                <w:color w:val="000000"/>
                <w:lang w:eastAsia="ru-RU"/>
              </w:rPr>
              <w:t>րդարադատության</w:t>
            </w:r>
            <w:r w:rsidR="00587644" w:rsidRPr="00B913EE">
              <w:rPr>
                <w:rFonts w:ascii="GHEA Grapalat" w:hAnsi="GHEA Grapalat"/>
                <w:b/>
                <w:color w:val="000000"/>
                <w:lang w:eastAsia="ru-RU"/>
              </w:rPr>
              <w:t xml:space="preserve"> </w:t>
            </w:r>
            <w:r w:rsidR="00587644" w:rsidRPr="00B913EE">
              <w:rPr>
                <w:rFonts w:ascii="GHEA Grapalat" w:hAnsi="GHEA Grapalat"/>
                <w:b/>
                <w:color w:val="000000"/>
                <w:lang w:val="hy-AM" w:eastAsia="ru-RU"/>
              </w:rPr>
              <w:t>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C7724C" w:rsidRDefault="00C7724C" w:rsidP="00C7724C">
            <w:pPr>
              <w:spacing w:line="276" w:lineRule="auto"/>
              <w:ind w:left="360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7724C">
              <w:rPr>
                <w:rFonts w:ascii="GHEA Grapalat" w:hAnsi="GHEA Grapalat"/>
                <w:b/>
                <w:color w:val="000000"/>
                <w:lang w:val="hy-AM"/>
              </w:rPr>
              <w:t>18 Հունվար 2022</w:t>
            </w:r>
            <w:r w:rsidRPr="00C7724C">
              <w:rPr>
                <w:rFonts w:ascii="Calibri" w:hAnsi="Calibri" w:cs="Calibri"/>
                <w:b/>
                <w:color w:val="000000"/>
                <w:lang w:val="hy-AM"/>
              </w:rPr>
              <w:t> </w:t>
            </w:r>
          </w:p>
        </w:tc>
      </w:tr>
      <w:tr w:rsidR="00587644" w:rsidRPr="005B408C" w:rsidTr="004A25E5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C7724C" w:rsidRDefault="005425CB" w:rsidP="00C7724C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t>N</w:t>
            </w:r>
            <w:r w:rsidR="00C7724C" w:rsidRPr="00C7724C">
              <w:rPr>
                <w:rFonts w:ascii="GHEA Grapalat" w:hAnsi="GHEA Grapalat"/>
                <w:b/>
                <w:color w:val="000000"/>
                <w:lang w:val="hy-AM"/>
              </w:rPr>
              <w:t>/14.2/1826-2022</w:t>
            </w:r>
          </w:p>
        </w:tc>
      </w:tr>
      <w:tr w:rsidR="00587644" w:rsidRPr="00D808CC" w:rsidTr="004A25E5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3D40" w:rsidRPr="002B3D40" w:rsidRDefault="002B3D40" w:rsidP="002B3D40">
            <w:pPr>
              <w:ind w:firstLine="239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B3D40">
              <w:rPr>
                <w:rFonts w:ascii="GHEA Grapalat" w:eastAsia="Calibri" w:hAnsi="GHEA Grapalat"/>
                <w:lang w:val="hy-AM" w:eastAsia="en-US"/>
              </w:rPr>
              <w:t>Արձանագրության նախագիծը չի պարունակում</w:t>
            </w:r>
            <w:r w:rsidRPr="002B3D40">
              <w:rPr>
                <w:rFonts w:ascii="GHEA Grapalat" w:eastAsia="Calibri" w:hAnsi="GHEA Grapalat" w:cs="Sylfaen"/>
                <w:lang w:val="hy-AM" w:eastAsia="en-US"/>
              </w:rPr>
              <w:t xml:space="preserve"> Հայաստանի Հանրապետության օրենքին հակասող, օրենքի փոփոխություն կամ նոր օրենքի ընդունում նախատեսող նորմեր:</w:t>
            </w:r>
          </w:p>
          <w:p w:rsidR="00B913EE" w:rsidRPr="002B3D40" w:rsidRDefault="002B3D40" w:rsidP="002B3D40">
            <w:pPr>
              <w:ind w:firstLine="239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B3D40">
              <w:rPr>
                <w:rFonts w:ascii="GHEA Grapalat" w:eastAsia="Calibri" w:hAnsi="GHEA Grapalat" w:cs="Sylfaen"/>
                <w:lang w:val="hy-AM" w:eastAsia="en-US"/>
              </w:rPr>
              <w:t>Միաժամանակ հայտնում ենք, որ Հայաստանի Հանրապետության համար ֆինանսական կամ գույքային պարտավորություններ նախատեսելու դեպքում Արձանագրության նախագիծը ենթակա է վավերացման: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Default="00B913EE" w:rsidP="00B913EE">
            <w:pPr>
              <w:spacing w:line="276" w:lineRule="auto"/>
              <w:ind w:firstLine="411"/>
              <w:jc w:val="center"/>
              <w:rPr>
                <w:rFonts w:ascii="GHEA Grapalat" w:hAnsi="GHEA Grapalat" w:cs="Courier New"/>
                <w:color w:val="000000"/>
                <w:lang w:val="hy-AM" w:eastAsia="en-US"/>
              </w:rPr>
            </w:pPr>
            <w:r w:rsidRPr="00B913EE">
              <w:rPr>
                <w:rFonts w:ascii="GHEA Grapalat" w:hAnsi="GHEA Grapalat" w:cs="Courier New"/>
                <w:color w:val="000000"/>
                <w:lang w:val="hy-AM" w:eastAsia="en-US"/>
              </w:rPr>
              <w:t>Ընդունվել է ի գիտություն</w:t>
            </w:r>
          </w:p>
          <w:p w:rsidR="00C7724C" w:rsidRPr="00B913EE" w:rsidRDefault="00C7724C" w:rsidP="00C7724C">
            <w:pPr>
              <w:shd w:val="clear" w:color="auto" w:fill="FFFFFF"/>
              <w:rPr>
                <w:rFonts w:ascii="GHEA Grapalat" w:hAnsi="GHEA Grapalat" w:cs="Sylfaen"/>
              </w:rPr>
            </w:pPr>
          </w:p>
        </w:tc>
      </w:tr>
      <w:tr w:rsidR="00587644" w:rsidRPr="005B408C" w:rsidTr="004A25E5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B913EE" w:rsidRDefault="003031A3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B913EE">
              <w:rPr>
                <w:rFonts w:ascii="GHEA Grapalat" w:hAnsi="GHEA Grapalat"/>
                <w:b/>
                <w:color w:val="000000"/>
                <w:lang w:eastAsia="ru-RU"/>
              </w:rPr>
              <w:t>Արտաքին գործերի</w:t>
            </w:r>
            <w:r w:rsidR="00587644" w:rsidRPr="00B913EE">
              <w:rPr>
                <w:rFonts w:ascii="GHEA Grapalat" w:hAnsi="GHEA Grapalat"/>
                <w:b/>
                <w:color w:val="000000"/>
                <w:lang w:eastAsia="ru-RU"/>
              </w:rPr>
              <w:t xml:space="preserve"> </w:t>
            </w:r>
            <w:r w:rsidR="00587644" w:rsidRPr="00B913EE">
              <w:rPr>
                <w:rFonts w:ascii="GHEA Grapalat" w:hAnsi="GHEA Grapalat"/>
                <w:b/>
                <w:color w:val="000000"/>
                <w:lang w:val="hy-AM" w:eastAsia="ru-RU"/>
              </w:rPr>
              <w:t>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5425CB" w:rsidRDefault="005425CB" w:rsidP="005425CB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5425CB">
              <w:rPr>
                <w:rFonts w:ascii="GHEA Grapalat" w:hAnsi="GHEA Grapalat"/>
                <w:b/>
                <w:color w:val="000000"/>
                <w:lang w:val="hy-AM" w:eastAsia="ru-RU"/>
              </w:rPr>
              <w:t>11 Հունվար 2022</w:t>
            </w:r>
          </w:p>
        </w:tc>
      </w:tr>
      <w:tr w:rsidR="00587644" w:rsidRPr="005B408C" w:rsidTr="004A25E5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5425CB" w:rsidRDefault="005425CB" w:rsidP="005425CB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N</w:t>
            </w:r>
            <w:r w:rsidRPr="005425CB">
              <w:rPr>
                <w:rFonts w:ascii="GHEA Grapalat" w:hAnsi="GHEA Grapalat"/>
                <w:b/>
                <w:color w:val="000000"/>
                <w:lang w:val="hy-AM" w:eastAsia="ru-RU"/>
              </w:rPr>
              <w:t>1111/869-22</w:t>
            </w:r>
          </w:p>
        </w:tc>
      </w:tr>
      <w:tr w:rsidR="00587644" w:rsidRPr="00B913EE" w:rsidTr="004A25E5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79D8" w:rsidRPr="002F55AD" w:rsidRDefault="00EE79D8" w:rsidP="00EE79D8">
            <w:pPr>
              <w:ind w:right="-31" w:firstLine="239"/>
              <w:jc w:val="both"/>
              <w:rPr>
                <w:rFonts w:ascii="GHEA Grapalat" w:hAnsi="GHEA Grapalat"/>
                <w:lang w:val="hy-AM"/>
              </w:rPr>
            </w:pPr>
            <w:r w:rsidRPr="002F55AD">
              <w:rPr>
                <w:rFonts w:ascii="GHEA Grapalat" w:hAnsi="GHEA Grapalat"/>
                <w:lang w:val="hy-AM"/>
              </w:rPr>
              <w:t>2000թ. հուլիսի 24-ին Հայաստանի Հանրապետության և Ամերիկայի Միացյալ Նահանգների կառավարությունների միջև ստորագրվեց «Զանգվածային ոչնչացման  զենքի տարածմանը հակազդելու բնագավառում համագործակցության մասին» համաձայնագիրը: Այս համաձայնագրի ստորագրումը հնարավորություն ընձեռեց  հետագայում  Կենսաբանական վտանգների նվազեցման ծրագրի շուրջ երկկողմ  համագործակցություն իրականացնելու համար: Արդյունքում, 2010թ. սեպտեմբերի 3-ին Վաշինգտոնում և 2010թ. սեպտեմբերի 16-ին Երևանում ՀՀ արտակարգ իրավիճակների նախարարության և ԱՄՆ պաշտպանության դեպարտամենտի միջև ստորագրվեց «Կենսաբանական զենքերի ստեղծման համար օգտագործելի տեխնոլոգիայի, ախտածինների և փորձառության տարածման կանխարգելման ոլորտում համագործակցության մասին» համաձայնագիրը:</w:t>
            </w:r>
          </w:p>
          <w:p w:rsidR="00EE79D8" w:rsidRPr="002F55AD" w:rsidRDefault="00EE79D8" w:rsidP="00EE79D8">
            <w:pPr>
              <w:pStyle w:val="NormalWeb"/>
              <w:shd w:val="clear" w:color="auto" w:fill="FFFFFF"/>
              <w:spacing w:before="0" w:beforeAutospacing="0" w:after="0" w:afterAutospacing="0"/>
              <w:ind w:firstLine="239"/>
              <w:jc w:val="both"/>
              <w:rPr>
                <w:rFonts w:ascii="GHEA Grapalat" w:hAnsi="GHEA Grapalat"/>
                <w:lang w:val="hy-AM"/>
              </w:rPr>
            </w:pPr>
            <w:r w:rsidRPr="002F55AD">
              <w:rPr>
                <w:rFonts w:ascii="GHEA Grapalat" w:hAnsi="GHEA Grapalat"/>
                <w:lang w:val="hy-AM"/>
              </w:rPr>
              <w:t xml:space="preserve">Համաձայնագրի շրջանակներում ամերիկյան կողմից տրամադրվող նյութերի, ապրանքների, սարքավորումների, պարագաների, տեխնոլոգիաների, վերապատրաստման ու ծառայությունների ընդհանուր արժեքը չպետք է գերազանցի </w:t>
            </w:r>
            <w:r w:rsidRPr="002F55AD">
              <w:rPr>
                <w:rFonts w:ascii="GHEA Grapalat" w:hAnsi="GHEA Grapalat"/>
                <w:lang w:val="hy-AM"/>
              </w:rPr>
              <w:lastRenderedPageBreak/>
              <w:t>9,000,000 ԱՄՆ դոլարը: Պաշտպանության դեպարտամենտի կողմից ՀՀ արտակարգ իրավիճակների նախարարությանը ԱԻՆ տրամադրվող օժանդակությունը կարող է նաև ներառել կենսաբանական ոլորտում համատեղ հետազոտությունների կատարում, կենսաբանական վտանգավոր հարուցիչների հայտնաբերում և դրանց հակազդում, ինչպես նաև կենսաբանական նյութերի պաշտպանություն, վերահսկման և հաշվետվության բարելավում:</w:t>
            </w:r>
          </w:p>
          <w:p w:rsidR="00EE79D8" w:rsidRPr="002F55AD" w:rsidRDefault="00EE79D8" w:rsidP="00EE79D8">
            <w:pPr>
              <w:pStyle w:val="NormalWeb"/>
              <w:shd w:val="clear" w:color="auto" w:fill="FFFFFF"/>
              <w:spacing w:before="0" w:beforeAutospacing="0" w:after="0" w:afterAutospacing="0"/>
              <w:ind w:firstLine="239"/>
              <w:jc w:val="both"/>
              <w:rPr>
                <w:rFonts w:ascii="GHEA Grapalat" w:hAnsi="GHEA Grapalat"/>
                <w:lang w:val="hy-AM"/>
              </w:rPr>
            </w:pPr>
            <w:r w:rsidRPr="002F55AD">
              <w:rPr>
                <w:rFonts w:ascii="GHEA Grapalat" w:hAnsi="GHEA Grapalat"/>
                <w:lang w:val="hy-AM"/>
              </w:rPr>
              <w:t>Համաձայնագրի մեկ այլ դրույթ սահմանում է, որ ՀՀ ԱԻՆ-ը պետք է համախմբի և պահեստավորի վտանգավոր բոլոր ախտածինները՝ ՀՀ կառավարության կողմից ընտրված և ԱՄՆ կառավարության հետ համաձայնեցված ՀՀ առողջապահության նախարարության լաբորատորիայում: Այն վտանգավոր ախտածինները, որոնք գտնվում են համաձայնեցված լաբորատորիայում, պետք է մնան այնտեղ, եթե դրանք չեն ոչնչացվել կամ կողմերի միջև դրանց տեղափոխման վերաբերյալ գրավոր համաձայնություն ձեռք չի բերվել: Համաձայնագրի IV հոդվածի 5-րդ կետում հայկական կողմը պարտավորվում է ԱՄՆ պաշտպանության դեպարտամենտին փոխանցել պահանջված այն վտանգավոր ախտածինների նմուշները, որոնք հավաքվել են ՀՀ-ում պրոֆիլակտիկ, պաշտպանական կամ այլ խաղաղ նպատակներով</w:t>
            </w:r>
            <w:r w:rsidRPr="00BC10B6">
              <w:rPr>
                <w:rFonts w:ascii="GHEA Grapalat" w:hAnsi="GHEA Grapalat"/>
                <w:lang w:val="hy-AM"/>
              </w:rPr>
              <w:t>: Պ</w:t>
            </w:r>
            <w:r w:rsidRPr="002F55AD">
              <w:rPr>
                <w:rFonts w:ascii="GHEA Grapalat" w:hAnsi="GHEA Grapalat"/>
                <w:lang w:val="hy-AM"/>
              </w:rPr>
              <w:t>ետք է փոխանցվեն նաև համաճարակաբանական տվյալները:</w:t>
            </w:r>
          </w:p>
          <w:p w:rsidR="00EE79D8" w:rsidRPr="002F55AD" w:rsidRDefault="00EE79D8" w:rsidP="00EE79D8">
            <w:pPr>
              <w:pStyle w:val="NormalWeb"/>
              <w:shd w:val="clear" w:color="auto" w:fill="FFFFFF"/>
              <w:spacing w:before="0" w:beforeAutospacing="0" w:after="0" w:afterAutospacing="0"/>
              <w:ind w:firstLine="239"/>
              <w:jc w:val="both"/>
              <w:rPr>
                <w:rFonts w:ascii="GHEA Grapalat" w:hAnsi="GHEA Grapalat"/>
                <w:lang w:val="hy-AM"/>
              </w:rPr>
            </w:pPr>
            <w:r w:rsidRPr="002F55AD">
              <w:rPr>
                <w:rFonts w:ascii="GHEA Grapalat" w:hAnsi="GHEA Grapalat"/>
                <w:lang w:val="hy-AM"/>
              </w:rPr>
              <w:t xml:space="preserve">Հաշվի առնելով, որ առաջիկայում նախատեսվող ՀՀ կենսանվտանգության և կենսապահովման ոլորտը կարգավորող համապարփակ օրենքի ընդունմամբ հստակ ամրագրվելու է, որ հայկական կողմը որևէ պետության պարտավոր չէ տրամադրել ախտածինների նմուշներ, ինչպես նաև կենսանվտանգության և կենսապահովման ոլորտում միջազգային համագործակցության շրջանակներում գործընկերների հետ հավասարակշռված քաղաքականության ապահովման անհրաժեշտությունից, </w:t>
            </w:r>
            <w:r w:rsidRPr="002F55AD">
              <w:rPr>
                <w:rFonts w:ascii="GHEA Grapalat" w:hAnsi="GHEA Grapalat"/>
                <w:lang w:val="hy-AM"/>
              </w:rPr>
              <w:lastRenderedPageBreak/>
              <w:t xml:space="preserve">առաջարկվում է փոփոխել Համաձայնագրի IV հոդվածի 5-րդ կետը: </w:t>
            </w:r>
          </w:p>
          <w:p w:rsidR="00587644" w:rsidRPr="00EE79D8" w:rsidRDefault="00EE79D8" w:rsidP="00EE79D8">
            <w:pPr>
              <w:pStyle w:val="NoSpacing"/>
              <w:tabs>
                <w:tab w:val="right" w:pos="10080"/>
              </w:tabs>
              <w:ind w:firstLine="2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55AD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</w:t>
            </w:r>
            <w:r w:rsidRPr="002F55A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՝ ՀՀ արտաքին գործերի նախարարությունը նպատակահարմար է գտնում</w:t>
            </w:r>
            <w:r w:rsidRPr="002F55AD">
              <w:rPr>
                <w:rFonts w:ascii="GHEA Grapalat" w:hAnsi="GHEA Grapalat" w:cs="Sylfaen"/>
                <w:sz w:val="24"/>
                <w:szCs w:val="24"/>
                <w:lang w:val="hy-AM" w:bidi="hy-AM"/>
              </w:rPr>
              <w:t xml:space="preserve">՝ </w:t>
            </w:r>
            <w:r w:rsidRPr="002F55AD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արտակարգ իրավիճակների նախարարության և Ամերիկայի Միացյալ Նահանգների պաշտպանության դեպարտամենտի միջև կենսաբանական զենքերի ստեղծման համար օգտագործելի տեխնոլոգիայի, ախտածինների և փորձառության տարածման կանխարգելման ոլորտում համագործակցության մասին</w:t>
            </w:r>
            <w:r w:rsidRPr="002F55A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 համաձայնագրի արձանագրության ստորագրումը: </w:t>
            </w:r>
            <w:r w:rsidRPr="002F55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Այն համապատասխանում է ՀՀ վարած արտաքին քաղաքականությանը և ստանձնած միջազգային պարտավորություններին: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Default="00B913EE" w:rsidP="00B913EE">
            <w:pPr>
              <w:spacing w:line="276" w:lineRule="auto"/>
              <w:jc w:val="center"/>
              <w:rPr>
                <w:rFonts w:ascii="GHEA Grapalat" w:hAnsi="GHEA Grapalat" w:cs="Courier New"/>
                <w:color w:val="000000"/>
                <w:lang w:val="hy-AM" w:eastAsia="en-US"/>
              </w:rPr>
            </w:pPr>
            <w:r w:rsidRPr="00B913EE">
              <w:rPr>
                <w:rFonts w:ascii="GHEA Grapalat" w:hAnsi="GHEA Grapalat" w:cs="Courier New"/>
                <w:color w:val="000000"/>
                <w:lang w:val="hy-AM" w:eastAsia="en-US"/>
              </w:rPr>
              <w:lastRenderedPageBreak/>
              <w:t>Ընդունվել է ի գիտություն</w:t>
            </w:r>
          </w:p>
          <w:p w:rsidR="005425CB" w:rsidRDefault="005425CB" w:rsidP="00B913EE">
            <w:pPr>
              <w:spacing w:line="276" w:lineRule="auto"/>
              <w:jc w:val="center"/>
              <w:rPr>
                <w:rFonts w:ascii="GHEA Grapalat" w:hAnsi="GHEA Grapalat" w:cs="Courier New"/>
                <w:color w:val="000000"/>
                <w:lang w:val="hy-AM" w:eastAsia="en-US"/>
              </w:rPr>
            </w:pPr>
          </w:p>
          <w:p w:rsidR="005425CB" w:rsidRPr="00B913EE" w:rsidRDefault="005425CB" w:rsidP="005425CB">
            <w:pPr>
              <w:shd w:val="clear" w:color="auto" w:fill="FFFFFF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EA35D8" w:rsidRPr="00EA35D8" w:rsidRDefault="00EA35D8" w:rsidP="00AD25AF">
      <w:pPr>
        <w:spacing w:line="276" w:lineRule="auto"/>
        <w:rPr>
          <w:rFonts w:ascii="GHEA Grapalat" w:hAnsi="GHEA Grapalat"/>
          <w:lang w:val="af-ZA"/>
        </w:rPr>
      </w:pPr>
    </w:p>
    <w:sectPr w:rsidR="00EA35D8" w:rsidRPr="00EA35D8" w:rsidSect="00B913EE">
      <w:pgSz w:w="16838" w:h="11906" w:orient="landscape"/>
      <w:pgMar w:top="450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B2B" w:rsidRDefault="00D35B2B" w:rsidP="00947159">
      <w:r>
        <w:separator/>
      </w:r>
    </w:p>
  </w:endnote>
  <w:endnote w:type="continuationSeparator" w:id="0">
    <w:p w:rsidR="00D35B2B" w:rsidRDefault="00D35B2B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B2B" w:rsidRDefault="00D35B2B" w:rsidP="00947159">
      <w:r>
        <w:separator/>
      </w:r>
    </w:p>
  </w:footnote>
  <w:footnote w:type="continuationSeparator" w:id="0">
    <w:p w:rsidR="00D35B2B" w:rsidRDefault="00D35B2B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0"/>
  </w:num>
  <w:num w:numId="5">
    <w:abstractNumId w:val="13"/>
  </w:num>
  <w:num w:numId="6">
    <w:abstractNumId w:val="4"/>
  </w:num>
  <w:num w:numId="7">
    <w:abstractNumId w:val="9"/>
  </w:num>
  <w:num w:numId="8">
    <w:abstractNumId w:val="6"/>
  </w:num>
  <w:num w:numId="9">
    <w:abstractNumId w:val="12"/>
  </w:num>
  <w:num w:numId="10">
    <w:abstractNumId w:val="2"/>
  </w:num>
  <w:num w:numId="11">
    <w:abstractNumId w:val="3"/>
  </w:num>
  <w:num w:numId="12">
    <w:abstractNumId w:val="1"/>
  </w:num>
  <w:num w:numId="13">
    <w:abstractNumId w:val="7"/>
  </w:num>
  <w:num w:numId="14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96594"/>
    <w:rsid w:val="000A00C0"/>
    <w:rsid w:val="000A2169"/>
    <w:rsid w:val="000A2491"/>
    <w:rsid w:val="000B250D"/>
    <w:rsid w:val="000B4667"/>
    <w:rsid w:val="000C3E6F"/>
    <w:rsid w:val="000C4B4C"/>
    <w:rsid w:val="000D24B6"/>
    <w:rsid w:val="000D741A"/>
    <w:rsid w:val="000E0FB8"/>
    <w:rsid w:val="000E32B2"/>
    <w:rsid w:val="000F5680"/>
    <w:rsid w:val="001025BA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2FD0"/>
    <w:rsid w:val="00146EEF"/>
    <w:rsid w:val="001519AB"/>
    <w:rsid w:val="0015679A"/>
    <w:rsid w:val="00161948"/>
    <w:rsid w:val="001623E7"/>
    <w:rsid w:val="001718D8"/>
    <w:rsid w:val="001722C2"/>
    <w:rsid w:val="001735DA"/>
    <w:rsid w:val="00175EBA"/>
    <w:rsid w:val="001762F7"/>
    <w:rsid w:val="001773B1"/>
    <w:rsid w:val="00182FCE"/>
    <w:rsid w:val="00191D18"/>
    <w:rsid w:val="00192ECC"/>
    <w:rsid w:val="00197BDA"/>
    <w:rsid w:val="001A1664"/>
    <w:rsid w:val="001A30CB"/>
    <w:rsid w:val="001A722E"/>
    <w:rsid w:val="001A7878"/>
    <w:rsid w:val="001A7CD8"/>
    <w:rsid w:val="001B2BED"/>
    <w:rsid w:val="001C198A"/>
    <w:rsid w:val="001C1B68"/>
    <w:rsid w:val="001D12D4"/>
    <w:rsid w:val="001D1912"/>
    <w:rsid w:val="001E1E5F"/>
    <w:rsid w:val="001E7E56"/>
    <w:rsid w:val="001F0E4F"/>
    <w:rsid w:val="001F7B15"/>
    <w:rsid w:val="002057BF"/>
    <w:rsid w:val="00206E29"/>
    <w:rsid w:val="002164D9"/>
    <w:rsid w:val="00225986"/>
    <w:rsid w:val="002275D6"/>
    <w:rsid w:val="00241275"/>
    <w:rsid w:val="0024309D"/>
    <w:rsid w:val="0025149E"/>
    <w:rsid w:val="002514E2"/>
    <w:rsid w:val="00251DB3"/>
    <w:rsid w:val="00252B91"/>
    <w:rsid w:val="0025386D"/>
    <w:rsid w:val="002569BE"/>
    <w:rsid w:val="00261E71"/>
    <w:rsid w:val="00261F59"/>
    <w:rsid w:val="002667DD"/>
    <w:rsid w:val="002700F4"/>
    <w:rsid w:val="002746E7"/>
    <w:rsid w:val="00275218"/>
    <w:rsid w:val="0028094D"/>
    <w:rsid w:val="00294DAE"/>
    <w:rsid w:val="00295597"/>
    <w:rsid w:val="002960BB"/>
    <w:rsid w:val="002A4D17"/>
    <w:rsid w:val="002A5209"/>
    <w:rsid w:val="002A5CDE"/>
    <w:rsid w:val="002A6051"/>
    <w:rsid w:val="002A6AD6"/>
    <w:rsid w:val="002B0BB8"/>
    <w:rsid w:val="002B1231"/>
    <w:rsid w:val="002B2FAC"/>
    <w:rsid w:val="002B3D40"/>
    <w:rsid w:val="002B4691"/>
    <w:rsid w:val="002B63B8"/>
    <w:rsid w:val="002C231D"/>
    <w:rsid w:val="002C4D1F"/>
    <w:rsid w:val="002C5071"/>
    <w:rsid w:val="002C598D"/>
    <w:rsid w:val="002C710E"/>
    <w:rsid w:val="002C77D0"/>
    <w:rsid w:val="002D1636"/>
    <w:rsid w:val="002D764B"/>
    <w:rsid w:val="002E090C"/>
    <w:rsid w:val="002E0C4C"/>
    <w:rsid w:val="002E3A42"/>
    <w:rsid w:val="002E63CD"/>
    <w:rsid w:val="002E67D1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952D2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3FC8"/>
    <w:rsid w:val="003D4FAF"/>
    <w:rsid w:val="003D61E8"/>
    <w:rsid w:val="003E02C3"/>
    <w:rsid w:val="003E0D0E"/>
    <w:rsid w:val="003F223D"/>
    <w:rsid w:val="003F533E"/>
    <w:rsid w:val="003F5EA8"/>
    <w:rsid w:val="003F65BB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600C0"/>
    <w:rsid w:val="00461EF5"/>
    <w:rsid w:val="0046228C"/>
    <w:rsid w:val="00463B69"/>
    <w:rsid w:val="0046412C"/>
    <w:rsid w:val="004648BA"/>
    <w:rsid w:val="004701F0"/>
    <w:rsid w:val="00473CA6"/>
    <w:rsid w:val="004750D0"/>
    <w:rsid w:val="00482203"/>
    <w:rsid w:val="00483C76"/>
    <w:rsid w:val="00485672"/>
    <w:rsid w:val="00486742"/>
    <w:rsid w:val="00496363"/>
    <w:rsid w:val="004A1A62"/>
    <w:rsid w:val="004A424C"/>
    <w:rsid w:val="004B0689"/>
    <w:rsid w:val="004B445C"/>
    <w:rsid w:val="004B50B4"/>
    <w:rsid w:val="004B5E44"/>
    <w:rsid w:val="004D2BA6"/>
    <w:rsid w:val="004D30B9"/>
    <w:rsid w:val="004D3FED"/>
    <w:rsid w:val="004D69F5"/>
    <w:rsid w:val="004E39D6"/>
    <w:rsid w:val="004E3A0A"/>
    <w:rsid w:val="004F34CC"/>
    <w:rsid w:val="004F63C3"/>
    <w:rsid w:val="004F7A14"/>
    <w:rsid w:val="005015FB"/>
    <w:rsid w:val="005042BB"/>
    <w:rsid w:val="00506193"/>
    <w:rsid w:val="00510B27"/>
    <w:rsid w:val="0051294D"/>
    <w:rsid w:val="00514CC5"/>
    <w:rsid w:val="0051669A"/>
    <w:rsid w:val="00516DE0"/>
    <w:rsid w:val="00523AE4"/>
    <w:rsid w:val="005247DE"/>
    <w:rsid w:val="00525982"/>
    <w:rsid w:val="005338C8"/>
    <w:rsid w:val="00534C15"/>
    <w:rsid w:val="00540C0F"/>
    <w:rsid w:val="00542542"/>
    <w:rsid w:val="005425CB"/>
    <w:rsid w:val="00544AA3"/>
    <w:rsid w:val="00547D9A"/>
    <w:rsid w:val="005547B4"/>
    <w:rsid w:val="00554DFF"/>
    <w:rsid w:val="00557FA9"/>
    <w:rsid w:val="00561AE3"/>
    <w:rsid w:val="00562622"/>
    <w:rsid w:val="00571AE5"/>
    <w:rsid w:val="005745EA"/>
    <w:rsid w:val="00575670"/>
    <w:rsid w:val="00583D94"/>
    <w:rsid w:val="0058651C"/>
    <w:rsid w:val="00587644"/>
    <w:rsid w:val="0059152A"/>
    <w:rsid w:val="00592902"/>
    <w:rsid w:val="0059601E"/>
    <w:rsid w:val="005A425F"/>
    <w:rsid w:val="005A6C2D"/>
    <w:rsid w:val="005B38EB"/>
    <w:rsid w:val="005B408C"/>
    <w:rsid w:val="005B5AC2"/>
    <w:rsid w:val="005B6970"/>
    <w:rsid w:val="005C05EE"/>
    <w:rsid w:val="005C0CCD"/>
    <w:rsid w:val="005D0165"/>
    <w:rsid w:val="005D2A66"/>
    <w:rsid w:val="005D6C5E"/>
    <w:rsid w:val="005E78E4"/>
    <w:rsid w:val="005F12B5"/>
    <w:rsid w:val="0060104D"/>
    <w:rsid w:val="0060147D"/>
    <w:rsid w:val="00604E2E"/>
    <w:rsid w:val="006118CA"/>
    <w:rsid w:val="006133D1"/>
    <w:rsid w:val="00617EEA"/>
    <w:rsid w:val="0062127D"/>
    <w:rsid w:val="006217AE"/>
    <w:rsid w:val="00622BD5"/>
    <w:rsid w:val="00626AD5"/>
    <w:rsid w:val="00633619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6470"/>
    <w:rsid w:val="006774FB"/>
    <w:rsid w:val="00677B1C"/>
    <w:rsid w:val="006825C8"/>
    <w:rsid w:val="00685C7F"/>
    <w:rsid w:val="006938EA"/>
    <w:rsid w:val="006A3DD2"/>
    <w:rsid w:val="006C2F2C"/>
    <w:rsid w:val="006C33AF"/>
    <w:rsid w:val="006C407B"/>
    <w:rsid w:val="006D1E20"/>
    <w:rsid w:val="006D2833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1929"/>
    <w:rsid w:val="00731CE1"/>
    <w:rsid w:val="007355C4"/>
    <w:rsid w:val="0073579C"/>
    <w:rsid w:val="00744DCA"/>
    <w:rsid w:val="007463F5"/>
    <w:rsid w:val="00746A2C"/>
    <w:rsid w:val="007504F7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706"/>
    <w:rsid w:val="007A335C"/>
    <w:rsid w:val="007A43C6"/>
    <w:rsid w:val="007A457C"/>
    <w:rsid w:val="007B0374"/>
    <w:rsid w:val="007B0DF7"/>
    <w:rsid w:val="007B19A2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7BE5"/>
    <w:rsid w:val="008300CB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60CD8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3974"/>
    <w:rsid w:val="008A4EE5"/>
    <w:rsid w:val="008A710B"/>
    <w:rsid w:val="008B37DE"/>
    <w:rsid w:val="008B4C4C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10943"/>
    <w:rsid w:val="00912A05"/>
    <w:rsid w:val="00914C04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7AD"/>
    <w:rsid w:val="009A62AC"/>
    <w:rsid w:val="009B258F"/>
    <w:rsid w:val="009B38CC"/>
    <w:rsid w:val="009C61AE"/>
    <w:rsid w:val="009D02B7"/>
    <w:rsid w:val="009D1B04"/>
    <w:rsid w:val="009D3929"/>
    <w:rsid w:val="009D73BE"/>
    <w:rsid w:val="009D7B2A"/>
    <w:rsid w:val="009E3404"/>
    <w:rsid w:val="009E42EC"/>
    <w:rsid w:val="009F1692"/>
    <w:rsid w:val="009F1C04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41CA"/>
    <w:rsid w:val="00A445D4"/>
    <w:rsid w:val="00A47A63"/>
    <w:rsid w:val="00A518ED"/>
    <w:rsid w:val="00A54A9A"/>
    <w:rsid w:val="00A55849"/>
    <w:rsid w:val="00A60CFA"/>
    <w:rsid w:val="00A657CF"/>
    <w:rsid w:val="00A663C1"/>
    <w:rsid w:val="00A70A42"/>
    <w:rsid w:val="00A727A4"/>
    <w:rsid w:val="00A92B49"/>
    <w:rsid w:val="00A96D79"/>
    <w:rsid w:val="00AA00DC"/>
    <w:rsid w:val="00AA1979"/>
    <w:rsid w:val="00AA4896"/>
    <w:rsid w:val="00AA7CBC"/>
    <w:rsid w:val="00AB7114"/>
    <w:rsid w:val="00AC59AE"/>
    <w:rsid w:val="00AD1519"/>
    <w:rsid w:val="00AD25AF"/>
    <w:rsid w:val="00AD28F5"/>
    <w:rsid w:val="00AD35EE"/>
    <w:rsid w:val="00AD6E99"/>
    <w:rsid w:val="00AE606A"/>
    <w:rsid w:val="00AE67A8"/>
    <w:rsid w:val="00AF0E97"/>
    <w:rsid w:val="00AF2EE6"/>
    <w:rsid w:val="00B0373C"/>
    <w:rsid w:val="00B048E0"/>
    <w:rsid w:val="00B05902"/>
    <w:rsid w:val="00B07F46"/>
    <w:rsid w:val="00B10452"/>
    <w:rsid w:val="00B10957"/>
    <w:rsid w:val="00B12019"/>
    <w:rsid w:val="00B126C3"/>
    <w:rsid w:val="00B17409"/>
    <w:rsid w:val="00B216DC"/>
    <w:rsid w:val="00B227D5"/>
    <w:rsid w:val="00B24FE6"/>
    <w:rsid w:val="00B27428"/>
    <w:rsid w:val="00B37F3E"/>
    <w:rsid w:val="00B42447"/>
    <w:rsid w:val="00B45AFB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8663A"/>
    <w:rsid w:val="00B913EE"/>
    <w:rsid w:val="00B942FA"/>
    <w:rsid w:val="00BA224F"/>
    <w:rsid w:val="00BA22EB"/>
    <w:rsid w:val="00BA2669"/>
    <w:rsid w:val="00BA5ABC"/>
    <w:rsid w:val="00BA62B9"/>
    <w:rsid w:val="00BB1AB5"/>
    <w:rsid w:val="00BB5952"/>
    <w:rsid w:val="00BC2D64"/>
    <w:rsid w:val="00BC7BCB"/>
    <w:rsid w:val="00BE1EC9"/>
    <w:rsid w:val="00BF16B3"/>
    <w:rsid w:val="00BF3BEB"/>
    <w:rsid w:val="00BF3E7C"/>
    <w:rsid w:val="00BF48A5"/>
    <w:rsid w:val="00BF70E7"/>
    <w:rsid w:val="00C05651"/>
    <w:rsid w:val="00C12DDC"/>
    <w:rsid w:val="00C13864"/>
    <w:rsid w:val="00C2623F"/>
    <w:rsid w:val="00C304A4"/>
    <w:rsid w:val="00C324C4"/>
    <w:rsid w:val="00C426D9"/>
    <w:rsid w:val="00C44262"/>
    <w:rsid w:val="00C45340"/>
    <w:rsid w:val="00C4621D"/>
    <w:rsid w:val="00C50FEE"/>
    <w:rsid w:val="00C54B2B"/>
    <w:rsid w:val="00C61F5E"/>
    <w:rsid w:val="00C6467F"/>
    <w:rsid w:val="00C70FD0"/>
    <w:rsid w:val="00C71F27"/>
    <w:rsid w:val="00C7724C"/>
    <w:rsid w:val="00C81E5B"/>
    <w:rsid w:val="00C84F9D"/>
    <w:rsid w:val="00C85ECA"/>
    <w:rsid w:val="00C94749"/>
    <w:rsid w:val="00CA41B3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F130C"/>
    <w:rsid w:val="00CF3C00"/>
    <w:rsid w:val="00CF7602"/>
    <w:rsid w:val="00D07ED6"/>
    <w:rsid w:val="00D11077"/>
    <w:rsid w:val="00D11789"/>
    <w:rsid w:val="00D2160A"/>
    <w:rsid w:val="00D21E9B"/>
    <w:rsid w:val="00D23112"/>
    <w:rsid w:val="00D2314F"/>
    <w:rsid w:val="00D2415C"/>
    <w:rsid w:val="00D26152"/>
    <w:rsid w:val="00D31832"/>
    <w:rsid w:val="00D35B2B"/>
    <w:rsid w:val="00D406D8"/>
    <w:rsid w:val="00D442A2"/>
    <w:rsid w:val="00D4514D"/>
    <w:rsid w:val="00D45BC3"/>
    <w:rsid w:val="00D46280"/>
    <w:rsid w:val="00D47D4F"/>
    <w:rsid w:val="00D53C5B"/>
    <w:rsid w:val="00D60054"/>
    <w:rsid w:val="00D652AC"/>
    <w:rsid w:val="00D8082F"/>
    <w:rsid w:val="00D808CC"/>
    <w:rsid w:val="00D82295"/>
    <w:rsid w:val="00D83EA5"/>
    <w:rsid w:val="00D87053"/>
    <w:rsid w:val="00D87286"/>
    <w:rsid w:val="00DA77A6"/>
    <w:rsid w:val="00DB63C0"/>
    <w:rsid w:val="00DC4563"/>
    <w:rsid w:val="00DC5A60"/>
    <w:rsid w:val="00DD2371"/>
    <w:rsid w:val="00DD33BB"/>
    <w:rsid w:val="00DD4F05"/>
    <w:rsid w:val="00DD57C9"/>
    <w:rsid w:val="00DD5957"/>
    <w:rsid w:val="00DD61F3"/>
    <w:rsid w:val="00DE735C"/>
    <w:rsid w:val="00DF0434"/>
    <w:rsid w:val="00DF4018"/>
    <w:rsid w:val="00DF56F9"/>
    <w:rsid w:val="00DF63CF"/>
    <w:rsid w:val="00DF6DA6"/>
    <w:rsid w:val="00E010C7"/>
    <w:rsid w:val="00E0244C"/>
    <w:rsid w:val="00E06992"/>
    <w:rsid w:val="00E12796"/>
    <w:rsid w:val="00E267C2"/>
    <w:rsid w:val="00E36F58"/>
    <w:rsid w:val="00E4689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638A"/>
    <w:rsid w:val="00EB1007"/>
    <w:rsid w:val="00EB3506"/>
    <w:rsid w:val="00EB6DFA"/>
    <w:rsid w:val="00EB7C78"/>
    <w:rsid w:val="00EB7DF1"/>
    <w:rsid w:val="00EB7F40"/>
    <w:rsid w:val="00EC549C"/>
    <w:rsid w:val="00EC5A8B"/>
    <w:rsid w:val="00ED5735"/>
    <w:rsid w:val="00ED7234"/>
    <w:rsid w:val="00EE3FED"/>
    <w:rsid w:val="00EE79D8"/>
    <w:rsid w:val="00EF07DA"/>
    <w:rsid w:val="00EF56C2"/>
    <w:rsid w:val="00F02BBD"/>
    <w:rsid w:val="00F02FA1"/>
    <w:rsid w:val="00F042BB"/>
    <w:rsid w:val="00F07775"/>
    <w:rsid w:val="00F078B4"/>
    <w:rsid w:val="00F25DD7"/>
    <w:rsid w:val="00F356B7"/>
    <w:rsid w:val="00F36FA2"/>
    <w:rsid w:val="00F3711F"/>
    <w:rsid w:val="00F37D2A"/>
    <w:rsid w:val="00F43623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7815"/>
    <w:rsid w:val="00F91AC1"/>
    <w:rsid w:val="00F97A32"/>
    <w:rsid w:val="00F97A36"/>
    <w:rsid w:val="00FA0914"/>
    <w:rsid w:val="00FA1945"/>
    <w:rsid w:val="00FA4AD2"/>
    <w:rsid w:val="00FA558F"/>
    <w:rsid w:val="00FC111F"/>
    <w:rsid w:val="00FC37BC"/>
    <w:rsid w:val="00FD43BD"/>
    <w:rsid w:val="00FD695A"/>
    <w:rsid w:val="00FE0EAD"/>
    <w:rsid w:val="00FE2385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407D92"/>
  <w15:docId w15:val="{C463447C-D2AB-4B58-AA07-4D313F08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EE79D8"/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3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4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9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59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4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1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1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63646-55FE-4519-AA1D-439D864AE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721</Words>
  <Characters>4113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https://mul2.gov.am/tasks/540975/oneclick/Ampopatert.docx?token=2b82d9a66df1514d4827591eab35927e</cp:keywords>
  <cp:lastModifiedBy>User</cp:lastModifiedBy>
  <cp:revision>29</cp:revision>
  <cp:lastPrinted>2016-01-14T06:05:00Z</cp:lastPrinted>
  <dcterms:created xsi:type="dcterms:W3CDTF">2021-12-16T13:20:00Z</dcterms:created>
  <dcterms:modified xsi:type="dcterms:W3CDTF">2022-01-21T10:09:00Z</dcterms:modified>
</cp:coreProperties>
</file>